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000000" w:themeColor="text1"/>
  <w:body>
    <w:p w14:paraId="5586C8C1" w14:textId="5B643C89" w:rsidR="00DE2D0F" w:rsidRPr="00E30B2B" w:rsidRDefault="00444851" w:rsidP="00444851">
      <w:pPr>
        <w:jc w:val="center"/>
        <w:rPr>
          <w:rFonts w:ascii="微軟正黑體" w:eastAsia="微軟正黑體" w:hAnsi="微軟正黑體"/>
          <w:b/>
          <w:bCs/>
          <w:sz w:val="28"/>
          <w:szCs w:val="28"/>
        </w:rPr>
      </w:pPr>
      <w:r w:rsidRPr="00E30B2B">
        <w:rPr>
          <w:rFonts w:ascii="微軟正黑體" w:eastAsia="微軟正黑體" w:hAnsi="微軟正黑體" w:hint="eastAsia"/>
          <w:b/>
          <w:bCs/>
          <w:sz w:val="28"/>
          <w:szCs w:val="28"/>
        </w:rPr>
        <w:t>RapidMiner1_Titanic</w:t>
      </w:r>
    </w:p>
    <w:p w14:paraId="51406CD2" w14:textId="18CBF84A" w:rsidR="00924836" w:rsidRPr="00E30B2B" w:rsidRDefault="00924836" w:rsidP="00924836">
      <w:pPr>
        <w:rPr>
          <w:rFonts w:ascii="微軟正黑體" w:eastAsia="微軟正黑體" w:hAnsi="微軟正黑體" w:hint="eastAsia"/>
          <w:b/>
          <w:bCs/>
          <w:szCs w:val="24"/>
        </w:rPr>
      </w:pPr>
      <w:r w:rsidRPr="00E30B2B">
        <w:rPr>
          <w:rFonts w:ascii="微軟正黑體" w:eastAsia="微軟正黑體" w:hAnsi="微軟正黑體" w:hint="eastAsia"/>
          <w:b/>
          <w:bCs/>
          <w:szCs w:val="24"/>
        </w:rPr>
        <w:t>總流程 :</w:t>
      </w:r>
    </w:p>
    <w:p w14:paraId="6998C5E2" w14:textId="5B89D1BF" w:rsidR="00924836" w:rsidRPr="00924836" w:rsidRDefault="00924836" w:rsidP="00924836">
      <w:pPr>
        <w:rPr>
          <w:rFonts w:ascii="微軟正黑體" w:eastAsia="微軟正黑體" w:hAnsi="微軟正黑體"/>
          <w:b/>
          <w:bCs/>
          <w:sz w:val="28"/>
          <w:szCs w:val="28"/>
        </w:rPr>
      </w:pPr>
      <w:r w:rsidRPr="00924836">
        <w:rPr>
          <w:rFonts w:ascii="微軟正黑體" w:eastAsia="微軟正黑體" w:hAnsi="微軟正黑體"/>
          <w:b/>
          <w:bCs/>
          <w:sz w:val="28"/>
          <w:szCs w:val="28"/>
        </w:rPr>
        <w:drawing>
          <wp:inline distT="0" distB="0" distL="0" distR="0" wp14:anchorId="43388024" wp14:editId="610B9BC6">
            <wp:extent cx="5274310" cy="2967990"/>
            <wp:effectExtent l="0" t="0" r="2540" b="3810"/>
            <wp:docPr id="606474958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127E3" w14:textId="5D41C02A" w:rsidR="00924836" w:rsidRPr="00E30B2B" w:rsidRDefault="00924836" w:rsidP="00924836">
      <w:pPr>
        <w:rPr>
          <w:rFonts w:ascii="微軟正黑體" w:eastAsia="微軟正黑體" w:hAnsi="微軟正黑體" w:hint="eastAsia"/>
          <w:b/>
          <w:bCs/>
          <w:szCs w:val="24"/>
        </w:rPr>
      </w:pPr>
      <w:r w:rsidRPr="00E30B2B">
        <w:rPr>
          <w:rFonts w:ascii="微軟正黑體" w:eastAsia="微軟正黑體" w:hAnsi="微軟正黑體" w:hint="eastAsia"/>
          <w:b/>
          <w:bCs/>
          <w:szCs w:val="24"/>
        </w:rPr>
        <w:t>Select Attributes (2) : 篩選認為會真正影響預測結果的數據</w:t>
      </w:r>
    </w:p>
    <w:p w14:paraId="771E47DB" w14:textId="7862270D" w:rsidR="00924836" w:rsidRPr="00924836" w:rsidRDefault="00924836" w:rsidP="00924836">
      <w:pPr>
        <w:rPr>
          <w:rFonts w:ascii="微軟正黑體" w:eastAsia="微軟正黑體" w:hAnsi="微軟正黑體"/>
          <w:b/>
          <w:bCs/>
          <w:sz w:val="28"/>
          <w:szCs w:val="28"/>
        </w:rPr>
      </w:pPr>
      <w:r w:rsidRPr="00924836">
        <w:rPr>
          <w:rFonts w:ascii="微軟正黑體" w:eastAsia="微軟正黑體" w:hAnsi="微軟正黑體"/>
          <w:b/>
          <w:bCs/>
          <w:sz w:val="28"/>
          <w:szCs w:val="28"/>
        </w:rPr>
        <w:drawing>
          <wp:inline distT="0" distB="0" distL="0" distR="0" wp14:anchorId="6BF37D64" wp14:editId="13C754C4">
            <wp:extent cx="5274310" cy="2967990"/>
            <wp:effectExtent l="0" t="0" r="2540" b="3810"/>
            <wp:docPr id="181165559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BB23C" w14:textId="5D336C3B" w:rsidR="00924836" w:rsidRPr="00E30B2B" w:rsidRDefault="00924836" w:rsidP="00924836">
      <w:pPr>
        <w:rPr>
          <w:rFonts w:ascii="微軟正黑體" w:eastAsia="微軟正黑體" w:hAnsi="微軟正黑體" w:hint="eastAsia"/>
          <w:b/>
          <w:bCs/>
          <w:szCs w:val="24"/>
        </w:rPr>
      </w:pPr>
      <w:r w:rsidRPr="00E30B2B">
        <w:rPr>
          <w:rFonts w:ascii="微軟正黑體" w:eastAsia="微軟正黑體" w:hAnsi="微軟正黑體" w:hint="eastAsia"/>
          <w:b/>
          <w:bCs/>
          <w:szCs w:val="24"/>
        </w:rPr>
        <w:t>Cross Validation內部設定 :</w:t>
      </w:r>
    </w:p>
    <w:p w14:paraId="37E6425D" w14:textId="3E75EE17" w:rsidR="00924836" w:rsidRPr="00924836" w:rsidRDefault="00924836" w:rsidP="00924836">
      <w:pPr>
        <w:rPr>
          <w:rFonts w:ascii="微軟正黑體" w:eastAsia="微軟正黑體" w:hAnsi="微軟正黑體"/>
          <w:b/>
          <w:bCs/>
          <w:sz w:val="28"/>
          <w:szCs w:val="28"/>
        </w:rPr>
      </w:pPr>
      <w:r w:rsidRPr="00924836">
        <w:rPr>
          <w:rFonts w:ascii="微軟正黑體" w:eastAsia="微軟正黑體" w:hAnsi="微軟正黑體"/>
          <w:b/>
          <w:bCs/>
          <w:sz w:val="28"/>
          <w:szCs w:val="28"/>
        </w:rPr>
        <w:lastRenderedPageBreak/>
        <w:drawing>
          <wp:inline distT="0" distB="0" distL="0" distR="0" wp14:anchorId="427C5C1B" wp14:editId="6400F517">
            <wp:extent cx="5274310" cy="2967990"/>
            <wp:effectExtent l="0" t="0" r="2540" b="3810"/>
            <wp:docPr id="565137087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1BD8F" w14:textId="77777777" w:rsidR="00444851" w:rsidRPr="00444851" w:rsidRDefault="00444851" w:rsidP="00444851">
      <w:pPr>
        <w:rPr>
          <w:rFonts w:ascii="微軟正黑體" w:eastAsia="微軟正黑體" w:hAnsi="微軟正黑體" w:hint="eastAsia"/>
          <w:b/>
          <w:bCs/>
          <w:sz w:val="28"/>
          <w:szCs w:val="28"/>
        </w:rPr>
      </w:pPr>
    </w:p>
    <w:p w14:paraId="48CBFFE7" w14:textId="77777777" w:rsidR="00444851" w:rsidRPr="00444851" w:rsidRDefault="00444851">
      <w:pPr>
        <w:rPr>
          <w:rFonts w:ascii="微軟正黑體" w:eastAsia="微軟正黑體" w:hAnsi="微軟正黑體"/>
          <w:sz w:val="28"/>
          <w:szCs w:val="28"/>
        </w:rPr>
      </w:pPr>
    </w:p>
    <w:sectPr w:rsidR="00444851" w:rsidRPr="0044485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isplayBackgroundShape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041"/>
    <w:rsid w:val="00444851"/>
    <w:rsid w:val="00924836"/>
    <w:rsid w:val="00C9003C"/>
    <w:rsid w:val="00D01041"/>
    <w:rsid w:val="00DE2D0F"/>
    <w:rsid w:val="00E30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F72A0"/>
  <w15:chartTrackingRefBased/>
  <w15:docId w15:val="{D0BF831B-3696-408C-A9FB-01BFC1336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444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634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Hsu</dc:creator>
  <cp:keywords/>
  <dc:description/>
  <cp:lastModifiedBy>Tony Hsu</cp:lastModifiedBy>
  <cp:revision>7</cp:revision>
  <cp:lastPrinted>2024-04-22T15:43:00Z</cp:lastPrinted>
  <dcterms:created xsi:type="dcterms:W3CDTF">2024-04-22T14:48:00Z</dcterms:created>
  <dcterms:modified xsi:type="dcterms:W3CDTF">2024-04-23T01:22:00Z</dcterms:modified>
</cp:coreProperties>
</file>