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D07F" w14:textId="77777777" w:rsidR="003012CF" w:rsidRDefault="003012CF" w:rsidP="003012CF">
      <w:r>
        <w:t>Risicoanalyse/Beveiligingsanalyse</w:t>
      </w:r>
      <w:r>
        <w:br/>
        <w:t>Esther Adjei Mensah</w:t>
      </w:r>
      <w:r>
        <w:br/>
        <w:t>Novi Hogeschool BV/Erik Mols</w:t>
      </w:r>
    </w:p>
    <w:p w14:paraId="7B3740DD" w14:textId="77777777" w:rsidR="003012CF" w:rsidRDefault="003012CF" w:rsidP="007F04BE"/>
    <w:p w14:paraId="1B3AE708" w14:textId="77777777" w:rsidR="003012CF" w:rsidRDefault="003012CF" w:rsidP="007F04BE"/>
    <w:p w14:paraId="35C31206" w14:textId="77777777" w:rsidR="003012CF" w:rsidRDefault="003012CF" w:rsidP="007F04BE"/>
    <w:p w14:paraId="2297CCA3" w14:textId="77777777" w:rsidR="003012CF" w:rsidRDefault="003012CF" w:rsidP="007F04BE"/>
    <w:p w14:paraId="6AE13071" w14:textId="77777777" w:rsidR="003012CF" w:rsidRDefault="003012CF" w:rsidP="007F04BE"/>
    <w:p w14:paraId="605901AC" w14:textId="77777777" w:rsidR="003012CF" w:rsidRDefault="003012CF" w:rsidP="007F04BE"/>
    <w:p w14:paraId="52EF97BD" w14:textId="77777777" w:rsidR="003012CF" w:rsidRDefault="003012CF" w:rsidP="007F04BE"/>
    <w:p w14:paraId="4268C650" w14:textId="77777777" w:rsidR="003012CF" w:rsidRDefault="003012CF" w:rsidP="007F04BE"/>
    <w:p w14:paraId="5D8FAAE3" w14:textId="77777777" w:rsidR="003012CF" w:rsidRDefault="003012CF" w:rsidP="007F04BE"/>
    <w:p w14:paraId="4F1662D7" w14:textId="77777777" w:rsidR="003012CF" w:rsidRDefault="003012CF" w:rsidP="007F04BE"/>
    <w:p w14:paraId="6898ADDC" w14:textId="77777777" w:rsidR="003012CF" w:rsidRDefault="003012CF" w:rsidP="007F04BE"/>
    <w:p w14:paraId="34BDF1DF" w14:textId="77777777" w:rsidR="003012CF" w:rsidRDefault="003012CF" w:rsidP="007F04BE"/>
    <w:p w14:paraId="4B54732E" w14:textId="77777777" w:rsidR="003012CF" w:rsidRDefault="003012CF" w:rsidP="007F04BE"/>
    <w:p w14:paraId="2924D600" w14:textId="77777777" w:rsidR="003012CF" w:rsidRDefault="003012CF" w:rsidP="007F04BE"/>
    <w:p w14:paraId="012039F9" w14:textId="77777777" w:rsidR="003012CF" w:rsidRDefault="003012CF" w:rsidP="007F04BE"/>
    <w:p w14:paraId="1D9C8A13" w14:textId="77777777" w:rsidR="003012CF" w:rsidRDefault="003012CF" w:rsidP="007F04BE"/>
    <w:p w14:paraId="0A08263C" w14:textId="77777777" w:rsidR="003012CF" w:rsidRDefault="003012CF" w:rsidP="007F04BE"/>
    <w:p w14:paraId="6BCBCE68" w14:textId="77777777" w:rsidR="003012CF" w:rsidRDefault="003012CF" w:rsidP="007F04BE"/>
    <w:p w14:paraId="7B079FBE" w14:textId="77777777" w:rsidR="003012CF" w:rsidRDefault="003012CF" w:rsidP="007F04BE"/>
    <w:p w14:paraId="7CFF5D6E" w14:textId="77777777" w:rsidR="003012CF" w:rsidRDefault="003012CF" w:rsidP="007F04BE"/>
    <w:p w14:paraId="637FB7D5" w14:textId="77777777" w:rsidR="003012CF" w:rsidRDefault="003012CF" w:rsidP="007F04BE"/>
    <w:p w14:paraId="13E6DFC6" w14:textId="77777777" w:rsidR="003012CF" w:rsidRDefault="003012CF" w:rsidP="007F04BE"/>
    <w:p w14:paraId="3A741F92" w14:textId="77777777" w:rsidR="003012CF" w:rsidRDefault="003012CF" w:rsidP="007F04BE"/>
    <w:p w14:paraId="5E917CC1" w14:textId="77777777" w:rsidR="003012CF" w:rsidRDefault="003012CF" w:rsidP="007F04BE"/>
    <w:p w14:paraId="5CBAE8C6" w14:textId="77777777" w:rsidR="003012CF" w:rsidRDefault="003012CF" w:rsidP="007F04BE"/>
    <w:p w14:paraId="28E595D5" w14:textId="465F8A41" w:rsidR="003012CF" w:rsidRDefault="003012CF" w:rsidP="007F04BE"/>
    <w:p w14:paraId="5A47AB97" w14:textId="0A8EA0BE" w:rsidR="003012CF" w:rsidRDefault="003012CF" w:rsidP="007F04BE"/>
    <w:p w14:paraId="1CB9472F" w14:textId="77777777" w:rsidR="003012CF" w:rsidRDefault="003012CF" w:rsidP="007F04BE"/>
    <w:p w14:paraId="2110BB9D" w14:textId="3C9B324D" w:rsidR="007F04BE" w:rsidRDefault="007F04BE" w:rsidP="007F04BE">
      <w:r w:rsidRPr="0096375B">
        <w:lastRenderedPageBreak/>
        <w:t xml:space="preserve">Ook al </w:t>
      </w:r>
      <w:r>
        <w:t>staat</w:t>
      </w:r>
      <w:r w:rsidRPr="0096375B">
        <w:t xml:space="preserve"> in de </w:t>
      </w:r>
      <w:r>
        <w:t>gegeven beoordelingscriteria</w:t>
      </w:r>
      <w:r w:rsidRPr="0096375B">
        <w:t xml:space="preserve"> niet ver</w:t>
      </w:r>
      <w:r>
        <w:t>meld dat er wordt beoordeeld op ‘het wel of niet gebruiken van de APA-conventie’ zoals hieronder bij een andere leerlijn, en werd hierover in de gegeven stof, in Edhub en tijdens de lessen geen uitleg over gegeven (waarschijnlijk omdat je daarop niet beoordeeld zou moeten worden) heb ik toch het initiatief genomen om even op te zoeken wat de APA is en deze toegepast.</w:t>
      </w:r>
    </w:p>
    <w:p w14:paraId="19FA3C05" w14:textId="77777777" w:rsidR="007F04BE" w:rsidRPr="00ED3079" w:rsidRDefault="007F04BE" w:rsidP="007F04BE">
      <w:pPr>
        <w:rPr>
          <w:i/>
          <w:iCs/>
        </w:rPr>
      </w:pPr>
      <w:r>
        <w:t xml:space="preserve">Fig 1. </w:t>
      </w:r>
      <w:r w:rsidRPr="00ED3079">
        <w:rPr>
          <w:i/>
          <w:iCs/>
        </w:rPr>
        <w:t>Beoordelingscriteria Leerlijn “Proffessionele ontwikkeling”.</w:t>
      </w:r>
    </w:p>
    <w:p w14:paraId="2FDD5852" w14:textId="77777777" w:rsidR="007F04BE" w:rsidRPr="0096375B" w:rsidRDefault="007F04BE" w:rsidP="007F04BE">
      <w:r>
        <w:rPr>
          <w:noProof/>
        </w:rPr>
        <w:drawing>
          <wp:inline distT="0" distB="0" distL="0" distR="0" wp14:anchorId="5218C53E" wp14:editId="1B53B3CB">
            <wp:extent cx="5725160" cy="36506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3650615"/>
                    </a:xfrm>
                    <a:prstGeom prst="rect">
                      <a:avLst/>
                    </a:prstGeom>
                    <a:noFill/>
                    <a:ln>
                      <a:noFill/>
                    </a:ln>
                  </pic:spPr>
                </pic:pic>
              </a:graphicData>
            </a:graphic>
          </wp:inline>
        </w:drawing>
      </w:r>
    </w:p>
    <w:p w14:paraId="599206B9" w14:textId="77777777" w:rsidR="007F04BE" w:rsidRPr="00ED3079" w:rsidRDefault="007F04BE" w:rsidP="007F04BE">
      <w:pPr>
        <w:rPr>
          <w:i/>
          <w:iCs/>
        </w:rPr>
      </w:pPr>
      <w:sdt>
        <w:sdtPr>
          <w:id w:val="-766384052"/>
          <w:citation/>
        </w:sdtPr>
        <w:sdtContent>
          <w:r>
            <w:fldChar w:fldCharType="begin"/>
          </w:r>
          <w:r>
            <w:rPr>
              <w:lang w:val="en-GB"/>
            </w:rPr>
            <w:instrText xml:space="preserve">CITATION Hog \l 2057 </w:instrText>
          </w:r>
          <w:r>
            <w:fldChar w:fldCharType="separate"/>
          </w:r>
          <w:r w:rsidRPr="004535C4">
            <w:rPr>
              <w:noProof/>
              <w:lang w:val="en-GB"/>
            </w:rPr>
            <w:t>(Hogeschool NOVI B.V., z.d.)</w:t>
          </w:r>
          <w:r>
            <w:fldChar w:fldCharType="end"/>
          </w:r>
        </w:sdtContent>
      </w:sdt>
      <w:r w:rsidRPr="00ED3079">
        <w:rPr>
          <w:i/>
          <w:iCs/>
        </w:rPr>
        <w:t xml:space="preserve"> </w:t>
      </w:r>
    </w:p>
    <w:p w14:paraId="4F162EDD" w14:textId="57FC91A6" w:rsidR="007F04BE" w:rsidRDefault="007F04BE"/>
    <w:p w14:paraId="0F6C7229" w14:textId="77777777" w:rsidR="00DD16F8" w:rsidRDefault="00DD16F8"/>
    <w:p w14:paraId="026F15EE" w14:textId="39F38A87" w:rsidR="00781E97" w:rsidRPr="00781E97" w:rsidRDefault="00781E97">
      <w:r>
        <w:t>Voorwoord schrijver</w:t>
      </w:r>
      <w:r w:rsidRPr="00781E97">
        <w:t>:</w:t>
      </w:r>
    </w:p>
    <w:p w14:paraId="12841C7F" w14:textId="390EF69C" w:rsidR="00781E97" w:rsidRDefault="00781E97">
      <w:r w:rsidRPr="00781E97">
        <w:t xml:space="preserve">U zult merken dat </w:t>
      </w:r>
      <w:r>
        <w:t xml:space="preserve">elementen in </w:t>
      </w:r>
      <w:r w:rsidRPr="00781E97">
        <w:t>de definitiestudie, haalbaarheidsstudie,</w:t>
      </w:r>
      <w:r w:rsidR="005B1E64">
        <w:t xml:space="preserve"> </w:t>
      </w:r>
      <w:r>
        <w:t>s</w:t>
      </w:r>
      <w:r w:rsidRPr="00781E97">
        <w:t>ysteemanalyse e</w:t>
      </w:r>
      <w:r w:rsidR="0043174C">
        <w:t xml:space="preserve">n </w:t>
      </w:r>
      <w:r>
        <w:t>r</w:t>
      </w:r>
      <w:r w:rsidRPr="00781E97">
        <w:t>isicoanalyse meerdere</w:t>
      </w:r>
      <w:r>
        <w:t xml:space="preserve"> keren</w:t>
      </w:r>
      <w:r w:rsidRPr="00781E97">
        <w:t xml:space="preserve"> </w:t>
      </w:r>
      <w:r w:rsidR="00D9402B">
        <w:t>worden herhaald. Dit</w:t>
      </w:r>
      <w:r w:rsidRPr="00781E97">
        <w:t xml:space="preserve"> omdat </w:t>
      </w:r>
      <w:r w:rsidR="00D9402B">
        <w:t>de uitleg in</w:t>
      </w:r>
      <w:r w:rsidRPr="00781E97">
        <w:t xml:space="preserve"> Edhub als </w:t>
      </w:r>
      <w:r w:rsidR="004E3A90" w:rsidRPr="00781E97">
        <w:t>leidraad</w:t>
      </w:r>
      <w:r w:rsidRPr="00781E97">
        <w:t xml:space="preserve"> </w:t>
      </w:r>
      <w:r w:rsidR="004E3A90">
        <w:t>is</w:t>
      </w:r>
      <w:r w:rsidRPr="00781E97">
        <w:t xml:space="preserve"> gebruikt</w:t>
      </w:r>
      <w:r w:rsidR="00D9402B">
        <w:t xml:space="preserve"> e</w:t>
      </w:r>
      <w:r w:rsidRPr="00781E97">
        <w:t xml:space="preserve">n de studies </w:t>
      </w:r>
      <w:r w:rsidR="004E3A90">
        <w:t>apart</w:t>
      </w:r>
      <w:r w:rsidRPr="00781E97">
        <w:t xml:space="preserve"> van elkaar moeten </w:t>
      </w:r>
      <w:r w:rsidR="0043174C">
        <w:t xml:space="preserve">blijven </w:t>
      </w:r>
      <w:r w:rsidRPr="00781E97">
        <w:t>kloppen.</w:t>
      </w:r>
      <w:r w:rsidR="005B1E64">
        <w:t xml:space="preserve"> Schrik dus niet als je een aantal herhalingen voorbij ziet komen.</w:t>
      </w:r>
    </w:p>
    <w:p w14:paraId="29B10E06" w14:textId="1083D482" w:rsidR="007A5F93" w:rsidRDefault="00F36854">
      <w:r>
        <w:t xml:space="preserve">Om de definitiestudie tóch kort te houden heb ik direct de conclusie getrokken en doorverwezen naar de haalbaarheidsstudie voor </w:t>
      </w:r>
      <w:r w:rsidR="00A62ADE">
        <w:t xml:space="preserve">de verdere </w:t>
      </w:r>
      <w:r>
        <w:t>onderbouwing.</w:t>
      </w:r>
    </w:p>
    <w:p w14:paraId="5B1ABB33" w14:textId="77777777" w:rsidR="007A5F93" w:rsidRDefault="007A5F93"/>
    <w:p w14:paraId="0D149EF6" w14:textId="792A72C8" w:rsidR="00D9402B" w:rsidRDefault="00D9402B"/>
    <w:p w14:paraId="6C825B5D" w14:textId="5FF7F09A" w:rsidR="00993E87" w:rsidRDefault="00993E87"/>
    <w:p w14:paraId="45D61A7D" w14:textId="41C2FF62" w:rsidR="00993E87" w:rsidRDefault="00993E87"/>
    <w:p w14:paraId="70CC2180" w14:textId="622E0F9A" w:rsidR="00993E87" w:rsidRDefault="00993E87"/>
    <w:p w14:paraId="1C197A90" w14:textId="77777777" w:rsidR="00993E87" w:rsidRDefault="00993E87"/>
    <w:p w14:paraId="36959774" w14:textId="5764AD7C" w:rsidR="00D9402B" w:rsidRPr="00D9402B" w:rsidRDefault="00D9402B">
      <w:pPr>
        <w:rPr>
          <w:b/>
          <w:bCs/>
        </w:rPr>
      </w:pPr>
      <w:r w:rsidRPr="00D9402B">
        <w:rPr>
          <w:b/>
          <w:bCs/>
        </w:rPr>
        <w:t>Definitiestudie</w:t>
      </w:r>
    </w:p>
    <w:p w14:paraId="2BEB77E2" w14:textId="2D1422A3" w:rsidR="00D5491C" w:rsidRDefault="009466A6" w:rsidP="005B1E64">
      <w:r w:rsidRPr="009466A6">
        <w:t xml:space="preserve">Met een haalbaarheidsstudie en systeemanalyse probeert men antwoorden te vinden op de volgende vragen: </w:t>
      </w:r>
      <w:r w:rsidR="004F2383">
        <w:t>W</w:t>
      </w:r>
      <w:r w:rsidRPr="009466A6">
        <w:t>aarom, hoe en wat het informatiesysteem gaat doen</w:t>
      </w:r>
      <w:r w:rsidR="004F2383">
        <w:t>.</w:t>
      </w:r>
      <w:r w:rsidRPr="009466A6">
        <w:t xml:space="preserve"> </w:t>
      </w:r>
      <w:r w:rsidRPr="009466A6">
        <w:rPr>
          <w:u w:val="single"/>
        </w:rPr>
        <w:t>Het doel van de definitiestudie is dan ook om te kijken of het te maken informatiesysteem er redelijkerwijs kan komen.</w:t>
      </w:r>
      <w:r w:rsidR="00AF2BFF">
        <w:t xml:space="preserve"> </w:t>
      </w:r>
      <w:r w:rsidR="005B1E64" w:rsidRPr="00167C3C">
        <w:t>(</w:t>
      </w:r>
      <w:r w:rsidR="005B1E64">
        <w:rPr>
          <w:color w:val="4472C4" w:themeColor="accent1"/>
        </w:rPr>
        <w:t xml:space="preserve">Bron: </w:t>
      </w:r>
      <w:r w:rsidR="005B1E64" w:rsidRPr="00A54BBF">
        <w:rPr>
          <w:color w:val="4472C4" w:themeColor="accent1"/>
        </w:rPr>
        <w:t>Edhub, Informatiesystemen, 12.</w:t>
      </w:r>
      <w:r w:rsidR="005B1E64">
        <w:rPr>
          <w:color w:val="FF0000"/>
        </w:rPr>
        <w:t>1</w:t>
      </w:r>
      <w:r w:rsidR="005B1E64" w:rsidRPr="00A54BBF">
        <w:rPr>
          <w:color w:val="4472C4" w:themeColor="accent1"/>
        </w:rPr>
        <w:t>, alinea 2</w:t>
      </w:r>
      <w:r w:rsidR="005B1E64" w:rsidRPr="00167C3C">
        <w:t>).</w:t>
      </w:r>
    </w:p>
    <w:p w14:paraId="2B559B44" w14:textId="77777777" w:rsidR="009466A6" w:rsidRDefault="009466A6" w:rsidP="005B1E64"/>
    <w:p w14:paraId="4C7ACC2E" w14:textId="7EB956FD" w:rsidR="005B1E64" w:rsidRDefault="005B1E64" w:rsidP="005B1E64">
      <w:r w:rsidRPr="006472E2">
        <w:t>Het Backoffice</w:t>
      </w:r>
      <w:r>
        <w:t>-</w:t>
      </w:r>
      <w:r w:rsidRPr="006472E2">
        <w:t>team</w:t>
      </w:r>
      <w:r>
        <w:t xml:space="preserve"> van Don Diablo heeft een nieuw systeem nodig dat het beoordelen van demo’s, en zo het ontdekken van nieuw talent efficiënt maakt. </w:t>
      </w:r>
    </w:p>
    <w:p w14:paraId="1DF7CE6A" w14:textId="1388204A" w:rsidR="005B1E64" w:rsidRDefault="005B1E64" w:rsidP="005B1E64">
      <w:r>
        <w:t xml:space="preserve">Het Backoffice-team stelt </w:t>
      </w:r>
      <w:r w:rsidR="00D5491C">
        <w:t>hier</w:t>
      </w:r>
      <w:r>
        <w:t>voor een systeem te laten ontwikkelen welke zij het “Demodrop-systeem” gaan noemen.</w:t>
      </w:r>
    </w:p>
    <w:p w14:paraId="28067FD1" w14:textId="012A7B85" w:rsidR="00FD0305" w:rsidRDefault="005B1E64" w:rsidP="00AF2BFF">
      <w:r>
        <w:t>In het kort willen zij een</w:t>
      </w:r>
      <w:r w:rsidR="00FD0305">
        <w:t xml:space="preserve"> </w:t>
      </w:r>
      <w:r>
        <w:t>systeem waarbij er gemakkelijk met opgestuurde demo’s kan worden omgegaa</w:t>
      </w:r>
      <w:r w:rsidR="009466A6">
        <w:t>n;</w:t>
      </w:r>
      <w:r w:rsidRPr="002F2BE3">
        <w:t xml:space="preserve"> Gebruikers </w:t>
      </w:r>
      <w:r>
        <w:t>krijgen een omgeving waar zij hun demos kwijt kunnen, en het backoffice-team kan deze</w:t>
      </w:r>
      <w:r w:rsidR="00FD0305">
        <w:t xml:space="preserve"> weer</w:t>
      </w:r>
      <w:r>
        <w:t xml:space="preserve"> in hun omgeving makkelijk goed-en-afkeuren</w:t>
      </w:r>
      <w:r w:rsidR="00A62ADE">
        <w:t>(en doorsturen)</w:t>
      </w:r>
      <w:r>
        <w:t>.</w:t>
      </w:r>
    </w:p>
    <w:p w14:paraId="75086B65" w14:textId="0AB1C866" w:rsidR="00943795" w:rsidRDefault="00AF2BFF" w:rsidP="00AF2BFF">
      <w:pPr>
        <w:rPr>
          <w:u w:val="single"/>
        </w:rPr>
      </w:pPr>
      <w:r>
        <w:t xml:space="preserve">In de </w:t>
      </w:r>
      <w:r w:rsidR="00FD0305">
        <w:t>haalbaarheidsstudie</w:t>
      </w:r>
      <w:r>
        <w:t xml:space="preserve"> wordt </w:t>
      </w:r>
      <w:r w:rsidR="005B1E64">
        <w:t>verder onderbouwd</w:t>
      </w:r>
      <w:r w:rsidR="00FD0305">
        <w:t xml:space="preserve"> wáárom het systeem er moet komen én of </w:t>
      </w:r>
      <w:r w:rsidR="009466A6">
        <w:t>het haalbaar is in de gegeven omstandigheden.</w:t>
      </w:r>
      <w:r w:rsidR="0044098C">
        <w:br/>
      </w:r>
      <w:r w:rsidR="00D5491C" w:rsidRPr="009466A6">
        <w:rPr>
          <w:u w:val="single"/>
        </w:rPr>
        <w:t>Uit de</w:t>
      </w:r>
      <w:r w:rsidR="0044098C">
        <w:rPr>
          <w:u w:val="single"/>
        </w:rPr>
        <w:t>ze</w:t>
      </w:r>
      <w:r w:rsidR="00D5491C" w:rsidRPr="009466A6">
        <w:rPr>
          <w:u w:val="single"/>
        </w:rPr>
        <w:t xml:space="preserve"> studie is een positief resultaat gekomen dat het systeem er werkelijk kan komen.</w:t>
      </w:r>
    </w:p>
    <w:p w14:paraId="67B7BE2A" w14:textId="6A398573" w:rsidR="003012CF" w:rsidRDefault="003012CF" w:rsidP="00AF2BFF">
      <w:pPr>
        <w:rPr>
          <w:u w:val="single"/>
        </w:rPr>
      </w:pPr>
    </w:p>
    <w:sdt>
      <w:sdtPr>
        <w:id w:val="-815490116"/>
        <w:docPartObj>
          <w:docPartGallery w:val="Bibliographies"/>
          <w:docPartUnique/>
        </w:docPartObj>
      </w:sdtPr>
      <w:sdtEndPr>
        <w:rPr>
          <w:rFonts w:asciiTheme="minorHAnsi" w:eastAsiaTheme="minorHAnsi" w:hAnsiTheme="minorHAnsi" w:cstheme="minorBidi"/>
          <w:color w:val="auto"/>
          <w:sz w:val="22"/>
          <w:szCs w:val="22"/>
          <w:lang w:val="nl-NL"/>
        </w:rPr>
      </w:sdtEndPr>
      <w:sdtContent>
        <w:p w14:paraId="64952986" w14:textId="4331C246" w:rsidR="00817E84" w:rsidRDefault="007A5B5D">
          <w:pPr>
            <w:pStyle w:val="Heading1"/>
          </w:pPr>
          <w:r>
            <w:t>Bronnenlijst</w:t>
          </w:r>
        </w:p>
        <w:sdt>
          <w:sdtPr>
            <w:id w:val="111145805"/>
            <w:bibliography/>
          </w:sdtPr>
          <w:sdtContent>
            <w:p w14:paraId="58635714" w14:textId="77777777" w:rsidR="00817E84" w:rsidRDefault="00817E84" w:rsidP="00817E84">
              <w:pPr>
                <w:pStyle w:val="Bibliography"/>
                <w:ind w:left="720" w:hanging="720"/>
                <w:rPr>
                  <w:noProof/>
                  <w:sz w:val="24"/>
                  <w:szCs w:val="24"/>
                </w:rPr>
              </w:pPr>
              <w:r>
                <w:fldChar w:fldCharType="begin"/>
              </w:r>
              <w:r>
                <w:instrText xml:space="preserve"> BIBLIOGRAPHY </w:instrText>
              </w:r>
              <w:r>
                <w:fldChar w:fldCharType="separate"/>
              </w:r>
              <w:r>
                <w:rPr>
                  <w:noProof/>
                </w:rPr>
                <w:t xml:space="preserve">Hogeschool NOVI B.V. (z.d.). </w:t>
              </w:r>
              <w:r>
                <w:rPr>
                  <w:i/>
                  <w:iCs/>
                  <w:noProof/>
                </w:rPr>
                <w:t>Proffessionele ontwikkeling.</w:t>
              </w:r>
              <w:r>
                <w:rPr>
                  <w:noProof/>
                </w:rPr>
                <w:t xml:space="preserve"> Opgehaald van edhub.novi.nl: https://edhub.novi.nl/study/learnpaths/247/documents</w:t>
              </w:r>
            </w:p>
            <w:p w14:paraId="4966E5F3" w14:textId="08C3663C" w:rsidR="00817E84" w:rsidRDefault="00817E84" w:rsidP="00817E84">
              <w:r>
                <w:rPr>
                  <w:b/>
                  <w:bCs/>
                  <w:noProof/>
                </w:rPr>
                <w:fldChar w:fldCharType="end"/>
              </w:r>
            </w:p>
          </w:sdtContent>
        </w:sdt>
      </w:sdtContent>
    </w:sdt>
    <w:p w14:paraId="3BC17D18" w14:textId="77777777" w:rsidR="00817E84" w:rsidRDefault="00817E84" w:rsidP="00AF2BFF">
      <w:pPr>
        <w:rPr>
          <w:u w:val="single"/>
        </w:rPr>
      </w:pPr>
    </w:p>
    <w:p w14:paraId="3EF3A2B9" w14:textId="77777777" w:rsidR="003012CF" w:rsidRPr="003012CF" w:rsidRDefault="003012CF" w:rsidP="00AF2BFF">
      <w:pPr>
        <w:rPr>
          <w:u w:val="single"/>
        </w:rPr>
      </w:pPr>
    </w:p>
    <w:sectPr w:rsidR="003012CF" w:rsidRPr="00301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43"/>
    <w:rsid w:val="002209C4"/>
    <w:rsid w:val="002F7C04"/>
    <w:rsid w:val="003012CF"/>
    <w:rsid w:val="0043174C"/>
    <w:rsid w:val="0044098C"/>
    <w:rsid w:val="00445D57"/>
    <w:rsid w:val="004A76D4"/>
    <w:rsid w:val="004E3A90"/>
    <w:rsid w:val="004F2383"/>
    <w:rsid w:val="00565B43"/>
    <w:rsid w:val="005B1E64"/>
    <w:rsid w:val="00703984"/>
    <w:rsid w:val="00781E97"/>
    <w:rsid w:val="007A5B5D"/>
    <w:rsid w:val="007A5F93"/>
    <w:rsid w:val="007F04BE"/>
    <w:rsid w:val="00817E84"/>
    <w:rsid w:val="00943795"/>
    <w:rsid w:val="009466A6"/>
    <w:rsid w:val="00993E87"/>
    <w:rsid w:val="009B4617"/>
    <w:rsid w:val="00A62ADE"/>
    <w:rsid w:val="00AF2BFF"/>
    <w:rsid w:val="00D5491C"/>
    <w:rsid w:val="00D9402B"/>
    <w:rsid w:val="00DD16F8"/>
    <w:rsid w:val="00E41AC7"/>
    <w:rsid w:val="00F36854"/>
    <w:rsid w:val="00FD03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B045"/>
  <w15:chartTrackingRefBased/>
  <w15:docId w15:val="{52AC3004-32EE-480E-9ED4-6A40FED8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17E8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E97"/>
    <w:rPr>
      <w:color w:val="0563C1" w:themeColor="hyperlink"/>
      <w:u w:val="single"/>
    </w:rPr>
  </w:style>
  <w:style w:type="character" w:styleId="UnresolvedMention">
    <w:name w:val="Unresolved Mention"/>
    <w:basedOn w:val="DefaultParagraphFont"/>
    <w:uiPriority w:val="99"/>
    <w:semiHidden/>
    <w:unhideWhenUsed/>
    <w:rsid w:val="00781E97"/>
    <w:rPr>
      <w:color w:val="605E5C"/>
      <w:shd w:val="clear" w:color="auto" w:fill="E1DFDD"/>
    </w:rPr>
  </w:style>
  <w:style w:type="character" w:customStyle="1" w:styleId="Heading1Char">
    <w:name w:val="Heading 1 Char"/>
    <w:basedOn w:val="DefaultParagraphFont"/>
    <w:link w:val="Heading1"/>
    <w:uiPriority w:val="9"/>
    <w:rsid w:val="00817E8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1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3615">
      <w:bodyDiv w:val="1"/>
      <w:marLeft w:val="0"/>
      <w:marRight w:val="0"/>
      <w:marTop w:val="0"/>
      <w:marBottom w:val="0"/>
      <w:divBdr>
        <w:top w:val="none" w:sz="0" w:space="0" w:color="auto"/>
        <w:left w:val="none" w:sz="0" w:space="0" w:color="auto"/>
        <w:bottom w:val="none" w:sz="0" w:space="0" w:color="auto"/>
        <w:right w:val="none" w:sz="0" w:space="0" w:color="auto"/>
      </w:divBdr>
    </w:div>
    <w:div w:id="275329443">
      <w:bodyDiv w:val="1"/>
      <w:marLeft w:val="0"/>
      <w:marRight w:val="0"/>
      <w:marTop w:val="0"/>
      <w:marBottom w:val="0"/>
      <w:divBdr>
        <w:top w:val="none" w:sz="0" w:space="0" w:color="auto"/>
        <w:left w:val="none" w:sz="0" w:space="0" w:color="auto"/>
        <w:bottom w:val="none" w:sz="0" w:space="0" w:color="auto"/>
        <w:right w:val="none" w:sz="0" w:space="0" w:color="auto"/>
      </w:divBdr>
    </w:div>
    <w:div w:id="8266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Hog</b:Tag>
    <b:SourceType>DocumentFromInternetSite</b:SourceType>
    <b:Guid>{82BB230E-2D3E-450A-BF94-F8C1E6999433}</b:Guid>
    <b:Title>Proffessionele ontwikkeling</b:Title>
    <b:InternetSiteTitle>edhub.novi.nl</b:InternetSiteTitle>
    <b:URL>https://edhub.novi.nl/study/learnpaths/247/documents</b:URL>
    <b:LCID>nl-NL</b:LCID>
    <b:Author>
      <b:Author>
        <b:Corporate>Hogeschool NOVI B.V.</b:Corporate>
      </b:Author>
    </b:Author>
    <b:Year>z.d.</b:Year>
    <b:RefOrder>1</b:RefOrder>
  </b:Source>
</b:Sources>
</file>

<file path=customXml/itemProps1.xml><?xml version="1.0" encoding="utf-8"?>
<ds:datastoreItem xmlns:ds="http://schemas.openxmlformats.org/officeDocument/2006/customXml" ds:itemID="{04C2B33F-D467-4D5E-8A73-B8D54A2E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 Adjei Mensah</cp:lastModifiedBy>
  <cp:revision>18</cp:revision>
  <dcterms:created xsi:type="dcterms:W3CDTF">2019-11-07T11:44:00Z</dcterms:created>
  <dcterms:modified xsi:type="dcterms:W3CDTF">2020-05-24T23:27:00Z</dcterms:modified>
</cp:coreProperties>
</file>