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2FA00" w14:textId="25F8770A" w:rsidR="005F79EB" w:rsidRPr="00A36066" w:rsidRDefault="00E55BDD">
      <w:pPr>
        <w:rPr>
          <w:b/>
          <w:bCs/>
          <w:u w:val="single"/>
        </w:rPr>
      </w:pPr>
      <w:r w:rsidRPr="00A36066">
        <w:rPr>
          <w:b/>
          <w:bCs/>
          <w:u w:val="single"/>
        </w:rPr>
        <w:t>Definitiestudie</w:t>
      </w:r>
    </w:p>
    <w:p w14:paraId="512F67EE" w14:textId="11894563" w:rsidR="00E55BDD" w:rsidRPr="00E55BDD" w:rsidRDefault="00E55BDD" w:rsidP="00E55BDD">
      <w:r w:rsidRPr="00E55BDD">
        <w:t xml:space="preserve">Met een haalbaarheidsstudie en systeemanalyse probeert men antwoorden te vinden op </w:t>
      </w:r>
      <w:r>
        <w:t xml:space="preserve">de volgende vragen: </w:t>
      </w:r>
      <w:r w:rsidRPr="00E55BDD">
        <w:t xml:space="preserve">(waarom, </w:t>
      </w:r>
      <w:r>
        <w:t xml:space="preserve">hoe </w:t>
      </w:r>
      <w:r w:rsidRPr="00E55BDD">
        <w:t xml:space="preserve">en </w:t>
      </w:r>
      <w:r w:rsidR="00EE30A1" w:rsidRPr="00EE30A1">
        <w:t xml:space="preserve">wat </w:t>
      </w:r>
      <w:r>
        <w:t>het informatiesysteem gaat doen</w:t>
      </w:r>
      <w:r w:rsidRPr="00E55BDD">
        <w:t xml:space="preserve">) </w:t>
      </w:r>
      <w:r w:rsidRPr="001D6A5D">
        <w:rPr>
          <w:color w:val="4472C4" w:themeColor="accent1"/>
        </w:rPr>
        <w:t>(</w:t>
      </w:r>
      <w:proofErr w:type="spellStart"/>
      <w:r w:rsidRPr="001D6A5D">
        <w:rPr>
          <w:color w:val="4472C4" w:themeColor="accent1"/>
        </w:rPr>
        <w:t>Edhub</w:t>
      </w:r>
      <w:proofErr w:type="spellEnd"/>
      <w:r w:rsidRPr="001D6A5D">
        <w:rPr>
          <w:color w:val="4472C4" w:themeColor="accent1"/>
        </w:rPr>
        <w:t>, Informatiesystemen, 12.1, alinea 2)</w:t>
      </w:r>
      <w:r w:rsidRPr="00E55BDD">
        <w:t>. Het doel van de definitiestudie is dan ook om te kijken of het te maken informatiesysteem er redelijkerwijs kan komen.</w:t>
      </w:r>
      <w:bookmarkStart w:id="0" w:name="_GoBack"/>
      <w:bookmarkEnd w:id="0"/>
    </w:p>
    <w:p w14:paraId="1155D25B" w14:textId="0352ECFC" w:rsidR="00FB0866" w:rsidRDefault="00E55BDD" w:rsidP="00E55BDD">
      <w:r w:rsidRPr="00E55BDD">
        <w:t xml:space="preserve">De haalbaarheidsstudie is het startpunt voor een project dat daadwerkelijk het systeem gaat maken. Tijdens de start van een project om een nieuw informatiesysteem te creëren is het verstandig om ook te kijken naar de mogelijke risico’s ervan. Risicomanagement maakt dan ook deel uit van de haalbaarheidsstudie. Immers, met veel risico’s komt de haalbaarheid in het geding </w:t>
      </w:r>
      <w:r w:rsidR="001D6A5D">
        <w:rPr>
          <w:color w:val="4472C4" w:themeColor="accent1"/>
        </w:rPr>
        <w:t>(</w:t>
      </w:r>
      <w:proofErr w:type="spellStart"/>
      <w:r w:rsidR="001D6A5D">
        <w:rPr>
          <w:color w:val="4472C4" w:themeColor="accent1"/>
        </w:rPr>
        <w:t>E</w:t>
      </w:r>
      <w:r w:rsidR="001D6A5D" w:rsidRPr="001D6A5D">
        <w:rPr>
          <w:color w:val="4472C4" w:themeColor="accent1"/>
        </w:rPr>
        <w:t>dhub</w:t>
      </w:r>
      <w:proofErr w:type="spellEnd"/>
      <w:r w:rsidR="001D6A5D" w:rsidRPr="001D6A5D">
        <w:rPr>
          <w:color w:val="4472C4" w:themeColor="accent1"/>
        </w:rPr>
        <w:t xml:space="preserve">, Informatiesystemen, 12.1, alinea </w:t>
      </w:r>
      <w:r w:rsidR="00FB0866">
        <w:rPr>
          <w:color w:val="4472C4" w:themeColor="accent1"/>
        </w:rPr>
        <w:t>3</w:t>
      </w:r>
      <w:r w:rsidR="001D6A5D">
        <w:rPr>
          <w:color w:val="4472C4" w:themeColor="accent1"/>
        </w:rPr>
        <w:t>)</w:t>
      </w:r>
      <w:r w:rsidRPr="00E55BDD">
        <w:t>.</w:t>
      </w:r>
    </w:p>
    <w:p w14:paraId="1F5A41C9" w14:textId="77777777" w:rsidR="00BD49F4" w:rsidRDefault="00BD49F4" w:rsidP="00E55BDD"/>
    <w:p w14:paraId="333555C2" w14:textId="41EF0C74" w:rsidR="00FB0866" w:rsidRPr="00A36066" w:rsidRDefault="00FB0866" w:rsidP="00FB0866">
      <w:pPr>
        <w:rPr>
          <w:b/>
          <w:bCs/>
          <w:u w:val="single"/>
        </w:rPr>
      </w:pPr>
      <w:r w:rsidRPr="00A36066">
        <w:rPr>
          <w:b/>
          <w:bCs/>
          <w:u w:val="single"/>
        </w:rPr>
        <w:t>Haalbaarheidsstudie</w:t>
      </w:r>
    </w:p>
    <w:p w14:paraId="2027B9FD" w14:textId="77777777" w:rsidR="00FB0866" w:rsidRDefault="00FB0866" w:rsidP="00FB0866">
      <w:r>
        <w:t>De haalbaarheidsstudie heeft als eerste stap het onderzoeken of er wel een informatiesysteem gemaakt moet worden als oplossing voor het gesignaleerde probleem.</w:t>
      </w:r>
    </w:p>
    <w:p w14:paraId="20F577A1" w14:textId="470C24AD" w:rsidR="00FB0866" w:rsidRDefault="00FB0866" w:rsidP="00FB0866">
      <w:r>
        <w:t>Het toetsen op de haalbaarheid gebeurt drievoudig, waarbij gekeken wordt of het informatiesysteem:</w:t>
      </w:r>
    </w:p>
    <w:p w14:paraId="03FB1723" w14:textId="5721A810" w:rsidR="00FB0866" w:rsidRDefault="004650C7" w:rsidP="0021192A">
      <w:pPr>
        <w:pStyle w:val="ListParagraph"/>
        <w:numPr>
          <w:ilvl w:val="0"/>
          <w:numId w:val="1"/>
        </w:numPr>
      </w:pPr>
      <w:r>
        <w:t>T</w:t>
      </w:r>
      <w:r w:rsidR="00FB0866">
        <w:t>echnisch haalbaar is;</w:t>
      </w:r>
    </w:p>
    <w:p w14:paraId="52B33D4E" w14:textId="4E1CBC3A" w:rsidR="00FB0866" w:rsidRDefault="004650C7" w:rsidP="0021192A">
      <w:pPr>
        <w:pStyle w:val="ListParagraph"/>
        <w:numPr>
          <w:ilvl w:val="0"/>
          <w:numId w:val="1"/>
        </w:numPr>
      </w:pPr>
      <w:r>
        <w:t>E</w:t>
      </w:r>
      <w:r w:rsidR="00FB0866">
        <w:t>conomisch haalbaar is;</w:t>
      </w:r>
    </w:p>
    <w:p w14:paraId="0A722267" w14:textId="4DA8CC2C" w:rsidR="00E55BDD" w:rsidRDefault="004650C7" w:rsidP="0021192A">
      <w:pPr>
        <w:pStyle w:val="ListParagraph"/>
        <w:numPr>
          <w:ilvl w:val="0"/>
          <w:numId w:val="1"/>
        </w:numPr>
      </w:pPr>
      <w:r>
        <w:t>O</w:t>
      </w:r>
      <w:r w:rsidR="00FB0866">
        <w:t>perationeel en organiek haalbaar is</w:t>
      </w:r>
      <w:r w:rsidR="00320DA8">
        <w:t xml:space="preserve"> </w:t>
      </w:r>
      <w:r w:rsidR="00320DA8" w:rsidRPr="0021192A">
        <w:rPr>
          <w:color w:val="4472C4" w:themeColor="accent1"/>
        </w:rPr>
        <w:t>(</w:t>
      </w:r>
      <w:proofErr w:type="spellStart"/>
      <w:r w:rsidR="00320DA8" w:rsidRPr="0021192A">
        <w:rPr>
          <w:color w:val="4472C4" w:themeColor="accent1"/>
        </w:rPr>
        <w:t>Edhub</w:t>
      </w:r>
      <w:proofErr w:type="spellEnd"/>
      <w:r w:rsidR="00320DA8" w:rsidRPr="0021192A">
        <w:rPr>
          <w:color w:val="4472C4" w:themeColor="accent1"/>
        </w:rPr>
        <w:t xml:space="preserve">, Informatiesystemen, 12.2, alinea </w:t>
      </w:r>
      <w:r>
        <w:rPr>
          <w:color w:val="4472C4" w:themeColor="accent1"/>
        </w:rPr>
        <w:t>2</w:t>
      </w:r>
      <w:r w:rsidR="00320DA8" w:rsidRPr="0021192A">
        <w:rPr>
          <w:color w:val="4472C4" w:themeColor="accent1"/>
        </w:rPr>
        <w:t>)</w:t>
      </w:r>
      <w:r w:rsidR="00FB0866">
        <w:t>.</w:t>
      </w:r>
    </w:p>
    <w:p w14:paraId="5FAD8CFF" w14:textId="77777777" w:rsidR="00631135" w:rsidRDefault="00631135" w:rsidP="00631135"/>
    <w:p w14:paraId="787C4E9C" w14:textId="0ABD8C5F" w:rsidR="004650C7" w:rsidRPr="00A36066" w:rsidRDefault="004650C7" w:rsidP="004650C7">
      <w:pPr>
        <w:rPr>
          <w:b/>
          <w:bCs/>
          <w:i/>
          <w:iCs/>
        </w:rPr>
      </w:pPr>
      <w:r w:rsidRPr="00A36066">
        <w:rPr>
          <w:b/>
          <w:bCs/>
          <w:i/>
          <w:iCs/>
        </w:rPr>
        <w:t>Technische Haalbaarheid</w:t>
      </w:r>
      <w:r w:rsidR="00A36066">
        <w:rPr>
          <w:b/>
          <w:bCs/>
          <w:i/>
          <w:iCs/>
        </w:rPr>
        <w:t>:</w:t>
      </w:r>
    </w:p>
    <w:p w14:paraId="1547996D" w14:textId="7C7AEB7B" w:rsidR="009E239A" w:rsidRDefault="00816A95" w:rsidP="004650C7">
      <w:pPr>
        <w:rPr>
          <w:i/>
          <w:iCs/>
        </w:rPr>
      </w:pPr>
      <w:r>
        <w:rPr>
          <w:i/>
          <w:iCs/>
        </w:rPr>
        <w:t>*</w:t>
      </w:r>
      <w:r w:rsidR="00E50ABD">
        <w:rPr>
          <w:i/>
          <w:iCs/>
        </w:rPr>
        <w:t>u</w:t>
      </w:r>
      <w:r w:rsidR="00E50ABD" w:rsidRPr="00E50ABD">
        <w:rPr>
          <w:i/>
          <w:iCs/>
        </w:rPr>
        <w:t>itwerkin</w:t>
      </w:r>
      <w:r w:rsidR="00E50ABD">
        <w:rPr>
          <w:i/>
          <w:iCs/>
        </w:rPr>
        <w:t xml:space="preserve">g </w:t>
      </w:r>
      <w:r w:rsidR="00DA0E9A" w:rsidRPr="00E50ABD">
        <w:rPr>
          <w:i/>
          <w:iCs/>
        </w:rPr>
        <w:t>haalbaarheidsstudie</w:t>
      </w:r>
      <w:r w:rsidR="00C46924">
        <w:rPr>
          <w:i/>
          <w:iCs/>
        </w:rPr>
        <w:t xml:space="preserve"> hieronder</w:t>
      </w:r>
      <w:r w:rsidR="00DA0E9A">
        <w:rPr>
          <w:i/>
          <w:iCs/>
        </w:rPr>
        <w:t>*</w:t>
      </w:r>
      <w:r w:rsidR="00BD49F4">
        <w:rPr>
          <w:i/>
          <w:iCs/>
        </w:rPr>
        <w:t xml:space="preserve"> </w:t>
      </w:r>
    </w:p>
    <w:p w14:paraId="6662F70F" w14:textId="65C34F4C" w:rsidR="004650C7" w:rsidRPr="00510348" w:rsidRDefault="009E239A" w:rsidP="004650C7">
      <w:pPr>
        <w:rPr>
          <w:i/>
          <w:iCs/>
        </w:rPr>
      </w:pPr>
      <w:r w:rsidRPr="00510348">
        <w:rPr>
          <w:i/>
          <w:iCs/>
        </w:rPr>
        <w:t xml:space="preserve">Technisch haalbaar betekent dat de technieken die gebruikt gaan worden bestaan of kunnen worden gemaakt. </w:t>
      </w:r>
      <w:r w:rsidRPr="00510348">
        <w:rPr>
          <w:i/>
          <w:iCs/>
          <w:color w:val="4472C4" w:themeColor="accent1"/>
        </w:rPr>
        <w:t>*</w:t>
      </w:r>
      <w:r w:rsidR="00BD49F4" w:rsidRPr="00510348">
        <w:rPr>
          <w:i/>
          <w:iCs/>
          <w:color w:val="4472C4" w:themeColor="accent1"/>
        </w:rPr>
        <w:t xml:space="preserve">In </w:t>
      </w:r>
      <w:r w:rsidR="00355556" w:rsidRPr="00510348">
        <w:rPr>
          <w:i/>
          <w:iCs/>
          <w:color w:val="4472C4" w:themeColor="accent1"/>
        </w:rPr>
        <w:t xml:space="preserve">de </w:t>
      </w:r>
      <w:r w:rsidR="00A878FC" w:rsidRPr="00510348">
        <w:rPr>
          <w:i/>
          <w:iCs/>
          <w:color w:val="4472C4" w:themeColor="accent1"/>
        </w:rPr>
        <w:t>Eind</w:t>
      </w:r>
      <w:r w:rsidR="00355556" w:rsidRPr="00510348">
        <w:rPr>
          <w:i/>
          <w:iCs/>
          <w:color w:val="4472C4" w:themeColor="accent1"/>
        </w:rPr>
        <w:t>opdracht</w:t>
      </w:r>
      <w:r w:rsidR="00A878FC" w:rsidRPr="00510348">
        <w:rPr>
          <w:i/>
          <w:iCs/>
          <w:color w:val="4472C4" w:themeColor="accent1"/>
        </w:rPr>
        <w:t>.pdf</w:t>
      </w:r>
      <w:r w:rsidR="00355556" w:rsidRPr="00510348">
        <w:rPr>
          <w:i/>
          <w:iCs/>
          <w:color w:val="4472C4" w:themeColor="accent1"/>
        </w:rPr>
        <w:t xml:space="preserve"> staan de (meeste) technische eisen.</w:t>
      </w:r>
      <w:r w:rsidR="00A878FC" w:rsidRPr="00510348">
        <w:rPr>
          <w:i/>
          <w:iCs/>
          <w:color w:val="4472C4" w:themeColor="accent1"/>
        </w:rPr>
        <w:t xml:space="preserve"> De nieuwere eisen worden duidelijk na </w:t>
      </w:r>
      <w:r w:rsidR="00A0489F" w:rsidRPr="00510348">
        <w:rPr>
          <w:i/>
          <w:iCs/>
          <w:color w:val="4472C4" w:themeColor="accent1"/>
        </w:rPr>
        <w:t xml:space="preserve">het gesprek met Arjen </w:t>
      </w:r>
      <w:proofErr w:type="gramStart"/>
      <w:r w:rsidR="00A0489F" w:rsidRPr="00510348">
        <w:rPr>
          <w:i/>
          <w:iCs/>
          <w:color w:val="4472C4" w:themeColor="accent1"/>
        </w:rPr>
        <w:t>Wiersma.</w:t>
      </w:r>
      <w:r w:rsidRPr="00510348">
        <w:rPr>
          <w:i/>
          <w:iCs/>
          <w:color w:val="4472C4" w:themeColor="accent1"/>
        </w:rPr>
        <w:t>*</w:t>
      </w:r>
      <w:proofErr w:type="gramEnd"/>
    </w:p>
    <w:p w14:paraId="6384766F" w14:textId="4E51CA58" w:rsidR="00E901EF" w:rsidRDefault="00CB36C7" w:rsidP="00FE6B34">
      <w:pPr>
        <w:pStyle w:val="ListParagraph"/>
        <w:numPr>
          <w:ilvl w:val="0"/>
          <w:numId w:val="2"/>
        </w:numPr>
        <w:rPr>
          <w:i/>
          <w:iCs/>
        </w:rPr>
      </w:pPr>
      <w:r>
        <w:rPr>
          <w:i/>
          <w:iCs/>
        </w:rPr>
        <w:t xml:space="preserve">Het systeem moet in staat zijn voor producers om een </w:t>
      </w:r>
      <w:r w:rsidR="00E901EF" w:rsidRPr="00510348">
        <w:rPr>
          <w:i/>
          <w:iCs/>
        </w:rPr>
        <w:t>mp3-bestand.</w:t>
      </w:r>
      <w:r>
        <w:rPr>
          <w:i/>
          <w:iCs/>
        </w:rPr>
        <w:t xml:space="preserve"> Te uploaden.</w:t>
      </w:r>
    </w:p>
    <w:p w14:paraId="32CC6FB5" w14:textId="749FCFFE" w:rsidR="00CB36C7" w:rsidRDefault="00CB36C7" w:rsidP="00CB36C7">
      <w:pPr>
        <w:pStyle w:val="ListParagraph"/>
        <w:numPr>
          <w:ilvl w:val="1"/>
          <w:numId w:val="2"/>
        </w:numPr>
        <w:rPr>
          <w:i/>
          <w:iCs/>
        </w:rPr>
      </w:pPr>
      <w:r>
        <w:rPr>
          <w:i/>
          <w:iCs/>
        </w:rPr>
        <w:t>Vraag: Hoe lang mag een .mp3-bestand maximaal zijn?</w:t>
      </w:r>
      <w:r w:rsidR="00010B0E">
        <w:rPr>
          <w:i/>
          <w:iCs/>
        </w:rPr>
        <w:t xml:space="preserve"> 15 mb</w:t>
      </w:r>
    </w:p>
    <w:p w14:paraId="65874784" w14:textId="2C1BFEFB" w:rsidR="00CB36C7" w:rsidRDefault="00CB36C7" w:rsidP="00CB36C7">
      <w:pPr>
        <w:pStyle w:val="ListParagraph"/>
        <w:numPr>
          <w:ilvl w:val="1"/>
          <w:numId w:val="2"/>
        </w:numPr>
        <w:rPr>
          <w:i/>
          <w:iCs/>
        </w:rPr>
      </w:pPr>
      <w:r>
        <w:rPr>
          <w:i/>
          <w:iCs/>
        </w:rPr>
        <w:t xml:space="preserve">Vraag: </w:t>
      </w:r>
      <w:r w:rsidR="002D18B6">
        <w:rPr>
          <w:i/>
          <w:iCs/>
        </w:rPr>
        <w:t>Hoe</w:t>
      </w:r>
      <w:r w:rsidR="00786B1C">
        <w:rPr>
          <w:i/>
          <w:iCs/>
        </w:rPr>
        <w:t xml:space="preserve"> </w:t>
      </w:r>
      <w:r w:rsidR="002D18B6">
        <w:rPr>
          <w:i/>
          <w:iCs/>
        </w:rPr>
        <w:t>vaak mag een producer onder hetzelfde mailadres</w:t>
      </w:r>
      <w:r w:rsidR="005D07FE">
        <w:rPr>
          <w:i/>
          <w:iCs/>
        </w:rPr>
        <w:t>, een bestand opsturen</w:t>
      </w:r>
      <w:r w:rsidR="002D18B6">
        <w:rPr>
          <w:i/>
          <w:iCs/>
        </w:rPr>
        <w:t xml:space="preserve"> </w:t>
      </w:r>
      <w:r w:rsidR="00010B0E">
        <w:rPr>
          <w:i/>
          <w:iCs/>
        </w:rPr>
        <w:t>10x</w:t>
      </w:r>
    </w:p>
    <w:p w14:paraId="44DB7881" w14:textId="266C9A2C" w:rsidR="00093F90" w:rsidRDefault="00093F90" w:rsidP="00CB36C7">
      <w:pPr>
        <w:pStyle w:val="ListParagraph"/>
        <w:numPr>
          <w:ilvl w:val="1"/>
          <w:numId w:val="2"/>
        </w:numPr>
        <w:rPr>
          <w:i/>
          <w:iCs/>
        </w:rPr>
      </w:pPr>
      <w:r>
        <w:rPr>
          <w:i/>
          <w:iCs/>
        </w:rPr>
        <w:t xml:space="preserve">Vraag: Moet er een akkoord worden ondertekend </w:t>
      </w:r>
      <w:r w:rsidR="00F662D7">
        <w:rPr>
          <w:i/>
          <w:iCs/>
        </w:rPr>
        <w:t>voor de productie kan worden</w:t>
      </w:r>
      <w:r w:rsidR="000A5C83">
        <w:rPr>
          <w:i/>
          <w:iCs/>
        </w:rPr>
        <w:t xml:space="preserve"> </w:t>
      </w:r>
      <w:r w:rsidR="00F662D7">
        <w:rPr>
          <w:i/>
          <w:iCs/>
        </w:rPr>
        <w:t>op</w:t>
      </w:r>
      <w:r w:rsidR="000A5C83">
        <w:rPr>
          <w:i/>
          <w:iCs/>
        </w:rPr>
        <w:t>gestuurd?</w:t>
      </w:r>
      <w:r w:rsidR="00010B0E">
        <w:rPr>
          <w:i/>
          <w:iCs/>
        </w:rPr>
        <w:t xml:space="preserve"> </w:t>
      </w:r>
      <w:proofErr w:type="gramStart"/>
      <w:r w:rsidR="00010B0E">
        <w:rPr>
          <w:i/>
          <w:iCs/>
        </w:rPr>
        <w:t>ja</w:t>
      </w:r>
      <w:proofErr w:type="gramEnd"/>
    </w:p>
    <w:p w14:paraId="249CC5A2" w14:textId="54788BCA" w:rsidR="002D18B6" w:rsidRPr="00325203" w:rsidRDefault="002D18B6" w:rsidP="00CB36C7">
      <w:pPr>
        <w:pStyle w:val="ListParagraph"/>
        <w:numPr>
          <w:ilvl w:val="1"/>
          <w:numId w:val="2"/>
        </w:numPr>
        <w:rPr>
          <w:i/>
          <w:iCs/>
          <w:color w:val="538135" w:themeColor="accent6" w:themeShade="BF"/>
        </w:rPr>
      </w:pPr>
      <w:r w:rsidRPr="00325203">
        <w:rPr>
          <w:i/>
          <w:iCs/>
          <w:color w:val="538135" w:themeColor="accent6" w:themeShade="BF"/>
        </w:rPr>
        <w:t xml:space="preserve">Vraag: Hoe voorkomen we </w:t>
      </w:r>
      <w:r w:rsidR="005D07FE" w:rsidRPr="00325203">
        <w:rPr>
          <w:i/>
          <w:iCs/>
          <w:color w:val="538135" w:themeColor="accent6" w:themeShade="BF"/>
        </w:rPr>
        <w:t xml:space="preserve">hierbij </w:t>
      </w:r>
      <w:proofErr w:type="spellStart"/>
      <w:r w:rsidRPr="00325203">
        <w:rPr>
          <w:i/>
          <w:iCs/>
          <w:color w:val="538135" w:themeColor="accent6" w:themeShade="BF"/>
        </w:rPr>
        <w:t>Spoofing</w:t>
      </w:r>
      <w:proofErr w:type="spellEnd"/>
      <w:r w:rsidR="005D07FE" w:rsidRPr="00325203">
        <w:rPr>
          <w:i/>
          <w:iCs/>
          <w:color w:val="538135" w:themeColor="accent6" w:themeShade="BF"/>
        </w:rPr>
        <w:t>?</w:t>
      </w:r>
      <w:r w:rsidRPr="00325203">
        <w:rPr>
          <w:i/>
          <w:iCs/>
          <w:color w:val="538135" w:themeColor="accent6" w:themeShade="BF"/>
        </w:rPr>
        <w:t xml:space="preserve"> (= het voordoen als een ander)</w:t>
      </w:r>
    </w:p>
    <w:p w14:paraId="2F97AC76" w14:textId="24BA59B4" w:rsidR="00702E3F" w:rsidRDefault="00702E3F" w:rsidP="00CB36C7">
      <w:pPr>
        <w:pStyle w:val="ListParagraph"/>
        <w:numPr>
          <w:ilvl w:val="1"/>
          <w:numId w:val="2"/>
        </w:numPr>
        <w:rPr>
          <w:i/>
          <w:iCs/>
        </w:rPr>
      </w:pPr>
      <w:r>
        <w:rPr>
          <w:i/>
          <w:iCs/>
        </w:rPr>
        <w:t xml:space="preserve">Vraag: Wie moet </w:t>
      </w:r>
      <w:proofErr w:type="gramStart"/>
      <w:r>
        <w:rPr>
          <w:i/>
          <w:iCs/>
        </w:rPr>
        <w:t>er op</w:t>
      </w:r>
      <w:proofErr w:type="gramEnd"/>
      <w:r>
        <w:rPr>
          <w:i/>
          <w:iCs/>
        </w:rPr>
        <w:t xml:space="preserve"> toezien dat een producer niet het werk van iemand anders opstuurt?</w:t>
      </w:r>
      <w:r w:rsidR="00010B0E">
        <w:rPr>
          <w:i/>
          <w:iCs/>
        </w:rPr>
        <w:t xml:space="preserve"> Algemene voorwaarden</w:t>
      </w:r>
    </w:p>
    <w:p w14:paraId="17F34A85" w14:textId="048AF425" w:rsidR="00325203" w:rsidRDefault="00325203" w:rsidP="00CB36C7">
      <w:pPr>
        <w:pStyle w:val="ListParagraph"/>
        <w:numPr>
          <w:ilvl w:val="1"/>
          <w:numId w:val="2"/>
        </w:numPr>
        <w:rPr>
          <w:i/>
          <w:iCs/>
        </w:rPr>
      </w:pPr>
      <w:r>
        <w:rPr>
          <w:i/>
          <w:iCs/>
        </w:rPr>
        <w:t xml:space="preserve">Vraag: </w:t>
      </w:r>
      <w:r w:rsidRPr="00325203">
        <w:rPr>
          <w:i/>
          <w:iCs/>
        </w:rPr>
        <w:t>Hoe zit het met het eigendom van de ingestuurde producties. Moeten we daar rekening mee houden</w:t>
      </w:r>
      <w:r>
        <w:rPr>
          <w:i/>
          <w:iCs/>
        </w:rPr>
        <w:t>?</w:t>
      </w:r>
    </w:p>
    <w:p w14:paraId="61C4E085" w14:textId="576A08B0" w:rsidR="00325203" w:rsidRPr="00510348" w:rsidRDefault="00325203" w:rsidP="00CB36C7">
      <w:pPr>
        <w:pStyle w:val="ListParagraph"/>
        <w:numPr>
          <w:ilvl w:val="1"/>
          <w:numId w:val="2"/>
        </w:numPr>
        <w:rPr>
          <w:i/>
          <w:iCs/>
        </w:rPr>
      </w:pPr>
      <w:r w:rsidRPr="00325203">
        <w:rPr>
          <w:i/>
          <w:iCs/>
        </w:rPr>
        <w:t>Zijn er eisen aan welke browsers ondersteund moeten worden voor het insturen van de sample.</w:t>
      </w:r>
    </w:p>
    <w:p w14:paraId="6BC0664D" w14:textId="62DEF8AF" w:rsidR="00E901EF" w:rsidRDefault="00E901EF" w:rsidP="00FE6B34">
      <w:pPr>
        <w:pStyle w:val="ListParagraph"/>
        <w:numPr>
          <w:ilvl w:val="0"/>
          <w:numId w:val="2"/>
        </w:numPr>
        <w:rPr>
          <w:i/>
          <w:iCs/>
        </w:rPr>
      </w:pPr>
      <w:r w:rsidRPr="00510348">
        <w:rPr>
          <w:i/>
          <w:iCs/>
        </w:rPr>
        <w:t>Mogelijkheid andere type audiobestanden te uploaden</w:t>
      </w:r>
    </w:p>
    <w:p w14:paraId="1EF73528" w14:textId="4F766485" w:rsidR="004B2FC6" w:rsidRDefault="004B2FC6" w:rsidP="004B2FC6">
      <w:pPr>
        <w:pStyle w:val="ListParagraph"/>
        <w:numPr>
          <w:ilvl w:val="1"/>
          <w:numId w:val="2"/>
        </w:numPr>
        <w:rPr>
          <w:i/>
          <w:iCs/>
        </w:rPr>
      </w:pPr>
      <w:r>
        <w:rPr>
          <w:i/>
          <w:iCs/>
        </w:rPr>
        <w:t xml:space="preserve">Vraag: </w:t>
      </w:r>
      <w:r w:rsidRPr="004B2FC6">
        <w:rPr>
          <w:i/>
          <w:iCs/>
        </w:rPr>
        <w:t>welke type bestanden moeten we accepteren en converteren naar MP3</w:t>
      </w:r>
    </w:p>
    <w:p w14:paraId="0BFB241A" w14:textId="77777777" w:rsidR="008B1AE1" w:rsidRPr="00510348" w:rsidRDefault="008B1AE1" w:rsidP="008B1AE1">
      <w:pPr>
        <w:pStyle w:val="ListParagraph"/>
        <w:ind w:left="1440"/>
        <w:rPr>
          <w:i/>
          <w:iCs/>
        </w:rPr>
      </w:pPr>
    </w:p>
    <w:p w14:paraId="4F2179FA" w14:textId="79B20776" w:rsidR="00E901EF" w:rsidRDefault="008B1AE1" w:rsidP="00FE6B34">
      <w:pPr>
        <w:pStyle w:val="ListParagraph"/>
        <w:numPr>
          <w:ilvl w:val="0"/>
          <w:numId w:val="2"/>
        </w:numPr>
        <w:rPr>
          <w:i/>
          <w:iCs/>
        </w:rPr>
      </w:pPr>
      <w:r>
        <w:rPr>
          <w:i/>
          <w:iCs/>
        </w:rPr>
        <w:lastRenderedPageBreak/>
        <w:t xml:space="preserve">Het systeem moet in staat zijn de volgende bestanden om te zetten </w:t>
      </w:r>
      <w:r w:rsidR="00E901EF" w:rsidRPr="00510348">
        <w:rPr>
          <w:i/>
          <w:iCs/>
        </w:rPr>
        <w:t>naar mp3</w:t>
      </w:r>
      <w:r>
        <w:rPr>
          <w:i/>
          <w:iCs/>
        </w:rPr>
        <w:t xml:space="preserve">: </w:t>
      </w:r>
      <w:proofErr w:type="spellStart"/>
      <w:r>
        <w:rPr>
          <w:i/>
          <w:iCs/>
        </w:rPr>
        <w:t>Wav</w:t>
      </w:r>
      <w:proofErr w:type="spellEnd"/>
      <w:r>
        <w:rPr>
          <w:i/>
          <w:iCs/>
        </w:rPr>
        <w:t xml:space="preserve"> Wave</w:t>
      </w:r>
      <w:r w:rsidR="00E901EF" w:rsidRPr="00510348">
        <w:rPr>
          <w:i/>
          <w:iCs/>
        </w:rPr>
        <w:t>.</w:t>
      </w:r>
    </w:p>
    <w:p w14:paraId="3DD53174" w14:textId="7D4C3D47" w:rsidR="008D5ED8" w:rsidRPr="00510348" w:rsidRDefault="008D5ED8" w:rsidP="008D5ED8">
      <w:pPr>
        <w:pStyle w:val="ListParagraph"/>
        <w:numPr>
          <w:ilvl w:val="1"/>
          <w:numId w:val="2"/>
        </w:numPr>
        <w:rPr>
          <w:i/>
          <w:iCs/>
        </w:rPr>
      </w:pPr>
      <w:r>
        <w:rPr>
          <w:i/>
          <w:iCs/>
        </w:rPr>
        <w:t>Haalbaar?</w:t>
      </w:r>
    </w:p>
    <w:p w14:paraId="292F6770" w14:textId="0AFA22CA" w:rsidR="00FE6B34" w:rsidRPr="00510348" w:rsidRDefault="0012560E" w:rsidP="0078187E">
      <w:pPr>
        <w:rPr>
          <w:i/>
          <w:iCs/>
          <w:u w:val="single"/>
        </w:rPr>
      </w:pPr>
      <w:r w:rsidRPr="00510348">
        <w:rPr>
          <w:i/>
          <w:iCs/>
          <w:u w:val="single"/>
        </w:rPr>
        <w:t>Per technisch aspect aangeven w</w:t>
      </w:r>
      <w:r w:rsidR="00FE6B34" w:rsidRPr="00510348">
        <w:rPr>
          <w:i/>
          <w:iCs/>
          <w:u w:val="single"/>
        </w:rPr>
        <w:t xml:space="preserve">el/niet </w:t>
      </w:r>
      <w:r w:rsidRPr="00510348">
        <w:rPr>
          <w:i/>
          <w:iCs/>
          <w:u w:val="single"/>
        </w:rPr>
        <w:t>haalbaar</w:t>
      </w:r>
      <w:r w:rsidR="00F630B6" w:rsidRPr="00510348">
        <w:rPr>
          <w:i/>
          <w:iCs/>
          <w:u w:val="single"/>
        </w:rPr>
        <w:t xml:space="preserve"> </w:t>
      </w:r>
      <w:proofErr w:type="spellStart"/>
      <w:r w:rsidR="00F630B6" w:rsidRPr="00510348">
        <w:rPr>
          <w:i/>
          <w:iCs/>
          <w:u w:val="single"/>
        </w:rPr>
        <w:t>bijv</w:t>
      </w:r>
      <w:proofErr w:type="spellEnd"/>
      <w:r w:rsidR="00F630B6" w:rsidRPr="00510348">
        <w:rPr>
          <w:i/>
          <w:iCs/>
          <w:u w:val="single"/>
        </w:rPr>
        <w:t>: “Haalbaar</w:t>
      </w:r>
      <w:r w:rsidRPr="00510348">
        <w:rPr>
          <w:i/>
          <w:iCs/>
          <w:u w:val="single"/>
        </w:rPr>
        <w:t xml:space="preserve"> </w:t>
      </w:r>
      <w:r w:rsidR="00FE6B34" w:rsidRPr="00510348">
        <w:rPr>
          <w:i/>
          <w:iCs/>
          <w:u w:val="single"/>
        </w:rPr>
        <w:t>want</w:t>
      </w:r>
      <w:r w:rsidR="00086C22" w:rsidRPr="00510348">
        <w:rPr>
          <w:i/>
          <w:iCs/>
          <w:u w:val="single"/>
        </w:rPr>
        <w:t>:</w:t>
      </w:r>
      <w:r w:rsidR="00F630B6" w:rsidRPr="00510348">
        <w:rPr>
          <w:i/>
          <w:iCs/>
          <w:u w:val="single"/>
        </w:rPr>
        <w:t xml:space="preserve"> </w:t>
      </w:r>
      <w:r w:rsidR="00086C22" w:rsidRPr="00510348">
        <w:rPr>
          <w:i/>
          <w:iCs/>
          <w:u w:val="single"/>
        </w:rPr>
        <w:t>e</w:t>
      </w:r>
      <w:r w:rsidRPr="00510348">
        <w:rPr>
          <w:i/>
          <w:iCs/>
          <w:u w:val="single"/>
        </w:rPr>
        <w:t>r bestaat</w:t>
      </w:r>
      <w:r w:rsidR="00FE6B34" w:rsidRPr="00510348">
        <w:rPr>
          <w:i/>
          <w:iCs/>
          <w:u w:val="single"/>
        </w:rPr>
        <w:t xml:space="preserve"> een Spring </w:t>
      </w:r>
      <w:proofErr w:type="spellStart"/>
      <w:r w:rsidR="00FE6B34" w:rsidRPr="00510348">
        <w:rPr>
          <w:i/>
          <w:iCs/>
          <w:u w:val="single"/>
        </w:rPr>
        <w:t>Boot</w:t>
      </w:r>
      <w:r w:rsidR="00086C22" w:rsidRPr="00510348">
        <w:rPr>
          <w:i/>
          <w:iCs/>
          <w:u w:val="single"/>
        </w:rPr>
        <w:t>h</w:t>
      </w:r>
      <w:proofErr w:type="spellEnd"/>
      <w:r w:rsidR="00FE6B34" w:rsidRPr="00510348">
        <w:rPr>
          <w:i/>
          <w:iCs/>
          <w:u w:val="single"/>
        </w:rPr>
        <w:t xml:space="preserve"> Library</w:t>
      </w:r>
      <w:r w:rsidR="00F630B6" w:rsidRPr="00510348">
        <w:rPr>
          <w:i/>
          <w:iCs/>
          <w:u w:val="single"/>
        </w:rPr>
        <w:t xml:space="preserve"> voor het behalen van (de ontwikkeling voor) deze functionaliteit</w:t>
      </w:r>
      <w:r w:rsidR="00FE6B34" w:rsidRPr="00510348">
        <w:rPr>
          <w:i/>
          <w:iCs/>
          <w:u w:val="single"/>
        </w:rPr>
        <w:t>.</w:t>
      </w:r>
      <w:r w:rsidR="00F630B6" w:rsidRPr="00510348">
        <w:rPr>
          <w:i/>
          <w:iCs/>
          <w:u w:val="single"/>
        </w:rPr>
        <w:t>”</w:t>
      </w:r>
    </w:p>
    <w:p w14:paraId="61A0AB22" w14:textId="77777777" w:rsidR="00E50ABD" w:rsidRPr="00510348" w:rsidRDefault="00E50ABD" w:rsidP="004650C7">
      <w:pPr>
        <w:rPr>
          <w:i/>
          <w:iCs/>
          <w:u w:val="single"/>
        </w:rPr>
      </w:pPr>
    </w:p>
    <w:p w14:paraId="6DD40476" w14:textId="5FAB75C0" w:rsidR="004650C7" w:rsidRPr="00A36066" w:rsidRDefault="004650C7" w:rsidP="004650C7">
      <w:pPr>
        <w:rPr>
          <w:b/>
          <w:bCs/>
          <w:i/>
          <w:iCs/>
        </w:rPr>
      </w:pPr>
      <w:r w:rsidRPr="00A36066">
        <w:rPr>
          <w:b/>
          <w:bCs/>
          <w:i/>
          <w:iCs/>
        </w:rPr>
        <w:t>Economische Haalbaarheid:</w:t>
      </w:r>
    </w:p>
    <w:p w14:paraId="4FD13CB0" w14:textId="52370C7D" w:rsidR="004650C7" w:rsidRPr="000436AC" w:rsidRDefault="00816A95" w:rsidP="004650C7">
      <w:pPr>
        <w:rPr>
          <w:i/>
          <w:iCs/>
        </w:rPr>
      </w:pPr>
      <w:r w:rsidRPr="000436AC">
        <w:rPr>
          <w:i/>
          <w:iCs/>
        </w:rPr>
        <w:t>*</w:t>
      </w:r>
      <w:r w:rsidR="00E50ABD" w:rsidRPr="000436AC">
        <w:rPr>
          <w:i/>
          <w:iCs/>
        </w:rPr>
        <w:t>uitwerking haalbaarheidsstudie</w:t>
      </w:r>
      <w:r w:rsidR="00C46924">
        <w:rPr>
          <w:i/>
          <w:iCs/>
        </w:rPr>
        <w:t xml:space="preserve"> hieronder</w:t>
      </w:r>
      <w:r w:rsidRPr="000436AC">
        <w:rPr>
          <w:i/>
          <w:iCs/>
        </w:rPr>
        <w:t>*</w:t>
      </w:r>
    </w:p>
    <w:p w14:paraId="11EFE5A5" w14:textId="77777777" w:rsidR="00B43576" w:rsidRPr="00314AF4" w:rsidRDefault="00816A95" w:rsidP="00816A95">
      <w:r w:rsidRPr="00314AF4">
        <w:t xml:space="preserve">Economisch haalbaar betekent dat de </w:t>
      </w:r>
      <w:r w:rsidR="00A90A74" w:rsidRPr="00314AF4">
        <w:t>opbrengsten</w:t>
      </w:r>
      <w:r w:rsidRPr="00314AF4">
        <w:t xml:space="preserve"> van een informatiesysteem meer zijn dan de kosten en de inspanning</w:t>
      </w:r>
      <w:r w:rsidR="00A90A74" w:rsidRPr="00314AF4">
        <w:t xml:space="preserve">. </w:t>
      </w:r>
      <w:r w:rsidRPr="00314AF4">
        <w:t xml:space="preserve">De opbrengsten van </w:t>
      </w:r>
      <w:r w:rsidR="004B7BF1" w:rsidRPr="00314AF4">
        <w:t>zo’n</w:t>
      </w:r>
      <w:r w:rsidRPr="00314AF4">
        <w:t xml:space="preserve"> informatiesysteem </w:t>
      </w:r>
      <w:r w:rsidR="000436AC" w:rsidRPr="00314AF4">
        <w:t>zijn</w:t>
      </w:r>
      <w:r w:rsidRPr="00314AF4">
        <w:t xml:space="preserve"> echter niet alleen</w:t>
      </w:r>
      <w:r w:rsidR="003F302A" w:rsidRPr="00314AF4">
        <w:t xml:space="preserve"> financieel</w:t>
      </w:r>
      <w:r w:rsidR="005956DD" w:rsidRPr="00314AF4">
        <w:t>.</w:t>
      </w:r>
      <w:r w:rsidRPr="00314AF4">
        <w:t xml:space="preserve"> </w:t>
      </w:r>
      <w:r w:rsidR="005956DD" w:rsidRPr="00314AF4">
        <w:t>D</w:t>
      </w:r>
      <w:r w:rsidRPr="00314AF4">
        <w:t xml:space="preserve">e baten kunnen ook op menselijk of ecologisch vlak liggen. </w:t>
      </w:r>
      <w:r w:rsidR="004114B9" w:rsidRPr="00314AF4">
        <w:t>Het is vaak lastiger</w:t>
      </w:r>
      <w:r w:rsidRPr="00314AF4">
        <w:t xml:space="preserve"> om deze</w:t>
      </w:r>
    </w:p>
    <w:p w14:paraId="75CA8C62" w14:textId="299ED041" w:rsidR="00E50ABD" w:rsidRPr="00314AF4" w:rsidRDefault="00816A95" w:rsidP="004650C7">
      <w:proofErr w:type="gramStart"/>
      <w:r w:rsidRPr="00314AF4">
        <w:t>baten</w:t>
      </w:r>
      <w:proofErr w:type="gramEnd"/>
      <w:r w:rsidRPr="00314AF4">
        <w:t xml:space="preserve"> goed zichtbaar te maken in de haalbaarheidsstudie. </w:t>
      </w:r>
      <w:r w:rsidRPr="00314AF4">
        <w:rPr>
          <w:color w:val="4472C4" w:themeColor="accent1"/>
        </w:rPr>
        <w:t>(</w:t>
      </w:r>
      <w:proofErr w:type="spellStart"/>
      <w:r w:rsidRPr="00314AF4">
        <w:rPr>
          <w:color w:val="4472C4" w:themeColor="accent1"/>
        </w:rPr>
        <w:t>Edhub</w:t>
      </w:r>
      <w:proofErr w:type="spellEnd"/>
      <w:r w:rsidRPr="00314AF4">
        <w:rPr>
          <w:color w:val="4472C4" w:themeColor="accent1"/>
        </w:rPr>
        <w:t>,</w:t>
      </w:r>
      <w:r w:rsidR="004114B9" w:rsidRPr="00314AF4">
        <w:rPr>
          <w:color w:val="4472C4" w:themeColor="accent1"/>
        </w:rPr>
        <w:t xml:space="preserve"> </w:t>
      </w:r>
      <w:proofErr w:type="spellStart"/>
      <w:r w:rsidRPr="00314AF4">
        <w:rPr>
          <w:color w:val="4472C4" w:themeColor="accent1"/>
        </w:rPr>
        <w:t>Informatiesyste</w:t>
      </w:r>
      <w:r w:rsidR="004114B9" w:rsidRPr="00314AF4">
        <w:rPr>
          <w:color w:val="4472C4" w:themeColor="accent1"/>
        </w:rPr>
        <w:t>-men</w:t>
      </w:r>
      <w:proofErr w:type="spellEnd"/>
      <w:r w:rsidRPr="00314AF4">
        <w:rPr>
          <w:color w:val="4472C4" w:themeColor="accent1"/>
        </w:rPr>
        <w:t>, 12.2, alinea 5)</w:t>
      </w:r>
      <w:r w:rsidRPr="00314AF4">
        <w:t>.</w:t>
      </w:r>
    </w:p>
    <w:p w14:paraId="4CA80E47" w14:textId="77777777" w:rsidR="00A36066" w:rsidRPr="00A36066" w:rsidRDefault="00A36066" w:rsidP="004650C7">
      <w:pPr>
        <w:rPr>
          <w:i/>
          <w:iCs/>
        </w:rPr>
      </w:pPr>
    </w:p>
    <w:p w14:paraId="32E4BB6F" w14:textId="58F11379" w:rsidR="004650C7" w:rsidRPr="00A36066" w:rsidRDefault="004650C7" w:rsidP="004650C7">
      <w:pPr>
        <w:rPr>
          <w:b/>
          <w:bCs/>
          <w:i/>
          <w:iCs/>
        </w:rPr>
      </w:pPr>
      <w:r w:rsidRPr="00A36066">
        <w:rPr>
          <w:b/>
          <w:bCs/>
          <w:i/>
          <w:iCs/>
        </w:rPr>
        <w:t>Operatione</w:t>
      </w:r>
      <w:r w:rsidR="00631135" w:rsidRPr="00A36066">
        <w:rPr>
          <w:b/>
          <w:bCs/>
          <w:i/>
          <w:iCs/>
        </w:rPr>
        <w:t>le</w:t>
      </w:r>
      <w:r w:rsidRPr="00A36066">
        <w:rPr>
          <w:b/>
          <w:bCs/>
          <w:i/>
          <w:iCs/>
        </w:rPr>
        <w:t xml:space="preserve"> en organiek haalbaarheid:</w:t>
      </w:r>
    </w:p>
    <w:p w14:paraId="4DEB1AF5" w14:textId="2B7E5B5E" w:rsidR="00BD49F4" w:rsidRDefault="00B43576" w:rsidP="004650C7">
      <w:pPr>
        <w:rPr>
          <w:i/>
          <w:iCs/>
        </w:rPr>
      </w:pPr>
      <w:r w:rsidRPr="000436AC">
        <w:rPr>
          <w:i/>
          <w:iCs/>
        </w:rPr>
        <w:t>*uitwerking haalbaarheidsstudie</w:t>
      </w:r>
      <w:r w:rsidR="00C46924">
        <w:rPr>
          <w:i/>
          <w:iCs/>
        </w:rPr>
        <w:t xml:space="preserve"> hieronder</w:t>
      </w:r>
      <w:r w:rsidRPr="000436AC">
        <w:rPr>
          <w:i/>
          <w:iCs/>
        </w:rPr>
        <w:t>*</w:t>
      </w:r>
    </w:p>
    <w:p w14:paraId="7497E9D1" w14:textId="77777777" w:rsidR="00C46924" w:rsidRDefault="00C46924" w:rsidP="004650C7">
      <w:pPr>
        <w:rPr>
          <w:i/>
          <w:iCs/>
        </w:rPr>
      </w:pPr>
    </w:p>
    <w:p w14:paraId="5089C35A" w14:textId="77777777" w:rsidR="00A36066" w:rsidRDefault="00A36066" w:rsidP="004650C7">
      <w:pPr>
        <w:rPr>
          <w:i/>
          <w:iCs/>
        </w:rPr>
      </w:pPr>
    </w:p>
    <w:p w14:paraId="2EC0F96C" w14:textId="425868DF" w:rsidR="00A36066" w:rsidRDefault="00B43576" w:rsidP="004650C7">
      <w:pPr>
        <w:rPr>
          <w:b/>
          <w:bCs/>
          <w:u w:val="single"/>
        </w:rPr>
      </w:pPr>
      <w:r w:rsidRPr="00A36066">
        <w:rPr>
          <w:b/>
          <w:bCs/>
          <w:u w:val="single"/>
        </w:rPr>
        <w:t>Systeemanalyse</w:t>
      </w:r>
    </w:p>
    <w:p w14:paraId="54BC170A" w14:textId="5B8E33FC" w:rsidR="00314AF4" w:rsidRPr="00314AF4" w:rsidRDefault="00314AF4" w:rsidP="004650C7">
      <w:r w:rsidRPr="00314AF4">
        <w:t xml:space="preserve">In de systeemanalyse probeert men de business </w:t>
      </w:r>
      <w:proofErr w:type="spellStart"/>
      <w:r w:rsidRPr="00314AF4">
        <w:t>requirements</w:t>
      </w:r>
      <w:proofErr w:type="spellEnd"/>
      <w:r w:rsidRPr="00314AF4">
        <w:t xml:space="preserve"> van het te maken systeem helder te krijgen.</w:t>
      </w:r>
      <w:r>
        <w:t xml:space="preserve"> </w:t>
      </w:r>
      <w:r w:rsidRPr="00314AF4">
        <w:rPr>
          <w:color w:val="4472C4" w:themeColor="accent1"/>
        </w:rPr>
        <w:t>(</w:t>
      </w:r>
      <w:proofErr w:type="spellStart"/>
      <w:r w:rsidRPr="00314AF4">
        <w:rPr>
          <w:color w:val="4472C4" w:themeColor="accent1"/>
        </w:rPr>
        <w:t>Edhub</w:t>
      </w:r>
      <w:proofErr w:type="spellEnd"/>
      <w:r w:rsidRPr="00314AF4">
        <w:rPr>
          <w:color w:val="4472C4" w:themeColor="accent1"/>
        </w:rPr>
        <w:t xml:space="preserve">, </w:t>
      </w:r>
      <w:proofErr w:type="spellStart"/>
      <w:r w:rsidRPr="00314AF4">
        <w:rPr>
          <w:color w:val="4472C4" w:themeColor="accent1"/>
        </w:rPr>
        <w:t>Informatiesyste-men</w:t>
      </w:r>
      <w:proofErr w:type="spellEnd"/>
      <w:r w:rsidRPr="00314AF4">
        <w:rPr>
          <w:color w:val="4472C4" w:themeColor="accent1"/>
        </w:rPr>
        <w:t>, 12.</w:t>
      </w:r>
      <w:r>
        <w:rPr>
          <w:color w:val="4472C4" w:themeColor="accent1"/>
        </w:rPr>
        <w:t>3</w:t>
      </w:r>
      <w:r w:rsidRPr="00314AF4">
        <w:rPr>
          <w:color w:val="4472C4" w:themeColor="accent1"/>
        </w:rPr>
        <w:t xml:space="preserve">, alinea </w:t>
      </w:r>
      <w:r>
        <w:rPr>
          <w:color w:val="4472C4" w:themeColor="accent1"/>
        </w:rPr>
        <w:t>1</w:t>
      </w:r>
      <w:r w:rsidRPr="00314AF4">
        <w:rPr>
          <w:color w:val="4472C4" w:themeColor="accent1"/>
        </w:rPr>
        <w:t>)</w:t>
      </w:r>
      <w:r w:rsidRPr="00314AF4">
        <w:t>.</w:t>
      </w:r>
    </w:p>
    <w:p w14:paraId="7D97D604" w14:textId="24BEBDE7" w:rsidR="00B43576" w:rsidRPr="00A36066" w:rsidRDefault="00B43576" w:rsidP="004650C7">
      <w:pPr>
        <w:rPr>
          <w:b/>
          <w:bCs/>
          <w:i/>
          <w:iCs/>
        </w:rPr>
      </w:pPr>
      <w:r w:rsidRPr="00A36066">
        <w:rPr>
          <w:b/>
          <w:bCs/>
          <w:i/>
          <w:iCs/>
        </w:rPr>
        <w:t xml:space="preserve">Functionele </w:t>
      </w:r>
      <w:proofErr w:type="spellStart"/>
      <w:r w:rsidRPr="00A36066">
        <w:rPr>
          <w:b/>
          <w:bCs/>
          <w:i/>
          <w:iCs/>
        </w:rPr>
        <w:t>requirements</w:t>
      </w:r>
      <w:proofErr w:type="spellEnd"/>
      <w:r w:rsidR="00A36066">
        <w:rPr>
          <w:b/>
          <w:bCs/>
          <w:i/>
          <w:iCs/>
        </w:rPr>
        <w:t>:</w:t>
      </w:r>
    </w:p>
    <w:p w14:paraId="51EB3692" w14:textId="5C8A0EB6" w:rsidR="00B43576" w:rsidRPr="000436AC" w:rsidRDefault="00B43576" w:rsidP="00B43576">
      <w:pPr>
        <w:rPr>
          <w:i/>
          <w:iCs/>
        </w:rPr>
      </w:pPr>
      <w:r w:rsidRPr="000436AC">
        <w:rPr>
          <w:i/>
          <w:iCs/>
        </w:rPr>
        <w:t>*</w:t>
      </w:r>
      <w:bookmarkStart w:id="1" w:name="_Hlk21508513"/>
      <w:r w:rsidRPr="000436AC">
        <w:rPr>
          <w:i/>
          <w:iCs/>
        </w:rPr>
        <w:t xml:space="preserve">uitwerking </w:t>
      </w:r>
      <w:r w:rsidR="00C46924">
        <w:rPr>
          <w:i/>
          <w:iCs/>
        </w:rPr>
        <w:t>systeemanalyse hieronder</w:t>
      </w:r>
      <w:bookmarkEnd w:id="1"/>
      <w:r w:rsidRPr="000436AC">
        <w:rPr>
          <w:i/>
          <w:iCs/>
        </w:rPr>
        <w:t>*</w:t>
      </w:r>
    </w:p>
    <w:p w14:paraId="04DF9BB9" w14:textId="77777777" w:rsidR="00B43576" w:rsidRPr="00B43576" w:rsidRDefault="00B43576" w:rsidP="004650C7">
      <w:pPr>
        <w:rPr>
          <w:b/>
          <w:bCs/>
          <w:i/>
          <w:iCs/>
          <w:u w:val="single"/>
        </w:rPr>
      </w:pPr>
    </w:p>
    <w:p w14:paraId="18C39CF3" w14:textId="448812E5" w:rsidR="00B43576" w:rsidRPr="00A36066" w:rsidRDefault="00B43576" w:rsidP="004650C7">
      <w:pPr>
        <w:rPr>
          <w:b/>
          <w:bCs/>
          <w:i/>
          <w:iCs/>
        </w:rPr>
      </w:pPr>
      <w:r w:rsidRPr="00A36066">
        <w:rPr>
          <w:b/>
          <w:bCs/>
          <w:i/>
          <w:iCs/>
        </w:rPr>
        <w:t>Niet</w:t>
      </w:r>
      <w:r w:rsidR="00A36066">
        <w:rPr>
          <w:b/>
          <w:bCs/>
          <w:i/>
          <w:iCs/>
        </w:rPr>
        <w:t>-</w:t>
      </w:r>
      <w:r w:rsidRPr="00A36066">
        <w:rPr>
          <w:b/>
          <w:bCs/>
          <w:i/>
          <w:iCs/>
        </w:rPr>
        <w:t xml:space="preserve">functionele </w:t>
      </w:r>
      <w:proofErr w:type="spellStart"/>
      <w:r w:rsidRPr="00A36066">
        <w:rPr>
          <w:b/>
          <w:bCs/>
          <w:i/>
          <w:iCs/>
        </w:rPr>
        <w:t>requirements</w:t>
      </w:r>
      <w:proofErr w:type="spellEnd"/>
      <w:r w:rsidR="00A36066">
        <w:rPr>
          <w:b/>
          <w:bCs/>
          <w:i/>
          <w:iCs/>
        </w:rPr>
        <w:t>:</w:t>
      </w:r>
    </w:p>
    <w:p w14:paraId="3DA676D4" w14:textId="1FF0D092" w:rsidR="00B43576" w:rsidRPr="000436AC" w:rsidRDefault="00B43576" w:rsidP="00B43576">
      <w:pPr>
        <w:rPr>
          <w:i/>
          <w:iCs/>
        </w:rPr>
      </w:pPr>
      <w:r w:rsidRPr="000436AC">
        <w:rPr>
          <w:i/>
          <w:iCs/>
        </w:rPr>
        <w:t>*</w:t>
      </w:r>
      <w:r w:rsidR="00C46924" w:rsidRPr="00C46924">
        <w:t xml:space="preserve"> </w:t>
      </w:r>
      <w:r w:rsidR="00C46924" w:rsidRPr="00C46924">
        <w:rPr>
          <w:i/>
          <w:iCs/>
        </w:rPr>
        <w:t>uitwerking systeemanalyse hieronder</w:t>
      </w:r>
      <w:r w:rsidR="00C46924">
        <w:rPr>
          <w:i/>
          <w:iCs/>
        </w:rPr>
        <w:t xml:space="preserve"> </w:t>
      </w:r>
      <w:r w:rsidRPr="000436AC">
        <w:rPr>
          <w:i/>
          <w:iCs/>
        </w:rPr>
        <w:t>*</w:t>
      </w:r>
    </w:p>
    <w:p w14:paraId="4A07F579" w14:textId="2E60F169" w:rsidR="00B43576" w:rsidRDefault="00B43576" w:rsidP="004650C7">
      <w:pPr>
        <w:rPr>
          <w:b/>
          <w:bCs/>
          <w:i/>
          <w:iCs/>
          <w:u w:val="single"/>
        </w:rPr>
      </w:pPr>
    </w:p>
    <w:p w14:paraId="28BC1429" w14:textId="77777777" w:rsidR="00B43576" w:rsidRPr="00B43576" w:rsidRDefault="00B43576" w:rsidP="004650C7">
      <w:pPr>
        <w:rPr>
          <w:b/>
          <w:bCs/>
          <w:i/>
          <w:iCs/>
          <w:u w:val="single"/>
        </w:rPr>
      </w:pPr>
    </w:p>
    <w:p w14:paraId="0D8BC935" w14:textId="7FDB344B" w:rsidR="00862FE2" w:rsidRDefault="00B43576" w:rsidP="004650C7">
      <w:pPr>
        <w:rPr>
          <w:b/>
          <w:bCs/>
          <w:u w:val="single"/>
        </w:rPr>
      </w:pPr>
      <w:r w:rsidRPr="00A36066">
        <w:rPr>
          <w:b/>
          <w:bCs/>
          <w:u w:val="single"/>
        </w:rPr>
        <w:t>Risicoanalyse</w:t>
      </w:r>
    </w:p>
    <w:p w14:paraId="177211B7" w14:textId="442A4AE4" w:rsidR="00102DDC" w:rsidRPr="00102DDC" w:rsidRDefault="00102DDC" w:rsidP="004650C7">
      <w:r w:rsidRPr="00102DDC">
        <w:t>De risicoanalyse heeft tot doel per project zwakheden in de beveiliging of de opzet van de software te vinden en te onderkennen.</w:t>
      </w:r>
    </w:p>
    <w:p w14:paraId="49F16D21" w14:textId="6090DD24" w:rsidR="009C2EC1" w:rsidRDefault="009C2EC1" w:rsidP="004650C7">
      <w:pPr>
        <w:rPr>
          <w:b/>
          <w:bCs/>
          <w:i/>
          <w:iCs/>
          <w:u w:val="single"/>
        </w:rPr>
      </w:pPr>
      <w:r w:rsidRPr="0017610B">
        <w:rPr>
          <w:b/>
          <w:bCs/>
          <w:i/>
          <w:iCs/>
          <w:u w:val="single"/>
        </w:rPr>
        <w:t>Inschatting van dreigingen via STRIDE</w:t>
      </w:r>
    </w:p>
    <w:p w14:paraId="30809B53" w14:textId="2D349EA9" w:rsidR="00102DDC" w:rsidRPr="00102DDC" w:rsidRDefault="00102DDC" w:rsidP="004650C7">
      <w:pPr>
        <w:rPr>
          <w:i/>
          <w:iCs/>
        </w:rPr>
      </w:pPr>
      <w:r w:rsidRPr="00102DDC">
        <w:rPr>
          <w:i/>
          <w:iCs/>
        </w:rPr>
        <w:t>*uitwerking risicoanalyse hieronder*</w:t>
      </w:r>
    </w:p>
    <w:p w14:paraId="2578F69B" w14:textId="0DD6FFC0" w:rsidR="009C2EC1" w:rsidRPr="009C2EC1" w:rsidRDefault="009C2EC1" w:rsidP="009C2EC1">
      <w:pPr>
        <w:rPr>
          <w:i/>
          <w:iCs/>
        </w:rPr>
      </w:pPr>
      <w:r w:rsidRPr="009C2EC1">
        <w:rPr>
          <w:i/>
          <w:iCs/>
        </w:rPr>
        <w:t>De naam STRIDE is een afkorting van de namen van zes categorieën aan dreigingen, namelijk:</w:t>
      </w:r>
    </w:p>
    <w:p w14:paraId="2C996B41" w14:textId="77777777" w:rsidR="009C2EC1" w:rsidRPr="009C2EC1" w:rsidRDefault="009C2EC1" w:rsidP="009C2EC1">
      <w:pPr>
        <w:pStyle w:val="ListParagraph"/>
        <w:numPr>
          <w:ilvl w:val="0"/>
          <w:numId w:val="3"/>
        </w:numPr>
        <w:rPr>
          <w:i/>
          <w:iCs/>
        </w:rPr>
      </w:pPr>
      <w:proofErr w:type="spellStart"/>
      <w:r w:rsidRPr="009C2EC1">
        <w:rPr>
          <w:i/>
          <w:iCs/>
        </w:rPr>
        <w:lastRenderedPageBreak/>
        <w:t>Spoofing</w:t>
      </w:r>
      <w:proofErr w:type="spellEnd"/>
      <w:r w:rsidRPr="009C2EC1">
        <w:rPr>
          <w:i/>
          <w:iCs/>
        </w:rPr>
        <w:t xml:space="preserve"> (misbruik van de gebruikersidentiteit, namelijk zich als een ander voordoen);</w:t>
      </w:r>
    </w:p>
    <w:p w14:paraId="14B47961" w14:textId="77777777" w:rsidR="009C2EC1" w:rsidRPr="009C2EC1" w:rsidRDefault="009C2EC1" w:rsidP="009C2EC1">
      <w:pPr>
        <w:pStyle w:val="ListParagraph"/>
        <w:numPr>
          <w:ilvl w:val="0"/>
          <w:numId w:val="3"/>
        </w:numPr>
        <w:rPr>
          <w:i/>
          <w:iCs/>
        </w:rPr>
      </w:pPr>
      <w:proofErr w:type="spellStart"/>
      <w:r w:rsidRPr="009C2EC1">
        <w:rPr>
          <w:i/>
          <w:iCs/>
        </w:rPr>
        <w:t>Tampering</w:t>
      </w:r>
      <w:proofErr w:type="spellEnd"/>
      <w:r w:rsidRPr="009C2EC1">
        <w:rPr>
          <w:i/>
          <w:iCs/>
        </w:rPr>
        <w:t xml:space="preserve"> (schending van de Integriteit);</w:t>
      </w:r>
    </w:p>
    <w:p w14:paraId="6AA12CC4" w14:textId="77777777" w:rsidR="009C2EC1" w:rsidRPr="009C2EC1" w:rsidRDefault="009C2EC1" w:rsidP="009C2EC1">
      <w:pPr>
        <w:pStyle w:val="ListParagraph"/>
        <w:numPr>
          <w:ilvl w:val="0"/>
          <w:numId w:val="3"/>
        </w:numPr>
        <w:rPr>
          <w:i/>
          <w:iCs/>
        </w:rPr>
      </w:pPr>
      <w:proofErr w:type="spellStart"/>
      <w:r w:rsidRPr="009C2EC1">
        <w:rPr>
          <w:i/>
          <w:iCs/>
        </w:rPr>
        <w:t>Repudiation</w:t>
      </w:r>
      <w:proofErr w:type="spellEnd"/>
      <w:r w:rsidRPr="009C2EC1">
        <w:rPr>
          <w:i/>
          <w:iCs/>
        </w:rPr>
        <w:t xml:space="preserve"> (weerlegbaarheid);</w:t>
      </w:r>
    </w:p>
    <w:p w14:paraId="443F53B0" w14:textId="77777777" w:rsidR="009C2EC1" w:rsidRPr="009C2EC1" w:rsidRDefault="009C2EC1" w:rsidP="009C2EC1">
      <w:pPr>
        <w:pStyle w:val="ListParagraph"/>
        <w:numPr>
          <w:ilvl w:val="0"/>
          <w:numId w:val="3"/>
        </w:numPr>
        <w:rPr>
          <w:i/>
          <w:iCs/>
        </w:rPr>
      </w:pPr>
      <w:r w:rsidRPr="009C2EC1">
        <w:rPr>
          <w:i/>
          <w:iCs/>
        </w:rPr>
        <w:t xml:space="preserve">Information </w:t>
      </w:r>
      <w:proofErr w:type="spellStart"/>
      <w:r w:rsidRPr="009C2EC1">
        <w:rPr>
          <w:i/>
          <w:iCs/>
        </w:rPr>
        <w:t>disclosure</w:t>
      </w:r>
      <w:proofErr w:type="spellEnd"/>
      <w:r w:rsidRPr="009C2EC1">
        <w:rPr>
          <w:i/>
          <w:iCs/>
        </w:rPr>
        <w:t xml:space="preserve"> (schending van de privacy of het lekken van data);</w:t>
      </w:r>
    </w:p>
    <w:p w14:paraId="4C7A63C6" w14:textId="77777777" w:rsidR="009C2EC1" w:rsidRPr="009C2EC1" w:rsidRDefault="009C2EC1" w:rsidP="009C2EC1">
      <w:pPr>
        <w:pStyle w:val="ListParagraph"/>
        <w:numPr>
          <w:ilvl w:val="0"/>
          <w:numId w:val="3"/>
        </w:numPr>
        <w:rPr>
          <w:i/>
          <w:iCs/>
        </w:rPr>
      </w:pPr>
      <w:proofErr w:type="spellStart"/>
      <w:r w:rsidRPr="009C2EC1">
        <w:rPr>
          <w:i/>
          <w:iCs/>
        </w:rPr>
        <w:t>Denial</w:t>
      </w:r>
      <w:proofErr w:type="spellEnd"/>
      <w:r w:rsidRPr="009C2EC1">
        <w:rPr>
          <w:i/>
          <w:iCs/>
        </w:rPr>
        <w:t xml:space="preserve"> of Service (</w:t>
      </w:r>
      <w:proofErr w:type="spellStart"/>
      <w:r w:rsidRPr="009C2EC1">
        <w:rPr>
          <w:i/>
          <w:iCs/>
        </w:rPr>
        <w:t>DoS</w:t>
      </w:r>
      <w:proofErr w:type="spellEnd"/>
      <w:r w:rsidRPr="009C2EC1">
        <w:rPr>
          <w:i/>
          <w:iCs/>
        </w:rPr>
        <w:t>) (</w:t>
      </w:r>
      <w:proofErr w:type="spellStart"/>
      <w:r w:rsidRPr="009C2EC1">
        <w:rPr>
          <w:i/>
          <w:iCs/>
        </w:rPr>
        <w:t>onbeschikbaarheid</w:t>
      </w:r>
      <w:proofErr w:type="spellEnd"/>
      <w:r w:rsidRPr="009C2EC1">
        <w:rPr>
          <w:i/>
          <w:iCs/>
        </w:rPr>
        <w:t>);</w:t>
      </w:r>
    </w:p>
    <w:p w14:paraId="38B04446" w14:textId="79C43A6A" w:rsidR="009C2EC1" w:rsidRDefault="009C2EC1" w:rsidP="009C2EC1">
      <w:pPr>
        <w:pStyle w:val="ListParagraph"/>
        <w:numPr>
          <w:ilvl w:val="0"/>
          <w:numId w:val="3"/>
        </w:numPr>
        <w:rPr>
          <w:i/>
          <w:iCs/>
        </w:rPr>
      </w:pPr>
      <w:proofErr w:type="spellStart"/>
      <w:r w:rsidRPr="009C2EC1">
        <w:rPr>
          <w:i/>
          <w:iCs/>
        </w:rPr>
        <w:t>Elevation</w:t>
      </w:r>
      <w:proofErr w:type="spellEnd"/>
      <w:r w:rsidRPr="009C2EC1">
        <w:rPr>
          <w:i/>
          <w:iCs/>
        </w:rPr>
        <w:t xml:space="preserve"> of privilege (misbruik van bevoegdheden)</w:t>
      </w:r>
    </w:p>
    <w:p w14:paraId="7801E738" w14:textId="051FD1F9" w:rsidR="0017610B" w:rsidRDefault="00A66A59" w:rsidP="0017610B">
      <w:pPr>
        <w:rPr>
          <w:i/>
          <w:iCs/>
        </w:rPr>
      </w:pPr>
      <w:r>
        <w:rPr>
          <w:i/>
          <w:iCs/>
        </w:rPr>
        <w:t>*</w:t>
      </w:r>
      <w:r w:rsidR="000D0275">
        <w:rPr>
          <w:i/>
          <w:iCs/>
        </w:rPr>
        <w:t xml:space="preserve">Een </w:t>
      </w:r>
      <w:r>
        <w:rPr>
          <w:i/>
          <w:iCs/>
        </w:rPr>
        <w:t xml:space="preserve">Hulpmiddel met daarin gedetailleerde uitleg over de maatregelen (uitgebracht 2015): </w:t>
      </w:r>
      <w:hyperlink r:id="rId5" w:history="1">
        <w:r w:rsidR="00BB2F37" w:rsidRPr="006124FA">
          <w:rPr>
            <w:rStyle w:val="Hyperlink"/>
            <w:i/>
            <w:iCs/>
          </w:rPr>
          <w:t>https://tiny.cc/SecureWebDevInJava</w:t>
        </w:r>
      </w:hyperlink>
      <w:r w:rsidR="00BB2F37">
        <w:rPr>
          <w:i/>
          <w:iCs/>
        </w:rPr>
        <w:t xml:space="preserve"> </w:t>
      </w:r>
      <w:r w:rsidR="00391DB2">
        <w:rPr>
          <w:i/>
          <w:iCs/>
        </w:rPr>
        <w:t>Hierbij te a</w:t>
      </w:r>
      <w:r w:rsidR="0029050C">
        <w:rPr>
          <w:i/>
          <w:iCs/>
        </w:rPr>
        <w:t>anraden h</w:t>
      </w:r>
      <w:r w:rsidR="001B431C">
        <w:rPr>
          <w:i/>
          <w:iCs/>
        </w:rPr>
        <w:t>oofdstukken</w:t>
      </w:r>
      <w:r w:rsidR="0029050C">
        <w:rPr>
          <w:i/>
          <w:iCs/>
        </w:rPr>
        <w:t xml:space="preserve"> + koppen</w:t>
      </w:r>
      <w:r w:rsidR="00391DB2">
        <w:rPr>
          <w:i/>
          <w:iCs/>
        </w:rPr>
        <w:t xml:space="preserve"> </w:t>
      </w:r>
      <w:r w:rsidR="00AD1005">
        <w:rPr>
          <w:i/>
          <w:iCs/>
        </w:rPr>
        <w:t>die van belang kunnen zijn in het product</w:t>
      </w:r>
      <w:r w:rsidR="001B431C">
        <w:rPr>
          <w:i/>
          <w:iCs/>
        </w:rPr>
        <w:t>:</w:t>
      </w:r>
    </w:p>
    <w:p w14:paraId="3BBC9959" w14:textId="138216D6" w:rsidR="001B431C" w:rsidRDefault="001B431C" w:rsidP="001B431C">
      <w:pPr>
        <w:pStyle w:val="ListParagraph"/>
        <w:numPr>
          <w:ilvl w:val="0"/>
          <w:numId w:val="4"/>
        </w:numPr>
        <w:rPr>
          <w:i/>
          <w:iCs/>
        </w:rPr>
      </w:pPr>
      <w:proofErr w:type="spellStart"/>
      <w:r>
        <w:rPr>
          <w:i/>
          <w:iCs/>
        </w:rPr>
        <w:t>Webapplication</w:t>
      </w:r>
      <w:proofErr w:type="spellEnd"/>
      <w:r>
        <w:rPr>
          <w:i/>
          <w:iCs/>
        </w:rPr>
        <w:t xml:space="preserve"> </w:t>
      </w:r>
      <w:r w:rsidR="00910DC9">
        <w:rPr>
          <w:i/>
          <w:iCs/>
        </w:rPr>
        <w:t>S</w:t>
      </w:r>
      <w:r>
        <w:rPr>
          <w:i/>
          <w:iCs/>
        </w:rPr>
        <w:t xml:space="preserve">ecurity </w:t>
      </w:r>
      <w:r w:rsidR="00910DC9">
        <w:rPr>
          <w:i/>
          <w:iCs/>
        </w:rPr>
        <w:t>B</w:t>
      </w:r>
      <w:r>
        <w:rPr>
          <w:i/>
          <w:iCs/>
        </w:rPr>
        <w:t>asics</w:t>
      </w:r>
    </w:p>
    <w:p w14:paraId="651147ED" w14:textId="231E2341" w:rsidR="001B431C" w:rsidRDefault="001B431C" w:rsidP="0029050C">
      <w:pPr>
        <w:pStyle w:val="ListParagraph"/>
        <w:numPr>
          <w:ilvl w:val="1"/>
          <w:numId w:val="5"/>
        </w:numPr>
        <w:rPr>
          <w:i/>
          <w:iCs/>
        </w:rPr>
      </w:pPr>
      <w:r>
        <w:rPr>
          <w:i/>
          <w:iCs/>
        </w:rPr>
        <w:t xml:space="preserve">HTTP </w:t>
      </w:r>
      <w:r w:rsidR="00910DC9">
        <w:rPr>
          <w:i/>
          <w:iCs/>
        </w:rPr>
        <w:t>S</w:t>
      </w:r>
      <w:r>
        <w:rPr>
          <w:i/>
          <w:iCs/>
        </w:rPr>
        <w:t xml:space="preserve">ecurity </w:t>
      </w:r>
      <w:proofErr w:type="spellStart"/>
      <w:r w:rsidR="00910DC9">
        <w:rPr>
          <w:i/>
          <w:iCs/>
        </w:rPr>
        <w:t>C</w:t>
      </w:r>
      <w:r>
        <w:rPr>
          <w:i/>
          <w:iCs/>
        </w:rPr>
        <w:t>onsiderations</w:t>
      </w:r>
      <w:proofErr w:type="spellEnd"/>
    </w:p>
    <w:p w14:paraId="372DAABC" w14:textId="49E172BC" w:rsidR="0029050C" w:rsidRDefault="0029050C" w:rsidP="0029050C">
      <w:pPr>
        <w:pStyle w:val="ListParagraph"/>
        <w:numPr>
          <w:ilvl w:val="1"/>
          <w:numId w:val="5"/>
        </w:numPr>
        <w:rPr>
          <w:i/>
          <w:iCs/>
        </w:rPr>
      </w:pPr>
      <w:r>
        <w:rPr>
          <w:i/>
          <w:iCs/>
        </w:rPr>
        <w:t xml:space="preserve">Anti </w:t>
      </w:r>
      <w:proofErr w:type="spellStart"/>
      <w:r w:rsidR="00910DC9">
        <w:rPr>
          <w:i/>
          <w:iCs/>
        </w:rPr>
        <w:t>P</w:t>
      </w:r>
      <w:r>
        <w:rPr>
          <w:i/>
          <w:iCs/>
        </w:rPr>
        <w:t>atterns</w:t>
      </w:r>
      <w:proofErr w:type="spellEnd"/>
      <w:r>
        <w:rPr>
          <w:i/>
          <w:iCs/>
        </w:rPr>
        <w:t xml:space="preserve"> </w:t>
      </w:r>
      <w:proofErr w:type="spellStart"/>
      <w:r>
        <w:rPr>
          <w:i/>
          <w:iCs/>
        </w:rPr>
        <w:t>and</w:t>
      </w:r>
      <w:proofErr w:type="spellEnd"/>
      <w:r>
        <w:rPr>
          <w:i/>
          <w:iCs/>
        </w:rPr>
        <w:t xml:space="preserve"> </w:t>
      </w:r>
      <w:proofErr w:type="spellStart"/>
      <w:r w:rsidR="00910DC9">
        <w:rPr>
          <w:i/>
          <w:iCs/>
        </w:rPr>
        <w:t>W</w:t>
      </w:r>
      <w:r>
        <w:rPr>
          <w:i/>
          <w:iCs/>
        </w:rPr>
        <w:t>eaknesses</w:t>
      </w:r>
      <w:proofErr w:type="spellEnd"/>
    </w:p>
    <w:p w14:paraId="748B4A3B" w14:textId="0AE45F50" w:rsidR="0029050C" w:rsidRDefault="0029050C" w:rsidP="0029050C">
      <w:pPr>
        <w:pStyle w:val="ListParagraph"/>
        <w:numPr>
          <w:ilvl w:val="1"/>
          <w:numId w:val="5"/>
        </w:numPr>
        <w:rPr>
          <w:i/>
          <w:iCs/>
        </w:rPr>
      </w:pPr>
      <w:r>
        <w:rPr>
          <w:i/>
          <w:iCs/>
        </w:rPr>
        <w:t xml:space="preserve">Security </w:t>
      </w:r>
      <w:r w:rsidR="00910DC9">
        <w:rPr>
          <w:i/>
          <w:iCs/>
        </w:rPr>
        <w:t>C</w:t>
      </w:r>
      <w:r>
        <w:rPr>
          <w:i/>
          <w:iCs/>
        </w:rPr>
        <w:t xml:space="preserve">ontrols </w:t>
      </w:r>
      <w:proofErr w:type="spellStart"/>
      <w:r>
        <w:rPr>
          <w:i/>
          <w:iCs/>
        </w:rPr>
        <w:t>and</w:t>
      </w:r>
      <w:proofErr w:type="spellEnd"/>
      <w:r>
        <w:rPr>
          <w:i/>
          <w:iCs/>
        </w:rPr>
        <w:t xml:space="preserve"> </w:t>
      </w:r>
      <w:proofErr w:type="spellStart"/>
      <w:r w:rsidR="00910DC9">
        <w:rPr>
          <w:i/>
          <w:iCs/>
        </w:rPr>
        <w:t>P</w:t>
      </w:r>
      <w:r>
        <w:rPr>
          <w:i/>
          <w:iCs/>
        </w:rPr>
        <w:t>ositive</w:t>
      </w:r>
      <w:proofErr w:type="spellEnd"/>
      <w:r>
        <w:rPr>
          <w:i/>
          <w:iCs/>
        </w:rPr>
        <w:t xml:space="preserve"> </w:t>
      </w:r>
      <w:proofErr w:type="spellStart"/>
      <w:r w:rsidR="00910DC9">
        <w:rPr>
          <w:i/>
          <w:iCs/>
        </w:rPr>
        <w:t>P</w:t>
      </w:r>
      <w:r>
        <w:rPr>
          <w:i/>
          <w:iCs/>
        </w:rPr>
        <w:t>atters</w:t>
      </w:r>
      <w:proofErr w:type="spellEnd"/>
    </w:p>
    <w:p w14:paraId="1FE1E9BE" w14:textId="548B58D5" w:rsidR="0029050C" w:rsidRDefault="0029050C" w:rsidP="0029050C">
      <w:pPr>
        <w:pStyle w:val="ListParagraph"/>
        <w:numPr>
          <w:ilvl w:val="1"/>
          <w:numId w:val="5"/>
        </w:numPr>
        <w:rPr>
          <w:i/>
          <w:iCs/>
        </w:rPr>
      </w:pPr>
      <w:r>
        <w:rPr>
          <w:i/>
          <w:iCs/>
        </w:rPr>
        <w:t xml:space="preserve">Input </w:t>
      </w:r>
      <w:proofErr w:type="spellStart"/>
      <w:r>
        <w:rPr>
          <w:i/>
          <w:iCs/>
        </w:rPr>
        <w:t>Validation</w:t>
      </w:r>
      <w:proofErr w:type="spellEnd"/>
    </w:p>
    <w:p w14:paraId="00DBD905" w14:textId="77777777" w:rsidR="0029050C" w:rsidRDefault="0029050C" w:rsidP="0029050C">
      <w:pPr>
        <w:pStyle w:val="ListParagraph"/>
        <w:rPr>
          <w:i/>
          <w:iCs/>
        </w:rPr>
      </w:pPr>
    </w:p>
    <w:p w14:paraId="6B735EDF" w14:textId="179CA0FB" w:rsidR="0029050C" w:rsidRDefault="0029050C" w:rsidP="0029050C">
      <w:pPr>
        <w:pStyle w:val="ListParagraph"/>
        <w:numPr>
          <w:ilvl w:val="0"/>
          <w:numId w:val="5"/>
        </w:numPr>
        <w:rPr>
          <w:i/>
          <w:iCs/>
        </w:rPr>
      </w:pPr>
      <w:proofErr w:type="spellStart"/>
      <w:r>
        <w:rPr>
          <w:i/>
          <w:iCs/>
        </w:rPr>
        <w:t>Authentication</w:t>
      </w:r>
      <w:proofErr w:type="spellEnd"/>
      <w:r>
        <w:rPr>
          <w:i/>
          <w:iCs/>
        </w:rPr>
        <w:t xml:space="preserve"> </w:t>
      </w:r>
      <w:proofErr w:type="spellStart"/>
      <w:r>
        <w:rPr>
          <w:i/>
          <w:iCs/>
        </w:rPr>
        <w:t>and</w:t>
      </w:r>
      <w:proofErr w:type="spellEnd"/>
      <w:r>
        <w:rPr>
          <w:i/>
          <w:iCs/>
        </w:rPr>
        <w:t xml:space="preserve"> </w:t>
      </w:r>
      <w:proofErr w:type="spellStart"/>
      <w:r>
        <w:rPr>
          <w:i/>
          <w:iCs/>
        </w:rPr>
        <w:t>Session</w:t>
      </w:r>
      <w:proofErr w:type="spellEnd"/>
      <w:r w:rsidR="00910DC9">
        <w:rPr>
          <w:i/>
          <w:iCs/>
        </w:rPr>
        <w:t>-M</w:t>
      </w:r>
      <w:r>
        <w:rPr>
          <w:i/>
          <w:iCs/>
        </w:rPr>
        <w:t>anagement</w:t>
      </w:r>
    </w:p>
    <w:p w14:paraId="7B92FFE2" w14:textId="77777777" w:rsidR="00AF45E3" w:rsidRDefault="0029050C" w:rsidP="00AF45E3">
      <w:pPr>
        <w:pStyle w:val="ListParagraph"/>
        <w:numPr>
          <w:ilvl w:val="1"/>
          <w:numId w:val="5"/>
        </w:numPr>
        <w:rPr>
          <w:i/>
          <w:iCs/>
        </w:rPr>
      </w:pPr>
      <w:proofErr w:type="spellStart"/>
      <w:r>
        <w:rPr>
          <w:i/>
          <w:iCs/>
        </w:rPr>
        <w:t>Registration</w:t>
      </w:r>
      <w:proofErr w:type="spellEnd"/>
      <w:r>
        <w:rPr>
          <w:i/>
          <w:iCs/>
        </w:rPr>
        <w:t xml:space="preserve"> of users</w:t>
      </w:r>
    </w:p>
    <w:p w14:paraId="63691252" w14:textId="2D624A34" w:rsidR="0029050C" w:rsidRPr="00AF45E3" w:rsidRDefault="0029050C" w:rsidP="00AF45E3">
      <w:pPr>
        <w:pStyle w:val="ListParagraph"/>
        <w:numPr>
          <w:ilvl w:val="2"/>
          <w:numId w:val="5"/>
        </w:numPr>
        <w:rPr>
          <w:i/>
          <w:iCs/>
        </w:rPr>
      </w:pPr>
      <w:proofErr w:type="spellStart"/>
      <w:r w:rsidRPr="00AF45E3">
        <w:rPr>
          <w:i/>
          <w:iCs/>
        </w:rPr>
        <w:t>Preventing</w:t>
      </w:r>
      <w:proofErr w:type="spellEnd"/>
      <w:r w:rsidRPr="00AF45E3">
        <w:rPr>
          <w:i/>
          <w:iCs/>
        </w:rPr>
        <w:t xml:space="preserve"> </w:t>
      </w:r>
      <w:proofErr w:type="spellStart"/>
      <w:r w:rsidR="00910DC9">
        <w:rPr>
          <w:i/>
          <w:iCs/>
        </w:rPr>
        <w:t>A</w:t>
      </w:r>
      <w:r w:rsidRPr="00AF45E3">
        <w:rPr>
          <w:i/>
          <w:iCs/>
        </w:rPr>
        <w:t>utomated</w:t>
      </w:r>
      <w:proofErr w:type="spellEnd"/>
      <w:r w:rsidRPr="00AF45E3">
        <w:rPr>
          <w:i/>
          <w:iCs/>
        </w:rPr>
        <w:t xml:space="preserve"> </w:t>
      </w:r>
      <w:proofErr w:type="spellStart"/>
      <w:r w:rsidR="00910DC9">
        <w:rPr>
          <w:i/>
          <w:iCs/>
        </w:rPr>
        <w:t>R</w:t>
      </w:r>
      <w:r w:rsidRPr="00AF45E3">
        <w:rPr>
          <w:i/>
          <w:iCs/>
        </w:rPr>
        <w:t>egistration</w:t>
      </w:r>
      <w:proofErr w:type="spellEnd"/>
    </w:p>
    <w:p w14:paraId="07F81C30" w14:textId="55CF417E" w:rsidR="0029050C" w:rsidRDefault="0029050C" w:rsidP="0029050C">
      <w:pPr>
        <w:pStyle w:val="ListParagraph"/>
        <w:numPr>
          <w:ilvl w:val="1"/>
          <w:numId w:val="5"/>
        </w:numPr>
        <w:rPr>
          <w:i/>
          <w:iCs/>
        </w:rPr>
      </w:pPr>
      <w:r>
        <w:rPr>
          <w:i/>
          <w:iCs/>
        </w:rPr>
        <w:t xml:space="preserve">Secure </w:t>
      </w:r>
      <w:r w:rsidR="00AB7716">
        <w:rPr>
          <w:i/>
          <w:iCs/>
        </w:rPr>
        <w:t>C</w:t>
      </w:r>
      <w:r>
        <w:rPr>
          <w:i/>
          <w:iCs/>
        </w:rPr>
        <w:t xml:space="preserve">ookie </w:t>
      </w:r>
      <w:proofErr w:type="spellStart"/>
      <w:r w:rsidR="00AB7716">
        <w:rPr>
          <w:i/>
          <w:iCs/>
        </w:rPr>
        <w:t>P</w:t>
      </w:r>
      <w:r>
        <w:rPr>
          <w:i/>
          <w:iCs/>
        </w:rPr>
        <w:t>roperties</w:t>
      </w:r>
      <w:proofErr w:type="spellEnd"/>
    </w:p>
    <w:p w14:paraId="25E04B0E" w14:textId="24D90AE6" w:rsidR="0029050C" w:rsidRDefault="0029050C" w:rsidP="0029050C">
      <w:pPr>
        <w:pStyle w:val="ListParagraph"/>
        <w:numPr>
          <w:ilvl w:val="1"/>
          <w:numId w:val="5"/>
        </w:numPr>
        <w:rPr>
          <w:i/>
          <w:iCs/>
        </w:rPr>
      </w:pPr>
      <w:proofErr w:type="spellStart"/>
      <w:r>
        <w:rPr>
          <w:i/>
          <w:iCs/>
        </w:rPr>
        <w:t>Credential</w:t>
      </w:r>
      <w:proofErr w:type="spellEnd"/>
      <w:r>
        <w:rPr>
          <w:i/>
          <w:iCs/>
        </w:rPr>
        <w:t xml:space="preserve"> Security</w:t>
      </w:r>
    </w:p>
    <w:p w14:paraId="3583DF9D" w14:textId="666F01AB" w:rsidR="0029050C" w:rsidRDefault="00910DC9" w:rsidP="00AF45E3">
      <w:pPr>
        <w:pStyle w:val="ListParagraph"/>
        <w:numPr>
          <w:ilvl w:val="2"/>
          <w:numId w:val="5"/>
        </w:numPr>
        <w:rPr>
          <w:i/>
          <w:iCs/>
        </w:rPr>
      </w:pPr>
      <w:proofErr w:type="spellStart"/>
      <w:proofErr w:type="gramStart"/>
      <w:r>
        <w:rPr>
          <w:i/>
          <w:iCs/>
        </w:rPr>
        <w:t>f</w:t>
      </w:r>
      <w:r w:rsidR="0029050C">
        <w:rPr>
          <w:i/>
          <w:iCs/>
        </w:rPr>
        <w:t>orget</w:t>
      </w:r>
      <w:proofErr w:type="spellEnd"/>
      <w:proofErr w:type="gramEnd"/>
      <w:r w:rsidR="0029050C">
        <w:rPr>
          <w:i/>
          <w:iCs/>
        </w:rPr>
        <w:t xml:space="preserve"> password workflow </w:t>
      </w:r>
      <w:r w:rsidR="0029050C" w:rsidRPr="00AF45E3">
        <w:rPr>
          <w:i/>
          <w:iCs/>
          <w:color w:val="4472C4" w:themeColor="accent1"/>
        </w:rPr>
        <w:t>(optioneel. Waarschijnlijk niet nodig bij de eindopdracht)</w:t>
      </w:r>
    </w:p>
    <w:p w14:paraId="03AC0F30" w14:textId="3C6DD80E" w:rsidR="0029050C" w:rsidRDefault="00AB7716" w:rsidP="0029050C">
      <w:pPr>
        <w:pStyle w:val="ListParagraph"/>
        <w:numPr>
          <w:ilvl w:val="1"/>
          <w:numId w:val="5"/>
        </w:numPr>
        <w:rPr>
          <w:i/>
          <w:iCs/>
        </w:rPr>
      </w:pPr>
      <w:r>
        <w:rPr>
          <w:i/>
          <w:iCs/>
        </w:rPr>
        <w:t xml:space="preserve">Username </w:t>
      </w:r>
      <w:proofErr w:type="spellStart"/>
      <w:r>
        <w:rPr>
          <w:i/>
          <w:iCs/>
        </w:rPr>
        <w:t>Harvesting</w:t>
      </w:r>
      <w:proofErr w:type="spellEnd"/>
    </w:p>
    <w:p w14:paraId="6DB78EA2" w14:textId="29AD26E1" w:rsidR="00AB7716" w:rsidRDefault="00AB7716" w:rsidP="0029050C">
      <w:pPr>
        <w:pStyle w:val="ListParagraph"/>
        <w:numPr>
          <w:ilvl w:val="1"/>
          <w:numId w:val="5"/>
        </w:numPr>
        <w:rPr>
          <w:i/>
          <w:iCs/>
        </w:rPr>
      </w:pPr>
      <w:r>
        <w:rPr>
          <w:i/>
          <w:iCs/>
        </w:rPr>
        <w:t>Brute Force Attacks</w:t>
      </w:r>
    </w:p>
    <w:p w14:paraId="72B95635" w14:textId="0B2E2EDF" w:rsidR="001E2316" w:rsidRPr="001E2316" w:rsidRDefault="001E2316" w:rsidP="0029050C">
      <w:pPr>
        <w:pStyle w:val="ListParagraph"/>
        <w:numPr>
          <w:ilvl w:val="1"/>
          <w:numId w:val="5"/>
        </w:numPr>
        <w:rPr>
          <w:i/>
          <w:iCs/>
        </w:rPr>
      </w:pPr>
      <w:proofErr w:type="spellStart"/>
      <w:r>
        <w:rPr>
          <w:i/>
          <w:iCs/>
        </w:rPr>
        <w:t>Remember</w:t>
      </w:r>
      <w:proofErr w:type="spellEnd"/>
      <w:r>
        <w:rPr>
          <w:i/>
          <w:iCs/>
        </w:rPr>
        <w:t xml:space="preserve"> Me Feature – </w:t>
      </w:r>
      <w:proofErr w:type="spellStart"/>
      <w:r w:rsidRPr="001E2316">
        <w:rPr>
          <w:i/>
          <w:iCs/>
          <w:color w:val="FF0000"/>
        </w:rPr>
        <w:t>its</w:t>
      </w:r>
      <w:proofErr w:type="spellEnd"/>
      <w:r w:rsidRPr="001E2316">
        <w:rPr>
          <w:i/>
          <w:iCs/>
          <w:color w:val="FF0000"/>
        </w:rPr>
        <w:t xml:space="preserve"> </w:t>
      </w:r>
      <w:proofErr w:type="spellStart"/>
      <w:r w:rsidRPr="001E2316">
        <w:rPr>
          <w:i/>
          <w:iCs/>
          <w:color w:val="FF0000"/>
        </w:rPr>
        <w:t>unsave</w:t>
      </w:r>
      <w:proofErr w:type="spellEnd"/>
    </w:p>
    <w:p w14:paraId="42A379A5" w14:textId="4EA65483" w:rsidR="00B41A9E" w:rsidRDefault="001E2316" w:rsidP="00B41A9E">
      <w:pPr>
        <w:pStyle w:val="ListParagraph"/>
        <w:numPr>
          <w:ilvl w:val="1"/>
          <w:numId w:val="5"/>
        </w:numPr>
        <w:rPr>
          <w:i/>
          <w:iCs/>
        </w:rPr>
      </w:pPr>
      <w:r>
        <w:rPr>
          <w:i/>
          <w:iCs/>
        </w:rPr>
        <w:t>Summary</w:t>
      </w:r>
    </w:p>
    <w:p w14:paraId="5E0511C9" w14:textId="77777777" w:rsidR="00B41A9E" w:rsidRPr="00B41A9E" w:rsidRDefault="00B41A9E" w:rsidP="00B41A9E">
      <w:pPr>
        <w:pStyle w:val="ListParagraph"/>
        <w:ind w:left="1440"/>
        <w:rPr>
          <w:i/>
          <w:iCs/>
        </w:rPr>
      </w:pPr>
    </w:p>
    <w:p w14:paraId="4CF028C7" w14:textId="4439D414" w:rsidR="00B41A9E" w:rsidRPr="009976D8" w:rsidRDefault="00B41A9E" w:rsidP="00B41A9E">
      <w:pPr>
        <w:pStyle w:val="ListParagraph"/>
        <w:numPr>
          <w:ilvl w:val="0"/>
          <w:numId w:val="5"/>
        </w:numPr>
        <w:rPr>
          <w:i/>
          <w:iCs/>
        </w:rPr>
      </w:pPr>
      <w:r>
        <w:rPr>
          <w:i/>
          <w:iCs/>
        </w:rPr>
        <w:t xml:space="preserve">Acces Control </w:t>
      </w:r>
      <w:r w:rsidR="00677842" w:rsidRPr="00677842">
        <w:rPr>
          <w:i/>
          <w:iCs/>
          <w:color w:val="4472C4" w:themeColor="accent1"/>
        </w:rPr>
        <w:t xml:space="preserve">(Beoordelen of </w:t>
      </w:r>
      <w:r w:rsidR="000D0275">
        <w:rPr>
          <w:i/>
          <w:iCs/>
          <w:color w:val="4472C4" w:themeColor="accent1"/>
        </w:rPr>
        <w:t>dit nodig is</w:t>
      </w:r>
      <w:r w:rsidR="00677842" w:rsidRPr="00677842">
        <w:rPr>
          <w:i/>
          <w:iCs/>
          <w:color w:val="4472C4" w:themeColor="accent1"/>
        </w:rPr>
        <w:t>)</w:t>
      </w:r>
    </w:p>
    <w:p w14:paraId="7CE289EC" w14:textId="77777777" w:rsidR="009976D8" w:rsidRPr="009976D8" w:rsidRDefault="009976D8" w:rsidP="009976D8">
      <w:pPr>
        <w:pStyle w:val="ListParagraph"/>
        <w:rPr>
          <w:i/>
          <w:iCs/>
        </w:rPr>
      </w:pPr>
    </w:p>
    <w:p w14:paraId="6CBF4051" w14:textId="2957A364" w:rsidR="009976D8" w:rsidRPr="009976D8" w:rsidRDefault="009976D8" w:rsidP="009976D8">
      <w:pPr>
        <w:pStyle w:val="ListParagraph"/>
        <w:numPr>
          <w:ilvl w:val="0"/>
          <w:numId w:val="5"/>
        </w:numPr>
        <w:rPr>
          <w:i/>
          <w:iCs/>
        </w:rPr>
      </w:pPr>
      <w:r>
        <w:rPr>
          <w:i/>
          <w:iCs/>
        </w:rPr>
        <w:t xml:space="preserve">Cross-site Scripting </w:t>
      </w:r>
      <w:proofErr w:type="spellStart"/>
      <w:r>
        <w:rPr>
          <w:i/>
          <w:iCs/>
        </w:rPr>
        <w:t>Defense</w:t>
      </w:r>
      <w:proofErr w:type="spellEnd"/>
    </w:p>
    <w:p w14:paraId="6A5F8005" w14:textId="7C7FF487" w:rsidR="009976D8" w:rsidRDefault="009976D8" w:rsidP="009976D8">
      <w:pPr>
        <w:pStyle w:val="ListParagraph"/>
        <w:numPr>
          <w:ilvl w:val="1"/>
          <w:numId w:val="5"/>
        </w:numPr>
        <w:rPr>
          <w:i/>
          <w:iCs/>
        </w:rPr>
      </w:pPr>
      <w:r>
        <w:rPr>
          <w:i/>
          <w:iCs/>
        </w:rPr>
        <w:t xml:space="preserve">Content </w:t>
      </w:r>
      <w:proofErr w:type="spellStart"/>
      <w:r>
        <w:rPr>
          <w:i/>
          <w:iCs/>
        </w:rPr>
        <w:t>Spoofing</w:t>
      </w:r>
      <w:proofErr w:type="spellEnd"/>
    </w:p>
    <w:p w14:paraId="53D4E730" w14:textId="4E37AE27" w:rsidR="009976D8" w:rsidRDefault="009976D8" w:rsidP="009976D8">
      <w:pPr>
        <w:pStyle w:val="ListParagraph"/>
        <w:numPr>
          <w:ilvl w:val="1"/>
          <w:numId w:val="5"/>
        </w:numPr>
        <w:rPr>
          <w:i/>
          <w:iCs/>
        </w:rPr>
      </w:pPr>
      <w:proofErr w:type="spellStart"/>
      <w:r>
        <w:rPr>
          <w:i/>
          <w:iCs/>
        </w:rPr>
        <w:t>Defending</w:t>
      </w:r>
      <w:proofErr w:type="spellEnd"/>
      <w:r>
        <w:rPr>
          <w:i/>
          <w:iCs/>
        </w:rPr>
        <w:t xml:space="preserve"> </w:t>
      </w:r>
      <w:proofErr w:type="spellStart"/>
      <w:r>
        <w:rPr>
          <w:i/>
          <w:iCs/>
        </w:rPr>
        <w:t>Against</w:t>
      </w:r>
      <w:proofErr w:type="spellEnd"/>
      <w:r>
        <w:rPr>
          <w:i/>
          <w:iCs/>
        </w:rPr>
        <w:t xml:space="preserve"> </w:t>
      </w:r>
      <w:proofErr w:type="spellStart"/>
      <w:r>
        <w:rPr>
          <w:i/>
          <w:iCs/>
        </w:rPr>
        <w:t>Xss</w:t>
      </w:r>
      <w:proofErr w:type="spellEnd"/>
    </w:p>
    <w:p w14:paraId="0D14CF13" w14:textId="22AA8EB6" w:rsidR="007519CA" w:rsidRPr="007519CA" w:rsidRDefault="009976D8" w:rsidP="009976D8">
      <w:pPr>
        <w:pStyle w:val="ListParagraph"/>
        <w:numPr>
          <w:ilvl w:val="1"/>
          <w:numId w:val="5"/>
        </w:numPr>
        <w:rPr>
          <w:i/>
          <w:iCs/>
          <w:color w:val="385623" w:themeColor="accent6" w:themeShade="80"/>
        </w:rPr>
      </w:pPr>
      <w:r w:rsidRPr="007519CA">
        <w:rPr>
          <w:i/>
          <w:iCs/>
          <w:color w:val="385623" w:themeColor="accent6" w:themeShade="80"/>
        </w:rPr>
        <w:t xml:space="preserve">Resources </w:t>
      </w:r>
      <w:proofErr w:type="spellStart"/>
      <w:r w:rsidRPr="007519CA">
        <w:rPr>
          <w:i/>
          <w:iCs/>
          <w:color w:val="385623" w:themeColor="accent6" w:themeShade="80"/>
        </w:rPr>
        <w:t>Against</w:t>
      </w:r>
      <w:proofErr w:type="spellEnd"/>
      <w:r w:rsidR="007519CA">
        <w:rPr>
          <w:i/>
          <w:iCs/>
          <w:color w:val="385623" w:themeColor="accent6" w:themeShade="80"/>
        </w:rPr>
        <w:t>:</w:t>
      </w:r>
    </w:p>
    <w:p w14:paraId="4920EADB" w14:textId="043190DF" w:rsidR="009976D8" w:rsidRDefault="009976D8" w:rsidP="007519CA">
      <w:pPr>
        <w:pStyle w:val="ListParagraph"/>
        <w:numPr>
          <w:ilvl w:val="2"/>
          <w:numId w:val="5"/>
        </w:numPr>
        <w:rPr>
          <w:i/>
          <w:iCs/>
          <w:color w:val="385623" w:themeColor="accent6" w:themeShade="80"/>
        </w:rPr>
      </w:pPr>
      <w:r w:rsidRPr="007519CA">
        <w:rPr>
          <w:i/>
          <w:iCs/>
          <w:color w:val="385623" w:themeColor="accent6" w:themeShade="80"/>
        </w:rPr>
        <w:t xml:space="preserve">Output </w:t>
      </w:r>
      <w:proofErr w:type="spellStart"/>
      <w:r w:rsidRPr="007519CA">
        <w:rPr>
          <w:i/>
          <w:iCs/>
          <w:color w:val="385623" w:themeColor="accent6" w:themeShade="80"/>
        </w:rPr>
        <w:t>Encoding</w:t>
      </w:r>
      <w:proofErr w:type="spellEnd"/>
    </w:p>
    <w:p w14:paraId="73E19485" w14:textId="6EA1F1A5" w:rsidR="007519CA" w:rsidRDefault="007519CA" w:rsidP="007519CA">
      <w:pPr>
        <w:pStyle w:val="ListParagraph"/>
        <w:numPr>
          <w:ilvl w:val="2"/>
          <w:numId w:val="5"/>
        </w:numPr>
        <w:rPr>
          <w:i/>
          <w:iCs/>
          <w:color w:val="385623" w:themeColor="accent6" w:themeShade="80"/>
        </w:rPr>
      </w:pPr>
      <w:r>
        <w:rPr>
          <w:i/>
          <w:iCs/>
          <w:color w:val="385623" w:themeColor="accent6" w:themeShade="80"/>
        </w:rPr>
        <w:t xml:space="preserve">HTML </w:t>
      </w:r>
      <w:proofErr w:type="spellStart"/>
      <w:r>
        <w:rPr>
          <w:i/>
          <w:iCs/>
          <w:color w:val="385623" w:themeColor="accent6" w:themeShade="80"/>
        </w:rPr>
        <w:t>Sanitization</w:t>
      </w:r>
      <w:proofErr w:type="spellEnd"/>
    </w:p>
    <w:p w14:paraId="55C036A9" w14:textId="51C23138" w:rsidR="007519CA" w:rsidRDefault="007519CA" w:rsidP="007519CA">
      <w:pPr>
        <w:pStyle w:val="ListParagraph"/>
        <w:numPr>
          <w:ilvl w:val="2"/>
          <w:numId w:val="5"/>
        </w:numPr>
        <w:rPr>
          <w:i/>
          <w:iCs/>
          <w:color w:val="385623" w:themeColor="accent6" w:themeShade="80"/>
        </w:rPr>
      </w:pPr>
      <w:proofErr w:type="spellStart"/>
      <w:r>
        <w:rPr>
          <w:i/>
          <w:iCs/>
          <w:color w:val="385623" w:themeColor="accent6" w:themeShade="80"/>
        </w:rPr>
        <w:t>JavaScript</w:t>
      </w:r>
      <w:proofErr w:type="spellEnd"/>
      <w:r>
        <w:rPr>
          <w:i/>
          <w:iCs/>
          <w:color w:val="385623" w:themeColor="accent6" w:themeShade="80"/>
        </w:rPr>
        <w:t xml:space="preserve"> </w:t>
      </w:r>
      <w:proofErr w:type="spellStart"/>
      <w:r>
        <w:rPr>
          <w:i/>
          <w:iCs/>
          <w:color w:val="385623" w:themeColor="accent6" w:themeShade="80"/>
        </w:rPr>
        <w:t>Librarys</w:t>
      </w:r>
      <w:proofErr w:type="spellEnd"/>
    </w:p>
    <w:p w14:paraId="21E70BC9" w14:textId="191ED2BE" w:rsidR="00AC6D43" w:rsidRDefault="00AC6D43" w:rsidP="00AC6D43">
      <w:pPr>
        <w:pStyle w:val="ListParagraph"/>
        <w:numPr>
          <w:ilvl w:val="1"/>
          <w:numId w:val="5"/>
        </w:numPr>
        <w:rPr>
          <w:i/>
          <w:iCs/>
          <w:color w:val="000000" w:themeColor="text1"/>
        </w:rPr>
      </w:pPr>
      <w:r w:rsidRPr="00AC6D43">
        <w:rPr>
          <w:i/>
          <w:iCs/>
          <w:color w:val="000000" w:themeColor="text1"/>
        </w:rPr>
        <w:t>Summary</w:t>
      </w:r>
    </w:p>
    <w:p w14:paraId="4E8773A7" w14:textId="77777777" w:rsidR="004E0B43" w:rsidRDefault="004E0B43" w:rsidP="004E0B43">
      <w:pPr>
        <w:pStyle w:val="ListParagraph"/>
        <w:ind w:left="1440"/>
        <w:rPr>
          <w:i/>
          <w:iCs/>
          <w:color w:val="000000" w:themeColor="text1"/>
        </w:rPr>
      </w:pPr>
    </w:p>
    <w:p w14:paraId="1244D44A" w14:textId="01F89BA1" w:rsidR="000D0275" w:rsidRDefault="009151B8" w:rsidP="000D0275">
      <w:pPr>
        <w:pStyle w:val="ListParagraph"/>
        <w:numPr>
          <w:ilvl w:val="0"/>
          <w:numId w:val="5"/>
        </w:numPr>
        <w:rPr>
          <w:i/>
          <w:iCs/>
          <w:color w:val="4472C4" w:themeColor="accent1"/>
        </w:rPr>
      </w:pPr>
      <w:r>
        <w:rPr>
          <w:i/>
          <w:iCs/>
          <w:color w:val="000000" w:themeColor="text1"/>
        </w:rPr>
        <w:t xml:space="preserve">Cross-site </w:t>
      </w:r>
      <w:proofErr w:type="spellStart"/>
      <w:r>
        <w:rPr>
          <w:i/>
          <w:iCs/>
          <w:color w:val="000000" w:themeColor="text1"/>
        </w:rPr>
        <w:t>Request</w:t>
      </w:r>
      <w:proofErr w:type="spellEnd"/>
      <w:r>
        <w:rPr>
          <w:i/>
          <w:iCs/>
          <w:color w:val="000000" w:themeColor="text1"/>
        </w:rPr>
        <w:t xml:space="preserve"> </w:t>
      </w:r>
      <w:proofErr w:type="spellStart"/>
      <w:r>
        <w:rPr>
          <w:i/>
          <w:iCs/>
          <w:color w:val="000000" w:themeColor="text1"/>
        </w:rPr>
        <w:t>Forgery</w:t>
      </w:r>
      <w:proofErr w:type="spellEnd"/>
      <w:r>
        <w:rPr>
          <w:i/>
          <w:iCs/>
          <w:color w:val="000000" w:themeColor="text1"/>
        </w:rPr>
        <w:t xml:space="preserve"> </w:t>
      </w:r>
      <w:proofErr w:type="spellStart"/>
      <w:r>
        <w:rPr>
          <w:i/>
          <w:iCs/>
          <w:color w:val="000000" w:themeColor="text1"/>
        </w:rPr>
        <w:t>and</w:t>
      </w:r>
      <w:proofErr w:type="spellEnd"/>
      <w:r>
        <w:rPr>
          <w:i/>
          <w:iCs/>
          <w:color w:val="000000" w:themeColor="text1"/>
        </w:rPr>
        <w:t xml:space="preserve"> </w:t>
      </w:r>
      <w:proofErr w:type="spellStart"/>
      <w:r>
        <w:rPr>
          <w:i/>
          <w:iCs/>
          <w:color w:val="000000" w:themeColor="text1"/>
        </w:rPr>
        <w:t>Clickjacking</w:t>
      </w:r>
      <w:proofErr w:type="spellEnd"/>
      <w:r w:rsidR="000D0275">
        <w:rPr>
          <w:i/>
          <w:iCs/>
          <w:color w:val="000000" w:themeColor="text1"/>
        </w:rPr>
        <w:t xml:space="preserve"> </w:t>
      </w:r>
      <w:r w:rsidR="000D0275" w:rsidRPr="000D0275">
        <w:rPr>
          <w:i/>
          <w:iCs/>
          <w:color w:val="4472C4" w:themeColor="accent1"/>
        </w:rPr>
        <w:t xml:space="preserve">(Beoordelen of </w:t>
      </w:r>
      <w:r w:rsidR="000D0275">
        <w:rPr>
          <w:i/>
          <w:iCs/>
          <w:color w:val="4472C4" w:themeColor="accent1"/>
        </w:rPr>
        <w:t>dit nodig is</w:t>
      </w:r>
      <w:r w:rsidR="000D0275" w:rsidRPr="000D0275">
        <w:rPr>
          <w:i/>
          <w:iCs/>
          <w:color w:val="4472C4" w:themeColor="accent1"/>
        </w:rPr>
        <w:t>)</w:t>
      </w:r>
    </w:p>
    <w:p w14:paraId="39772690" w14:textId="77777777" w:rsidR="000D0275" w:rsidRDefault="000D0275" w:rsidP="000D0275">
      <w:pPr>
        <w:pStyle w:val="ListParagraph"/>
        <w:rPr>
          <w:i/>
          <w:iCs/>
          <w:color w:val="4472C4" w:themeColor="accent1"/>
        </w:rPr>
      </w:pPr>
    </w:p>
    <w:p w14:paraId="134CBCED" w14:textId="3DD2BDEB" w:rsidR="000D0275" w:rsidRDefault="000D0275" w:rsidP="000D0275">
      <w:pPr>
        <w:pStyle w:val="ListParagraph"/>
        <w:numPr>
          <w:ilvl w:val="0"/>
          <w:numId w:val="5"/>
        </w:numPr>
        <w:rPr>
          <w:i/>
          <w:iCs/>
          <w:color w:val="000000" w:themeColor="text1"/>
        </w:rPr>
      </w:pPr>
      <w:proofErr w:type="spellStart"/>
      <w:r w:rsidRPr="000D0275">
        <w:rPr>
          <w:i/>
          <w:iCs/>
          <w:color w:val="000000" w:themeColor="text1"/>
        </w:rPr>
        <w:t>Protecting</w:t>
      </w:r>
      <w:proofErr w:type="spellEnd"/>
      <w:r w:rsidRPr="000D0275">
        <w:rPr>
          <w:i/>
          <w:iCs/>
          <w:color w:val="000000" w:themeColor="text1"/>
        </w:rPr>
        <w:t xml:space="preserve"> </w:t>
      </w:r>
      <w:proofErr w:type="spellStart"/>
      <w:r w:rsidRPr="000D0275">
        <w:rPr>
          <w:i/>
          <w:iCs/>
          <w:color w:val="000000" w:themeColor="text1"/>
        </w:rPr>
        <w:t>Sentsitive</w:t>
      </w:r>
      <w:proofErr w:type="spellEnd"/>
      <w:r w:rsidRPr="000D0275">
        <w:rPr>
          <w:i/>
          <w:iCs/>
          <w:color w:val="000000" w:themeColor="text1"/>
        </w:rPr>
        <w:t xml:space="preserve"> Data – alle tussenkoppen</w:t>
      </w:r>
    </w:p>
    <w:p w14:paraId="3F476FDA" w14:textId="77777777" w:rsidR="000D0275" w:rsidRPr="000D0275" w:rsidRDefault="000D0275" w:rsidP="000D0275">
      <w:pPr>
        <w:pStyle w:val="ListParagraph"/>
        <w:rPr>
          <w:i/>
          <w:iCs/>
          <w:color w:val="000000" w:themeColor="text1"/>
        </w:rPr>
      </w:pPr>
    </w:p>
    <w:p w14:paraId="7247BD14" w14:textId="15649F78" w:rsidR="000D0275" w:rsidRPr="000D0275" w:rsidRDefault="000D0275" w:rsidP="000D0275">
      <w:pPr>
        <w:pStyle w:val="ListParagraph"/>
        <w:numPr>
          <w:ilvl w:val="0"/>
          <w:numId w:val="5"/>
        </w:numPr>
        <w:rPr>
          <w:i/>
          <w:iCs/>
          <w:color w:val="000000" w:themeColor="text1"/>
        </w:rPr>
      </w:pPr>
      <w:r>
        <w:rPr>
          <w:i/>
          <w:iCs/>
          <w:color w:val="000000" w:themeColor="text1"/>
        </w:rPr>
        <w:t xml:space="preserve">SQL </w:t>
      </w:r>
      <w:proofErr w:type="spellStart"/>
      <w:r>
        <w:rPr>
          <w:i/>
          <w:iCs/>
          <w:color w:val="000000" w:themeColor="text1"/>
        </w:rPr>
        <w:t>Injection</w:t>
      </w:r>
      <w:proofErr w:type="spellEnd"/>
      <w:r>
        <w:rPr>
          <w:i/>
          <w:iCs/>
          <w:color w:val="000000" w:themeColor="text1"/>
        </w:rPr>
        <w:t xml:space="preserve"> + </w:t>
      </w:r>
      <w:proofErr w:type="spellStart"/>
      <w:r>
        <w:rPr>
          <w:i/>
          <w:iCs/>
          <w:color w:val="000000" w:themeColor="text1"/>
        </w:rPr>
        <w:t>Othe</w:t>
      </w:r>
      <w:r w:rsidR="00BB2F37">
        <w:rPr>
          <w:i/>
          <w:iCs/>
          <w:color w:val="000000" w:themeColor="text1"/>
        </w:rPr>
        <w:t>r</w:t>
      </w:r>
      <w:proofErr w:type="spellEnd"/>
      <w:r>
        <w:rPr>
          <w:i/>
          <w:iCs/>
          <w:color w:val="000000" w:themeColor="text1"/>
        </w:rPr>
        <w:t xml:space="preserve"> </w:t>
      </w:r>
      <w:proofErr w:type="spellStart"/>
      <w:r>
        <w:rPr>
          <w:i/>
          <w:iCs/>
          <w:color w:val="000000" w:themeColor="text1"/>
        </w:rPr>
        <w:t>Injection</w:t>
      </w:r>
      <w:proofErr w:type="spellEnd"/>
      <w:r>
        <w:rPr>
          <w:i/>
          <w:iCs/>
          <w:color w:val="000000" w:themeColor="text1"/>
        </w:rPr>
        <w:t xml:space="preserve"> Attacks</w:t>
      </w:r>
    </w:p>
    <w:p w14:paraId="19A1E12A" w14:textId="03F9013E" w:rsidR="000D0275" w:rsidRDefault="000D0275" w:rsidP="000D0275">
      <w:pPr>
        <w:pStyle w:val="ListParagraph"/>
        <w:numPr>
          <w:ilvl w:val="1"/>
          <w:numId w:val="5"/>
        </w:numPr>
        <w:rPr>
          <w:i/>
          <w:iCs/>
          <w:color w:val="000000" w:themeColor="text1"/>
        </w:rPr>
      </w:pPr>
      <w:proofErr w:type="spellStart"/>
      <w:r>
        <w:rPr>
          <w:i/>
          <w:iCs/>
          <w:color w:val="000000" w:themeColor="text1"/>
        </w:rPr>
        <w:t>What</w:t>
      </w:r>
      <w:proofErr w:type="spellEnd"/>
      <w:r>
        <w:rPr>
          <w:i/>
          <w:iCs/>
          <w:color w:val="000000" w:themeColor="text1"/>
        </w:rPr>
        <w:t xml:space="preserve"> is SQL </w:t>
      </w:r>
      <w:proofErr w:type="spellStart"/>
      <w:r>
        <w:rPr>
          <w:i/>
          <w:iCs/>
          <w:color w:val="000000" w:themeColor="text1"/>
        </w:rPr>
        <w:t>Injection</w:t>
      </w:r>
      <w:proofErr w:type="spellEnd"/>
    </w:p>
    <w:p w14:paraId="02B14B7E" w14:textId="458ACF17" w:rsidR="000D0275" w:rsidRDefault="000D0275" w:rsidP="000D0275">
      <w:pPr>
        <w:pStyle w:val="ListParagraph"/>
        <w:numPr>
          <w:ilvl w:val="1"/>
          <w:numId w:val="5"/>
        </w:numPr>
        <w:rPr>
          <w:i/>
          <w:iCs/>
          <w:color w:val="000000" w:themeColor="text1"/>
        </w:rPr>
      </w:pPr>
      <w:proofErr w:type="spellStart"/>
      <w:r>
        <w:rPr>
          <w:i/>
          <w:iCs/>
          <w:color w:val="000000" w:themeColor="text1"/>
        </w:rPr>
        <w:t>Other</w:t>
      </w:r>
      <w:proofErr w:type="spellEnd"/>
      <w:r>
        <w:rPr>
          <w:i/>
          <w:iCs/>
          <w:color w:val="000000" w:themeColor="text1"/>
        </w:rPr>
        <w:t xml:space="preserve"> SQL </w:t>
      </w:r>
      <w:proofErr w:type="spellStart"/>
      <w:r>
        <w:rPr>
          <w:i/>
          <w:iCs/>
          <w:color w:val="000000" w:themeColor="text1"/>
        </w:rPr>
        <w:t>Injection</w:t>
      </w:r>
      <w:proofErr w:type="spellEnd"/>
      <w:r>
        <w:rPr>
          <w:i/>
          <w:iCs/>
          <w:color w:val="000000" w:themeColor="text1"/>
        </w:rPr>
        <w:t xml:space="preserve"> </w:t>
      </w:r>
      <w:proofErr w:type="spellStart"/>
      <w:r>
        <w:rPr>
          <w:i/>
          <w:iCs/>
          <w:color w:val="000000" w:themeColor="text1"/>
        </w:rPr>
        <w:t>Examples</w:t>
      </w:r>
      <w:proofErr w:type="spellEnd"/>
    </w:p>
    <w:p w14:paraId="79377454" w14:textId="676FB822" w:rsidR="000D0275" w:rsidRDefault="000D0275" w:rsidP="000D0275">
      <w:pPr>
        <w:pStyle w:val="ListParagraph"/>
        <w:numPr>
          <w:ilvl w:val="1"/>
          <w:numId w:val="5"/>
        </w:numPr>
        <w:rPr>
          <w:i/>
          <w:iCs/>
          <w:color w:val="000000" w:themeColor="text1"/>
        </w:rPr>
      </w:pPr>
      <w:proofErr w:type="spellStart"/>
      <w:r>
        <w:rPr>
          <w:i/>
          <w:iCs/>
          <w:color w:val="000000" w:themeColor="text1"/>
        </w:rPr>
        <w:t>Defense</w:t>
      </w:r>
      <w:proofErr w:type="spellEnd"/>
      <w:r>
        <w:rPr>
          <w:i/>
          <w:iCs/>
          <w:color w:val="000000" w:themeColor="text1"/>
        </w:rPr>
        <w:t xml:space="preserve"> in Depth</w:t>
      </w:r>
    </w:p>
    <w:p w14:paraId="43F7CD56" w14:textId="71FC6F24" w:rsidR="000D0275" w:rsidRDefault="000D0275" w:rsidP="000D0275">
      <w:pPr>
        <w:pStyle w:val="ListParagraph"/>
        <w:numPr>
          <w:ilvl w:val="1"/>
          <w:numId w:val="5"/>
        </w:numPr>
        <w:rPr>
          <w:i/>
          <w:iCs/>
          <w:color w:val="000000" w:themeColor="text1"/>
        </w:rPr>
      </w:pPr>
      <w:r>
        <w:rPr>
          <w:i/>
          <w:iCs/>
          <w:color w:val="000000" w:themeColor="text1"/>
        </w:rPr>
        <w:lastRenderedPageBreak/>
        <w:t xml:space="preserve">Input </w:t>
      </w:r>
      <w:proofErr w:type="spellStart"/>
      <w:r>
        <w:rPr>
          <w:i/>
          <w:iCs/>
          <w:color w:val="000000" w:themeColor="text1"/>
        </w:rPr>
        <w:t>Validation</w:t>
      </w:r>
      <w:proofErr w:type="spellEnd"/>
      <w:r>
        <w:rPr>
          <w:i/>
          <w:iCs/>
          <w:color w:val="000000" w:themeColor="text1"/>
        </w:rPr>
        <w:t xml:space="preserve"> </w:t>
      </w:r>
      <w:proofErr w:type="spellStart"/>
      <w:r>
        <w:rPr>
          <w:i/>
          <w:iCs/>
          <w:color w:val="000000" w:themeColor="text1"/>
        </w:rPr>
        <w:t>and</w:t>
      </w:r>
      <w:proofErr w:type="spellEnd"/>
      <w:r>
        <w:rPr>
          <w:i/>
          <w:iCs/>
          <w:color w:val="000000" w:themeColor="text1"/>
        </w:rPr>
        <w:t xml:space="preserve"> Type Security</w:t>
      </w:r>
    </w:p>
    <w:p w14:paraId="7C40BF2C" w14:textId="0DC3ECAE" w:rsidR="000D0275" w:rsidRDefault="000D0275" w:rsidP="000D0275">
      <w:pPr>
        <w:pStyle w:val="ListParagraph"/>
        <w:numPr>
          <w:ilvl w:val="1"/>
          <w:numId w:val="5"/>
        </w:numPr>
        <w:rPr>
          <w:i/>
          <w:iCs/>
          <w:color w:val="000000" w:themeColor="text1"/>
        </w:rPr>
      </w:pPr>
      <w:proofErr w:type="spellStart"/>
      <w:r>
        <w:rPr>
          <w:i/>
          <w:iCs/>
          <w:color w:val="000000" w:themeColor="text1"/>
        </w:rPr>
        <w:t>Reducing</w:t>
      </w:r>
      <w:proofErr w:type="spellEnd"/>
      <w:r>
        <w:rPr>
          <w:i/>
          <w:iCs/>
          <w:color w:val="000000" w:themeColor="text1"/>
        </w:rPr>
        <w:t xml:space="preserve"> </w:t>
      </w:r>
      <w:proofErr w:type="spellStart"/>
      <w:r>
        <w:rPr>
          <w:i/>
          <w:iCs/>
          <w:color w:val="000000" w:themeColor="text1"/>
        </w:rPr>
        <w:t>the</w:t>
      </w:r>
      <w:proofErr w:type="spellEnd"/>
      <w:r>
        <w:rPr>
          <w:i/>
          <w:iCs/>
          <w:color w:val="000000" w:themeColor="text1"/>
        </w:rPr>
        <w:t xml:space="preserve"> Impact of SQL </w:t>
      </w:r>
      <w:proofErr w:type="spellStart"/>
      <w:r>
        <w:rPr>
          <w:i/>
          <w:iCs/>
          <w:color w:val="000000" w:themeColor="text1"/>
        </w:rPr>
        <w:t>injection</w:t>
      </w:r>
      <w:proofErr w:type="spellEnd"/>
    </w:p>
    <w:p w14:paraId="305B79FF" w14:textId="77777777" w:rsidR="000F74DF" w:rsidRDefault="000F74DF" w:rsidP="000F74DF">
      <w:pPr>
        <w:pStyle w:val="ListParagraph"/>
        <w:ind w:left="1440"/>
        <w:rPr>
          <w:i/>
          <w:iCs/>
          <w:color w:val="000000" w:themeColor="text1"/>
        </w:rPr>
      </w:pPr>
    </w:p>
    <w:p w14:paraId="6F31CAFF" w14:textId="39F27235" w:rsidR="000F74DF" w:rsidRDefault="000F74DF" w:rsidP="000F74DF">
      <w:pPr>
        <w:pStyle w:val="ListParagraph"/>
        <w:numPr>
          <w:ilvl w:val="0"/>
          <w:numId w:val="5"/>
        </w:numPr>
        <w:rPr>
          <w:i/>
          <w:iCs/>
          <w:color w:val="000000" w:themeColor="text1"/>
        </w:rPr>
      </w:pPr>
      <w:r>
        <w:rPr>
          <w:i/>
          <w:iCs/>
          <w:color w:val="000000" w:themeColor="text1"/>
        </w:rPr>
        <w:t>Safe File Upload + File I/O</w:t>
      </w:r>
    </w:p>
    <w:p w14:paraId="251432B2" w14:textId="48514536" w:rsidR="000F74DF" w:rsidRDefault="000F74DF" w:rsidP="000F74DF">
      <w:pPr>
        <w:pStyle w:val="ListParagraph"/>
        <w:numPr>
          <w:ilvl w:val="1"/>
          <w:numId w:val="5"/>
        </w:numPr>
        <w:rPr>
          <w:i/>
          <w:iCs/>
          <w:color w:val="000000" w:themeColor="text1"/>
        </w:rPr>
      </w:pPr>
      <w:proofErr w:type="spellStart"/>
      <w:r>
        <w:rPr>
          <w:i/>
          <w:iCs/>
          <w:color w:val="000000" w:themeColor="text1"/>
        </w:rPr>
        <w:t>Antipatterns</w:t>
      </w:r>
      <w:proofErr w:type="spellEnd"/>
      <w:r>
        <w:rPr>
          <w:i/>
          <w:iCs/>
          <w:color w:val="000000" w:themeColor="text1"/>
        </w:rPr>
        <w:t xml:space="preserve"> </w:t>
      </w:r>
      <w:proofErr w:type="spellStart"/>
      <w:r>
        <w:rPr>
          <w:i/>
          <w:iCs/>
          <w:color w:val="000000" w:themeColor="text1"/>
        </w:rPr>
        <w:t>and</w:t>
      </w:r>
      <w:proofErr w:type="spellEnd"/>
      <w:r>
        <w:rPr>
          <w:i/>
          <w:iCs/>
          <w:color w:val="000000" w:themeColor="text1"/>
        </w:rPr>
        <w:t xml:space="preserve"> </w:t>
      </w:r>
      <w:proofErr w:type="spellStart"/>
      <w:r>
        <w:rPr>
          <w:i/>
          <w:iCs/>
          <w:color w:val="000000" w:themeColor="text1"/>
        </w:rPr>
        <w:t>Designflaws</w:t>
      </w:r>
      <w:proofErr w:type="spellEnd"/>
    </w:p>
    <w:p w14:paraId="70D912B7" w14:textId="6FED24F5" w:rsidR="000F74DF" w:rsidRDefault="000F74DF" w:rsidP="000F74DF">
      <w:pPr>
        <w:pStyle w:val="ListParagraph"/>
        <w:numPr>
          <w:ilvl w:val="1"/>
          <w:numId w:val="5"/>
        </w:numPr>
        <w:rPr>
          <w:i/>
          <w:iCs/>
          <w:color w:val="000000" w:themeColor="text1"/>
        </w:rPr>
      </w:pPr>
      <w:r>
        <w:rPr>
          <w:i/>
          <w:iCs/>
          <w:color w:val="000000" w:themeColor="text1"/>
        </w:rPr>
        <w:t xml:space="preserve">File Upload </w:t>
      </w:r>
      <w:proofErr w:type="spellStart"/>
      <w:r>
        <w:rPr>
          <w:i/>
          <w:iCs/>
          <w:color w:val="000000" w:themeColor="text1"/>
        </w:rPr>
        <w:t>Sequrity</w:t>
      </w:r>
      <w:proofErr w:type="spellEnd"/>
    </w:p>
    <w:p w14:paraId="77AFC881" w14:textId="1845E587" w:rsidR="000F74DF" w:rsidRDefault="000F74DF" w:rsidP="000F74DF">
      <w:pPr>
        <w:pStyle w:val="ListParagraph"/>
        <w:numPr>
          <w:ilvl w:val="1"/>
          <w:numId w:val="5"/>
        </w:numPr>
        <w:rPr>
          <w:i/>
          <w:iCs/>
          <w:color w:val="000000" w:themeColor="text1"/>
        </w:rPr>
      </w:pPr>
      <w:proofErr w:type="spellStart"/>
      <w:r>
        <w:rPr>
          <w:i/>
          <w:iCs/>
          <w:color w:val="000000" w:themeColor="text1"/>
        </w:rPr>
        <w:t>Patterns</w:t>
      </w:r>
      <w:proofErr w:type="spellEnd"/>
      <w:r>
        <w:rPr>
          <w:i/>
          <w:iCs/>
          <w:color w:val="000000" w:themeColor="text1"/>
        </w:rPr>
        <w:t xml:space="preserve"> of Attack</w:t>
      </w:r>
    </w:p>
    <w:p w14:paraId="4C8317BA" w14:textId="59997418" w:rsidR="00FC484E" w:rsidRDefault="00FC484E" w:rsidP="000F74DF">
      <w:pPr>
        <w:pStyle w:val="ListParagraph"/>
        <w:numPr>
          <w:ilvl w:val="1"/>
          <w:numId w:val="5"/>
        </w:numPr>
        <w:rPr>
          <w:i/>
          <w:iCs/>
          <w:color w:val="000000" w:themeColor="text1"/>
        </w:rPr>
      </w:pPr>
      <w:r>
        <w:rPr>
          <w:i/>
          <w:iCs/>
          <w:color w:val="000000" w:themeColor="text1"/>
        </w:rPr>
        <w:t>Summary</w:t>
      </w:r>
    </w:p>
    <w:p w14:paraId="1F783752" w14:textId="216419A0" w:rsidR="00E351F3" w:rsidRDefault="00FC484E" w:rsidP="00E351F3">
      <w:pPr>
        <w:pStyle w:val="ListParagraph"/>
        <w:numPr>
          <w:ilvl w:val="1"/>
          <w:numId w:val="5"/>
        </w:numPr>
        <w:rPr>
          <w:i/>
          <w:iCs/>
          <w:color w:val="4472C4" w:themeColor="accent1"/>
        </w:rPr>
      </w:pPr>
      <w:r>
        <w:rPr>
          <w:i/>
          <w:iCs/>
          <w:color w:val="000000" w:themeColor="text1"/>
        </w:rPr>
        <w:t xml:space="preserve">Resources </w:t>
      </w:r>
      <w:r w:rsidRPr="00FC484E">
        <w:rPr>
          <w:i/>
          <w:iCs/>
          <w:color w:val="4472C4" w:themeColor="accent1"/>
        </w:rPr>
        <w:t>(beoordelen</w:t>
      </w:r>
      <w:r>
        <w:rPr>
          <w:i/>
          <w:iCs/>
          <w:color w:val="4472C4" w:themeColor="accent1"/>
        </w:rPr>
        <w:t xml:space="preserve"> of het bruikbaar/nodig is</w:t>
      </w:r>
      <w:r w:rsidRPr="00FC484E">
        <w:rPr>
          <w:i/>
          <w:iCs/>
          <w:color w:val="4472C4" w:themeColor="accent1"/>
        </w:rPr>
        <w:t>)</w:t>
      </w:r>
    </w:p>
    <w:p w14:paraId="1837D3B0" w14:textId="77777777" w:rsidR="00E351F3" w:rsidRPr="00E351F3" w:rsidRDefault="00E351F3" w:rsidP="00E351F3">
      <w:pPr>
        <w:pStyle w:val="ListParagraph"/>
        <w:ind w:left="1440"/>
        <w:rPr>
          <w:i/>
          <w:iCs/>
          <w:color w:val="4472C4" w:themeColor="accent1"/>
        </w:rPr>
      </w:pPr>
    </w:p>
    <w:p w14:paraId="7739D5EC" w14:textId="2EA3FD96" w:rsidR="00E351F3" w:rsidRDefault="00E351F3" w:rsidP="00E351F3">
      <w:pPr>
        <w:pStyle w:val="ListParagraph"/>
        <w:numPr>
          <w:ilvl w:val="0"/>
          <w:numId w:val="5"/>
        </w:numPr>
        <w:rPr>
          <w:i/>
          <w:iCs/>
          <w:color w:val="000000" w:themeColor="text1"/>
        </w:rPr>
      </w:pPr>
      <w:proofErr w:type="spellStart"/>
      <w:r w:rsidRPr="00E351F3">
        <w:rPr>
          <w:i/>
          <w:iCs/>
          <w:color w:val="000000" w:themeColor="text1"/>
        </w:rPr>
        <w:t>Logging</w:t>
      </w:r>
      <w:proofErr w:type="spellEnd"/>
      <w:r w:rsidRPr="00E351F3">
        <w:rPr>
          <w:i/>
          <w:iCs/>
          <w:color w:val="000000" w:themeColor="text1"/>
        </w:rPr>
        <w:t xml:space="preserve">, Error Handling </w:t>
      </w:r>
      <w:proofErr w:type="spellStart"/>
      <w:r w:rsidRPr="00E351F3">
        <w:rPr>
          <w:i/>
          <w:iCs/>
          <w:color w:val="000000" w:themeColor="text1"/>
        </w:rPr>
        <w:t>and</w:t>
      </w:r>
      <w:proofErr w:type="spellEnd"/>
      <w:r w:rsidRPr="00E351F3">
        <w:rPr>
          <w:i/>
          <w:iCs/>
          <w:color w:val="000000" w:themeColor="text1"/>
        </w:rPr>
        <w:t xml:space="preserve"> </w:t>
      </w:r>
      <w:proofErr w:type="spellStart"/>
      <w:r w:rsidRPr="00E351F3">
        <w:rPr>
          <w:i/>
          <w:iCs/>
          <w:color w:val="000000" w:themeColor="text1"/>
        </w:rPr>
        <w:t>Intrafusion</w:t>
      </w:r>
      <w:proofErr w:type="spellEnd"/>
      <w:r w:rsidRPr="00E351F3">
        <w:rPr>
          <w:i/>
          <w:iCs/>
          <w:color w:val="000000" w:themeColor="text1"/>
        </w:rPr>
        <w:t xml:space="preserve"> </w:t>
      </w:r>
      <w:proofErr w:type="spellStart"/>
      <w:r w:rsidRPr="00E351F3">
        <w:rPr>
          <w:i/>
          <w:iCs/>
          <w:color w:val="000000" w:themeColor="text1"/>
        </w:rPr>
        <w:t>Detection</w:t>
      </w:r>
      <w:proofErr w:type="spellEnd"/>
    </w:p>
    <w:p w14:paraId="6444298C" w14:textId="0AB287A0" w:rsidR="00E351F3" w:rsidRDefault="00E351F3" w:rsidP="00E351F3">
      <w:pPr>
        <w:pStyle w:val="ListParagraph"/>
        <w:numPr>
          <w:ilvl w:val="1"/>
          <w:numId w:val="5"/>
        </w:numPr>
        <w:rPr>
          <w:i/>
          <w:iCs/>
          <w:color w:val="000000" w:themeColor="text1"/>
        </w:rPr>
      </w:pPr>
      <w:proofErr w:type="spellStart"/>
      <w:r>
        <w:rPr>
          <w:i/>
          <w:iCs/>
          <w:color w:val="000000" w:themeColor="text1"/>
        </w:rPr>
        <w:t>Logging</w:t>
      </w:r>
      <w:proofErr w:type="spellEnd"/>
      <w:r>
        <w:rPr>
          <w:i/>
          <w:iCs/>
          <w:color w:val="000000" w:themeColor="text1"/>
        </w:rPr>
        <w:t xml:space="preserve"> Basics: </w:t>
      </w:r>
      <w:proofErr w:type="spellStart"/>
      <w:r>
        <w:rPr>
          <w:i/>
          <w:iCs/>
          <w:color w:val="000000" w:themeColor="text1"/>
        </w:rPr>
        <w:t>What</w:t>
      </w:r>
      <w:proofErr w:type="spellEnd"/>
      <w:r>
        <w:rPr>
          <w:i/>
          <w:iCs/>
          <w:color w:val="000000" w:themeColor="text1"/>
        </w:rPr>
        <w:t xml:space="preserve"> </w:t>
      </w:r>
      <w:proofErr w:type="spellStart"/>
      <w:r>
        <w:rPr>
          <w:i/>
          <w:iCs/>
          <w:color w:val="000000" w:themeColor="text1"/>
        </w:rPr>
        <w:t>to</w:t>
      </w:r>
      <w:proofErr w:type="spellEnd"/>
      <w:r>
        <w:rPr>
          <w:i/>
          <w:iCs/>
          <w:color w:val="000000" w:themeColor="text1"/>
        </w:rPr>
        <w:t xml:space="preserve"> log</w:t>
      </w:r>
    </w:p>
    <w:p w14:paraId="7E09B6CD" w14:textId="083602E3" w:rsidR="00E351F3" w:rsidRDefault="00E351F3" w:rsidP="00E351F3">
      <w:pPr>
        <w:pStyle w:val="ListParagraph"/>
        <w:numPr>
          <w:ilvl w:val="1"/>
          <w:numId w:val="5"/>
        </w:numPr>
        <w:rPr>
          <w:i/>
          <w:iCs/>
          <w:color w:val="000000" w:themeColor="text1"/>
        </w:rPr>
      </w:pPr>
      <w:proofErr w:type="spellStart"/>
      <w:r>
        <w:rPr>
          <w:i/>
          <w:iCs/>
          <w:color w:val="000000" w:themeColor="text1"/>
        </w:rPr>
        <w:t>Logging</w:t>
      </w:r>
      <w:proofErr w:type="spellEnd"/>
      <w:r>
        <w:rPr>
          <w:i/>
          <w:iCs/>
          <w:color w:val="000000" w:themeColor="text1"/>
        </w:rPr>
        <w:t xml:space="preserve"> </w:t>
      </w:r>
      <w:proofErr w:type="spellStart"/>
      <w:r>
        <w:rPr>
          <w:i/>
          <w:iCs/>
          <w:color w:val="000000" w:themeColor="text1"/>
        </w:rPr>
        <w:t>Frameworks</w:t>
      </w:r>
      <w:proofErr w:type="spellEnd"/>
      <w:r>
        <w:rPr>
          <w:i/>
          <w:iCs/>
          <w:color w:val="000000" w:themeColor="text1"/>
        </w:rPr>
        <w:t xml:space="preserve"> </w:t>
      </w:r>
      <w:proofErr w:type="spellStart"/>
      <w:r>
        <w:rPr>
          <w:i/>
          <w:iCs/>
          <w:color w:val="000000" w:themeColor="text1"/>
        </w:rPr>
        <w:t>for</w:t>
      </w:r>
      <w:proofErr w:type="spellEnd"/>
      <w:r>
        <w:rPr>
          <w:i/>
          <w:iCs/>
          <w:color w:val="000000" w:themeColor="text1"/>
        </w:rPr>
        <w:t xml:space="preserve"> </w:t>
      </w:r>
      <w:proofErr w:type="spellStart"/>
      <w:r>
        <w:rPr>
          <w:i/>
          <w:iCs/>
          <w:color w:val="000000" w:themeColor="text1"/>
        </w:rPr>
        <w:t>sequrity</w:t>
      </w:r>
      <w:proofErr w:type="spellEnd"/>
    </w:p>
    <w:p w14:paraId="1B1967FA" w14:textId="776714BD" w:rsidR="009C588E" w:rsidRDefault="009C588E" w:rsidP="00E351F3">
      <w:pPr>
        <w:pStyle w:val="ListParagraph"/>
        <w:numPr>
          <w:ilvl w:val="1"/>
          <w:numId w:val="5"/>
        </w:numPr>
        <w:rPr>
          <w:i/>
          <w:iCs/>
          <w:color w:val="000000" w:themeColor="text1"/>
        </w:rPr>
      </w:pPr>
      <w:r>
        <w:rPr>
          <w:i/>
          <w:iCs/>
          <w:color w:val="000000" w:themeColor="text1"/>
        </w:rPr>
        <w:t>Safe Error Handling</w:t>
      </w:r>
    </w:p>
    <w:p w14:paraId="48939032" w14:textId="169D981E" w:rsidR="009C588E" w:rsidRDefault="009C588E" w:rsidP="00E351F3">
      <w:pPr>
        <w:pStyle w:val="ListParagraph"/>
        <w:numPr>
          <w:ilvl w:val="1"/>
          <w:numId w:val="5"/>
        </w:numPr>
        <w:rPr>
          <w:i/>
          <w:iCs/>
          <w:color w:val="000000" w:themeColor="text1"/>
        </w:rPr>
      </w:pPr>
      <w:r>
        <w:rPr>
          <w:i/>
          <w:iCs/>
          <w:color w:val="000000" w:themeColor="text1"/>
        </w:rPr>
        <w:t xml:space="preserve">App </w:t>
      </w:r>
      <w:proofErr w:type="spellStart"/>
      <w:r>
        <w:rPr>
          <w:i/>
          <w:iCs/>
          <w:color w:val="000000" w:themeColor="text1"/>
        </w:rPr>
        <w:t>Layer</w:t>
      </w:r>
      <w:proofErr w:type="spellEnd"/>
      <w:r>
        <w:rPr>
          <w:i/>
          <w:iCs/>
          <w:color w:val="000000" w:themeColor="text1"/>
        </w:rPr>
        <w:t xml:space="preserve"> </w:t>
      </w:r>
      <w:proofErr w:type="spellStart"/>
      <w:r>
        <w:rPr>
          <w:i/>
          <w:iCs/>
          <w:color w:val="000000" w:themeColor="text1"/>
        </w:rPr>
        <w:t>infusion</w:t>
      </w:r>
      <w:proofErr w:type="spellEnd"/>
      <w:r>
        <w:rPr>
          <w:i/>
          <w:iCs/>
          <w:color w:val="000000" w:themeColor="text1"/>
        </w:rPr>
        <w:t xml:space="preserve"> </w:t>
      </w:r>
      <w:proofErr w:type="spellStart"/>
      <w:r>
        <w:rPr>
          <w:i/>
          <w:iCs/>
          <w:color w:val="000000" w:themeColor="text1"/>
        </w:rPr>
        <w:t>detection</w:t>
      </w:r>
      <w:proofErr w:type="spellEnd"/>
    </w:p>
    <w:p w14:paraId="4F4D0EF5" w14:textId="1A6E5767" w:rsidR="009C588E" w:rsidRDefault="009C588E" w:rsidP="009C588E">
      <w:pPr>
        <w:pStyle w:val="ListParagraph"/>
        <w:numPr>
          <w:ilvl w:val="1"/>
          <w:numId w:val="5"/>
        </w:numPr>
        <w:rPr>
          <w:i/>
          <w:iCs/>
          <w:color w:val="000000" w:themeColor="text1"/>
        </w:rPr>
      </w:pPr>
      <w:r>
        <w:rPr>
          <w:i/>
          <w:iCs/>
          <w:color w:val="000000" w:themeColor="text1"/>
        </w:rPr>
        <w:t>Summary</w:t>
      </w:r>
    </w:p>
    <w:p w14:paraId="161BC6D0" w14:textId="77777777" w:rsidR="00FE2CE3" w:rsidRDefault="00FE2CE3" w:rsidP="00FE2CE3">
      <w:pPr>
        <w:pStyle w:val="ListParagraph"/>
        <w:ind w:left="1440"/>
        <w:rPr>
          <w:i/>
          <w:iCs/>
          <w:color w:val="000000" w:themeColor="text1"/>
        </w:rPr>
      </w:pPr>
    </w:p>
    <w:p w14:paraId="6A7927C7" w14:textId="69CE42C0" w:rsidR="00FE2CE3" w:rsidRDefault="00FE2CE3" w:rsidP="00FE2CE3">
      <w:pPr>
        <w:pStyle w:val="ListParagraph"/>
        <w:numPr>
          <w:ilvl w:val="0"/>
          <w:numId w:val="5"/>
        </w:numPr>
        <w:rPr>
          <w:i/>
          <w:iCs/>
          <w:color w:val="000000" w:themeColor="text1"/>
        </w:rPr>
      </w:pPr>
      <w:proofErr w:type="spellStart"/>
      <w:r w:rsidRPr="00FE2CE3">
        <w:rPr>
          <w:i/>
          <w:iCs/>
          <w:color w:val="FF0000"/>
        </w:rPr>
        <w:t>Not</w:t>
      </w:r>
      <w:proofErr w:type="spellEnd"/>
      <w:r w:rsidRPr="00FE2CE3">
        <w:rPr>
          <w:i/>
          <w:iCs/>
          <w:color w:val="FF0000"/>
        </w:rPr>
        <w:t xml:space="preserve"> </w:t>
      </w:r>
      <w:proofErr w:type="spellStart"/>
      <w:r w:rsidRPr="00FE2CE3">
        <w:rPr>
          <w:i/>
          <w:iCs/>
          <w:color w:val="FF0000"/>
        </w:rPr>
        <w:t>chapter</w:t>
      </w:r>
      <w:proofErr w:type="spellEnd"/>
      <w:r w:rsidRPr="00FE2CE3">
        <w:rPr>
          <w:i/>
          <w:iCs/>
          <w:color w:val="FF0000"/>
        </w:rPr>
        <w:t xml:space="preserve"> 10. </w:t>
      </w:r>
      <w:proofErr w:type="spellStart"/>
      <w:r>
        <w:rPr>
          <w:i/>
          <w:iCs/>
          <w:color w:val="000000" w:themeColor="text1"/>
        </w:rPr>
        <w:t>Chapter</w:t>
      </w:r>
      <w:proofErr w:type="spellEnd"/>
      <w:r>
        <w:rPr>
          <w:i/>
          <w:iCs/>
          <w:color w:val="000000" w:themeColor="text1"/>
        </w:rPr>
        <w:t xml:space="preserve"> A: Resources</w:t>
      </w:r>
    </w:p>
    <w:p w14:paraId="587B0FFE" w14:textId="75CCA68B" w:rsidR="00FE2CE3" w:rsidRPr="009C588E" w:rsidRDefault="00FE2CE3" w:rsidP="00FE2CE3">
      <w:pPr>
        <w:pStyle w:val="ListParagraph"/>
        <w:numPr>
          <w:ilvl w:val="1"/>
          <w:numId w:val="5"/>
        </w:numPr>
        <w:rPr>
          <w:i/>
          <w:iCs/>
          <w:color w:val="000000" w:themeColor="text1"/>
        </w:rPr>
      </w:pPr>
      <w:r>
        <w:rPr>
          <w:i/>
          <w:iCs/>
          <w:color w:val="000000" w:themeColor="text1"/>
        </w:rPr>
        <w:t xml:space="preserve">Secure </w:t>
      </w:r>
      <w:proofErr w:type="spellStart"/>
      <w:r>
        <w:rPr>
          <w:i/>
          <w:iCs/>
          <w:color w:val="000000" w:themeColor="text1"/>
        </w:rPr>
        <w:t>Coding</w:t>
      </w:r>
      <w:proofErr w:type="spellEnd"/>
      <w:r>
        <w:rPr>
          <w:i/>
          <w:iCs/>
          <w:color w:val="000000" w:themeColor="text1"/>
        </w:rPr>
        <w:t xml:space="preserve"> </w:t>
      </w:r>
      <w:proofErr w:type="spellStart"/>
      <w:r>
        <w:rPr>
          <w:i/>
          <w:iCs/>
          <w:color w:val="000000" w:themeColor="text1"/>
        </w:rPr>
        <w:t>Librarys</w:t>
      </w:r>
      <w:proofErr w:type="spellEnd"/>
    </w:p>
    <w:p w14:paraId="3CBE51E0" w14:textId="7CCCA9FA" w:rsidR="000D0275" w:rsidRPr="000D0275" w:rsidRDefault="00E351F3" w:rsidP="000D0275">
      <w:pPr>
        <w:rPr>
          <w:i/>
          <w:iCs/>
          <w:color w:val="4472C4" w:themeColor="accent1"/>
        </w:rPr>
      </w:pPr>
      <w:r>
        <w:rPr>
          <w:i/>
          <w:iCs/>
          <w:color w:val="4472C4" w:themeColor="accent1"/>
        </w:rPr>
        <w:t>Hier kom je</w:t>
      </w:r>
      <w:r w:rsidR="0051020E">
        <w:rPr>
          <w:i/>
          <w:iCs/>
          <w:color w:val="4472C4" w:themeColor="accent1"/>
        </w:rPr>
        <w:t xml:space="preserve"> er</w:t>
      </w:r>
      <w:r>
        <w:rPr>
          <w:i/>
          <w:iCs/>
          <w:color w:val="4472C4" w:themeColor="accent1"/>
        </w:rPr>
        <w:t xml:space="preserve"> gauw achter dat Security een vak op zich is. </w:t>
      </w:r>
      <w:r w:rsidR="000D0275">
        <w:rPr>
          <w:i/>
          <w:iCs/>
          <w:color w:val="4472C4" w:themeColor="accent1"/>
        </w:rPr>
        <w:t>Al met al beoordelen welke mogelijkheden haalbaar zijn voor het project</w:t>
      </w:r>
      <w:r w:rsidR="0051020E">
        <w:rPr>
          <w:i/>
          <w:iCs/>
          <w:color w:val="4472C4" w:themeColor="accent1"/>
        </w:rPr>
        <w:t>; en hebben we daarbij keurig</w:t>
      </w:r>
      <w:r w:rsidR="002269BC">
        <w:rPr>
          <w:i/>
          <w:iCs/>
          <w:color w:val="4472C4" w:themeColor="accent1"/>
        </w:rPr>
        <w:t>e</w:t>
      </w:r>
      <w:r w:rsidR="0051020E">
        <w:rPr>
          <w:i/>
          <w:iCs/>
          <w:color w:val="4472C4" w:themeColor="accent1"/>
        </w:rPr>
        <w:t xml:space="preserve"> een “Handleiding” in hoe we dit moeten </w:t>
      </w:r>
      <w:proofErr w:type="gramStart"/>
      <w:r w:rsidR="0051020E">
        <w:rPr>
          <w:i/>
          <w:iCs/>
          <w:color w:val="4472C4" w:themeColor="accent1"/>
        </w:rPr>
        <w:t>doen.</w:t>
      </w:r>
      <w:r w:rsidR="00391DB2">
        <w:rPr>
          <w:i/>
          <w:iCs/>
          <w:color w:val="4472C4" w:themeColor="accent1"/>
        </w:rPr>
        <w:t>*</w:t>
      </w:r>
      <w:proofErr w:type="gramEnd"/>
    </w:p>
    <w:p w14:paraId="333D3128" w14:textId="77777777" w:rsidR="009C2EC1" w:rsidRDefault="009C2EC1" w:rsidP="004650C7">
      <w:pPr>
        <w:rPr>
          <w:b/>
          <w:bCs/>
          <w:u w:val="single"/>
        </w:rPr>
      </w:pPr>
    </w:p>
    <w:p w14:paraId="3D488B4B" w14:textId="4ED0F037" w:rsidR="00862FE2" w:rsidRDefault="00862FE2" w:rsidP="004650C7">
      <w:pPr>
        <w:rPr>
          <w:b/>
          <w:bCs/>
          <w:i/>
          <w:iCs/>
        </w:rPr>
      </w:pPr>
      <w:r w:rsidRPr="00862FE2">
        <w:rPr>
          <w:b/>
          <w:bCs/>
          <w:i/>
          <w:iCs/>
        </w:rPr>
        <w:t xml:space="preserve">Kwalificering van de </w:t>
      </w:r>
      <w:r w:rsidR="009C2EC1">
        <w:rPr>
          <w:b/>
          <w:bCs/>
          <w:i/>
          <w:iCs/>
        </w:rPr>
        <w:t>r</w:t>
      </w:r>
      <w:r w:rsidRPr="00862FE2">
        <w:rPr>
          <w:b/>
          <w:bCs/>
          <w:i/>
          <w:iCs/>
        </w:rPr>
        <w:t>isico’s</w:t>
      </w:r>
      <w:r>
        <w:rPr>
          <w:b/>
          <w:bCs/>
          <w:i/>
          <w:iCs/>
        </w:rPr>
        <w:t>:</w:t>
      </w:r>
    </w:p>
    <w:p w14:paraId="41E5602F" w14:textId="2842B479" w:rsidR="00862FE2" w:rsidRPr="00862FE2" w:rsidRDefault="00862FE2" w:rsidP="004650C7">
      <w:pPr>
        <w:rPr>
          <w:b/>
          <w:bCs/>
          <w:i/>
          <w:iCs/>
        </w:rPr>
      </w:pPr>
      <w:r>
        <w:rPr>
          <w:b/>
          <w:bCs/>
          <w:i/>
          <w:iCs/>
          <w:noProof/>
        </w:rPr>
        <w:drawing>
          <wp:inline distT="0" distB="0" distL="0" distR="0" wp14:anchorId="0C3DEB6B" wp14:editId="6FF1BF3F">
            <wp:extent cx="5725160" cy="185229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1852295"/>
                    </a:xfrm>
                    <a:prstGeom prst="rect">
                      <a:avLst/>
                    </a:prstGeom>
                    <a:noFill/>
                    <a:ln>
                      <a:noFill/>
                    </a:ln>
                  </pic:spPr>
                </pic:pic>
              </a:graphicData>
            </a:graphic>
          </wp:inline>
        </w:drawing>
      </w:r>
    </w:p>
    <w:sectPr w:rsidR="00862FE2" w:rsidRPr="00862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7AAE"/>
    <w:multiLevelType w:val="hybridMultilevel"/>
    <w:tmpl w:val="4FEA5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81A2043"/>
    <w:multiLevelType w:val="hybridMultilevel"/>
    <w:tmpl w:val="E70C7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39954EA"/>
    <w:multiLevelType w:val="hybridMultilevel"/>
    <w:tmpl w:val="AF327C76"/>
    <w:lvl w:ilvl="0" w:tplc="9BAE0914">
      <w:start w:val="1"/>
      <w:numFmt w:val="decimal"/>
      <w:lvlText w:val="%1."/>
      <w:lvlJc w:val="left"/>
      <w:pPr>
        <w:ind w:left="720" w:hanging="360"/>
      </w:pPr>
      <w:rPr>
        <w:rFonts w:hint="default"/>
        <w:color w:val="000000" w:themeColor="text1"/>
      </w:rPr>
    </w:lvl>
    <w:lvl w:ilvl="1" w:tplc="28B4C572">
      <w:start w:val="1"/>
      <w:numFmt w:val="bullet"/>
      <w:lvlText w:val=""/>
      <w:lvlJc w:val="left"/>
      <w:pPr>
        <w:ind w:left="1440" w:hanging="360"/>
      </w:pPr>
      <w:rPr>
        <w:rFonts w:ascii="Symbol" w:hAnsi="Symbol" w:hint="default"/>
        <w:color w:val="000000" w:themeColor="text1"/>
      </w:rPr>
    </w:lvl>
    <w:lvl w:ilvl="2" w:tplc="DB6679C0">
      <w:start w:val="1"/>
      <w:numFmt w:val="lowerLetter"/>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DAE0377"/>
    <w:multiLevelType w:val="hybridMultilevel"/>
    <w:tmpl w:val="4830D7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1A4676A"/>
    <w:multiLevelType w:val="hybridMultilevel"/>
    <w:tmpl w:val="2D7C65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4A"/>
    <w:rsid w:val="00010B0E"/>
    <w:rsid w:val="000436AC"/>
    <w:rsid w:val="00086C22"/>
    <w:rsid w:val="00093F90"/>
    <w:rsid w:val="000A5C83"/>
    <w:rsid w:val="000B7356"/>
    <w:rsid w:val="000D0275"/>
    <w:rsid w:val="000F74DF"/>
    <w:rsid w:val="00102DDC"/>
    <w:rsid w:val="00117E50"/>
    <w:rsid w:val="0012560E"/>
    <w:rsid w:val="0017610B"/>
    <w:rsid w:val="001B431C"/>
    <w:rsid w:val="001D6A5D"/>
    <w:rsid w:val="001E2316"/>
    <w:rsid w:val="0021192A"/>
    <w:rsid w:val="002269BC"/>
    <w:rsid w:val="0029050C"/>
    <w:rsid w:val="002D18B6"/>
    <w:rsid w:val="00314AF4"/>
    <w:rsid w:val="00320DA8"/>
    <w:rsid w:val="00325203"/>
    <w:rsid w:val="00355556"/>
    <w:rsid w:val="00391DB2"/>
    <w:rsid w:val="003F302A"/>
    <w:rsid w:val="004114B9"/>
    <w:rsid w:val="004650C7"/>
    <w:rsid w:val="004B2FC6"/>
    <w:rsid w:val="004B7BF1"/>
    <w:rsid w:val="004E0B43"/>
    <w:rsid w:val="0051020E"/>
    <w:rsid w:val="00510348"/>
    <w:rsid w:val="005956DD"/>
    <w:rsid w:val="005D07FE"/>
    <w:rsid w:val="005F79EB"/>
    <w:rsid w:val="00631135"/>
    <w:rsid w:val="00677842"/>
    <w:rsid w:val="006E5320"/>
    <w:rsid w:val="00702E3F"/>
    <w:rsid w:val="007519CA"/>
    <w:rsid w:val="0078187E"/>
    <w:rsid w:val="00786B1C"/>
    <w:rsid w:val="007F4F30"/>
    <w:rsid w:val="008014F5"/>
    <w:rsid w:val="00816A95"/>
    <w:rsid w:val="00826709"/>
    <w:rsid w:val="00862FE2"/>
    <w:rsid w:val="00885AC5"/>
    <w:rsid w:val="008B1AE1"/>
    <w:rsid w:val="008D5ED8"/>
    <w:rsid w:val="00910DC9"/>
    <w:rsid w:val="009151B8"/>
    <w:rsid w:val="009976D8"/>
    <w:rsid w:val="009C2EC1"/>
    <w:rsid w:val="009C588E"/>
    <w:rsid w:val="009E239A"/>
    <w:rsid w:val="00A0489F"/>
    <w:rsid w:val="00A36066"/>
    <w:rsid w:val="00A66A59"/>
    <w:rsid w:val="00A878FC"/>
    <w:rsid w:val="00A90A74"/>
    <w:rsid w:val="00AB7716"/>
    <w:rsid w:val="00AC6D43"/>
    <w:rsid w:val="00AD1005"/>
    <w:rsid w:val="00AF45E3"/>
    <w:rsid w:val="00B41A9E"/>
    <w:rsid w:val="00B43576"/>
    <w:rsid w:val="00B5633A"/>
    <w:rsid w:val="00BB2F37"/>
    <w:rsid w:val="00BD49F4"/>
    <w:rsid w:val="00BD5E4A"/>
    <w:rsid w:val="00C46924"/>
    <w:rsid w:val="00CB36C7"/>
    <w:rsid w:val="00DA0E9A"/>
    <w:rsid w:val="00E351F3"/>
    <w:rsid w:val="00E50ABD"/>
    <w:rsid w:val="00E55BDD"/>
    <w:rsid w:val="00E66F87"/>
    <w:rsid w:val="00E901EF"/>
    <w:rsid w:val="00EE30A1"/>
    <w:rsid w:val="00F630B6"/>
    <w:rsid w:val="00F662D7"/>
    <w:rsid w:val="00FB0866"/>
    <w:rsid w:val="00FC484E"/>
    <w:rsid w:val="00FE2CE3"/>
    <w:rsid w:val="00FE6B3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A7D1"/>
  <w15:chartTrackingRefBased/>
  <w15:docId w15:val="{098A0436-8E58-4665-9B41-C5C5914A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14AF4"/>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2A"/>
    <w:pPr>
      <w:ind w:left="720"/>
      <w:contextualSpacing/>
    </w:pPr>
  </w:style>
  <w:style w:type="character" w:styleId="Hyperlink">
    <w:name w:val="Hyperlink"/>
    <w:basedOn w:val="DefaultParagraphFont"/>
    <w:uiPriority w:val="99"/>
    <w:unhideWhenUsed/>
    <w:rsid w:val="00862FE2"/>
    <w:rPr>
      <w:color w:val="0563C1" w:themeColor="hyperlink"/>
      <w:u w:val="single"/>
    </w:rPr>
  </w:style>
  <w:style w:type="character" w:styleId="UnresolvedMention">
    <w:name w:val="Unresolved Mention"/>
    <w:basedOn w:val="DefaultParagraphFont"/>
    <w:uiPriority w:val="99"/>
    <w:semiHidden/>
    <w:unhideWhenUsed/>
    <w:rsid w:val="00862FE2"/>
    <w:rPr>
      <w:color w:val="605E5C"/>
      <w:shd w:val="clear" w:color="auto" w:fill="E1DFDD"/>
    </w:rPr>
  </w:style>
  <w:style w:type="character" w:styleId="FollowedHyperlink">
    <w:name w:val="FollowedHyperlink"/>
    <w:basedOn w:val="DefaultParagraphFont"/>
    <w:uiPriority w:val="99"/>
    <w:semiHidden/>
    <w:unhideWhenUsed/>
    <w:rsid w:val="00BB2F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7814">
      <w:bodyDiv w:val="1"/>
      <w:marLeft w:val="0"/>
      <w:marRight w:val="0"/>
      <w:marTop w:val="0"/>
      <w:marBottom w:val="0"/>
      <w:divBdr>
        <w:top w:val="none" w:sz="0" w:space="0" w:color="auto"/>
        <w:left w:val="none" w:sz="0" w:space="0" w:color="auto"/>
        <w:bottom w:val="none" w:sz="0" w:space="0" w:color="auto"/>
        <w:right w:val="none" w:sz="0" w:space="0" w:color="auto"/>
      </w:divBdr>
      <w:divsChild>
        <w:div w:id="1435246903">
          <w:marLeft w:val="0"/>
          <w:marRight w:val="0"/>
          <w:marTop w:val="0"/>
          <w:marBottom w:val="384"/>
          <w:divBdr>
            <w:top w:val="none" w:sz="0" w:space="0" w:color="auto"/>
            <w:left w:val="none" w:sz="0" w:space="0" w:color="auto"/>
            <w:bottom w:val="none" w:sz="0" w:space="0" w:color="auto"/>
            <w:right w:val="none" w:sz="0" w:space="0" w:color="auto"/>
          </w:divBdr>
        </w:div>
        <w:div w:id="666715731">
          <w:marLeft w:val="0"/>
          <w:marRight w:val="0"/>
          <w:marTop w:val="0"/>
          <w:marBottom w:val="0"/>
          <w:divBdr>
            <w:top w:val="none" w:sz="0" w:space="0" w:color="auto"/>
            <w:left w:val="none" w:sz="0" w:space="0" w:color="auto"/>
            <w:bottom w:val="none" w:sz="0" w:space="0" w:color="auto"/>
            <w:right w:val="none" w:sz="0" w:space="0" w:color="auto"/>
          </w:divBdr>
        </w:div>
      </w:divsChild>
    </w:div>
    <w:div w:id="259723358">
      <w:bodyDiv w:val="1"/>
      <w:marLeft w:val="0"/>
      <w:marRight w:val="0"/>
      <w:marTop w:val="0"/>
      <w:marBottom w:val="0"/>
      <w:divBdr>
        <w:top w:val="none" w:sz="0" w:space="0" w:color="auto"/>
        <w:left w:val="none" w:sz="0" w:space="0" w:color="auto"/>
        <w:bottom w:val="none" w:sz="0" w:space="0" w:color="auto"/>
        <w:right w:val="none" w:sz="0" w:space="0" w:color="auto"/>
      </w:divBdr>
    </w:div>
    <w:div w:id="289016848">
      <w:bodyDiv w:val="1"/>
      <w:marLeft w:val="0"/>
      <w:marRight w:val="0"/>
      <w:marTop w:val="0"/>
      <w:marBottom w:val="0"/>
      <w:divBdr>
        <w:top w:val="none" w:sz="0" w:space="0" w:color="auto"/>
        <w:left w:val="none" w:sz="0" w:space="0" w:color="auto"/>
        <w:bottom w:val="none" w:sz="0" w:space="0" w:color="auto"/>
        <w:right w:val="none" w:sz="0" w:space="0" w:color="auto"/>
      </w:divBdr>
    </w:div>
    <w:div w:id="363940438">
      <w:bodyDiv w:val="1"/>
      <w:marLeft w:val="0"/>
      <w:marRight w:val="0"/>
      <w:marTop w:val="0"/>
      <w:marBottom w:val="0"/>
      <w:divBdr>
        <w:top w:val="none" w:sz="0" w:space="0" w:color="auto"/>
        <w:left w:val="none" w:sz="0" w:space="0" w:color="auto"/>
        <w:bottom w:val="none" w:sz="0" w:space="0" w:color="auto"/>
        <w:right w:val="none" w:sz="0" w:space="0" w:color="auto"/>
      </w:divBdr>
    </w:div>
    <w:div w:id="2093431411">
      <w:bodyDiv w:val="1"/>
      <w:marLeft w:val="0"/>
      <w:marRight w:val="0"/>
      <w:marTop w:val="0"/>
      <w:marBottom w:val="0"/>
      <w:divBdr>
        <w:top w:val="none" w:sz="0" w:space="0" w:color="auto"/>
        <w:left w:val="none" w:sz="0" w:space="0" w:color="auto"/>
        <w:bottom w:val="none" w:sz="0" w:space="0" w:color="auto"/>
        <w:right w:val="none" w:sz="0" w:space="0" w:color="auto"/>
      </w:divBdr>
      <w:divsChild>
        <w:div w:id="1398478000">
          <w:marLeft w:val="0"/>
          <w:marRight w:val="0"/>
          <w:marTop w:val="0"/>
          <w:marBottom w:val="384"/>
          <w:divBdr>
            <w:top w:val="none" w:sz="0" w:space="0" w:color="auto"/>
            <w:left w:val="none" w:sz="0" w:space="0" w:color="auto"/>
            <w:bottom w:val="none" w:sz="0" w:space="0" w:color="auto"/>
            <w:right w:val="none" w:sz="0" w:space="0" w:color="auto"/>
          </w:divBdr>
        </w:div>
        <w:div w:id="958415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tiny.cc/SecureWebDev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2122</TotalTime>
  <Pages>4</Pages>
  <Words>786</Words>
  <Characters>5081</Characters>
  <Application>Microsoft Office Word</Application>
  <DocSecurity>0</DocSecurity>
  <Lines>149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Esther PC</cp:lastModifiedBy>
  <cp:revision>76</cp:revision>
  <dcterms:created xsi:type="dcterms:W3CDTF">2019-10-09T05:56:00Z</dcterms:created>
  <dcterms:modified xsi:type="dcterms:W3CDTF">2019-10-10T17:23:00Z</dcterms:modified>
</cp:coreProperties>
</file>