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38BE9" w14:textId="77777777" w:rsidR="00F00093" w:rsidRDefault="00F00093" w:rsidP="00F00093">
      <w:pPr>
        <w:rPr>
          <w:rFonts w:asciiTheme="majorHAnsi" w:hAnsiTheme="majorHAnsi" w:cstheme="majorHAnsi"/>
          <w:b/>
          <w:bCs/>
          <w:sz w:val="72"/>
          <w:szCs w:val="52"/>
        </w:rPr>
      </w:pP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</w:r>
      <w:r>
        <w:rPr>
          <w:rFonts w:asciiTheme="majorHAnsi" w:hAnsiTheme="majorHAnsi" w:cstheme="majorHAnsi"/>
          <w:b/>
          <w:bCs/>
          <w:sz w:val="72"/>
          <w:szCs w:val="52"/>
        </w:rPr>
        <w:tab/>
        <w:t>JProject LTD</w:t>
      </w:r>
    </w:p>
    <w:p w14:paraId="07CB52D9" w14:textId="77777777" w:rsidR="00F00093" w:rsidRDefault="00F00093" w:rsidP="00F00093">
      <w:pPr>
        <w:rPr>
          <w:rFonts w:asciiTheme="majorHAnsi" w:hAnsiTheme="majorHAnsi" w:cstheme="majorHAnsi"/>
          <w:b/>
          <w:bCs/>
          <w:sz w:val="32"/>
          <w:szCs w:val="24"/>
        </w:rPr>
      </w:pPr>
    </w:p>
    <w:p w14:paraId="1E360336" w14:textId="77777777" w:rsidR="00F00093" w:rsidRDefault="00F00093" w:rsidP="00F00093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6"/>
          <w:szCs w:val="28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March Yearly</w:t>
      </w:r>
    </w:p>
    <w:p w14:paraId="1925E0D2" w14:textId="77777777" w:rsidR="00F00093" w:rsidRDefault="00F00093" w:rsidP="00F00093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        Payroll Report</w:t>
      </w:r>
    </w:p>
    <w:p w14:paraId="5D2EA696" w14:textId="77777777" w:rsidR="00F00093" w:rsidRDefault="00F00093" w:rsidP="00F00093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61B9C193" w14:textId="77777777" w:rsidR="00F00093" w:rsidRDefault="00F00093" w:rsidP="00F00093">
      <w:pPr>
        <w:rPr>
          <w:rFonts w:asciiTheme="majorHAnsi" w:hAnsiTheme="majorHAnsi" w:cstheme="majorHAnsi"/>
          <w:b/>
          <w:bCs/>
          <w:sz w:val="28"/>
          <w:szCs w:val="22"/>
        </w:rPr>
      </w:pPr>
    </w:p>
    <w:p w14:paraId="2E4412A0" w14:textId="77777777" w:rsidR="00F00093" w:rsidRDefault="00F00093" w:rsidP="00F00093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>Declaration of Originality</w:t>
      </w:r>
    </w:p>
    <w:p w14:paraId="048B3F06" w14:textId="77777777" w:rsidR="00F00093" w:rsidRDefault="00F00093" w:rsidP="00F00093">
      <w:pPr>
        <w:jc w:val="center"/>
        <w:rPr>
          <w:rFonts w:asciiTheme="majorHAnsi" w:hAnsiTheme="majorHAnsi" w:cstheme="majorHAnsi"/>
          <w:b/>
          <w:bCs/>
          <w:sz w:val="28"/>
          <w:szCs w:val="22"/>
        </w:rPr>
      </w:pPr>
    </w:p>
    <w:p w14:paraId="6CFD73D0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 am the originator of this work and have appropriately acknowledged all other original sources used in this work.</w:t>
      </w:r>
    </w:p>
    <w:p w14:paraId="5250D9F6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02C6A5B0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the act of taking and using the whole or any part of another person’s work and presenting it as my own without proper acknowledgement.</w:t>
      </w:r>
    </w:p>
    <w:p w14:paraId="19CEF2F5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</w:p>
    <w:p w14:paraId="334B6651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 understand that Plagiarism is an academic offence</w:t>
      </w:r>
    </w:p>
    <w:p w14:paraId="6EA0FC94" w14:textId="77777777" w:rsidR="00F00093" w:rsidRDefault="00F00093" w:rsidP="00F00093">
      <w:pPr>
        <w:jc w:val="center"/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and if I am found to have committed or abetted the offence of plagiarism in relation to this submitted work, disciplinary action will be enforced.</w:t>
      </w:r>
    </w:p>
    <w:p w14:paraId="31069AB9" w14:textId="77777777" w:rsidR="00F00093" w:rsidRDefault="00F00093" w:rsidP="00F00093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p w14:paraId="656A86D8" w14:textId="77777777" w:rsidR="00F00093" w:rsidRDefault="00F00093" w:rsidP="00F00093">
      <w:pPr>
        <w:rPr>
          <w:rFonts w:asciiTheme="majorHAnsi" w:hAnsiTheme="majorHAnsi" w:cstheme="majorHAnsi"/>
          <w:b/>
          <w:bCs/>
          <w:sz w:val="34"/>
          <w:szCs w:val="34"/>
        </w:rPr>
      </w:pP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</w:r>
      <w:r>
        <w:rPr>
          <w:rFonts w:asciiTheme="majorHAnsi" w:hAnsiTheme="majorHAnsi" w:cstheme="majorHAnsi"/>
          <w:b/>
          <w:bCs/>
          <w:sz w:val="34"/>
          <w:szCs w:val="34"/>
        </w:rPr>
        <w:tab/>
        <w:t xml:space="preserve">Submitted by </w:t>
      </w:r>
    </w:p>
    <w:p w14:paraId="42C3EBED" w14:textId="77777777" w:rsidR="00F00093" w:rsidRDefault="00F00093" w:rsidP="00F00093">
      <w:pPr>
        <w:rPr>
          <w:rFonts w:asciiTheme="majorHAnsi" w:hAnsiTheme="majorHAnsi" w:cstheme="majorHAnsi"/>
          <w:b/>
          <w:bCs/>
          <w:sz w:val="28"/>
          <w:szCs w:val="22"/>
        </w:rPr>
      </w:pP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  <w:r>
        <w:rPr>
          <w:rFonts w:asciiTheme="majorHAnsi" w:hAnsiTheme="majorHAnsi" w:cstheme="majorHAnsi"/>
          <w:b/>
          <w:bCs/>
          <w:sz w:val="28"/>
          <w:szCs w:val="22"/>
        </w:rPr>
        <w:tab/>
      </w:r>
    </w:p>
    <w:tbl>
      <w:tblPr>
        <w:tblStyle w:val="TableGrid"/>
        <w:tblW w:w="9933" w:type="dxa"/>
        <w:tblLook w:val="04A0" w:firstRow="1" w:lastRow="0" w:firstColumn="1" w:lastColumn="0" w:noHBand="0" w:noVBand="1"/>
      </w:tblPr>
      <w:tblGrid>
        <w:gridCol w:w="1399"/>
        <w:gridCol w:w="8534"/>
      </w:tblGrid>
      <w:tr w:rsidR="00F00093" w14:paraId="2E66F25A" w14:textId="77777777" w:rsidTr="00F00093">
        <w:trPr>
          <w:trHeight w:val="429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ECCAB" w14:textId="77777777" w:rsidR="00F00093" w:rsidRDefault="00F0009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Name: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EB9B4" w14:textId="0DAABB17" w:rsidR="00F00093" w:rsidRDefault="00D91042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June</w:t>
            </w:r>
          </w:p>
        </w:tc>
      </w:tr>
      <w:tr w:rsidR="00F00093" w14:paraId="0634018C" w14:textId="77777777" w:rsidTr="00F00093">
        <w:trPr>
          <w:trHeight w:val="463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C36DE" w14:textId="77777777" w:rsidR="00F00093" w:rsidRDefault="00F0009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Branch: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1CA20" w14:textId="5AFB59B6" w:rsidR="00F00093" w:rsidRDefault="00975F3B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TP</w:t>
            </w:r>
          </w:p>
        </w:tc>
      </w:tr>
      <w:tr w:rsidR="00F00093" w14:paraId="518E98E8" w14:textId="77777777" w:rsidTr="00F00093">
        <w:trPr>
          <w:trHeight w:val="502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C1C1F" w14:textId="77777777" w:rsidR="00F00093" w:rsidRDefault="00F0009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Year: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F96F1" w14:textId="3382BA4E" w:rsidR="00F00093" w:rsidRDefault="000C7BDF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2019</w:t>
            </w:r>
          </w:p>
        </w:tc>
      </w:tr>
      <w:tr w:rsidR="00F00093" w14:paraId="34AA908E" w14:textId="77777777" w:rsidTr="00F00093">
        <w:trPr>
          <w:trHeight w:val="3036"/>
        </w:trPr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CD1C6" w14:textId="77777777" w:rsidR="00F00093" w:rsidRDefault="00F00093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>
              <w:rPr>
                <w:rFonts w:asciiTheme="majorHAnsi" w:hAnsiTheme="majorHAnsi" w:cstheme="majorHAnsi"/>
                <w:sz w:val="26"/>
                <w:szCs w:val="26"/>
              </w:rPr>
              <w:t>Signature:</w:t>
            </w:r>
          </w:p>
        </w:tc>
        <w:tc>
          <w:tcPr>
            <w:tcW w:w="8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87C6F" w14:textId="7CEE2B1A" w:rsidR="00F00093" w:rsidRDefault="00866377">
            <w:pPr>
              <w:rPr>
                <w:rFonts w:asciiTheme="majorHAnsi" w:hAnsiTheme="majorHAnsi" w:cstheme="majorHAnsi"/>
                <w:sz w:val="28"/>
                <w:szCs w:val="22"/>
              </w:rPr>
            </w:pPr>
            <w:r>
              <w:rPr>
                <w:rFonts w:asciiTheme="majorHAnsi" w:hAnsiTheme="majorHAnsi" w:cstheme="majorHAnsi"/>
                <w:sz w:val="28"/>
              </w:rPr>
              <w:t>Low</w:t>
            </w:r>
          </w:p>
        </w:tc>
      </w:tr>
    </w:tbl>
    <w:p w14:paraId="0E787673" w14:textId="77777777" w:rsidR="00F00093" w:rsidRDefault="00F00093" w:rsidP="00F00093">
      <w:pPr>
        <w:rPr>
          <w:rFonts w:asciiTheme="majorHAnsi" w:hAnsiTheme="majorHAnsi" w:cstheme="majorHAnsi"/>
          <w:b/>
          <w:sz w:val="34"/>
        </w:rPr>
      </w:pPr>
    </w:p>
    <w:tbl>
      <w:tblPr>
        <w:tblStyle w:val="TableGrid"/>
        <w:tblpPr w:leftFromText="180" w:rightFromText="180" w:vertAnchor="text" w:horzAnchor="page" w:tblpX="2867" w:tblpY="-52"/>
        <w:tblW w:w="0" w:type="auto"/>
        <w:tblLook w:val="04A0" w:firstRow="1" w:lastRow="0" w:firstColumn="1" w:lastColumn="0" w:noHBand="0" w:noVBand="1"/>
      </w:tblPr>
      <w:tblGrid>
        <w:gridCol w:w="2157"/>
      </w:tblGrid>
      <w:tr w:rsidR="00F00093" w14:paraId="3BE3CB22" w14:textId="77777777" w:rsidTr="00F00093">
        <w:trPr>
          <w:trHeight w:val="458"/>
        </w:trPr>
        <w:tc>
          <w:tcPr>
            <w:tcW w:w="21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4CB9B" w14:textId="4CF7D65F" w:rsidR="00F00093" w:rsidRDefault="00CE5A0B">
            <w:pPr>
              <w:rPr>
                <w:rFonts w:asciiTheme="majorHAnsi" w:hAnsiTheme="majorHAnsi" w:cstheme="majorHAnsi"/>
                <w:bCs/>
                <w:sz w:val="34"/>
                <w:szCs w:val="34"/>
              </w:rPr>
            </w:pPr>
            <w:r>
              <w:rPr>
                <w:rFonts w:asciiTheme="majorHAnsi" w:hAnsiTheme="majorHAnsi" w:cstheme="majorHAnsi"/>
                <w:bCs/>
                <w:sz w:val="34"/>
                <w:szCs w:val="34"/>
              </w:rPr>
              <w:t>2019</w:t>
            </w:r>
          </w:p>
        </w:tc>
      </w:tr>
    </w:tbl>
    <w:p w14:paraId="2CF49851" w14:textId="77777777" w:rsidR="00F00093" w:rsidRDefault="00F00093" w:rsidP="00F00093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 xml:space="preserve">Report of </w:t>
      </w:r>
    </w:p>
    <w:p w14:paraId="3E842169" w14:textId="77777777" w:rsidR="00F00093" w:rsidRDefault="00F00093" w:rsidP="00F00093">
      <w:pPr>
        <w:rPr>
          <w:rFonts w:asciiTheme="majorHAnsi" w:hAnsiTheme="majorHAnsi" w:cstheme="majorHAnsi"/>
        </w:rPr>
      </w:pPr>
    </w:p>
    <w:p w14:paraId="6E0285A5" w14:textId="77777777" w:rsidR="00F00093" w:rsidRDefault="00F00093" w:rsidP="00F00093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 xml:space="preserve">Basic statistic of the company </w:t>
      </w:r>
    </w:p>
    <w:p w14:paraId="71CDF63C" w14:textId="77777777" w:rsidR="00F00093" w:rsidRDefault="00F00093" w:rsidP="00F00093">
      <w:pPr>
        <w:rPr>
          <w:rFonts w:asciiTheme="majorHAnsi" w:hAnsiTheme="majorHAnsi" w:cstheme="majorHAnsi"/>
          <w:sz w:val="28"/>
          <w:szCs w:val="22"/>
        </w:rPr>
      </w:pPr>
      <w:r>
        <w:rPr>
          <w:rFonts w:asciiTheme="majorHAnsi" w:hAnsiTheme="majorHAnsi" w:cstheme="majorHAnsi"/>
          <w:sz w:val="28"/>
          <w:szCs w:val="22"/>
        </w:rPr>
        <w:t>I) Show the Employees Nationality in any format of visualisation</w:t>
      </w:r>
    </w:p>
    <w:tbl>
      <w:tblPr>
        <w:tblStyle w:val="TableGrid"/>
        <w:tblW w:w="9200" w:type="dxa"/>
        <w:tblLook w:val="04A0" w:firstRow="1" w:lastRow="0" w:firstColumn="1" w:lastColumn="0" w:noHBand="0" w:noVBand="1"/>
      </w:tblPr>
      <w:tblGrid>
        <w:gridCol w:w="9200"/>
      </w:tblGrid>
      <w:tr w:rsidR="00F00093" w14:paraId="29B33682" w14:textId="77777777" w:rsidTr="00F00093">
        <w:trPr>
          <w:trHeight w:val="9342"/>
        </w:trPr>
        <w:tc>
          <w:tcPr>
            <w:tcW w:w="9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6033" w14:textId="5DE3D7D2" w:rsidR="00F00093" w:rsidRDefault="00F1694C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8DB7B71" wp14:editId="20D699E7">
                  <wp:extent cx="3817951" cy="3810330"/>
                  <wp:effectExtent l="0" t="0" r="0" b="0"/>
                  <wp:docPr id="1" name="Picture 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3ED29F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</w:p>
    <w:tbl>
      <w:tblPr>
        <w:tblStyle w:val="TableGrid"/>
        <w:tblW w:w="9242" w:type="dxa"/>
        <w:tblLook w:val="04A0" w:firstRow="1" w:lastRow="0" w:firstColumn="1" w:lastColumn="0" w:noHBand="0" w:noVBand="1"/>
      </w:tblPr>
      <w:tblGrid>
        <w:gridCol w:w="4621"/>
        <w:gridCol w:w="4621"/>
      </w:tblGrid>
      <w:tr w:rsidR="00F00093" w14:paraId="5B3C9B22" w14:textId="77777777" w:rsidTr="00F00093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2FCD9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Employees: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D791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countofemployees</w:t>
            </w:r>
          </w:p>
        </w:tc>
      </w:tr>
      <w:tr w:rsidR="00F00093" w14:paraId="60329206" w14:textId="77777777" w:rsidTr="00F00093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84FCD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Citizen: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A4D42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countofcitizen</w:t>
            </w:r>
          </w:p>
        </w:tc>
      </w:tr>
      <w:tr w:rsidR="00F00093" w14:paraId="7CE3421F" w14:textId="77777777" w:rsidTr="00F00093">
        <w:trPr>
          <w:trHeight w:val="479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8E11A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PR: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04BA8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countofpr</w:t>
            </w:r>
          </w:p>
        </w:tc>
      </w:tr>
      <w:tr w:rsidR="00F00093" w14:paraId="3B1926D1" w14:textId="77777777" w:rsidTr="00F00093">
        <w:trPr>
          <w:trHeight w:val="463"/>
        </w:trPr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C9427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 of Foreigner:</w:t>
            </w:r>
          </w:p>
        </w:tc>
        <w:tc>
          <w:tcPr>
            <w:tcW w:w="4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C5D6F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sz w:val="28"/>
                <w:szCs w:val="28"/>
              </w:rPr>
              <w:t>countofforeigner</w:t>
            </w:r>
          </w:p>
        </w:tc>
      </w:tr>
    </w:tbl>
    <w:p w14:paraId="4EF3024E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II) Show the Payroll Expense of Extra Duty and Transportation Allowance </w:t>
      </w:r>
    </w:p>
    <w:tbl>
      <w:tblPr>
        <w:tblStyle w:val="TableGrid"/>
        <w:tblW w:w="9269" w:type="dxa"/>
        <w:tblLook w:val="04A0" w:firstRow="1" w:lastRow="0" w:firstColumn="1" w:lastColumn="0" w:noHBand="0" w:noVBand="1"/>
      </w:tblPr>
      <w:tblGrid>
        <w:gridCol w:w="9269"/>
      </w:tblGrid>
      <w:tr w:rsidR="00F00093" w14:paraId="34C7EB3D" w14:textId="77777777" w:rsidTr="00F00093">
        <w:trPr>
          <w:trHeight w:val="13109"/>
        </w:trPr>
        <w:tc>
          <w:tcPr>
            <w:tcW w:w="9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AC5721" w14:textId="2F902484" w:rsidR="00F00093" w:rsidRDefault="005D248B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bookmarkStart w:id="0" w:name="_Hlk122004133"/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47D59B1E" wp14:editId="4360E72F">
                  <wp:extent cx="3817951" cy="3810330"/>
                  <wp:effectExtent l="0" t="0" r="0" b="0"/>
                  <wp:docPr id="2" name="Picture 2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97834C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3894F38B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454FFBEE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2880AA89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6B1B11C6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885C821" w14:textId="77777777" w:rsidR="00F00093" w:rsidRDefault="00F00093">
            <w:pPr>
              <w:rPr>
                <w:rFonts w:asciiTheme="majorHAnsi" w:hAnsiTheme="majorHAnsi" w:cstheme="majorHAnsi"/>
                <w:sz w:val="28"/>
                <w:szCs w:val="28"/>
              </w:rPr>
            </w:pPr>
          </w:p>
          <w:p w14:paraId="0F5B3C62" w14:textId="77777777" w:rsidR="00F00093" w:rsidRDefault="00F00093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  <w:p w14:paraId="3A283D64" w14:textId="77777777" w:rsidR="00F00093" w:rsidRDefault="00F00093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</w:p>
        </w:tc>
      </w:tr>
      <w:bookmarkEnd w:id="0"/>
    </w:tbl>
    <w:p w14:paraId="749848B1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</w:p>
    <w:p w14:paraId="11299DB9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III) Show the company CDAC, MBMF and Sinada contribution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67"/>
      </w:tblGrid>
      <w:tr w:rsidR="00F00093" w14:paraId="4F090585" w14:textId="77777777" w:rsidTr="00F00093">
        <w:trPr>
          <w:trHeight w:val="6466"/>
        </w:trPr>
        <w:tc>
          <w:tcPr>
            <w:tcW w:w="9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47995" w14:textId="295A1EEC" w:rsidR="00F00093" w:rsidRDefault="007A6104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16108D3" wp14:editId="3B66B894">
                  <wp:extent cx="3817951" cy="3810330"/>
                  <wp:effectExtent l="0" t="0" r="0" b="0"/>
                  <wp:docPr id="3" name="Picture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25A898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IV) Show the Net &amp; Gross by Category</w:t>
      </w:r>
    </w:p>
    <w:tbl>
      <w:tblPr>
        <w:tblStyle w:val="TableGrid"/>
        <w:tblW w:w="9249" w:type="dxa"/>
        <w:tblLook w:val="04A0" w:firstRow="1" w:lastRow="0" w:firstColumn="1" w:lastColumn="0" w:noHBand="0" w:noVBand="1"/>
      </w:tblPr>
      <w:tblGrid>
        <w:gridCol w:w="9249"/>
      </w:tblGrid>
      <w:tr w:rsidR="00F00093" w14:paraId="66ED8AC1" w14:textId="77777777" w:rsidTr="00F00093">
        <w:trPr>
          <w:trHeight w:val="6129"/>
        </w:trPr>
        <w:tc>
          <w:tcPr>
            <w:tcW w:w="9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18A90" w14:textId="0E45123A" w:rsidR="00F00093" w:rsidRDefault="00073D3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0AD8E110" wp14:editId="2F36C07A">
                  <wp:extent cx="3817951" cy="3810330"/>
                  <wp:effectExtent l="0" t="0" r="0" b="0"/>
                  <wp:docPr id="4" name="Picture 4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F10327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</w:p>
    <w:p w14:paraId="5612BE5E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>V) Show the Net &amp; Gross by Job Title</w:t>
      </w:r>
    </w:p>
    <w:tbl>
      <w:tblPr>
        <w:tblStyle w:val="TableGrid"/>
        <w:tblW w:w="9096" w:type="dxa"/>
        <w:tblLook w:val="04A0" w:firstRow="1" w:lastRow="0" w:firstColumn="1" w:lastColumn="0" w:noHBand="0" w:noVBand="1"/>
      </w:tblPr>
      <w:tblGrid>
        <w:gridCol w:w="9096"/>
      </w:tblGrid>
      <w:tr w:rsidR="00F00093" w14:paraId="206A1CF9" w14:textId="77777777" w:rsidTr="00F00093">
        <w:trPr>
          <w:trHeight w:val="12946"/>
        </w:trPr>
        <w:tc>
          <w:tcPr>
            <w:tcW w:w="9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DF5C4" w14:textId="546F7339" w:rsidR="00F00093" w:rsidRDefault="009F70F8">
            <w:pPr>
              <w:rPr>
                <w:rFonts w:asciiTheme="majorHAnsi" w:hAnsiTheme="majorHAnsi" w:cstheme="majorHAnsi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2A42B3F" wp14:editId="1C9A349A">
                  <wp:extent cx="3817951" cy="6355631"/>
                  <wp:effectExtent l="0" t="0" r="0" b="7620"/>
                  <wp:docPr id="5" name="Picture 5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635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E63BD9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</w:p>
    <w:p w14:paraId="1892C0F0" w14:textId="77777777" w:rsidR="00F00093" w:rsidRDefault="00F00093" w:rsidP="00F00093">
      <w:pPr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lastRenderedPageBreak/>
        <w:t xml:space="preserve">VI) Show the Employee and Employer CPF contribution </w:t>
      </w:r>
    </w:p>
    <w:tbl>
      <w:tblPr>
        <w:tblStyle w:val="TableGrid"/>
        <w:tblW w:w="9114" w:type="dxa"/>
        <w:tblLook w:val="04A0" w:firstRow="1" w:lastRow="0" w:firstColumn="1" w:lastColumn="0" w:noHBand="0" w:noVBand="1"/>
      </w:tblPr>
      <w:tblGrid>
        <w:gridCol w:w="9114"/>
      </w:tblGrid>
      <w:tr w:rsidR="00F00093" w14:paraId="1781B383" w14:textId="77777777" w:rsidTr="00F00093">
        <w:trPr>
          <w:trHeight w:val="6213"/>
        </w:trPr>
        <w:tc>
          <w:tcPr>
            <w:tcW w:w="91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06724" w14:textId="2FC61450" w:rsidR="00F00093" w:rsidRDefault="00385A85">
            <w:pPr>
              <w:rPr>
                <w:rFonts w:asciiTheme="majorHAnsi" w:hAnsiTheme="majorHAnsi" w:cstheme="majorHAnsi"/>
                <w:noProof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noProof/>
                <w:sz w:val="28"/>
                <w:szCs w:val="28"/>
              </w:rPr>
              <w:drawing>
                <wp:inline distT="0" distB="0" distL="0" distR="0" wp14:anchorId="5D061009" wp14:editId="00F33D1A">
                  <wp:extent cx="3817951" cy="3810330"/>
                  <wp:effectExtent l="0" t="0" r="0" b="0"/>
                  <wp:docPr id="6" name="Picture 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7951" cy="38103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5D05D7D" w14:textId="77777777" w:rsidR="00F00093" w:rsidRDefault="00F00093" w:rsidP="00F00093"/>
    <w:p w14:paraId="6C9A0AB8" w14:textId="77777777" w:rsidR="000F19C9" w:rsidRPr="00F00093" w:rsidRDefault="000F19C9" w:rsidP="00F00093"/>
    <w:sectPr w:rsidR="000F19C9" w:rsidRPr="00F0009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FCD3D8" w14:textId="77777777" w:rsidR="00D91042" w:rsidRDefault="00D91042" w:rsidP="00D91042">
      <w:pPr>
        <w:spacing w:line="240" w:lineRule="auto"/>
      </w:pPr>
      <w:r>
        <w:separator/>
      </w:r>
    </w:p>
  </w:endnote>
  <w:endnote w:type="continuationSeparator" w:id="0">
    <w:p w14:paraId="43CE1337" w14:textId="77777777" w:rsidR="00D91042" w:rsidRDefault="00D91042" w:rsidP="00D910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E6A1E" w14:textId="77777777" w:rsidR="00D91042" w:rsidRDefault="00D91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FF733F" w14:textId="77777777" w:rsidR="00D91042" w:rsidRDefault="00D910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9F290B" w14:textId="77777777" w:rsidR="00D91042" w:rsidRDefault="00D91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838AF" w14:textId="77777777" w:rsidR="00D91042" w:rsidRDefault="00D91042" w:rsidP="00D91042">
      <w:pPr>
        <w:spacing w:line="240" w:lineRule="auto"/>
      </w:pPr>
      <w:r>
        <w:separator/>
      </w:r>
    </w:p>
  </w:footnote>
  <w:footnote w:type="continuationSeparator" w:id="0">
    <w:p w14:paraId="523DB7A3" w14:textId="77777777" w:rsidR="00D91042" w:rsidRDefault="00D91042" w:rsidP="00D9104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C4021" w14:textId="77777777" w:rsidR="00D91042" w:rsidRDefault="00D91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81C5B" w14:textId="77777777" w:rsidR="00D91042" w:rsidRDefault="00D910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5199CA" w14:textId="77777777" w:rsidR="00D91042" w:rsidRDefault="00D91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59F2"/>
    <w:multiLevelType w:val="hybridMultilevel"/>
    <w:tmpl w:val="57DAE13E"/>
    <w:lvl w:ilvl="0" w:tplc="97E6C12C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2929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478"/>
    <w:rsid w:val="00022A00"/>
    <w:rsid w:val="00062340"/>
    <w:rsid w:val="00073D38"/>
    <w:rsid w:val="000A07AE"/>
    <w:rsid w:val="000C7BDF"/>
    <w:rsid w:val="000D04C9"/>
    <w:rsid w:val="000F19C9"/>
    <w:rsid w:val="000F6AFB"/>
    <w:rsid w:val="00144601"/>
    <w:rsid w:val="0017523A"/>
    <w:rsid w:val="00182AD3"/>
    <w:rsid w:val="0018433E"/>
    <w:rsid w:val="001914DB"/>
    <w:rsid w:val="001E7671"/>
    <w:rsid w:val="00204E65"/>
    <w:rsid w:val="00217864"/>
    <w:rsid w:val="00247B5D"/>
    <w:rsid w:val="002504B7"/>
    <w:rsid w:val="002528DB"/>
    <w:rsid w:val="00293CBC"/>
    <w:rsid w:val="002A7CF7"/>
    <w:rsid w:val="002B0D6C"/>
    <w:rsid w:val="002E4C53"/>
    <w:rsid w:val="00303003"/>
    <w:rsid w:val="00330F53"/>
    <w:rsid w:val="00346EF6"/>
    <w:rsid w:val="0036553B"/>
    <w:rsid w:val="00385A85"/>
    <w:rsid w:val="00392F1D"/>
    <w:rsid w:val="003E2B46"/>
    <w:rsid w:val="003E7B1D"/>
    <w:rsid w:val="004020CE"/>
    <w:rsid w:val="004217B0"/>
    <w:rsid w:val="004408B9"/>
    <w:rsid w:val="004675E4"/>
    <w:rsid w:val="00471675"/>
    <w:rsid w:val="004761FF"/>
    <w:rsid w:val="00480626"/>
    <w:rsid w:val="004810EF"/>
    <w:rsid w:val="0048435B"/>
    <w:rsid w:val="004C3129"/>
    <w:rsid w:val="004D6C6A"/>
    <w:rsid w:val="004F1E06"/>
    <w:rsid w:val="00530478"/>
    <w:rsid w:val="00542763"/>
    <w:rsid w:val="00553CE7"/>
    <w:rsid w:val="005622F0"/>
    <w:rsid w:val="00583EF1"/>
    <w:rsid w:val="005B77D3"/>
    <w:rsid w:val="005C4F4B"/>
    <w:rsid w:val="005D248B"/>
    <w:rsid w:val="005E7C6E"/>
    <w:rsid w:val="005F2C40"/>
    <w:rsid w:val="006160AC"/>
    <w:rsid w:val="00635655"/>
    <w:rsid w:val="006657AA"/>
    <w:rsid w:val="00675858"/>
    <w:rsid w:val="0067712A"/>
    <w:rsid w:val="007006AF"/>
    <w:rsid w:val="007078C5"/>
    <w:rsid w:val="00710913"/>
    <w:rsid w:val="00722F79"/>
    <w:rsid w:val="00724DCA"/>
    <w:rsid w:val="00736428"/>
    <w:rsid w:val="00740C9E"/>
    <w:rsid w:val="00752B71"/>
    <w:rsid w:val="00756FE4"/>
    <w:rsid w:val="007771ED"/>
    <w:rsid w:val="007813D7"/>
    <w:rsid w:val="00791CDC"/>
    <w:rsid w:val="007A28CC"/>
    <w:rsid w:val="007A6104"/>
    <w:rsid w:val="007B2C18"/>
    <w:rsid w:val="007D33C8"/>
    <w:rsid w:val="007E24DA"/>
    <w:rsid w:val="007E7BC2"/>
    <w:rsid w:val="007F3812"/>
    <w:rsid w:val="007F7FC1"/>
    <w:rsid w:val="00814629"/>
    <w:rsid w:val="00866377"/>
    <w:rsid w:val="00874727"/>
    <w:rsid w:val="008D286E"/>
    <w:rsid w:val="009332A4"/>
    <w:rsid w:val="009379E8"/>
    <w:rsid w:val="00975F3B"/>
    <w:rsid w:val="009B7EDC"/>
    <w:rsid w:val="009C051F"/>
    <w:rsid w:val="009F70F8"/>
    <w:rsid w:val="00A07FEF"/>
    <w:rsid w:val="00A25124"/>
    <w:rsid w:val="00A51686"/>
    <w:rsid w:val="00A8010C"/>
    <w:rsid w:val="00A95B63"/>
    <w:rsid w:val="00AA2B8B"/>
    <w:rsid w:val="00AC70D9"/>
    <w:rsid w:val="00AD5B34"/>
    <w:rsid w:val="00B02786"/>
    <w:rsid w:val="00B66EAD"/>
    <w:rsid w:val="00BE660D"/>
    <w:rsid w:val="00BF168D"/>
    <w:rsid w:val="00BF3C75"/>
    <w:rsid w:val="00C00BC2"/>
    <w:rsid w:val="00C06835"/>
    <w:rsid w:val="00C11B67"/>
    <w:rsid w:val="00C36289"/>
    <w:rsid w:val="00CA538C"/>
    <w:rsid w:val="00CB0C3F"/>
    <w:rsid w:val="00CD6ECD"/>
    <w:rsid w:val="00CE0928"/>
    <w:rsid w:val="00CE5A0B"/>
    <w:rsid w:val="00CF4972"/>
    <w:rsid w:val="00D10AFC"/>
    <w:rsid w:val="00D45146"/>
    <w:rsid w:val="00D4534A"/>
    <w:rsid w:val="00D469A2"/>
    <w:rsid w:val="00D55F2F"/>
    <w:rsid w:val="00D717F9"/>
    <w:rsid w:val="00D77053"/>
    <w:rsid w:val="00D91042"/>
    <w:rsid w:val="00D956E4"/>
    <w:rsid w:val="00D963EE"/>
    <w:rsid w:val="00DA0F16"/>
    <w:rsid w:val="00DF7600"/>
    <w:rsid w:val="00E36B4F"/>
    <w:rsid w:val="00E411E8"/>
    <w:rsid w:val="00E52342"/>
    <w:rsid w:val="00E70FE8"/>
    <w:rsid w:val="00E74EBA"/>
    <w:rsid w:val="00EA4220"/>
    <w:rsid w:val="00EB088C"/>
    <w:rsid w:val="00F00093"/>
    <w:rsid w:val="00F1694C"/>
    <w:rsid w:val="00F35F90"/>
    <w:rsid w:val="00F54F68"/>
    <w:rsid w:val="00F703CF"/>
    <w:rsid w:val="00F74A52"/>
    <w:rsid w:val="00F75958"/>
    <w:rsid w:val="00F85D07"/>
    <w:rsid w:val="00F94F37"/>
    <w:rsid w:val="00FD1DF1"/>
    <w:rsid w:val="00FD58CD"/>
    <w:rsid w:val="00FE1C59"/>
    <w:rsid w:val="00FE1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FFE6"/>
  <w15:chartTrackingRefBased/>
  <w15:docId w15:val="{C8530329-9BD9-4770-9541-06B7425889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289"/>
    <w:pPr>
      <w:tabs>
        <w:tab w:val="left" w:pos="-720"/>
      </w:tabs>
      <w:spacing w:after="0" w:line="276" w:lineRule="auto"/>
      <w:jc w:val="both"/>
    </w:pPr>
    <w:rPr>
      <w:rFonts w:ascii="Arial" w:eastAsia="MS Mincho" w:hAnsi="Arial" w:cs="Times New Roman"/>
      <w:szCs w:val="20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4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2F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91042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91042"/>
    <w:rPr>
      <w:rFonts w:ascii="Arial" w:eastAsia="MS Mincho" w:hAnsi="Arial" w:cs="Times New Roman"/>
      <w:szCs w:val="20"/>
      <w:lang w:val="en-GB" w:eastAsia="en-US"/>
    </w:rPr>
  </w:style>
  <w:style w:type="paragraph" w:styleId="Footer">
    <w:name w:val="footer"/>
    <w:basedOn w:val="Normal"/>
    <w:link w:val="FooterChar"/>
    <w:uiPriority w:val="99"/>
    <w:unhideWhenUsed/>
    <w:rsid w:val="00D91042"/>
    <w:pPr>
      <w:tabs>
        <w:tab w:val="clear" w:pos="-720"/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1042"/>
    <w:rPr>
      <w:rFonts w:ascii="Arial" w:eastAsia="MS Mincho" w:hAnsi="Arial" w:cs="Times New Roman"/>
      <w:szCs w:val="20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422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51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1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5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1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04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9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8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6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 YIN JIN</dc:creator>
  <cp:keywords/>
  <dc:description/>
  <cp:lastModifiedBy>LOW YIN JIN</cp:lastModifiedBy>
  <cp:revision>175</cp:revision>
  <dcterms:created xsi:type="dcterms:W3CDTF">2022-12-31T12:03:00Z</dcterms:created>
  <dcterms:modified xsi:type="dcterms:W3CDTF">2023-01-23T16:39:00Z</dcterms:modified>
</cp:coreProperties>
</file>