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F29D" w14:textId="428B4F54" w:rsidR="00904100" w:rsidRDefault="00733195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 양식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904100" w14:paraId="668D0B86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6526A92" w14:textId="77777777"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2CF2E7E" w14:textId="77777777"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1376E3E" w14:textId="77777777"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904100" w14:paraId="30DBAC90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00D10" w14:textId="77777777" w:rsidR="00904100" w:rsidRDefault="00733195">
            <w:r>
              <w:t>팀명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2028B" w14:textId="12FB8A80" w:rsidR="00904100" w:rsidRDefault="00724277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="00175D02">
              <w:rPr>
                <w:rFonts w:hint="eastAsia"/>
                <w:color w:val="1F497D"/>
                <w:bdr w:val="nil"/>
              </w:rPr>
              <w:t>범죄와의 전쟁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85F45" w14:textId="77777777" w:rsidR="00904100" w:rsidRDefault="00904100">
            <w:pPr>
              <w:rPr>
                <w:sz w:val="24"/>
              </w:rPr>
            </w:pPr>
          </w:p>
        </w:tc>
      </w:tr>
      <w:tr w:rsidR="00904100" w:rsidRPr="00BD7BBD" w14:paraId="1E9D44DC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7E9A0" w14:textId="77777777" w:rsidR="00904100" w:rsidRDefault="00733195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D9154" w14:textId="615E56CD" w:rsidR="00391D66" w:rsidRDefault="00391D66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 강민주 </w:t>
            </w:r>
            <w:r w:rsidR="00352C77">
              <w:rPr>
                <w:color w:val="1F497D"/>
                <w:bdr w:val="nil"/>
              </w:rPr>
              <w:t>–</w:t>
            </w:r>
            <w:r>
              <w:rPr>
                <w:color w:val="1F497D"/>
                <w:bdr w:val="nil"/>
              </w:rPr>
              <w:t xml:space="preserve"> </w:t>
            </w:r>
            <w:r w:rsidR="00BD7BBD">
              <w:rPr>
                <w:rFonts w:hint="eastAsia"/>
                <w:color w:val="1F497D"/>
                <w:bdr w:val="nil"/>
              </w:rPr>
              <w:t xml:space="preserve">데이터 </w:t>
            </w:r>
            <w:proofErr w:type="spellStart"/>
            <w:r w:rsidR="00BD7BBD">
              <w:rPr>
                <w:rFonts w:hint="eastAsia"/>
                <w:color w:val="1F497D"/>
                <w:bdr w:val="nil"/>
              </w:rPr>
              <w:t>수집</w:t>
            </w:r>
            <w:r w:rsidR="00BD7BBD" w:rsidRPr="00BD7BBD">
              <w:rPr>
                <w:rFonts w:hint="eastAsia"/>
                <w:color w:val="1F497D"/>
                <w:bdr w:val="nil"/>
              </w:rPr>
              <w:t>·</w:t>
            </w:r>
            <w:r w:rsidR="00BD7BBD">
              <w:rPr>
                <w:rFonts w:hint="eastAsia"/>
                <w:color w:val="1F497D"/>
                <w:bdr w:val="nil"/>
              </w:rPr>
              <w:t>분석</w:t>
            </w:r>
            <w:proofErr w:type="spellEnd"/>
          </w:p>
          <w:p w14:paraId="202FF3F0" w14:textId="2C7C558C" w:rsidR="00391D66" w:rsidRDefault="00391D66">
            <w:pPr>
              <w:rPr>
                <w:rFonts w:hint="eastAsia"/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 양</w:t>
            </w:r>
            <w:r w:rsidR="00352C77">
              <w:rPr>
                <w:rFonts w:hint="eastAsia"/>
                <w:color w:val="1F497D"/>
                <w:bdr w:val="nil"/>
              </w:rPr>
              <w:t>창</w:t>
            </w:r>
            <w:r>
              <w:rPr>
                <w:rFonts w:hint="eastAsia"/>
                <w:color w:val="1F497D"/>
                <w:bdr w:val="nil"/>
              </w:rPr>
              <w:t xml:space="preserve">우 </w:t>
            </w:r>
            <w:r w:rsidR="00352C77">
              <w:rPr>
                <w:color w:val="1F497D"/>
                <w:bdr w:val="nil"/>
              </w:rPr>
              <w:t>–</w:t>
            </w:r>
            <w:r w:rsidR="00352C77">
              <w:rPr>
                <w:color w:val="1F497D"/>
                <w:bdr w:val="nil"/>
              </w:rPr>
              <w:t xml:space="preserve"> </w:t>
            </w:r>
            <w:r w:rsidR="00352C77">
              <w:rPr>
                <w:rFonts w:hint="eastAsia"/>
                <w:color w:val="1F497D"/>
                <w:bdr w:val="nil"/>
              </w:rPr>
              <w:t xml:space="preserve">데이터 </w:t>
            </w:r>
            <w:proofErr w:type="spellStart"/>
            <w:r w:rsidR="00352C77">
              <w:rPr>
                <w:rFonts w:hint="eastAsia"/>
                <w:color w:val="1F497D"/>
                <w:bdr w:val="nil"/>
              </w:rPr>
              <w:t>수집</w:t>
            </w:r>
            <w:r w:rsidR="00BD7BBD" w:rsidRPr="00BD7BBD">
              <w:rPr>
                <w:rFonts w:hint="eastAsia"/>
                <w:color w:val="1F497D"/>
                <w:bdr w:val="nil"/>
              </w:rPr>
              <w:t>·</w:t>
            </w:r>
            <w:r w:rsidR="00BD7BBD">
              <w:rPr>
                <w:rFonts w:hint="eastAsia"/>
                <w:color w:val="1F497D"/>
                <w:bdr w:val="nil"/>
              </w:rPr>
              <w:t>분석</w:t>
            </w:r>
            <w:proofErr w:type="spellEnd"/>
          </w:p>
          <w:p w14:paraId="7AB18315" w14:textId="1782F14E" w:rsidR="00391D66" w:rsidRDefault="00391D66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 </w:t>
            </w:r>
            <w:proofErr w:type="spellStart"/>
            <w:r>
              <w:rPr>
                <w:rFonts w:hint="eastAsia"/>
                <w:color w:val="1F497D"/>
                <w:bdr w:val="nil"/>
              </w:rPr>
              <w:t>정충효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="00352C77">
              <w:rPr>
                <w:color w:val="1F497D"/>
                <w:bdr w:val="nil"/>
              </w:rPr>
              <w:t>–</w:t>
            </w:r>
            <w:r>
              <w:rPr>
                <w:color w:val="1F497D"/>
                <w:bdr w:val="nil"/>
              </w:rPr>
              <w:t xml:space="preserve"> </w:t>
            </w:r>
            <w:r w:rsidR="00352C77">
              <w:rPr>
                <w:rFonts w:hint="eastAsia"/>
                <w:color w:val="1F497D"/>
                <w:bdr w:val="nil"/>
              </w:rPr>
              <w:t xml:space="preserve">데이터 </w:t>
            </w:r>
            <w:proofErr w:type="spellStart"/>
            <w:r w:rsidR="00BD7BBD">
              <w:rPr>
                <w:rFonts w:hint="eastAsia"/>
                <w:color w:val="1F497D"/>
                <w:bdr w:val="nil"/>
              </w:rPr>
              <w:t>수집</w:t>
            </w:r>
            <w:r w:rsidR="00BD7BBD" w:rsidRPr="00BD7BBD">
              <w:rPr>
                <w:rFonts w:hint="eastAsia"/>
                <w:color w:val="1F497D"/>
                <w:bdr w:val="nil"/>
              </w:rPr>
              <w:t>·</w:t>
            </w:r>
            <w:r w:rsidR="00352C77">
              <w:rPr>
                <w:rFonts w:hint="eastAsia"/>
                <w:color w:val="1F497D"/>
                <w:bdr w:val="nil"/>
              </w:rPr>
              <w:t>분석</w:t>
            </w:r>
            <w:proofErr w:type="spellEnd"/>
          </w:p>
          <w:p w14:paraId="1084F4E4" w14:textId="45652FC9" w:rsidR="00391D66" w:rsidRDefault="00391D66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 홍지훈</w:t>
            </w:r>
            <w:r w:rsidR="00BD7BBD">
              <w:rPr>
                <w:rFonts w:hint="eastAsia"/>
                <w:color w:val="1F497D"/>
                <w:bdr w:val="nil"/>
              </w:rPr>
              <w:t>(팀장)</w:t>
            </w: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="00DC00C4">
              <w:rPr>
                <w:color w:val="1F497D"/>
                <w:bdr w:val="nil"/>
              </w:rPr>
              <w:t>–</w:t>
            </w:r>
            <w:r>
              <w:rPr>
                <w:color w:val="1F497D"/>
                <w:bdr w:val="nil"/>
              </w:rPr>
              <w:t xml:space="preserve"> </w:t>
            </w:r>
            <w:r w:rsidR="00DC00C4">
              <w:rPr>
                <w:rFonts w:hint="eastAsia"/>
                <w:color w:val="1F497D"/>
                <w:bdr w:val="nil"/>
              </w:rPr>
              <w:t>데이터 분석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38FB7" w14:textId="77777777" w:rsidR="00904100" w:rsidRDefault="00904100">
            <w:pPr>
              <w:rPr>
                <w:sz w:val="24"/>
              </w:rPr>
            </w:pPr>
          </w:p>
        </w:tc>
      </w:tr>
      <w:tr w:rsidR="00904100" w14:paraId="60C1A777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77C8C" w14:textId="77777777" w:rsidR="00904100" w:rsidRDefault="00733195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1CB6C" w14:textId="77777777" w:rsidR="00904100" w:rsidRDefault="00733195" w:rsidP="00006B13">
            <w:pPr>
              <w:rPr>
                <w:color w:val="auto"/>
              </w:rPr>
            </w:pPr>
            <w:r>
              <w:rPr>
                <w:color w:val="auto"/>
              </w:rPr>
              <w:t>2023.</w:t>
            </w:r>
            <w:r w:rsidR="00006B13">
              <w:rPr>
                <w:color w:val="auto"/>
              </w:rPr>
              <w:t>12</w:t>
            </w:r>
            <w:r>
              <w:rPr>
                <w:color w:val="auto"/>
              </w:rPr>
              <w:t>.</w:t>
            </w:r>
            <w:r w:rsidR="00006B13">
              <w:rPr>
                <w:color w:val="auto"/>
              </w:rPr>
              <w:t>02</w:t>
            </w:r>
            <w:r>
              <w:rPr>
                <w:color w:val="auto"/>
              </w:rPr>
              <w:t xml:space="preserve"> ~ 2023.</w:t>
            </w:r>
            <w:r w:rsidR="00006B13">
              <w:rPr>
                <w:color w:val="auto"/>
              </w:rPr>
              <w:t>12</w:t>
            </w:r>
            <w:r>
              <w:rPr>
                <w:color w:val="auto"/>
              </w:rPr>
              <w:t>.</w:t>
            </w:r>
            <w:r w:rsidR="00006B13">
              <w:rPr>
                <w:color w:val="auto"/>
              </w:rPr>
              <w:t>1</w:t>
            </w:r>
            <w:r>
              <w:rPr>
                <w:color w:val="auto"/>
              </w:rPr>
              <w:t>6(</w:t>
            </w:r>
            <w:proofErr w:type="gramStart"/>
            <w:r>
              <w:rPr>
                <w:rFonts w:hint="eastAsia"/>
                <w:color w:val="auto"/>
              </w:rPr>
              <w:t xml:space="preserve">발표장소 </w:t>
            </w:r>
            <w:r>
              <w:rPr>
                <w:color w:val="auto"/>
              </w:rPr>
              <w:t>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koreaIT</w:t>
            </w:r>
            <w:proofErr w:type="spellEnd"/>
            <w:r>
              <w:rPr>
                <w:rFonts w:hint="eastAsia"/>
                <w:color w:val="auto"/>
              </w:rPr>
              <w:t xml:space="preserve">신촌 </w:t>
            </w:r>
            <w:r w:rsidR="00006B13">
              <w:rPr>
                <w:rFonts w:hint="eastAsia"/>
                <w:color w:val="auto"/>
              </w:rPr>
              <w:t>C</w:t>
            </w:r>
            <w:r>
              <w:rPr>
                <w:rFonts w:hint="eastAsia"/>
                <w:color w:val="auto"/>
              </w:rPr>
              <w:t>강의실)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5A96D" w14:textId="77777777" w:rsidR="00904100" w:rsidRDefault="00904100">
            <w:pPr>
              <w:rPr>
                <w:sz w:val="14"/>
              </w:rPr>
            </w:pPr>
          </w:p>
        </w:tc>
      </w:tr>
      <w:tr w:rsidR="00904100" w14:paraId="5AAD4C3A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27D84" w14:textId="77777777" w:rsidR="00904100" w:rsidRDefault="00733195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5D90B" w14:textId="6CA963F3" w:rsidR="00904100" w:rsidRDefault="00391D66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="003B5733">
              <w:rPr>
                <w:rFonts w:hint="eastAsia"/>
                <w:color w:val="1F497D"/>
                <w:bdr w:val="nil"/>
              </w:rPr>
              <w:t xml:space="preserve">변수분석을 </w:t>
            </w:r>
            <w:r w:rsidR="002B26BD">
              <w:rPr>
                <w:rFonts w:hint="eastAsia"/>
                <w:color w:val="1F497D"/>
                <w:bdr w:val="nil"/>
              </w:rPr>
              <w:t>통한 범죄 발생 원인 파악과 범죄 발생 예측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4354A" w14:textId="77777777" w:rsidR="00904100" w:rsidRDefault="00904100">
            <w:pPr>
              <w:rPr>
                <w:sz w:val="24"/>
              </w:rPr>
            </w:pPr>
          </w:p>
        </w:tc>
      </w:tr>
      <w:tr w:rsidR="00904100" w14:paraId="548CB491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3226" w14:textId="77777777" w:rsidR="00904100" w:rsidRDefault="00733195">
            <w:r>
              <w:rPr>
                <w:rFonts w:hint="eastAsia"/>
              </w:rPr>
              <w:t>프로젝트 목표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AB6EA" w14:textId="09AB6816" w:rsidR="00904100" w:rsidRDefault="002F1E73" w:rsidP="00E5272F">
            <w:pPr>
              <w:pStyle w:val="11"/>
              <w:numPr>
                <w:ilvl w:val="0"/>
                <w:numId w:val="1"/>
              </w:numPr>
              <w:jc w:val="left"/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8년(</w:t>
            </w:r>
            <w:r>
              <w:rPr>
                <w:color w:val="1F497D"/>
                <w:bdr w:val="nil"/>
              </w:rPr>
              <w:t>2014</w:t>
            </w:r>
            <w:r>
              <w:rPr>
                <w:rFonts w:hint="eastAsia"/>
                <w:color w:val="1F497D"/>
                <w:bdr w:val="nil"/>
              </w:rPr>
              <w:t xml:space="preserve">년 </w:t>
            </w:r>
            <w:r>
              <w:rPr>
                <w:color w:val="1F497D"/>
                <w:bdr w:val="nil"/>
              </w:rPr>
              <w:t>~ 2021</w:t>
            </w:r>
            <w:r>
              <w:rPr>
                <w:rFonts w:hint="eastAsia"/>
                <w:color w:val="1F497D"/>
                <w:bdr w:val="nil"/>
              </w:rPr>
              <w:t>년)간의 범죄 발생과 검거 데이터 기반으로</w:t>
            </w:r>
            <w:r w:rsidR="002B26BD">
              <w:rPr>
                <w:rFonts w:hint="eastAsia"/>
                <w:color w:val="1F497D"/>
                <w:bdr w:val="nil"/>
              </w:rPr>
              <w:t xml:space="preserve"> 향후 지역별 </w:t>
            </w:r>
            <w:r>
              <w:rPr>
                <w:rFonts w:hint="eastAsia"/>
                <w:color w:val="1F497D"/>
                <w:bdr w:val="nil"/>
              </w:rPr>
              <w:t xml:space="preserve">범죄 </w:t>
            </w:r>
            <w:r w:rsidR="002B26BD">
              <w:rPr>
                <w:rFonts w:hint="eastAsia"/>
                <w:color w:val="1F497D"/>
                <w:bdr w:val="nil"/>
              </w:rPr>
              <w:t>발생량</w:t>
            </w:r>
            <w:r>
              <w:rPr>
                <w:rFonts w:hint="eastAsia"/>
                <w:color w:val="1F497D"/>
                <w:bdr w:val="nil"/>
              </w:rPr>
              <w:t xml:space="preserve"> 예측</w:t>
            </w:r>
            <w:r w:rsidR="002B26BD">
              <w:rPr>
                <w:rFonts w:hint="eastAsia"/>
                <w:color w:val="1F497D"/>
                <w:bdr w:val="nil"/>
              </w:rPr>
              <w:t>.</w:t>
            </w:r>
          </w:p>
          <w:p w14:paraId="3A587BF1" w14:textId="3B24ACFC" w:rsidR="002B26BD" w:rsidRDefault="002B26BD" w:rsidP="00074411">
            <w:pPr>
              <w:pStyle w:val="11"/>
              <w:numPr>
                <w:ilvl w:val="0"/>
                <w:numId w:val="1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범죄 발생에 가장 많은 영향을 미치는 </w:t>
            </w:r>
            <w:r w:rsidR="003B5733">
              <w:rPr>
                <w:rFonts w:hint="eastAsia"/>
                <w:color w:val="1F497D"/>
                <w:bdr w:val="nil"/>
              </w:rPr>
              <w:t>변수</w:t>
            </w:r>
            <w:r>
              <w:rPr>
                <w:rFonts w:hint="eastAsia"/>
                <w:color w:val="1F497D"/>
                <w:bdr w:val="nil"/>
              </w:rPr>
              <w:t>를 파악하고,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예방을 위한 관련 대안 마련.</w:t>
            </w:r>
          </w:p>
          <w:p w14:paraId="4BF004A4" w14:textId="7DE328B9" w:rsidR="00904100" w:rsidRPr="00074411" w:rsidRDefault="002B26BD" w:rsidP="00074411">
            <w:pPr>
              <w:pStyle w:val="11"/>
              <w:numPr>
                <w:ilvl w:val="0"/>
                <w:numId w:val="1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범죄 발생 예측을 통해 효율적인 인력과 자원의 배치 도모.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EE324" w14:textId="77777777" w:rsidR="00904100" w:rsidRDefault="00904100">
            <w:pPr>
              <w:rPr>
                <w:sz w:val="24"/>
              </w:rPr>
            </w:pPr>
          </w:p>
        </w:tc>
      </w:tr>
      <w:tr w:rsidR="00904100" w14:paraId="07047612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80C5F" w14:textId="77777777" w:rsidR="00904100" w:rsidRDefault="00733195">
            <w:r>
              <w:rPr>
                <w:rFonts w:hint="eastAsia"/>
              </w:rPr>
              <w:t>분석 방법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30ED3" w14:textId="19A5A645" w:rsidR="002B26BD" w:rsidRDefault="002B26BD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통계청과 서울시에서 제공하는 통계 데이터 활용.</w:t>
            </w:r>
          </w:p>
          <w:p w14:paraId="2AFF6F5B" w14:textId="1FA8F6AE" w:rsidR="00904100" w:rsidRDefault="002B26BD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임의의 모델을 활용해 각</w:t>
            </w:r>
            <w:r w:rsidR="003B5733">
              <w:rPr>
                <w:rFonts w:hint="eastAsia"/>
                <w:color w:val="1F497D"/>
                <w:bdr w:val="nil"/>
              </w:rPr>
              <w:t xml:space="preserve"> 변수의</w:t>
            </w:r>
            <w:r>
              <w:rPr>
                <w:rFonts w:hint="eastAsia"/>
                <w:color w:val="1F497D"/>
                <w:bdr w:val="nil"/>
              </w:rPr>
              <w:t xml:space="preserve"> 변화량에 따른 범죄 발생량의 변화를 파악하는 시계열 분석.</w:t>
            </w:r>
          </w:p>
          <w:p w14:paraId="542CE417" w14:textId="62C7D702" w:rsidR="002B26BD" w:rsidRDefault="002B26BD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모델 별 오차 측정을 통한 적합한 모델 선정.</w:t>
            </w:r>
          </w:p>
          <w:p w14:paraId="765062BB" w14:textId="224F532B" w:rsidR="00074411" w:rsidRDefault="00175D02" w:rsidP="00074411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서울 </w:t>
            </w:r>
            <w:r w:rsidR="002B26BD">
              <w:rPr>
                <w:rFonts w:hint="eastAsia"/>
                <w:color w:val="1F497D"/>
                <w:bdr w:val="nil"/>
              </w:rPr>
              <w:t>구별</w:t>
            </w:r>
            <w:r>
              <w:rPr>
                <w:rFonts w:hint="eastAsia"/>
                <w:color w:val="1F497D"/>
                <w:bdr w:val="nil"/>
              </w:rPr>
              <w:t xml:space="preserve"> </w:t>
            </w:r>
            <w:r w:rsidR="003B5733">
              <w:rPr>
                <w:rFonts w:hint="eastAsia"/>
                <w:color w:val="1F497D"/>
                <w:bdr w:val="nil"/>
              </w:rPr>
              <w:t>변수와</w:t>
            </w:r>
            <w:r w:rsidR="002B26BD">
              <w:rPr>
                <w:rFonts w:hint="eastAsia"/>
                <w:color w:val="1F497D"/>
                <w:bdr w:val="nil"/>
              </w:rPr>
              <w:t xml:space="preserve"> 범죄 발생량</w:t>
            </w:r>
            <w:r w:rsidR="00352C77">
              <w:rPr>
                <w:rFonts w:hint="eastAsia"/>
                <w:color w:val="1F497D"/>
                <w:bdr w:val="nil"/>
              </w:rPr>
              <w:t xml:space="preserve"> 시각화</w:t>
            </w:r>
          </w:p>
          <w:p w14:paraId="32C23F40" w14:textId="038306CD" w:rsidR="00904100" w:rsidRPr="002B26BD" w:rsidRDefault="002B26BD" w:rsidP="002B26BD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proofErr w:type="spellStart"/>
            <w:r>
              <w:rPr>
                <w:rFonts w:hint="eastAsia"/>
                <w:color w:val="1F497D"/>
                <w:bdr w:val="nil"/>
              </w:rPr>
              <w:t>딥러닝을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이용한 향후 지역별 범죄 발생 가능성 시각화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1396A" w14:textId="77777777" w:rsidR="00904100" w:rsidRDefault="00904100">
            <w:pPr>
              <w:rPr>
                <w:sz w:val="24"/>
              </w:rPr>
            </w:pPr>
          </w:p>
        </w:tc>
      </w:tr>
    </w:tbl>
    <w:p w14:paraId="51324CDB" w14:textId="77777777" w:rsidR="00904100" w:rsidRDefault="00904100">
      <w:pPr>
        <w:jc w:val="center"/>
        <w:rPr>
          <w:b/>
          <w:bCs/>
          <w:sz w:val="30"/>
        </w:rPr>
      </w:pPr>
    </w:p>
    <w:sectPr w:rsidR="00904100">
      <w:pgSz w:w="11905" w:h="16837"/>
      <w:pgMar w:top="1984" w:right="1700" w:bottom="1700" w:left="1700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default"/>
    <w:sig w:usb0="F70006FF" w:usb1="19DFFFFF" w:usb2="001BFDD7" w:usb3="00000001" w:csb0="001F01FF" w:csb1="00000001"/>
  </w:font>
  <w:font w:name="함초롬돋움">
    <w:charset w:val="81"/>
    <w:family w:val="roman"/>
    <w:pitch w:val="default"/>
    <w:sig w:usb0="F70006FF" w:usb1="11DFFFFF" w:usb2="001BFDD7" w:usb3="00000001" w:csb0="001F007F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2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00"/>
    <w:rsid w:val="00006B13"/>
    <w:rsid w:val="00074279"/>
    <w:rsid w:val="00074411"/>
    <w:rsid w:val="00102F80"/>
    <w:rsid w:val="00175D02"/>
    <w:rsid w:val="002B26BD"/>
    <w:rsid w:val="002D45E8"/>
    <w:rsid w:val="002F1E73"/>
    <w:rsid w:val="00352C77"/>
    <w:rsid w:val="00391D66"/>
    <w:rsid w:val="003B5733"/>
    <w:rsid w:val="00724277"/>
    <w:rsid w:val="00733195"/>
    <w:rsid w:val="00904100"/>
    <w:rsid w:val="00B505B7"/>
    <w:rsid w:val="00BD7BBD"/>
    <w:rsid w:val="00DC00C4"/>
    <w:rsid w:val="00DE1C2C"/>
    <w:rsid w:val="00E5272F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B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11">
    <w:name w:val="목록 단락1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2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8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3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3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3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3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3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3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3"/>
      </w:numPr>
      <w:ind w:left="1400" w:firstLine="0"/>
    </w:pPr>
    <w:rPr>
      <w:rFonts w:ascii="함초롬바탕" w:eastAsia="함초롬바탕"/>
    </w:rPr>
  </w:style>
  <w:style w:type="paragraph" w:customStyle="1" w:styleId="a9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a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b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3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d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e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0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1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2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3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4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</w:style>
  <w:style w:type="paragraph" w:styleId="af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subject/>
  <dc:creator/>
  <cp:keywords/>
  <dc:description/>
  <cp:lastModifiedBy/>
  <cp:revision>1</cp:revision>
  <dcterms:created xsi:type="dcterms:W3CDTF">2019-11-14T00:24:00Z</dcterms:created>
  <dcterms:modified xsi:type="dcterms:W3CDTF">2023-12-07T13:56:00Z</dcterms:modified>
  <cp:version>1100.0100.01</cp:version>
</cp:coreProperties>
</file>