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E53FE" w14:textId="5AB6F93B" w:rsidR="00BA40E2" w:rsidRPr="00BA40E2" w:rsidRDefault="00927303" w:rsidP="00BA40E2">
      <w:pPr>
        <w:spacing w:before="120" w:after="340" w:line="240" w:lineRule="auto"/>
        <w:jc w:val="left"/>
        <w:rPr>
          <w:rFonts w:ascii="Linux Biolinum" w:eastAsia="Times New Roman" w:hAnsi="Linux Biolinum" w:cs="Times New Roman"/>
          <w:b/>
          <w:sz w:val="29"/>
          <w:szCs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b/>
          <w:sz w:val="29"/>
          <w:szCs w:val="20"/>
          <w:lang w:eastAsia="zh-CN"/>
          <w14:ligatures w14:val="standard"/>
        </w:rPr>
        <w:t>C</w:t>
      </w:r>
      <w:r>
        <w:rPr>
          <w:rFonts w:ascii="宋体" w:eastAsia="宋体" w:hAnsi="宋体" w:cs="Times New Roman"/>
          <w:b/>
          <w:sz w:val="29"/>
          <w:szCs w:val="20"/>
          <w:lang w:eastAsia="zh-CN"/>
          <w14:ligatures w14:val="standard"/>
        </w:rPr>
        <w:t>RNN</w:t>
      </w:r>
      <w:r>
        <w:rPr>
          <w:rFonts w:ascii="宋体" w:eastAsia="宋体" w:hAnsi="宋体" w:cs="Times New Roman" w:hint="eastAsia"/>
          <w:b/>
          <w:sz w:val="29"/>
          <w:szCs w:val="20"/>
          <w:lang w:eastAsia="zh-CN"/>
          <w14:ligatures w14:val="standard"/>
        </w:rPr>
        <w:t>:</w:t>
      </w:r>
      <w:r>
        <w:rPr>
          <w:rFonts w:ascii="宋体" w:eastAsia="宋体" w:hAnsi="宋体" w:cs="Times New Roman"/>
          <w:b/>
          <w:sz w:val="29"/>
          <w:szCs w:val="20"/>
          <w:lang w:eastAsia="zh-CN"/>
          <w14:ligatures w14:val="standard"/>
        </w:rPr>
        <w:t xml:space="preserve"> </w:t>
      </w:r>
      <w:r w:rsidR="000F43B0">
        <w:rPr>
          <w:rFonts w:ascii="宋体" w:eastAsia="宋体" w:hAnsi="宋体" w:cs="Times New Roman" w:hint="eastAsia"/>
          <w:b/>
          <w:sz w:val="29"/>
          <w:szCs w:val="20"/>
          <w:lang w:eastAsia="zh-CN"/>
          <w14:ligatures w14:val="standard"/>
        </w:rPr>
        <w:t>基于神经网络的</w:t>
      </w:r>
      <w:r w:rsidR="00101173">
        <w:rPr>
          <w:rFonts w:ascii="宋体" w:eastAsia="宋体" w:hAnsi="宋体" w:cs="Times New Roman" w:hint="eastAsia"/>
          <w:b/>
          <w:sz w:val="29"/>
          <w:szCs w:val="20"/>
          <w:lang w:eastAsia="zh-CN"/>
          <w14:ligatures w14:val="standard"/>
        </w:rPr>
        <w:t>OCR</w:t>
      </w:r>
      <w:r w:rsidR="000F43B0">
        <w:rPr>
          <w:rFonts w:ascii="宋体" w:eastAsia="宋体" w:hAnsi="宋体" w:cs="Times New Roman" w:hint="eastAsia"/>
          <w:b/>
          <w:sz w:val="29"/>
          <w:szCs w:val="20"/>
          <w:lang w:eastAsia="zh-CN"/>
          <w14:ligatures w14:val="standard"/>
        </w:rPr>
        <w:t>系统</w:t>
      </w:r>
    </w:p>
    <w:p w14:paraId="43CA2FB9" w14:textId="56852A4B" w:rsidR="00BA40E2" w:rsidRPr="00221B97" w:rsidRDefault="00BA40E2" w:rsidP="005A167D">
      <w:pPr>
        <w:pBdr>
          <w:top w:val="single" w:sz="4" w:space="3" w:color="auto"/>
        </w:pBdr>
        <w:spacing w:before="20" w:after="120" w:line="240" w:lineRule="auto"/>
        <w:rPr>
          <w:rFonts w:ascii="宋体" w:eastAsia="宋体" w:hAnsi="宋体" w:cs="Times New Roman"/>
          <w:lang w:eastAsia="zh-CN"/>
          <w14:ligatures w14:val="standard"/>
        </w:rPr>
      </w:pPr>
      <w:r w:rsidRPr="001B52F6">
        <w:rPr>
          <w:rFonts w:ascii="宋体" w:eastAsia="宋体" w:hAnsi="宋体" w:cs="Times New Roman" w:hint="eastAsia"/>
          <w:b/>
          <w:lang w:eastAsia="zh-CN"/>
          <w14:ligatures w14:val="standard"/>
        </w:rPr>
        <w:t>摘要</w:t>
      </w:r>
      <w:r w:rsidR="005A167D">
        <w:rPr>
          <w:rFonts w:ascii="宋体" w:eastAsia="宋体" w:hAnsi="宋体" w:cs="Times New Roman" w:hint="eastAsia"/>
          <w:lang w:eastAsia="zh-CN"/>
          <w14:ligatures w14:val="standard"/>
        </w:rPr>
        <w:t>:</w:t>
      </w:r>
      <w:r w:rsidR="005A167D">
        <w:rPr>
          <w:rFonts w:ascii="宋体" w:eastAsia="宋体" w:hAnsi="宋体" w:cs="Times New Roman"/>
          <w:lang w:eastAsia="zh-CN"/>
          <w14:ligatures w14:val="standard"/>
        </w:rPr>
        <w:t xml:space="preserve"> </w:t>
      </w:r>
      <w:r w:rsidR="00596727">
        <w:rPr>
          <w:rFonts w:ascii="宋体" w:eastAsia="宋体" w:hAnsi="宋体" w:cs="Times New Roman" w:hint="eastAsia"/>
          <w:lang w:eastAsia="zh-CN"/>
          <w14:ligatures w14:val="standard"/>
        </w:rPr>
        <w:t>场景文本识别</w:t>
      </w:r>
      <w:r w:rsidR="00B140F0">
        <w:rPr>
          <w:rFonts w:ascii="宋体" w:eastAsia="宋体" w:hAnsi="宋体" w:cs="Times New Roman" w:hint="eastAsia"/>
          <w:lang w:eastAsia="zh-CN"/>
          <w14:ligatures w14:val="standard"/>
        </w:rPr>
        <w:t>（</w:t>
      </w:r>
      <w:r w:rsidR="0076731B">
        <w:rPr>
          <w:rFonts w:ascii="宋体" w:eastAsia="宋体" w:hAnsi="宋体" w:cs="Times New Roman" w:hint="eastAsia"/>
          <w:lang w:eastAsia="zh-CN"/>
          <w14:ligatures w14:val="standard"/>
        </w:rPr>
        <w:t>S</w:t>
      </w:r>
      <w:r w:rsidR="00B140F0">
        <w:rPr>
          <w:rFonts w:ascii="宋体" w:eastAsia="宋体" w:hAnsi="宋体" w:cs="Times New Roman" w:hint="eastAsia"/>
          <w:lang w:eastAsia="zh-CN"/>
          <w14:ligatures w14:val="standard"/>
        </w:rPr>
        <w:t>cene</w:t>
      </w:r>
      <w:r w:rsidR="00B140F0">
        <w:rPr>
          <w:rFonts w:ascii="宋体" w:eastAsia="宋体" w:hAnsi="宋体" w:cs="Times New Roman"/>
          <w:lang w:eastAsia="zh-CN"/>
          <w14:ligatures w14:val="standard"/>
        </w:rPr>
        <w:t xml:space="preserve"> </w:t>
      </w:r>
      <w:r w:rsidR="00B140F0">
        <w:rPr>
          <w:rFonts w:ascii="宋体" w:eastAsia="宋体" w:hAnsi="宋体" w:cs="Times New Roman" w:hint="eastAsia"/>
          <w:lang w:eastAsia="zh-CN"/>
          <w14:ligatures w14:val="standard"/>
        </w:rPr>
        <w:t>text</w:t>
      </w:r>
      <w:r w:rsidR="00B140F0">
        <w:rPr>
          <w:rFonts w:ascii="宋体" w:eastAsia="宋体" w:hAnsi="宋体" w:cs="Times New Roman"/>
          <w:lang w:eastAsia="zh-CN"/>
          <w14:ligatures w14:val="standard"/>
        </w:rPr>
        <w:t xml:space="preserve"> </w:t>
      </w:r>
      <w:r w:rsidR="00B140F0">
        <w:rPr>
          <w:rFonts w:ascii="宋体" w:eastAsia="宋体" w:hAnsi="宋体" w:cs="Times New Roman" w:hint="eastAsia"/>
          <w:lang w:eastAsia="zh-CN"/>
          <w14:ligatures w14:val="standard"/>
        </w:rPr>
        <w:t>recognition）</w:t>
      </w:r>
      <w:r w:rsidR="00596727">
        <w:rPr>
          <w:rFonts w:ascii="宋体" w:eastAsia="宋体" w:hAnsi="宋体" w:cs="Times New Roman" w:hint="eastAsia"/>
          <w:lang w:eastAsia="zh-CN"/>
          <w14:ligatures w14:val="standard"/>
        </w:rPr>
        <w:t>，是计算机视觉中一个长盛不衰的研究方向</w:t>
      </w:r>
      <w:r w:rsidR="00221B97">
        <w:rPr>
          <w:rFonts w:ascii="宋体" w:eastAsia="宋体" w:hAnsi="宋体" w:cs="Times New Roman" w:hint="eastAsia"/>
          <w:lang w:eastAsia="zh-CN"/>
          <w14:ligatures w14:val="standard"/>
        </w:rPr>
        <w:t>。</w:t>
      </w:r>
      <w:r w:rsidR="007A3B6D">
        <w:rPr>
          <w:rFonts w:ascii="宋体" w:eastAsia="宋体" w:hAnsi="宋体" w:cs="Times New Roman" w:hint="eastAsia"/>
          <w:lang w:eastAsia="zh-CN"/>
          <w14:ligatures w14:val="standard"/>
        </w:rPr>
        <w:t>与传统的OCR相比，它更</w:t>
      </w:r>
      <w:r w:rsidR="008242C1">
        <w:rPr>
          <w:rFonts w:ascii="宋体" w:eastAsia="宋体" w:hAnsi="宋体" w:cs="Times New Roman" w:hint="eastAsia"/>
          <w:lang w:eastAsia="zh-CN"/>
          <w14:ligatures w14:val="standard"/>
        </w:rPr>
        <w:t>富有挑战性，因为</w:t>
      </w:r>
      <w:r w:rsidR="000C63E6">
        <w:rPr>
          <w:rFonts w:ascii="宋体" w:eastAsia="宋体" w:hAnsi="宋体" w:cs="Times New Roman" w:hint="eastAsia"/>
          <w:lang w:eastAsia="zh-CN"/>
          <w14:ligatures w14:val="standard"/>
        </w:rPr>
        <w:t>它识别的对象的前景和背景都是复杂多变的</w:t>
      </w:r>
      <w:r w:rsidR="007A3B6D">
        <w:rPr>
          <w:rFonts w:ascii="宋体" w:eastAsia="宋体" w:hAnsi="宋体" w:cs="Times New Roman" w:hint="eastAsia"/>
          <w:lang w:eastAsia="zh-CN"/>
          <w14:ligatures w14:val="standard"/>
        </w:rPr>
        <w:t>。</w:t>
      </w:r>
      <w:r w:rsidR="00221B97">
        <w:rPr>
          <w:rFonts w:ascii="宋体" w:eastAsia="宋体" w:hAnsi="宋体" w:cs="Times New Roman" w:hint="eastAsia"/>
          <w:lang w:eastAsia="zh-CN"/>
          <w14:ligatures w14:val="standard"/>
        </w:rPr>
        <w:t>2015年，</w:t>
      </w:r>
      <w:r w:rsidR="00221B97" w:rsidRPr="00221B97">
        <w:rPr>
          <w:rFonts w:ascii="宋体" w:eastAsia="宋体" w:hAnsi="宋体" w:cs="Times New Roman"/>
          <w:lang w:eastAsia="zh-CN"/>
          <w14:ligatures w14:val="standard"/>
        </w:rPr>
        <w:t>Xiang Bai</w:t>
      </w:r>
      <w:r w:rsidR="00221B97">
        <w:rPr>
          <w:rFonts w:ascii="宋体" w:eastAsia="宋体" w:hAnsi="宋体" w:cs="Times New Roman" w:hint="eastAsia"/>
          <w:lang w:eastAsia="zh-CN"/>
          <w14:ligatures w14:val="standard"/>
        </w:rPr>
        <w:t>等人的</w:t>
      </w:r>
      <w:r w:rsidR="005A167D">
        <w:rPr>
          <w:rFonts w:ascii="宋体" w:eastAsia="宋体" w:hAnsi="宋体" w:cs="Times New Roman" w:hint="eastAsia"/>
          <w:lang w:eastAsia="zh-CN"/>
          <w14:ligatures w14:val="standard"/>
        </w:rPr>
        <w:t>论文</w:t>
      </w:r>
      <w:r w:rsidR="00E43FCB">
        <w:rPr>
          <w:rFonts w:ascii="宋体" w:eastAsia="宋体" w:hAnsi="宋体" w:cs="Times New Roman"/>
          <w:lang w:eastAsia="zh-CN"/>
          <w14:ligatures w14:val="standard"/>
        </w:rPr>
        <w:fldChar w:fldCharType="begin"/>
      </w:r>
      <w:r w:rsidR="00E43FCB">
        <w:rPr>
          <w:rFonts w:ascii="宋体" w:eastAsia="宋体" w:hAnsi="宋体" w:cs="Times New Roman"/>
          <w:lang w:eastAsia="zh-CN"/>
          <w14:ligatures w14:val="standard"/>
        </w:rPr>
        <w:instrText xml:space="preserve"> </w:instrText>
      </w:r>
      <w:r w:rsidR="00E43FCB">
        <w:rPr>
          <w:rFonts w:ascii="宋体" w:eastAsia="宋体" w:hAnsi="宋体" w:cs="Times New Roman" w:hint="eastAsia"/>
          <w:lang w:eastAsia="zh-CN"/>
          <w14:ligatures w14:val="standard"/>
        </w:rPr>
        <w:instrText>REF _Ref505602261 \r \h</w:instrText>
      </w:r>
      <w:r w:rsidR="00E43FCB">
        <w:rPr>
          <w:rFonts w:ascii="宋体" w:eastAsia="宋体" w:hAnsi="宋体" w:cs="Times New Roman"/>
          <w:lang w:eastAsia="zh-CN"/>
          <w14:ligatures w14:val="standard"/>
        </w:rPr>
        <w:instrText xml:space="preserve"> </w:instrText>
      </w:r>
      <w:r w:rsidR="00E43FCB">
        <w:rPr>
          <w:rFonts w:ascii="宋体" w:eastAsia="宋体" w:hAnsi="宋体" w:cs="Times New Roman"/>
          <w:lang w:eastAsia="zh-CN"/>
          <w14:ligatures w14:val="standard"/>
        </w:rPr>
      </w:r>
      <w:r w:rsidR="00E43FCB">
        <w:rPr>
          <w:rFonts w:ascii="宋体" w:eastAsia="宋体" w:hAnsi="宋体" w:cs="Times New Roman"/>
          <w:lang w:eastAsia="zh-CN"/>
          <w14:ligatures w14:val="standard"/>
        </w:rPr>
        <w:fldChar w:fldCharType="separate"/>
      </w:r>
      <w:r w:rsidR="005D114D">
        <w:rPr>
          <w:rFonts w:ascii="宋体" w:eastAsia="宋体" w:hAnsi="宋体" w:cs="Times New Roman"/>
          <w:lang w:eastAsia="zh-CN"/>
          <w14:ligatures w14:val="standard"/>
        </w:rPr>
        <w:t>[1]</w:t>
      </w:r>
      <w:r w:rsidR="00E43FCB">
        <w:rPr>
          <w:rFonts w:ascii="宋体" w:eastAsia="宋体" w:hAnsi="宋体" w:cs="Times New Roman"/>
          <w:lang w:eastAsia="zh-CN"/>
          <w14:ligatures w14:val="standard"/>
        </w:rPr>
        <w:fldChar w:fldCharType="end"/>
      </w:r>
      <w:r w:rsidR="005763C8">
        <w:rPr>
          <w:rFonts w:ascii="宋体" w:eastAsia="宋体" w:hAnsi="宋体" w:cs="Times New Roman" w:hint="eastAsia"/>
          <w:lang w:eastAsia="zh-CN"/>
          <w14:ligatures w14:val="standard"/>
        </w:rPr>
        <w:t>，</w:t>
      </w:r>
      <w:r w:rsidR="00265D42">
        <w:rPr>
          <w:rFonts w:ascii="宋体" w:eastAsia="宋体" w:hAnsi="宋体" w:cs="Times New Roman" w:hint="eastAsia"/>
          <w:lang w:eastAsia="zh-CN"/>
          <w14:ligatures w14:val="standard"/>
        </w:rPr>
        <w:t>提出了一种新颖的</w:t>
      </w:r>
      <w:r w:rsidR="001B52F6">
        <w:rPr>
          <w:rFonts w:ascii="宋体" w:eastAsia="宋体" w:hAnsi="宋体" w:cs="Times New Roman" w:hint="eastAsia"/>
          <w:lang w:eastAsia="zh-CN"/>
          <w14:ligatures w14:val="standard"/>
        </w:rPr>
        <w:t>人工</w:t>
      </w:r>
      <w:r w:rsidR="00265D42">
        <w:rPr>
          <w:rFonts w:ascii="宋体" w:eastAsia="宋体" w:hAnsi="宋体" w:cs="Times New Roman" w:hint="eastAsia"/>
          <w:lang w:eastAsia="zh-CN"/>
          <w14:ligatures w14:val="standard"/>
        </w:rPr>
        <w:t>神经网络</w:t>
      </w:r>
      <w:r w:rsidR="00B32EA1">
        <w:rPr>
          <w:rFonts w:ascii="宋体" w:eastAsia="宋体" w:hAnsi="宋体" w:cs="Times New Roman" w:hint="eastAsia"/>
          <w:lang w:eastAsia="zh-CN"/>
          <w14:ligatures w14:val="standard"/>
        </w:rPr>
        <w:t>CRNN</w:t>
      </w:r>
      <w:r w:rsidR="00265D42">
        <w:rPr>
          <w:rFonts w:ascii="宋体" w:eastAsia="宋体" w:hAnsi="宋体" w:cs="Times New Roman" w:hint="eastAsia"/>
          <w:lang w:eastAsia="zh-CN"/>
          <w14:ligatures w14:val="standard"/>
        </w:rPr>
        <w:t>，将卷积神经网络（CNN）和循环神经网络（RNN）相结合</w:t>
      </w:r>
      <w:r w:rsidR="004209C5">
        <w:rPr>
          <w:rFonts w:ascii="宋体" w:eastAsia="宋体" w:hAnsi="宋体" w:cs="Times New Roman" w:hint="eastAsia"/>
          <w:lang w:eastAsia="zh-CN"/>
          <w14:ligatures w14:val="standard"/>
        </w:rPr>
        <w:t>，能够端到端地识别任意长度的文本，不需要人工</w:t>
      </w:r>
      <w:r w:rsidR="00BC0C69">
        <w:rPr>
          <w:rFonts w:ascii="宋体" w:eastAsia="宋体" w:hAnsi="宋体" w:cs="Times New Roman" w:hint="eastAsia"/>
          <w:lang w:eastAsia="zh-CN"/>
          <w14:ligatures w14:val="standard"/>
        </w:rPr>
        <w:t>提取</w:t>
      </w:r>
      <w:r w:rsidR="004209C5">
        <w:rPr>
          <w:rFonts w:ascii="宋体" w:eastAsia="宋体" w:hAnsi="宋体" w:cs="Times New Roman" w:hint="eastAsia"/>
          <w:lang w:eastAsia="zh-CN"/>
          <w14:ligatures w14:val="standard"/>
        </w:rPr>
        <w:t>特征</w:t>
      </w:r>
      <w:r w:rsidR="00596727">
        <w:rPr>
          <w:rFonts w:ascii="宋体" w:eastAsia="宋体" w:hAnsi="宋体" w:cs="Times New Roman" w:hint="eastAsia"/>
          <w:lang w:eastAsia="zh-CN"/>
          <w14:ligatures w14:val="standard"/>
        </w:rPr>
        <w:t>。与以往的模型相比，该网络参数</w:t>
      </w:r>
      <w:r w:rsidR="00BC0C69">
        <w:rPr>
          <w:rFonts w:ascii="宋体" w:eastAsia="宋体" w:hAnsi="宋体" w:cs="Times New Roman" w:hint="eastAsia"/>
          <w:lang w:eastAsia="zh-CN"/>
          <w14:ligatures w14:val="standard"/>
        </w:rPr>
        <w:t>更</w:t>
      </w:r>
      <w:r w:rsidR="00596727">
        <w:rPr>
          <w:rFonts w:ascii="宋体" w:eastAsia="宋体" w:hAnsi="宋体" w:cs="Times New Roman" w:hint="eastAsia"/>
          <w:lang w:eastAsia="zh-CN"/>
          <w14:ligatures w14:val="standard"/>
        </w:rPr>
        <w:t>少。本文的贡献在于，在理解的基础上，实现了该论文并</w:t>
      </w:r>
      <w:r w:rsidR="00221B97">
        <w:rPr>
          <w:rFonts w:ascii="宋体" w:eastAsia="宋体" w:hAnsi="宋体" w:cs="Times New Roman" w:hint="eastAsia"/>
          <w:lang w:eastAsia="zh-CN"/>
          <w14:ligatures w14:val="standard"/>
        </w:rPr>
        <w:t>进行了测试</w:t>
      </w:r>
      <w:r w:rsidR="00BC0C69">
        <w:rPr>
          <w:rFonts w:ascii="宋体" w:eastAsia="宋体" w:hAnsi="宋体" w:cs="Times New Roman" w:hint="eastAsia"/>
          <w:lang w:eastAsia="zh-CN"/>
          <w14:ligatures w14:val="standard"/>
        </w:rPr>
        <w:t>，在标准数据集上，我们的实现达到了与论文相近的准确率</w:t>
      </w:r>
      <w:r w:rsidR="00596727">
        <w:rPr>
          <w:rFonts w:ascii="宋体" w:eastAsia="宋体" w:hAnsi="宋体" w:cs="Times New Roman" w:hint="eastAsia"/>
          <w:lang w:eastAsia="zh-CN"/>
          <w14:ligatures w14:val="standard"/>
        </w:rPr>
        <w:t>。</w:t>
      </w:r>
      <w:r w:rsidR="00BC0C69">
        <w:rPr>
          <w:rFonts w:ascii="宋体" w:eastAsia="宋体" w:hAnsi="宋体" w:cs="Times New Roman" w:hint="eastAsia"/>
          <w:lang w:eastAsia="zh-CN"/>
          <w14:ligatures w14:val="standard"/>
        </w:rPr>
        <w:t>此外，我们还探究了如何提高该神经网络训练时的收敛性。</w:t>
      </w:r>
    </w:p>
    <w:p w14:paraId="3E95A36D" w14:textId="77777777" w:rsidR="00BA40E2" w:rsidRPr="00BA40E2" w:rsidRDefault="00BA40E2" w:rsidP="00BA40E2">
      <w:pPr>
        <w:spacing w:before="200" w:after="20" w:line="240" w:lineRule="auto"/>
        <w:jc w:val="left"/>
        <w:rPr>
          <w:rFonts w:ascii="Linux Biolinum" w:eastAsia="Calibri" w:hAnsi="Linux Biolinum" w:cs="Linux Biolinum"/>
          <w:b/>
          <w:lang w:eastAsia="it-IT"/>
          <w14:ligatures w14:val="standard"/>
        </w:rPr>
      </w:pPr>
      <w:r w:rsidRPr="00BA40E2">
        <w:rPr>
          <w:rFonts w:ascii="宋体" w:eastAsia="宋体" w:hAnsi="宋体" w:cs="Linux Biolinum" w:hint="eastAsia"/>
          <w:b/>
          <w:lang w:eastAsia="zh-CN"/>
          <w14:ligatures w14:val="standard"/>
        </w:rPr>
        <w:t>关键字</w:t>
      </w:r>
    </w:p>
    <w:p w14:paraId="0DAB5090" w14:textId="0EA92E64" w:rsidR="00BA40E2" w:rsidRPr="00BA40E2" w:rsidRDefault="00C755DE" w:rsidP="00BA40E2">
      <w:pPr>
        <w:spacing w:before="60" w:after="60"/>
        <w:rPr>
          <w:rFonts w:eastAsia="Calibri" w:cs="Times New Roman"/>
          <w:lang w:eastAsia="it-IT"/>
          <w14:ligatures w14:val="standard"/>
        </w:rPr>
      </w:pPr>
      <w:r>
        <w:rPr>
          <w:rFonts w:ascii="宋体" w:eastAsia="宋体" w:hAnsi="宋体" w:cs="Times New Roman" w:hint="eastAsia"/>
          <w:lang w:eastAsia="zh-CN"/>
          <w14:ligatures w14:val="standard"/>
        </w:rPr>
        <w:t>文本识别，</w:t>
      </w:r>
      <w:r w:rsidR="00B140F0">
        <w:rPr>
          <w:rFonts w:ascii="宋体" w:eastAsia="宋体" w:hAnsi="宋体" w:cs="Times New Roman" w:hint="eastAsia"/>
          <w:lang w:eastAsia="zh-CN"/>
          <w14:ligatures w14:val="standard"/>
        </w:rPr>
        <w:t>卷积神经网络</w:t>
      </w:r>
      <w:r w:rsidR="00BA40E2" w:rsidRPr="00BA40E2">
        <w:rPr>
          <w:rFonts w:ascii="宋体" w:eastAsia="宋体" w:hAnsi="宋体" w:cs="Times New Roman" w:hint="eastAsia"/>
          <w:lang w:eastAsia="zh-CN"/>
          <w14:ligatures w14:val="standard"/>
        </w:rPr>
        <w:t>，</w:t>
      </w:r>
      <w:r w:rsidR="00B140F0">
        <w:rPr>
          <w:rFonts w:ascii="宋体" w:eastAsia="宋体" w:hAnsi="宋体" w:cs="Times New Roman" w:hint="eastAsia"/>
          <w:lang w:eastAsia="zh-CN"/>
          <w14:ligatures w14:val="standard"/>
        </w:rPr>
        <w:t>循环神经网络</w:t>
      </w:r>
      <w:r w:rsidR="00765ABB">
        <w:rPr>
          <w:rFonts w:ascii="宋体" w:eastAsia="宋体" w:hAnsi="宋体" w:cs="Times New Roman" w:hint="eastAsia"/>
          <w:lang w:eastAsia="zh-CN"/>
          <w14:ligatures w14:val="standard"/>
        </w:rPr>
        <w:t>，机器学习</w:t>
      </w:r>
    </w:p>
    <w:p w14:paraId="003E4E20" w14:textId="7A714341" w:rsidR="00BA40E2" w:rsidRDefault="00BA40E2" w:rsidP="000A7282">
      <w:pPr>
        <w:pBdr>
          <w:top w:val="single" w:sz="4" w:space="6" w:color="auto"/>
        </w:pBdr>
        <w:spacing w:before="120" w:after="120" w:line="240" w:lineRule="auto"/>
        <w:ind w:left="278" w:hanging="278"/>
        <w:jc w:val="left"/>
        <w:rPr>
          <w:rFonts w:asciiTheme="minorEastAsia" w:eastAsiaTheme="minorEastAsia" w:hAnsiTheme="minorEastAsia" w:cs="Times New Roman"/>
          <w:b/>
          <w:sz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1</w:t>
      </w:r>
      <w:r w:rsidRPr="00BA40E2">
        <w:rPr>
          <w:rFonts w:ascii="Linux Biolinum" w:eastAsia="Times New Roman" w:hAnsi="Linux Biolinum" w:cs="Times New Roman"/>
          <w:b/>
          <w:sz w:val="20"/>
          <w14:ligatures w14:val="standard"/>
        </w:rPr>
        <w:t> </w:t>
      </w:r>
      <w:r w:rsidR="001A0107">
        <w:rPr>
          <w:rFonts w:asciiTheme="minorEastAsia" w:eastAsiaTheme="minorEastAsia" w:hAnsiTheme="minorEastAsia" w:cs="Times New Roman" w:hint="eastAsia"/>
          <w:b/>
          <w:sz w:val="20"/>
          <w:lang w:eastAsia="zh-CN"/>
          <w14:ligatures w14:val="standard"/>
        </w:rPr>
        <w:t>引言</w:t>
      </w:r>
    </w:p>
    <w:p w14:paraId="5EF9E55F" w14:textId="420959B9" w:rsidR="000B6738" w:rsidRDefault="001B0119" w:rsidP="000B6738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O</w:t>
      </w:r>
      <w:r>
        <w:rPr>
          <w:rFonts w:ascii="宋体" w:eastAsia="宋体" w:hAnsi="宋体" w:cs="Times New Roman"/>
          <w:sz w:val="20"/>
          <w:lang w:eastAsia="zh-CN"/>
          <w14:ligatures w14:val="standard"/>
        </w:rPr>
        <w:t>CR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（</w:t>
      </w:r>
      <w:r w:rsidRPr="001B0119">
        <w:rPr>
          <w:rFonts w:ascii="宋体" w:eastAsia="宋体" w:hAnsi="宋体" w:cs="Times New Roman"/>
          <w:sz w:val="20"/>
          <w:lang w:eastAsia="zh-CN"/>
          <w14:ligatures w14:val="standard"/>
        </w:rPr>
        <w:t>Optical character recognition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）即光学字符识别，</w:t>
      </w:r>
      <w:r w:rsidR="001E7F3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最早可以追溯到1914年</w:t>
      </w:r>
      <w:r w:rsidR="00937F7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Emanuel</w:t>
      </w:r>
      <w:r w:rsidR="00937F76"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 w:rsidR="001E7F3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Goldberg发明的盲人识字机。</w:t>
      </w:r>
      <w:r w:rsidR="00937F7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OCR的任务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是</w:t>
      </w:r>
      <w:r w:rsidR="004E5D80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读入一幅图片，然后将其中包含的文字输出。图片可以是扫描的文档，手写的书信，甚至可能是机器生成的验证码。</w:t>
      </w:r>
      <w:r w:rsidR="00CB049E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OCR在邮政、银行、</w:t>
      </w:r>
      <w:r w:rsidR="00F032A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交通</w:t>
      </w:r>
      <w:r w:rsidR="00CB049E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、古代文献等领域有着广泛的应用。</w:t>
      </w:r>
      <w:r w:rsidR="008C2575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如今，摄像头随处可得，OCR的需求也因</w:t>
      </w:r>
      <w:r w:rsidR="004C28FD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而</w:t>
      </w:r>
      <w:r w:rsidR="008C2575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水涨船高。</w:t>
      </w:r>
    </w:p>
    <w:p w14:paraId="56F4C87C" w14:textId="5373304A" w:rsidR="00A8371C" w:rsidRDefault="00935E7D" w:rsidP="00113363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早期的OCR系统需要对每一个字符单独进行训练，并且只对训练过的字体有效，有很大的局限性。如今，先进的OCR系统，已经能够以较高的准确度，对常用字体进行识别。但是，</w:t>
      </w:r>
      <w:r w:rsidR="006B47BD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由于任务的挑战性和复杂性，传统的OCR系统是由多个步骤组成的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  <w:r w:rsidR="008C2575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OCR系统首先需要对</w:t>
      </w:r>
      <w:r w:rsidR="004D712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图片进行</w:t>
      </w:r>
      <w:r w:rsidR="008C2575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预处理</w:t>
      </w:r>
      <w:r w:rsidR="004D712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。包括去畸、去噪、线段移除、二值化</w:t>
      </w:r>
      <w:r w:rsidR="00A8371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、布局分析、文本检测、字符</w:t>
      </w:r>
      <w:r w:rsidR="00775D5F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分</w:t>
      </w:r>
      <w:r w:rsidR="00A8371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割</w:t>
      </w:r>
      <w:r w:rsidR="004D712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等操作。</w:t>
      </w:r>
      <w:r w:rsidR="00AA1163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这些操作都需要大量的参数调试工作和启发式的规则。</w:t>
      </w:r>
      <w:r w:rsidR="00FB366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而神经网络，可以自动完成这些参数调试并发现这些规则</w:t>
      </w:r>
      <w:r w:rsidR="00A971C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，从而简化OCR的流程。</w:t>
      </w:r>
    </w:p>
    <w:p w14:paraId="24A16CBE" w14:textId="1A183AAF" w:rsidR="00D639A7" w:rsidRDefault="00113363" w:rsidP="0011484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在本文的</w:t>
      </w:r>
      <w:r w:rsidR="00D639A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完成的OCR系统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中，</w:t>
      </w:r>
      <w:r w:rsidR="00D639A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我的合作者——由鸿周</w:t>
      </w:r>
      <w:r w:rsidR="00D639A7" w:rsidRPr="00D639A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主要负责文本定位的工作</w:t>
      </w:r>
      <w:r w:rsidR="0093372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。他</w:t>
      </w:r>
      <w:r w:rsidR="00D639A7" w:rsidRPr="00D639A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实现了论文</w:t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begin"/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</w:instrText>
      </w:r>
      <w:r w:rsidR="00233130">
        <w:rPr>
          <w:rFonts w:ascii="宋体" w:eastAsia="宋体" w:hAnsi="宋体" w:cs="Times New Roman" w:hint="eastAsia"/>
          <w:sz w:val="20"/>
          <w:lang w:eastAsia="zh-CN"/>
          <w14:ligatures w14:val="standard"/>
        </w:rPr>
        <w:instrText>REF _Ref505608572 \r \h</w:instrText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</w:instrText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separate"/>
      </w:r>
      <w:r w:rsidR="005D114D">
        <w:rPr>
          <w:rFonts w:ascii="宋体" w:eastAsia="宋体" w:hAnsi="宋体" w:cs="Times New Roman"/>
          <w:sz w:val="20"/>
          <w:lang w:eastAsia="zh-CN"/>
          <w14:ligatures w14:val="standard"/>
        </w:rPr>
        <w:t>[2]</w:t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end"/>
      </w:r>
      <w:r w:rsidR="00D639A7" w:rsidRPr="00D639A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的</w:t>
      </w:r>
      <w:proofErr w:type="spellStart"/>
      <w:r w:rsidR="00D639A7" w:rsidRPr="00D639A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TextBoxes</w:t>
      </w:r>
      <w:proofErr w:type="spellEnd"/>
      <w:r w:rsidR="00D639A7" w:rsidRPr="00D639A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定位算法，将自然场景下图片中的文本检测并定位，提取出来做文本识别。</w:t>
      </w:r>
      <w:proofErr w:type="spellStart"/>
      <w:r w:rsidR="00D639A7" w:rsidRPr="00D639A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TextBoxes</w:t>
      </w:r>
      <w:proofErr w:type="spellEnd"/>
      <w:r w:rsidR="00D639A7" w:rsidRPr="00D639A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网络实质是一个改进版的SSD网络，将SSD模型的参数（default box的长宽比、classifier的卷积滤波器、输入图像尺度等）设置为更适合于检测文本。测试时自然场景图像输入到网络，通过非极大值抑制筛选出候选检测结果。</w:t>
      </w:r>
      <w:r w:rsidR="00D639A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文本定位能找出场景中的文字的包围盒，并且做裁剪，如下图所示。</w:t>
      </w:r>
    </w:p>
    <w:p w14:paraId="44F63BAF" w14:textId="7A845000" w:rsidR="00D639A7" w:rsidRDefault="00D639A7" w:rsidP="00D639A7">
      <w:pPr>
        <w:spacing w:afterLines="50" w:after="120" w:line="240" w:lineRule="auto"/>
        <w:ind w:firstLine="278"/>
        <w:jc w:val="center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14587E3D" wp14:editId="4B09FC57">
            <wp:extent cx="1127573" cy="1127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9193" cy="11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1A18" w14:textId="3CE2F2EE" w:rsidR="001455E2" w:rsidRDefault="001455E2" w:rsidP="00D639A7">
      <w:pPr>
        <w:spacing w:afterLines="50" w:after="120" w:line="240" w:lineRule="auto"/>
        <w:ind w:firstLine="278"/>
        <w:jc w:val="center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0447F16D" wp14:editId="56AA7AC9">
            <wp:extent cx="1092835" cy="32360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114" cy="3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C893" w14:textId="60F77ACB" w:rsidR="0083023B" w:rsidRPr="0083023B" w:rsidRDefault="0083023B" w:rsidP="0083023B">
      <w:pPr>
        <w:spacing w:before="220" w:after="240" w:line="240" w:lineRule="auto"/>
        <w:jc w:val="center"/>
        <w:rPr>
          <w:rFonts w:ascii="宋体" w:eastAsia="宋体" w:hAnsi="宋体" w:cs="Linux Biolinum"/>
          <w:lang w:eastAsia="zh-CN"/>
        </w:rPr>
      </w:pPr>
      <w:r w:rsidRPr="00BA40E2">
        <w:rPr>
          <w:rFonts w:ascii="宋体" w:eastAsia="宋体" w:hAnsi="宋体" w:cs="Linux Biolinum" w:hint="eastAsia"/>
          <w:lang w:eastAsia="zh-CN"/>
          <w14:ligatures w14:val="standard"/>
        </w:rPr>
        <w:t>图</w:t>
      </w:r>
      <w:r w:rsidRPr="00BA40E2">
        <w:rPr>
          <w:rFonts w:eastAsia="Calibri" w:cs="Linux Biolinum"/>
          <w:lang w:eastAsia="zh-CN"/>
          <w14:ligatures w14:val="standard"/>
        </w:rPr>
        <w:t xml:space="preserve">. </w:t>
      </w:r>
      <w:r w:rsidRPr="00BA40E2">
        <w:rPr>
          <w:rFonts w:ascii="宋体" w:eastAsia="宋体" w:hAnsi="宋体" w:cs="Linux Biolinum" w:hint="eastAsia"/>
          <w:lang w:eastAsia="zh-CN"/>
          <w14:ligatures w14:val="standard"/>
        </w:rPr>
        <w:t>1</w:t>
      </w:r>
      <w:r w:rsidRPr="00BA40E2">
        <w:rPr>
          <w:rFonts w:eastAsia="Calibri" w:cs="Linux Biolinum"/>
          <w:lang w:eastAsia="zh-CN"/>
          <w14:ligatures w14:val="standard"/>
        </w:rPr>
        <w:t>.</w:t>
      </w:r>
      <w:r w:rsidR="007B77C4">
        <w:rPr>
          <w:rFonts w:eastAsia="Calibri" w:cs="Linux Biolinum"/>
          <w:lang w:eastAsia="zh-CN"/>
          <w14:ligatures w14:val="standard"/>
        </w:rPr>
        <w:t xml:space="preserve"> </w:t>
      </w:r>
      <w:r w:rsidR="009748F8">
        <w:rPr>
          <w:rFonts w:ascii="宋体" w:eastAsia="宋体" w:hAnsi="宋体" w:cs="宋体" w:hint="eastAsia"/>
          <w:lang w:eastAsia="zh-CN"/>
          <w14:ligatures w14:val="standard"/>
        </w:rPr>
        <w:t>用</w:t>
      </w:r>
      <w:proofErr w:type="spellStart"/>
      <w:r w:rsidR="009748F8">
        <w:rPr>
          <w:rFonts w:ascii="宋体" w:eastAsia="宋体" w:hAnsi="宋体" w:cs="宋体" w:hint="eastAsia"/>
          <w:lang w:eastAsia="zh-CN"/>
          <w14:ligatures w14:val="standard"/>
        </w:rPr>
        <w:t>TextBoxes</w:t>
      </w:r>
      <w:proofErr w:type="spellEnd"/>
      <w:r w:rsidR="009748F8">
        <w:rPr>
          <w:rFonts w:ascii="宋体" w:eastAsia="宋体" w:hAnsi="宋体" w:cs="宋体" w:hint="eastAsia"/>
          <w:lang w:eastAsia="zh-CN"/>
          <w14:ligatures w14:val="standard"/>
        </w:rPr>
        <w:t>做</w:t>
      </w:r>
      <w:r>
        <w:rPr>
          <w:rFonts w:ascii="宋体" w:eastAsia="宋体" w:hAnsi="宋体" w:cs="Linux Biolinum" w:hint="eastAsia"/>
          <w:lang w:eastAsia="zh-CN"/>
        </w:rPr>
        <w:t>文本</w:t>
      </w:r>
      <w:r w:rsidR="009748F8">
        <w:rPr>
          <w:rFonts w:ascii="宋体" w:eastAsia="宋体" w:hAnsi="宋体" w:cs="Linux Biolinum" w:hint="eastAsia"/>
          <w:lang w:eastAsia="zh-CN"/>
        </w:rPr>
        <w:t>检测，</w:t>
      </w:r>
      <w:r>
        <w:rPr>
          <w:rFonts w:ascii="宋体" w:eastAsia="宋体" w:hAnsi="宋体" w:cs="Linux Biolinum" w:hint="eastAsia"/>
          <w:lang w:eastAsia="zh-CN"/>
        </w:rPr>
        <w:t>裁剪</w:t>
      </w:r>
      <w:r w:rsidR="004312AF">
        <w:rPr>
          <w:rFonts w:ascii="宋体" w:eastAsia="宋体" w:hAnsi="宋体" w:cs="Linux Biolinum" w:hint="eastAsia"/>
          <w:lang w:eastAsia="zh-CN"/>
        </w:rPr>
        <w:t>出来的</w:t>
      </w:r>
      <w:r w:rsidR="009748F8">
        <w:rPr>
          <w:rFonts w:ascii="宋体" w:eastAsia="宋体" w:hAnsi="宋体" w:cs="Linux Biolinum" w:hint="eastAsia"/>
          <w:lang w:eastAsia="zh-CN"/>
        </w:rPr>
        <w:t>文本</w:t>
      </w:r>
      <w:r w:rsidR="004312AF">
        <w:rPr>
          <w:rFonts w:ascii="宋体" w:eastAsia="宋体" w:hAnsi="宋体" w:cs="Linux Biolinum" w:hint="eastAsia"/>
          <w:lang w:eastAsia="zh-CN"/>
        </w:rPr>
        <w:t>包围盒</w:t>
      </w:r>
      <w:r w:rsidRPr="00BA40E2">
        <w:rPr>
          <w:rFonts w:ascii="宋体" w:eastAsia="宋体" w:hAnsi="宋体" w:cs="Linux Biolinum" w:hint="eastAsia"/>
          <w:lang w:eastAsia="zh-CN"/>
        </w:rPr>
        <w:t>。</w:t>
      </w:r>
    </w:p>
    <w:p w14:paraId="29A6C9D9" w14:textId="268162D2" w:rsidR="00114840" w:rsidRDefault="00933721" w:rsidP="004E16D9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lastRenderedPageBreak/>
        <w:t>O</w:t>
      </w:r>
      <w:r>
        <w:rPr>
          <w:rFonts w:ascii="宋体" w:eastAsia="宋体" w:hAnsi="宋体" w:cs="Times New Roman"/>
          <w:sz w:val="20"/>
          <w:lang w:eastAsia="zh-CN"/>
          <w14:ligatures w14:val="standard"/>
        </w:rPr>
        <w:t>CR</w:t>
      </w:r>
      <w:r w:rsidR="0000156B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可以分为基于单词的</w:t>
      </w:r>
      <w:r w:rsidR="004E16D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Word</w:t>
      </w:r>
      <w:r w:rsidR="004E16D9"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 w:rsidR="004E16D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Recognition和基于字符的Character</w:t>
      </w:r>
      <w:r w:rsidR="004E16D9"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 w:rsidR="004E16D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Recognition。</w:t>
      </w:r>
      <w:r w:rsidR="004102C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我们</w:t>
      </w:r>
      <w:r w:rsidR="00BC72C8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做的是Word</w:t>
      </w:r>
      <w:r w:rsidR="00BC72C8"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 w:rsidR="00BC72C8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Recognition。</w:t>
      </w:r>
      <w:r w:rsidR="004102C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假设</w:t>
      </w:r>
      <w:r w:rsidR="00B86EAA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包围盒是一个水平、狭长的图片。在获取该图片后，我们使用CRNN</w:t>
      </w:r>
      <w:r w:rsidR="00650F7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对其中的单词</w:t>
      </w:r>
      <w:r w:rsidR="00B86EAA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进行识别。</w:t>
      </w:r>
    </w:p>
    <w:p w14:paraId="6DD24094" w14:textId="77777777" w:rsidR="00BA40E2" w:rsidRPr="00BA40E2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2</w:t>
      </w:r>
      <w:r w:rsidRPr="00BA40E2">
        <w:rPr>
          <w:rFonts w:ascii="Linux Biolinum" w:eastAsia="Times New Roman" w:hAnsi="Linux Biolinum" w:cs="Times New Roman"/>
          <w:b/>
          <w:sz w:val="20"/>
          <w14:ligatures w14:val="standard"/>
        </w:rPr>
        <w:t> </w:t>
      </w:r>
      <w:r w:rsidRPr="00BA40E2">
        <w:rPr>
          <w:rFonts w:ascii="宋体" w:eastAsia="宋体" w:hAnsi="宋体" w:cs="Times New Roman" w:hint="eastAsia"/>
          <w:b/>
          <w:sz w:val="20"/>
          <w:lang w:eastAsia="zh-CN"/>
          <w14:ligatures w14:val="standard"/>
        </w:rPr>
        <w:t>相关工作</w:t>
      </w:r>
    </w:p>
    <w:p w14:paraId="662AE140" w14:textId="68F2BC75" w:rsidR="00032370" w:rsidRDefault="004A1811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目前，对于打印的拉丁文本，识别准确度依然达不到100%，即使是</w:t>
      </w:r>
      <w:r w:rsidR="00696E7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有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清晰的</w:t>
      </w:r>
      <w:r w:rsidR="00696E7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图片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  <w:r w:rsidR="00B9015A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2009年的一项研究</w:t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begin"/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</w:instrText>
      </w:r>
      <w:r w:rsidR="00233130">
        <w:rPr>
          <w:rFonts w:ascii="宋体" w:eastAsia="宋体" w:hAnsi="宋体" w:cs="Times New Roman" w:hint="eastAsia"/>
          <w:sz w:val="20"/>
          <w:lang w:eastAsia="zh-CN"/>
          <w14:ligatures w14:val="standard"/>
        </w:rPr>
        <w:instrText>REF _Ref505605513 \r \h</w:instrText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</w:instrText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separate"/>
      </w:r>
      <w:r w:rsidR="005D114D">
        <w:rPr>
          <w:rFonts w:ascii="宋体" w:eastAsia="宋体" w:hAnsi="宋体" w:cs="Times New Roman"/>
          <w:sz w:val="20"/>
          <w:lang w:eastAsia="zh-CN"/>
          <w14:ligatures w14:val="standard"/>
        </w:rPr>
        <w:t>[3]</w:t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end"/>
      </w:r>
      <w:r w:rsidR="00B9015A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表明，对于19世纪到二十世纪初的报纸进行逐个字符的识别，商用软件的识别准确度在81%到99%不等。</w:t>
      </w:r>
      <w:r w:rsidR="00C032F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而对于手写体等扭曲字符的</w:t>
      </w:r>
      <w:r w:rsidR="00065875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识别，目前依然是一个研究热点。</w:t>
      </w:r>
    </w:p>
    <w:p w14:paraId="360466C7" w14:textId="58EE622C" w:rsidR="00BA40E2" w:rsidRDefault="0061732F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在数据集ICDAR2013</w:t>
      </w:r>
      <w:r w:rsidR="00032370">
        <w:rPr>
          <w:rFonts w:ascii="宋体" w:eastAsia="宋体" w:hAnsi="宋体" w:cs="Times New Roman" w:hint="eastAsia"/>
          <w:sz w:val="20"/>
          <w:lang w:eastAsia="zh-CN"/>
          <w14:ligatures w14:val="standard"/>
        </w:rPr>
        <w:t xml:space="preserve"> R</w:t>
      </w:r>
      <w:r w:rsidR="00032370" w:rsidRPr="00032370">
        <w:rPr>
          <w:rFonts w:ascii="宋体" w:eastAsia="宋体" w:hAnsi="宋体" w:cs="Times New Roman"/>
          <w:sz w:val="20"/>
          <w:lang w:eastAsia="zh-CN"/>
          <w14:ligatures w14:val="standard"/>
        </w:rPr>
        <w:t>obust reading competition</w:t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begin"/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REF _Ref505607476 \r \h </w:instrText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separate"/>
      </w:r>
      <w:r w:rsidR="005D114D">
        <w:rPr>
          <w:rFonts w:ascii="宋体" w:eastAsia="宋体" w:hAnsi="宋体" w:cs="Times New Roman"/>
          <w:sz w:val="20"/>
          <w:lang w:eastAsia="zh-CN"/>
          <w14:ligatures w14:val="standard"/>
        </w:rPr>
        <w:t>[4]</w:t>
      </w:r>
      <w:r w:rsidR="00233130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end"/>
      </w:r>
      <w:r w:rsidR="00032370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比赛的第二个挑战</w:t>
      </w:r>
      <w:r w:rsidR="00032370" w:rsidRPr="00032370">
        <w:rPr>
          <w:rFonts w:ascii="宋体" w:eastAsia="宋体" w:hAnsi="宋体" w:cs="Times New Roman" w:hint="eastAsia"/>
          <w:sz w:val="20"/>
          <w:lang w:eastAsia="zh-CN"/>
          <w14:ligatures w14:val="standard"/>
        </w:rPr>
        <w:t xml:space="preserve"> 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Focused</w:t>
      </w:r>
      <w:r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Scene</w:t>
      </w:r>
      <w:r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Text的Word</w:t>
      </w:r>
      <w:r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Recognition任务中，</w:t>
      </w:r>
      <w:r w:rsidR="00C94430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2017年8月14号，腾讯AI实验室</w:t>
      </w:r>
      <w:r w:rsidR="00032370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取得了目前为止的最高准确率。</w:t>
      </w:r>
      <w:r w:rsidR="005F34CB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以</w:t>
      </w:r>
      <w:r w:rsidR="00350A9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大小写不敏感的</w:t>
      </w:r>
      <w:r w:rsidR="005F34CB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衡量标准来看，该实验室取得了95.34%的准确率。他们使用的方法正是CNN+RNN，并配合上注意力机制。</w:t>
      </w:r>
      <w:r w:rsidR="004162D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这说明CRNN是目前最好的Word</w:t>
      </w:r>
      <w:r w:rsidR="004162D6"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 w:rsidR="004162D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Recognition方法的基础。</w:t>
      </w:r>
    </w:p>
    <w:p w14:paraId="74D755D3" w14:textId="446D64FA" w:rsidR="0061732F" w:rsidRPr="00BA40E2" w:rsidRDefault="00EA06E7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在CRNN出现以前，</w:t>
      </w:r>
      <w:r w:rsidR="00055EE5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在利用人工神经网络完成OCR任务的领域，</w:t>
      </w:r>
      <w:r w:rsidR="00E6531F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人们</w:t>
      </w:r>
      <w:r w:rsidR="00A0329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尝试</w:t>
      </w:r>
      <w:r w:rsidR="008E6F29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begin"/>
      </w:r>
      <w:r w:rsidR="008E6F29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</w:instrText>
      </w:r>
      <w:r w:rsidR="008E6F29">
        <w:rPr>
          <w:rFonts w:ascii="宋体" w:eastAsia="宋体" w:hAnsi="宋体" w:cs="Times New Roman" w:hint="eastAsia"/>
          <w:sz w:val="20"/>
          <w:lang w:eastAsia="zh-CN"/>
          <w14:ligatures w14:val="standard"/>
        </w:rPr>
        <w:instrText>REF _Ref505608704 \r \h</w:instrText>
      </w:r>
      <w:r w:rsidR="008E6F29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</w:instrText>
      </w:r>
      <w:r w:rsidR="008E6F29">
        <w:rPr>
          <w:rFonts w:ascii="宋体" w:eastAsia="宋体" w:hAnsi="宋体" w:cs="Times New Roman"/>
          <w:sz w:val="20"/>
          <w:lang w:eastAsia="zh-CN"/>
          <w14:ligatures w14:val="standard"/>
        </w:rPr>
      </w:r>
      <w:r w:rsidR="008E6F29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separate"/>
      </w:r>
      <w:r w:rsidR="005D114D">
        <w:rPr>
          <w:rFonts w:ascii="宋体" w:eastAsia="宋体" w:hAnsi="宋体" w:cs="Times New Roman"/>
          <w:sz w:val="20"/>
          <w:lang w:eastAsia="zh-CN"/>
          <w14:ligatures w14:val="standard"/>
        </w:rPr>
        <w:t>[6]</w:t>
      </w:r>
      <w:r w:rsidR="008E6F29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end"/>
      </w:r>
      <w:r w:rsidR="00362A53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单纯</w:t>
      </w:r>
      <w:r w:rsidR="00E6531F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使用</w:t>
      </w:r>
      <w:r w:rsidR="00362A53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非常深的</w:t>
      </w:r>
      <w:r w:rsidR="00E6531F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CNN进行识别</w:t>
      </w:r>
      <w:r w:rsidR="00A0329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文本识别</w:t>
      </w:r>
      <w:r w:rsidR="00B33B24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  <w:r w:rsidR="00274564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但是那样</w:t>
      </w:r>
      <w:r w:rsidR="000957B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需要构造一个非常巨大的神经网络</w:t>
      </w:r>
      <w:r w:rsidR="008117E4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  <w:r w:rsidR="00DA39C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而</w:t>
      </w:r>
      <w:r w:rsidR="008117E4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使用RNN则可以借助序列前后的相关性，使得网络变得简单而有效。</w:t>
      </w:r>
    </w:p>
    <w:p w14:paraId="61E7A141" w14:textId="2C6370F9" w:rsidR="00BA40E2" w:rsidRPr="00BA40E2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3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 w:rsidR="00FC6FB4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算法原理</w:t>
      </w:r>
    </w:p>
    <w:p w14:paraId="3FD30451" w14:textId="42D804C9" w:rsidR="00C40834" w:rsidRDefault="00C40834" w:rsidP="00C40834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搭建CRNN，整体的网络结构如下图所示，下面将分步对其中各层进行介绍。</w:t>
      </w:r>
    </w:p>
    <w:p w14:paraId="535B3E43" w14:textId="29063B9A" w:rsidR="00C40834" w:rsidRDefault="00C40834" w:rsidP="00C40834">
      <w:pPr>
        <w:spacing w:afterLines="50" w:after="120" w:line="240" w:lineRule="auto"/>
        <w:ind w:firstLine="278"/>
        <w:jc w:val="center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5D9D4C26" wp14:editId="19D21830">
            <wp:extent cx="4394069" cy="346759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40" cy="351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47F4" w14:textId="44B76D51" w:rsidR="00E95A78" w:rsidRPr="00C40834" w:rsidRDefault="00E95A78" w:rsidP="00C40834">
      <w:pPr>
        <w:spacing w:afterLines="50" w:after="120" w:line="240" w:lineRule="auto"/>
        <w:ind w:firstLine="278"/>
        <w:jc w:val="center"/>
        <w:rPr>
          <w:rFonts w:ascii="宋体" w:eastAsia="宋体" w:hAnsi="宋体" w:cs="Times New Roman"/>
          <w:sz w:val="20"/>
          <w:lang w:eastAsia="zh-CN"/>
          <w14:ligatures w14:val="standard"/>
        </w:rPr>
      </w:pPr>
      <w:r w:rsidRPr="00C9515F">
        <w:rPr>
          <w:rFonts w:ascii="宋体" w:eastAsia="宋体" w:hAnsi="宋体" w:cs="Linux Biolinum" w:hint="eastAsia"/>
          <w:lang w:eastAsia="zh-CN"/>
          <w14:ligatures w14:val="standard"/>
        </w:rPr>
        <w:t>图</w:t>
      </w:r>
      <w:r w:rsidRPr="00C9515F">
        <w:rPr>
          <w:rFonts w:ascii="宋体" w:eastAsia="宋体" w:hAnsi="宋体" w:cs="Linux Biolinum"/>
          <w:lang w:eastAsia="zh-CN"/>
          <w14:ligatures w14:val="standard"/>
        </w:rPr>
        <w:t>.</w:t>
      </w:r>
      <w:r w:rsidRPr="00C9515F">
        <w:rPr>
          <w:rFonts w:ascii="宋体" w:eastAsia="宋体" w:hAnsi="宋体" w:cs="Linux Biolinum" w:hint="eastAsia"/>
          <w:lang w:eastAsia="zh-CN"/>
          <w14:ligatures w14:val="standard"/>
        </w:rPr>
        <w:t>2</w:t>
      </w:r>
      <w:r w:rsidRPr="00C9515F">
        <w:rPr>
          <w:rFonts w:ascii="宋体" w:eastAsia="宋体" w:hAnsi="宋体" w:cs="Linux Biolinum"/>
          <w:lang w:eastAsia="zh-CN"/>
          <w14:ligatures w14:val="standard"/>
        </w:rPr>
        <w:t>. CRNN</w:t>
      </w:r>
      <w:r w:rsidRPr="00C9515F">
        <w:rPr>
          <w:rFonts w:ascii="宋体" w:eastAsia="宋体" w:hAnsi="宋体" w:cs="Linux Biolinum" w:hint="eastAsia"/>
          <w:lang w:eastAsia="zh-CN"/>
          <w14:ligatures w14:val="standard"/>
        </w:rPr>
        <w:t>整</w:t>
      </w:r>
      <w:r>
        <w:rPr>
          <w:rFonts w:ascii="宋体" w:eastAsia="宋体" w:hAnsi="宋体" w:cs="宋体" w:hint="eastAsia"/>
          <w:lang w:eastAsia="zh-CN"/>
          <w14:ligatures w14:val="standard"/>
        </w:rPr>
        <w:t>体网络结构图</w:t>
      </w:r>
    </w:p>
    <w:p w14:paraId="4F3D77DE" w14:textId="4D31ACBF" w:rsidR="00BA40E2" w:rsidRPr="007738D0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3.1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 w:rsidR="00C40834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卷积神经网络</w:t>
      </w:r>
    </w:p>
    <w:p w14:paraId="370FA3F3" w14:textId="459EAF21" w:rsidR="00BA40E2" w:rsidRDefault="00BC72C8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lastRenderedPageBreak/>
        <w:t>首先，我们假设需要识别的单词是</w:t>
      </w:r>
      <w:r w:rsidR="005013F0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一个水平、狭长的</w:t>
      </w:r>
      <w:r w:rsidR="00DA475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图片，</w:t>
      </w:r>
      <w:r w:rsidR="00390D15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并且</w:t>
      </w:r>
      <w:r w:rsidR="00DA475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有一个最大的极限长度，例如</w:t>
      </w:r>
      <w:r w:rsidR="00896D74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很少有超过</w:t>
      </w:r>
      <w:r w:rsidR="00DA475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25</w:t>
      </w:r>
      <w:r w:rsidR="00896D74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个字母的英文单词</w:t>
      </w:r>
      <w:r w:rsidR="00DA475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  <w:r w:rsidR="00014625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我们使用</w:t>
      </w:r>
      <w:r w:rsidR="0084526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与</w:t>
      </w:r>
      <w:r w:rsidR="00014625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VGG</w:t>
      </w:r>
      <w:r w:rsidR="0084526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深度神经网络类似的结构，来提取特征。</w:t>
      </w:r>
    </w:p>
    <w:p w14:paraId="73B15130" w14:textId="5896E9DE" w:rsidR="00E95A78" w:rsidRDefault="00E95A78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该网络由相间排列的卷积层和极大池化层组成，如下图所示。</w:t>
      </w:r>
    </w:p>
    <w:p w14:paraId="3096D925" w14:textId="40B61313" w:rsidR="00E95A78" w:rsidRPr="00BA40E2" w:rsidRDefault="00364A8E" w:rsidP="00E95A78">
      <w:pPr>
        <w:spacing w:afterLines="50" w:after="120" w:line="240" w:lineRule="auto"/>
        <w:ind w:firstLine="278"/>
        <w:jc w:val="center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24069B9E" wp14:editId="1AD84A28">
            <wp:extent cx="2685059" cy="2056178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2244"/>
                    <a:stretch/>
                  </pic:blipFill>
                  <pic:spPr bwMode="auto">
                    <a:xfrm>
                      <a:off x="0" y="0"/>
                      <a:ext cx="2718236" cy="208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2E597" w14:textId="5AA303D7" w:rsidR="00883395" w:rsidRDefault="003472A4" w:rsidP="003472A4">
      <w:pPr>
        <w:spacing w:afterLines="50" w:after="120" w:line="240" w:lineRule="auto"/>
        <w:ind w:firstLine="278"/>
        <w:jc w:val="center"/>
        <w:rPr>
          <w:rFonts w:ascii="宋体" w:eastAsia="宋体" w:hAnsi="宋体" w:cs="宋体"/>
          <w:lang w:eastAsia="zh-CN"/>
          <w14:ligatures w14:val="standard"/>
        </w:rPr>
      </w:pPr>
      <w:r w:rsidRPr="00C9515F">
        <w:rPr>
          <w:rFonts w:ascii="宋体" w:eastAsia="宋体" w:hAnsi="宋体" w:cs="Linux Biolinum" w:hint="eastAsia"/>
          <w:lang w:eastAsia="zh-CN"/>
          <w14:ligatures w14:val="standard"/>
        </w:rPr>
        <w:t>图</w:t>
      </w:r>
      <w:r w:rsidRPr="00C9515F">
        <w:rPr>
          <w:rFonts w:ascii="宋体" w:eastAsia="宋体" w:hAnsi="宋体" w:cs="Linux Biolinum"/>
          <w:lang w:eastAsia="zh-CN"/>
          <w14:ligatures w14:val="standard"/>
        </w:rPr>
        <w:t>.</w:t>
      </w:r>
      <w:r w:rsidRPr="00C9515F">
        <w:rPr>
          <w:rFonts w:ascii="宋体" w:eastAsia="宋体" w:hAnsi="宋体" w:cs="Times New Roman"/>
          <w:lang w:eastAsia="zh-CN"/>
          <w14:ligatures w14:val="standard"/>
        </w:rPr>
        <w:t>3</w:t>
      </w:r>
      <w:r w:rsidRPr="00C9515F">
        <w:rPr>
          <w:rFonts w:ascii="宋体" w:eastAsia="宋体" w:hAnsi="宋体" w:cs="Linux Biolinum"/>
          <w:lang w:eastAsia="zh-CN"/>
          <w14:ligatures w14:val="standard"/>
        </w:rPr>
        <w:t xml:space="preserve">. </w:t>
      </w:r>
      <w:r w:rsidRPr="00C9515F">
        <w:rPr>
          <w:rFonts w:ascii="宋体" w:eastAsia="宋体" w:hAnsi="宋体" w:cs="宋体" w:hint="eastAsia"/>
          <w:lang w:eastAsia="zh-CN"/>
          <w14:ligatures w14:val="standard"/>
        </w:rPr>
        <w:t>卷积神经</w:t>
      </w:r>
      <w:r>
        <w:rPr>
          <w:rFonts w:ascii="宋体" w:eastAsia="宋体" w:hAnsi="宋体" w:cs="宋体" w:hint="eastAsia"/>
          <w:lang w:eastAsia="zh-CN"/>
          <w14:ligatures w14:val="standard"/>
        </w:rPr>
        <w:t>网络</w:t>
      </w:r>
      <w:r w:rsidR="00FE090E">
        <w:rPr>
          <w:rFonts w:ascii="宋体" w:eastAsia="宋体" w:hAnsi="宋体" w:cs="宋体" w:hint="eastAsia"/>
          <w:lang w:eastAsia="zh-CN"/>
          <w14:ligatures w14:val="standard"/>
        </w:rPr>
        <w:t>层次</w:t>
      </w:r>
      <w:r>
        <w:rPr>
          <w:rFonts w:ascii="宋体" w:eastAsia="宋体" w:hAnsi="宋体" w:cs="宋体" w:hint="eastAsia"/>
          <w:lang w:eastAsia="zh-CN"/>
          <w14:ligatures w14:val="standard"/>
        </w:rPr>
        <w:t>结构图</w:t>
      </w:r>
    </w:p>
    <w:p w14:paraId="501F7687" w14:textId="4D0907B2" w:rsidR="00BC4643" w:rsidRDefault="009A3B02" w:rsidP="00BC4643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可以看到</w:t>
      </w:r>
      <w:r w:rsidR="00D62A8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一幅</w:t>
      </w:r>
      <w:r w:rsidR="00EE077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高为32宽为1</w:t>
      </w:r>
      <w:r w:rsidR="00364A8E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00</w:t>
      </w:r>
      <w:r w:rsidR="00EE077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的图片</w:t>
      </w:r>
      <w:r w:rsidR="00D62A8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，在卷积层的作用下，</w:t>
      </w:r>
      <w:r w:rsidR="00EE077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通道数不断增大，最终变为512。而在</w:t>
      </w:r>
      <w:r w:rsidR="00D62A8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极大池化层的作用下</w:t>
      </w:r>
      <w:r w:rsidR="00EE077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，其</w:t>
      </w:r>
      <w:r w:rsidR="005A1CF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宽度和</w:t>
      </w:r>
      <w:r w:rsidR="00EE077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高度不断减小，</w:t>
      </w:r>
      <w:r w:rsidR="005A1CF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并且高度</w:t>
      </w:r>
      <w:r w:rsidR="00EE077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最终变为1</w:t>
      </w:r>
      <w:r w:rsidR="00DC40A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  <w:r w:rsidR="00FE090E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这样做的目的是</w:t>
      </w:r>
      <w:r w:rsidR="004D27A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将图片映射为由特征组成的序列</w:t>
      </w:r>
      <w:r w:rsidR="00364A8E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，序列长度为</w:t>
      </w:r>
      <w:r w:rsidR="00337B6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25</w:t>
      </w:r>
      <w:r w:rsidR="00FE3A45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，序列中的每个特征向量维度为512</w:t>
      </w:r>
      <w:r w:rsidR="004D27A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  <w:r w:rsidR="00BC4643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如下图所示，每个特征向量对应于原图中的一个狭长的感受野。</w:t>
      </w:r>
      <w:r w:rsidR="0025531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感受野对应于字符的一部分。</w:t>
      </w:r>
    </w:p>
    <w:p w14:paraId="6E34DFFA" w14:textId="169D2F3F" w:rsidR="00BC4643" w:rsidRDefault="00BC4643" w:rsidP="00BC4643">
      <w:pPr>
        <w:spacing w:afterLines="50" w:after="120" w:line="240" w:lineRule="auto"/>
        <w:ind w:firstLine="278"/>
        <w:jc w:val="center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727A4AAC" wp14:editId="20EBF185">
            <wp:extent cx="1290575" cy="1183963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9588" cy="12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32A5" w14:textId="27952B0D" w:rsidR="00BC4643" w:rsidRDefault="00BC4643" w:rsidP="00BC4643">
      <w:pPr>
        <w:spacing w:afterLines="50" w:after="120" w:line="240" w:lineRule="auto"/>
        <w:ind w:firstLine="278"/>
        <w:jc w:val="center"/>
        <w:rPr>
          <w:rFonts w:ascii="宋体" w:eastAsia="宋体" w:hAnsi="宋体" w:cs="宋体"/>
          <w:lang w:eastAsia="zh-CN"/>
          <w14:ligatures w14:val="standard"/>
        </w:rPr>
      </w:pPr>
      <w:r w:rsidRPr="00BA40E2">
        <w:rPr>
          <w:rFonts w:ascii="宋体" w:eastAsia="宋体" w:hAnsi="宋体" w:cs="Linux Biolinum" w:hint="eastAsia"/>
          <w:lang w:eastAsia="zh-CN"/>
          <w14:ligatures w14:val="standard"/>
        </w:rPr>
        <w:t>图</w:t>
      </w:r>
      <w:r w:rsidRPr="00BA40E2">
        <w:rPr>
          <w:rFonts w:eastAsia="Calibri" w:cs="Linux Biolinum"/>
          <w:lang w:eastAsia="zh-CN"/>
          <w14:ligatures w14:val="standard"/>
        </w:rPr>
        <w:t>.</w:t>
      </w:r>
      <w:r w:rsidRPr="00BC4643">
        <w:rPr>
          <w:rFonts w:ascii="Times New Roman" w:eastAsia="Calibri" w:hAnsi="Times New Roman" w:cs="Times New Roman"/>
          <w:lang w:eastAsia="zh-CN"/>
          <w14:ligatures w14:val="standard"/>
        </w:rPr>
        <w:t xml:space="preserve"> </w:t>
      </w:r>
      <w:r w:rsidR="00D51615">
        <w:rPr>
          <w:rFonts w:ascii="Times New Roman" w:eastAsiaTheme="minorEastAsia" w:hAnsi="Times New Roman" w:cs="Times New Roman" w:hint="eastAsia"/>
          <w:lang w:eastAsia="zh-CN"/>
          <w14:ligatures w14:val="standard"/>
        </w:rPr>
        <w:t>4</w:t>
      </w:r>
      <w:r w:rsidRPr="00BA40E2">
        <w:rPr>
          <w:rFonts w:eastAsia="Calibri" w:cs="Linux Biolinum"/>
          <w:lang w:eastAsia="zh-CN"/>
          <w14:ligatures w14:val="standard"/>
        </w:rPr>
        <w:t>.</w:t>
      </w:r>
      <w:r>
        <w:rPr>
          <w:rFonts w:eastAsia="Calibri" w:cs="Linux Biolinum"/>
          <w:lang w:eastAsia="zh-CN"/>
          <w14:ligatures w14:val="standard"/>
        </w:rPr>
        <w:t xml:space="preserve"> </w:t>
      </w:r>
      <w:r w:rsidR="00396B79">
        <w:rPr>
          <w:rFonts w:ascii="宋体" w:eastAsia="宋体" w:hAnsi="宋体" w:cs="宋体" w:hint="eastAsia"/>
          <w:lang w:eastAsia="zh-CN"/>
          <w14:ligatures w14:val="standard"/>
        </w:rPr>
        <w:t>特征序列与感受野对应关系</w:t>
      </w:r>
    </w:p>
    <w:p w14:paraId="20A159E1" w14:textId="5D07C22F" w:rsidR="008A7A0D" w:rsidRDefault="008A7A0D" w:rsidP="008A7A0D">
      <w:pPr>
        <w:spacing w:afterLines="50" w:after="120" w:line="240" w:lineRule="auto"/>
        <w:ind w:firstLine="278"/>
        <w:rPr>
          <w:rFonts w:ascii="宋体" w:eastAsia="宋体" w:hAnsi="宋体" w:cs="宋体"/>
          <w:lang w:eastAsia="zh-CN"/>
          <w14:ligatures w14:val="standard"/>
        </w:rPr>
      </w:pPr>
      <w:r>
        <w:rPr>
          <w:rFonts w:ascii="宋体" w:eastAsia="宋体" w:hAnsi="宋体" w:cs="宋体" w:hint="eastAsia"/>
          <w:lang w:eastAsia="zh-CN"/>
          <w14:ligatures w14:val="standard"/>
        </w:rPr>
        <w:t>此外，我们还可以看到，</w:t>
      </w:r>
      <w:r w:rsidR="00517796">
        <w:rPr>
          <w:rFonts w:ascii="宋体" w:eastAsia="宋体" w:hAnsi="宋体" w:cs="宋体" w:hint="eastAsia"/>
          <w:lang w:eastAsia="zh-CN"/>
          <w14:ligatures w14:val="standard"/>
        </w:rPr>
        <w:t>部分卷积层后面还添加了Batch</w:t>
      </w:r>
      <w:r w:rsidR="00517796">
        <w:rPr>
          <w:rFonts w:ascii="宋体" w:eastAsia="宋体" w:hAnsi="宋体" w:cs="宋体"/>
          <w:lang w:eastAsia="zh-CN"/>
          <w14:ligatures w14:val="standard"/>
        </w:rPr>
        <w:t xml:space="preserve"> </w:t>
      </w:r>
      <w:r w:rsidR="00517796">
        <w:rPr>
          <w:rFonts w:ascii="宋体" w:eastAsia="宋体" w:hAnsi="宋体" w:cs="宋体" w:hint="eastAsia"/>
          <w:lang w:eastAsia="zh-CN"/>
          <w14:ligatures w14:val="standard"/>
        </w:rPr>
        <w:t>Normalization来使得网络收敛更快，训练精度更高。</w:t>
      </w:r>
    </w:p>
    <w:p w14:paraId="7941CAF1" w14:textId="738CE988" w:rsidR="00BA40E2" w:rsidRPr="007738D0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3.2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bookmarkStart w:id="0" w:name="_Hlk505629898"/>
      <w:r w:rsidR="00F63968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循环神经网络</w:t>
      </w:r>
      <w:bookmarkEnd w:id="0"/>
    </w:p>
    <w:p w14:paraId="1F756B86" w14:textId="54EA0B94" w:rsidR="00845484" w:rsidRDefault="00100C9D" w:rsidP="00F92EF8">
      <w:pPr>
        <w:spacing w:line="240" w:lineRule="auto"/>
        <w:ind w:firstLine="240"/>
        <w:rPr>
          <w:rFonts w:ascii="宋体" w:eastAsia="宋体" w:hAnsi="宋体" w:cs="宋体"/>
          <w:sz w:val="20"/>
          <w:lang w:eastAsia="zh-CN"/>
          <w14:ligatures w14:val="standard"/>
        </w:rPr>
      </w:pPr>
      <w:r>
        <w:rPr>
          <w:rFonts w:ascii="宋体" w:eastAsia="宋体" w:hAnsi="宋体" w:cs="宋体" w:hint="eastAsia"/>
          <w:sz w:val="20"/>
          <w:lang w:eastAsia="zh-CN"/>
          <w14:ligatures w14:val="standard"/>
        </w:rPr>
        <w:t>得到了图像的特征序列后，该序列被输入到</w:t>
      </w:r>
      <w:r w:rsidR="00F96BC6">
        <w:rPr>
          <w:rFonts w:ascii="宋体" w:eastAsia="宋体" w:hAnsi="宋体" w:cs="宋体" w:hint="eastAsia"/>
          <w:sz w:val="20"/>
          <w:lang w:eastAsia="zh-CN"/>
          <w14:ligatures w14:val="standard"/>
        </w:rPr>
        <w:t>循环神经网络中</w:t>
      </w:r>
      <w:r w:rsidR="00845484">
        <w:rPr>
          <w:rFonts w:ascii="宋体" w:eastAsia="宋体" w:hAnsi="宋体" w:cs="宋体" w:hint="eastAsia"/>
          <w:sz w:val="20"/>
          <w:lang w:eastAsia="zh-CN"/>
          <w14:ligatures w14:val="standard"/>
        </w:rPr>
        <w:t>，网络结构如下图所示</w:t>
      </w:r>
      <w:r w:rsidR="00E77643">
        <w:rPr>
          <w:rFonts w:ascii="宋体" w:eastAsia="宋体" w:hAnsi="宋体" w:cs="宋体" w:hint="eastAsia"/>
          <w:sz w:val="20"/>
          <w:lang w:eastAsia="zh-CN"/>
          <w14:ligatures w14:val="standard"/>
        </w:rPr>
        <w:t>。</w:t>
      </w:r>
    </w:p>
    <w:p w14:paraId="73B16C57" w14:textId="18CA7848" w:rsidR="00396B79" w:rsidRDefault="009712B7" w:rsidP="00396B79">
      <w:pPr>
        <w:spacing w:afterLines="50" w:after="120" w:line="240" w:lineRule="auto"/>
        <w:ind w:firstLine="278"/>
        <w:jc w:val="center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2A752718" wp14:editId="1579CB7F">
            <wp:extent cx="2546020" cy="622289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4732" cy="6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3E03" w14:textId="7B00D37C" w:rsidR="00396B79" w:rsidRDefault="00396B79" w:rsidP="00396B79">
      <w:pPr>
        <w:spacing w:afterLines="50" w:after="120" w:line="240" w:lineRule="auto"/>
        <w:ind w:firstLine="278"/>
        <w:jc w:val="center"/>
        <w:rPr>
          <w:rFonts w:ascii="宋体" w:eastAsia="宋体" w:hAnsi="宋体" w:cs="宋体"/>
          <w:lang w:eastAsia="zh-CN"/>
          <w14:ligatures w14:val="standard"/>
        </w:rPr>
      </w:pPr>
      <w:r w:rsidRPr="00D51615">
        <w:rPr>
          <w:rFonts w:ascii="宋体" w:eastAsia="宋体" w:hAnsi="宋体" w:cs="宋体" w:hint="eastAsia"/>
          <w:lang w:eastAsia="zh-CN"/>
          <w14:ligatures w14:val="standard"/>
        </w:rPr>
        <w:t>图</w:t>
      </w:r>
      <w:r w:rsidRPr="00D51615">
        <w:rPr>
          <w:rFonts w:ascii="宋体" w:eastAsia="宋体" w:hAnsi="宋体" w:cs="宋体"/>
          <w:lang w:eastAsia="zh-CN"/>
          <w14:ligatures w14:val="standard"/>
        </w:rPr>
        <w:t>.</w:t>
      </w:r>
      <w:r w:rsidR="00D51615" w:rsidRPr="00D51615">
        <w:rPr>
          <w:rFonts w:ascii="宋体" w:eastAsia="宋体" w:hAnsi="宋体" w:cs="宋体" w:hint="eastAsia"/>
          <w:lang w:eastAsia="zh-CN"/>
          <w14:ligatures w14:val="standard"/>
        </w:rPr>
        <w:t>5</w:t>
      </w:r>
      <w:r w:rsidRPr="00D51615">
        <w:rPr>
          <w:rFonts w:ascii="宋体" w:eastAsia="宋体" w:hAnsi="宋体" w:cs="宋体"/>
          <w:lang w:eastAsia="zh-CN"/>
          <w14:ligatures w14:val="standard"/>
        </w:rPr>
        <w:t xml:space="preserve">. </w:t>
      </w:r>
      <w:r w:rsidRPr="00396B79">
        <w:rPr>
          <w:rFonts w:ascii="宋体" w:eastAsia="宋体" w:hAnsi="宋体" w:cs="宋体" w:hint="eastAsia"/>
          <w:lang w:eastAsia="zh-CN"/>
          <w14:ligatures w14:val="standard"/>
        </w:rPr>
        <w:t>循环神经网络</w:t>
      </w:r>
      <w:r>
        <w:rPr>
          <w:rFonts w:ascii="宋体" w:eastAsia="宋体" w:hAnsi="宋体" w:cs="宋体" w:hint="eastAsia"/>
          <w:lang w:eastAsia="zh-CN"/>
          <w14:ligatures w14:val="standard"/>
        </w:rPr>
        <w:t>层次结构图</w:t>
      </w:r>
    </w:p>
    <w:p w14:paraId="0949F8B7" w14:textId="25BDC188" w:rsidR="00F41345" w:rsidRDefault="00845484" w:rsidP="00F92EF8">
      <w:pPr>
        <w:spacing w:line="240" w:lineRule="auto"/>
        <w:ind w:firstLine="240"/>
        <w:rPr>
          <w:rFonts w:ascii="宋体" w:eastAsia="宋体" w:hAnsi="宋体" w:cs="宋体"/>
          <w:sz w:val="20"/>
          <w:lang w:eastAsia="zh-CN"/>
          <w14:ligatures w14:val="standard"/>
        </w:rPr>
      </w:pPr>
      <w:r>
        <w:rPr>
          <w:rFonts w:ascii="宋体" w:eastAsia="宋体" w:hAnsi="宋体" w:cs="宋体" w:hint="eastAsia"/>
          <w:sz w:val="20"/>
          <w:lang w:eastAsia="zh-CN"/>
          <w14:ligatures w14:val="standard"/>
        </w:rPr>
        <w:lastRenderedPageBreak/>
        <w:t>这一步操作的</w:t>
      </w:r>
      <w:r w:rsidR="00E77643">
        <w:rPr>
          <w:rFonts w:ascii="宋体" w:eastAsia="宋体" w:hAnsi="宋体" w:cs="宋体" w:hint="eastAsia"/>
          <w:sz w:val="20"/>
          <w:lang w:eastAsia="zh-CN"/>
          <w14:ligatures w14:val="standard"/>
        </w:rPr>
        <w:t>核心思想是，用该特征序列</w:t>
      </w:r>
      <w:r>
        <w:rPr>
          <w:rFonts w:ascii="宋体" w:eastAsia="宋体" w:hAnsi="宋体" w:cs="宋体" w:hint="eastAsia"/>
          <w:sz w:val="20"/>
          <w:lang w:eastAsia="zh-CN"/>
          <w14:ligatures w14:val="standard"/>
        </w:rPr>
        <w:t>，</w:t>
      </w:r>
      <w:r w:rsidR="00E77643">
        <w:rPr>
          <w:rFonts w:ascii="宋体" w:eastAsia="宋体" w:hAnsi="宋体" w:cs="宋体" w:hint="eastAsia"/>
          <w:sz w:val="20"/>
          <w:lang w:eastAsia="zh-CN"/>
          <w14:ligatures w14:val="standard"/>
        </w:rPr>
        <w:t>来预测与图像的文本相对应的另一个序列</w:t>
      </w:r>
      <w:r w:rsidR="005A67B2">
        <w:rPr>
          <w:rFonts w:ascii="宋体" w:eastAsia="宋体" w:hAnsi="宋体" w:cs="宋体" w:hint="eastAsia"/>
          <w:sz w:val="20"/>
          <w:lang w:eastAsia="zh-CN"/>
          <w14:ligatures w14:val="standard"/>
        </w:rPr>
        <w:t>，序列长度为25，特征向量的维度缩小为</w:t>
      </w:r>
      <w:r w:rsidR="009712B7">
        <w:rPr>
          <w:rFonts w:ascii="宋体" w:eastAsia="宋体" w:hAnsi="宋体" w:cs="宋体"/>
          <w:sz w:val="20"/>
          <w:lang w:eastAsia="zh-CN"/>
          <w14:ligatures w14:val="standard"/>
        </w:rPr>
        <w:t>37</w:t>
      </w:r>
      <w:r w:rsidR="009712B7">
        <w:rPr>
          <w:rFonts w:ascii="宋体" w:eastAsia="宋体" w:hAnsi="宋体" w:cs="宋体" w:hint="eastAsia"/>
          <w:sz w:val="20"/>
          <w:lang w:eastAsia="zh-CN"/>
          <w14:ligatures w14:val="standard"/>
        </w:rPr>
        <w:t>，即26个英文字母、10个数字和1个空白字符</w:t>
      </w:r>
      <w:r w:rsidR="00E77643">
        <w:rPr>
          <w:rFonts w:ascii="宋体" w:eastAsia="宋体" w:hAnsi="宋体" w:cs="宋体" w:hint="eastAsia"/>
          <w:sz w:val="20"/>
          <w:lang w:eastAsia="zh-CN"/>
          <w14:ligatures w14:val="standard"/>
        </w:rPr>
        <w:t>。</w:t>
      </w:r>
      <w:r w:rsidR="00F92EF8">
        <w:rPr>
          <w:rFonts w:ascii="宋体" w:eastAsia="宋体" w:hAnsi="宋体" w:cs="宋体" w:hint="eastAsia"/>
          <w:sz w:val="20"/>
          <w:lang w:eastAsia="zh-CN"/>
          <w14:ligatures w14:val="standard"/>
        </w:rPr>
        <w:t>RNN</w:t>
      </w:r>
      <w:r w:rsidR="00E010FD">
        <w:rPr>
          <w:rFonts w:ascii="宋体" w:eastAsia="宋体" w:hAnsi="宋体" w:cs="宋体" w:hint="eastAsia"/>
          <w:sz w:val="20"/>
          <w:lang w:eastAsia="zh-CN"/>
          <w14:ligatures w14:val="standard"/>
        </w:rPr>
        <w:t>预测的结果</w:t>
      </w:r>
      <w:r w:rsidR="00F92EF8">
        <w:rPr>
          <w:rFonts w:ascii="宋体" w:eastAsia="宋体" w:hAnsi="宋体" w:cs="宋体" w:hint="eastAsia"/>
          <w:sz w:val="20"/>
          <w:lang w:eastAsia="zh-CN"/>
          <w14:ligatures w14:val="standard"/>
        </w:rPr>
        <w:t>，</w:t>
      </w:r>
      <w:r w:rsidR="00E010FD">
        <w:rPr>
          <w:rFonts w:ascii="宋体" w:eastAsia="宋体" w:hAnsi="宋体" w:cs="宋体" w:hint="eastAsia"/>
          <w:sz w:val="20"/>
          <w:lang w:eastAsia="zh-CN"/>
          <w14:ligatures w14:val="standard"/>
        </w:rPr>
        <w:t>是字符</w:t>
      </w:r>
      <w:r w:rsidR="009712B7">
        <w:rPr>
          <w:rFonts w:ascii="宋体" w:eastAsia="宋体" w:hAnsi="宋体" w:cs="宋体" w:hint="eastAsia"/>
          <w:sz w:val="20"/>
          <w:lang w:eastAsia="zh-CN"/>
          <w14:ligatures w14:val="standard"/>
        </w:rPr>
        <w:t>类别</w:t>
      </w:r>
      <w:r w:rsidR="00E010FD">
        <w:rPr>
          <w:rFonts w:ascii="宋体" w:eastAsia="宋体" w:hAnsi="宋体" w:cs="宋体" w:hint="eastAsia"/>
          <w:sz w:val="20"/>
          <w:lang w:eastAsia="zh-CN"/>
          <w14:ligatures w14:val="standard"/>
        </w:rPr>
        <w:t>的概率分布。</w:t>
      </w:r>
    </w:p>
    <w:p w14:paraId="17FD65BA" w14:textId="0089C70C" w:rsidR="00F41345" w:rsidRPr="007738D0" w:rsidRDefault="00F41345" w:rsidP="00F41345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3.2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后续处理</w:t>
      </w:r>
    </w:p>
    <w:p w14:paraId="2C70E4CC" w14:textId="0F495EF2" w:rsidR="003D5E4C" w:rsidRDefault="00352505" w:rsidP="00F92EF8">
      <w:pPr>
        <w:spacing w:line="240" w:lineRule="auto"/>
        <w:ind w:firstLine="240"/>
        <w:rPr>
          <w:rFonts w:ascii="宋体" w:eastAsia="宋体" w:hAnsi="宋体" w:cs="宋体"/>
          <w:sz w:val="20"/>
          <w:lang w:eastAsia="zh-CN"/>
          <w14:ligatures w14:val="standard"/>
        </w:rPr>
      </w:pPr>
      <w:r>
        <w:rPr>
          <w:rFonts w:ascii="宋体" w:eastAsia="宋体" w:hAnsi="宋体" w:cs="宋体" w:hint="eastAsia"/>
          <w:sz w:val="20"/>
          <w:lang w:eastAsia="zh-CN"/>
          <w14:ligatures w14:val="standard"/>
        </w:rPr>
        <w:t>RNN输出的概率分布的</w:t>
      </w:r>
      <w:r w:rsidR="00192246">
        <w:rPr>
          <w:rFonts w:ascii="宋体" w:eastAsia="宋体" w:hAnsi="宋体" w:cs="宋体" w:hint="eastAsia"/>
          <w:sz w:val="20"/>
          <w:lang w:eastAsia="zh-CN"/>
          <w14:ligatures w14:val="standard"/>
        </w:rPr>
        <w:t>序列长度</w:t>
      </w:r>
      <w:r>
        <w:rPr>
          <w:rFonts w:ascii="宋体" w:eastAsia="宋体" w:hAnsi="宋体" w:cs="宋体" w:hint="eastAsia"/>
          <w:sz w:val="20"/>
          <w:lang w:eastAsia="zh-CN"/>
          <w14:ligatures w14:val="standard"/>
        </w:rPr>
        <w:t>为</w:t>
      </w:r>
      <w:r w:rsidR="00192246">
        <w:rPr>
          <w:rFonts w:ascii="宋体" w:eastAsia="宋体" w:hAnsi="宋体" w:cs="宋体" w:hint="eastAsia"/>
          <w:sz w:val="20"/>
          <w:lang w:eastAsia="zh-CN"/>
          <w14:ligatures w14:val="standard"/>
        </w:rPr>
        <w:t>25</w:t>
      </w:r>
      <w:r>
        <w:rPr>
          <w:rFonts w:ascii="宋体" w:eastAsia="宋体" w:hAnsi="宋体" w:cs="宋体" w:hint="eastAsia"/>
          <w:sz w:val="20"/>
          <w:lang w:eastAsia="zh-CN"/>
          <w14:ligatures w14:val="standard"/>
        </w:rPr>
        <w:t>，即前面提到的一个单词可能的极限长度。</w:t>
      </w:r>
      <w:r w:rsidR="009C2FDA">
        <w:rPr>
          <w:rFonts w:ascii="宋体" w:eastAsia="宋体" w:hAnsi="宋体" w:cs="宋体" w:hint="eastAsia"/>
          <w:sz w:val="20"/>
          <w:lang w:eastAsia="zh-CN"/>
          <w14:ligatures w14:val="standard"/>
        </w:rPr>
        <w:t>而每</w:t>
      </w:r>
      <w:r w:rsidR="00581741">
        <w:rPr>
          <w:rFonts w:ascii="宋体" w:eastAsia="宋体" w:hAnsi="宋体" w:cs="宋体" w:hint="eastAsia"/>
          <w:sz w:val="20"/>
          <w:lang w:eastAsia="zh-CN"/>
          <w14:ligatures w14:val="standard"/>
        </w:rPr>
        <w:t>张图片对应的单词的长度，是变化的。这两者</w:t>
      </w:r>
      <w:r w:rsidR="00192246">
        <w:rPr>
          <w:rFonts w:ascii="宋体" w:eastAsia="宋体" w:hAnsi="宋体" w:cs="宋体" w:hint="eastAsia"/>
          <w:sz w:val="20"/>
          <w:lang w:eastAsia="zh-CN"/>
          <w14:ligatures w14:val="standard"/>
        </w:rPr>
        <w:t>不匹配，所以在计算最终输出结果的时候，还需要</w:t>
      </w:r>
      <w:r w:rsidR="00F963CD">
        <w:rPr>
          <w:rFonts w:ascii="宋体" w:eastAsia="宋体" w:hAnsi="宋体" w:cs="宋体" w:hint="eastAsia"/>
          <w:sz w:val="20"/>
          <w:lang w:eastAsia="zh-CN"/>
          <w14:ligatures w14:val="standard"/>
        </w:rPr>
        <w:t>语音识别中常用的</w:t>
      </w:r>
      <w:r w:rsidR="00192246">
        <w:rPr>
          <w:rFonts w:ascii="宋体" w:eastAsia="宋体" w:hAnsi="宋体" w:cs="宋体" w:hint="eastAsia"/>
          <w:sz w:val="20"/>
          <w:lang w:eastAsia="zh-CN"/>
          <w14:ligatures w14:val="standard"/>
        </w:rPr>
        <w:t>一种叫做CTC</w:t>
      </w:r>
      <w:r w:rsidR="0037241C">
        <w:rPr>
          <w:rFonts w:ascii="宋体" w:eastAsia="宋体" w:hAnsi="宋体" w:cs="宋体"/>
          <w:sz w:val="20"/>
          <w:lang w:eastAsia="zh-CN"/>
          <w14:ligatures w14:val="standard"/>
        </w:rPr>
        <w:fldChar w:fldCharType="begin"/>
      </w:r>
      <w:r w:rsidR="0037241C">
        <w:rPr>
          <w:rFonts w:ascii="宋体" w:eastAsia="宋体" w:hAnsi="宋体" w:cs="宋体"/>
          <w:sz w:val="20"/>
          <w:lang w:eastAsia="zh-CN"/>
          <w14:ligatures w14:val="standard"/>
        </w:rPr>
        <w:instrText xml:space="preserve"> </w:instrText>
      </w:r>
      <w:r w:rsidR="0037241C">
        <w:rPr>
          <w:rFonts w:ascii="宋体" w:eastAsia="宋体" w:hAnsi="宋体" w:cs="宋体" w:hint="eastAsia"/>
          <w:sz w:val="20"/>
          <w:lang w:eastAsia="zh-CN"/>
          <w14:ligatures w14:val="standard"/>
        </w:rPr>
        <w:instrText>REF _Ref505630496 \r \h</w:instrText>
      </w:r>
      <w:r w:rsidR="0037241C">
        <w:rPr>
          <w:rFonts w:ascii="宋体" w:eastAsia="宋体" w:hAnsi="宋体" w:cs="宋体"/>
          <w:sz w:val="20"/>
          <w:lang w:eastAsia="zh-CN"/>
          <w14:ligatures w14:val="standard"/>
        </w:rPr>
        <w:instrText xml:space="preserve"> </w:instrText>
      </w:r>
      <w:r w:rsidR="0037241C">
        <w:rPr>
          <w:rFonts w:ascii="宋体" w:eastAsia="宋体" w:hAnsi="宋体" w:cs="宋体"/>
          <w:sz w:val="20"/>
          <w:lang w:eastAsia="zh-CN"/>
          <w14:ligatures w14:val="standard"/>
        </w:rPr>
      </w:r>
      <w:r w:rsidR="0037241C">
        <w:rPr>
          <w:rFonts w:ascii="宋体" w:eastAsia="宋体" w:hAnsi="宋体" w:cs="宋体"/>
          <w:sz w:val="20"/>
          <w:lang w:eastAsia="zh-CN"/>
          <w14:ligatures w14:val="standard"/>
        </w:rPr>
        <w:fldChar w:fldCharType="separate"/>
      </w:r>
      <w:r w:rsidR="005D114D">
        <w:rPr>
          <w:rFonts w:ascii="宋体" w:eastAsia="宋体" w:hAnsi="宋体" w:cs="宋体"/>
          <w:sz w:val="20"/>
          <w:lang w:eastAsia="zh-CN"/>
          <w14:ligatures w14:val="standard"/>
        </w:rPr>
        <w:t>[7]</w:t>
      </w:r>
      <w:r w:rsidR="0037241C">
        <w:rPr>
          <w:rFonts w:ascii="宋体" w:eastAsia="宋体" w:hAnsi="宋体" w:cs="宋体"/>
          <w:sz w:val="20"/>
          <w:lang w:eastAsia="zh-CN"/>
          <w14:ligatures w14:val="standard"/>
        </w:rPr>
        <w:fldChar w:fldCharType="end"/>
      </w:r>
      <w:r w:rsidR="00192246">
        <w:rPr>
          <w:rFonts w:ascii="宋体" w:eastAsia="宋体" w:hAnsi="宋体" w:cs="宋体" w:hint="eastAsia"/>
          <w:sz w:val="20"/>
          <w:lang w:eastAsia="zh-CN"/>
          <w14:ligatures w14:val="standard"/>
        </w:rPr>
        <w:t>的序列对齐技术</w:t>
      </w:r>
      <w:r w:rsidR="009B6683">
        <w:rPr>
          <w:rFonts w:ascii="宋体" w:eastAsia="宋体" w:hAnsi="宋体" w:cs="宋体" w:hint="eastAsia"/>
          <w:sz w:val="20"/>
          <w:lang w:eastAsia="zh-CN"/>
          <w14:ligatures w14:val="standard"/>
        </w:rPr>
        <w:t>，</w:t>
      </w:r>
      <w:r w:rsidR="003D5E4C">
        <w:rPr>
          <w:rFonts w:ascii="宋体" w:eastAsia="宋体" w:hAnsi="宋体" w:cs="宋体" w:hint="eastAsia"/>
          <w:sz w:val="20"/>
          <w:lang w:eastAsia="zh-CN"/>
          <w14:ligatures w14:val="standard"/>
        </w:rPr>
        <w:t>借助动态规划和极大似然法来估计最终输出的结果</w:t>
      </w:r>
      <w:r w:rsidR="00192246">
        <w:rPr>
          <w:rFonts w:ascii="宋体" w:eastAsia="宋体" w:hAnsi="宋体" w:cs="宋体" w:hint="eastAsia"/>
          <w:sz w:val="20"/>
          <w:lang w:eastAsia="zh-CN"/>
          <w14:ligatures w14:val="standard"/>
        </w:rPr>
        <w:t>。</w:t>
      </w:r>
      <w:r w:rsidR="00D51615">
        <w:rPr>
          <w:rFonts w:ascii="宋体" w:eastAsia="宋体" w:hAnsi="宋体" w:cs="宋体" w:hint="eastAsia"/>
          <w:sz w:val="20"/>
          <w:lang w:eastAsia="zh-CN"/>
          <w14:ligatures w14:val="standard"/>
        </w:rPr>
        <w:t>下图为CTC对齐的示意图。</w:t>
      </w:r>
    </w:p>
    <w:p w14:paraId="2EB4F401" w14:textId="77CFBDEA" w:rsidR="00D51615" w:rsidRDefault="00D51615" w:rsidP="00F92EF8">
      <w:pPr>
        <w:spacing w:line="240" w:lineRule="auto"/>
        <w:ind w:firstLine="240"/>
        <w:rPr>
          <w:rFonts w:ascii="宋体" w:eastAsia="宋体" w:hAnsi="宋体" w:cs="宋体"/>
          <w:sz w:val="20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5631EA6F" wp14:editId="79E24075">
            <wp:extent cx="5003800" cy="1808644"/>
            <wp:effectExtent l="0" t="0" r="6350" b="1270"/>
            <wp:docPr id="13" name="Picture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8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AC1F" w14:textId="4E536B24" w:rsidR="00D51615" w:rsidRPr="00D51615" w:rsidRDefault="00D51615" w:rsidP="00D51615">
      <w:pPr>
        <w:spacing w:afterLines="50" w:after="120" w:line="240" w:lineRule="auto"/>
        <w:ind w:firstLine="278"/>
        <w:jc w:val="center"/>
        <w:rPr>
          <w:rFonts w:ascii="宋体" w:eastAsia="宋体" w:hAnsi="宋体" w:cs="宋体"/>
          <w:lang w:eastAsia="zh-CN"/>
          <w14:ligatures w14:val="standard"/>
        </w:rPr>
      </w:pPr>
      <w:r w:rsidRPr="00D51615">
        <w:rPr>
          <w:rFonts w:ascii="宋体" w:eastAsia="宋体" w:hAnsi="宋体" w:cs="宋体" w:hint="eastAsia"/>
          <w:lang w:eastAsia="zh-CN"/>
          <w14:ligatures w14:val="standard"/>
        </w:rPr>
        <w:t>图</w:t>
      </w:r>
      <w:r w:rsidRPr="00D51615">
        <w:rPr>
          <w:rFonts w:ascii="宋体" w:eastAsia="宋体" w:hAnsi="宋体" w:cs="宋体"/>
          <w:lang w:eastAsia="zh-CN"/>
          <w14:ligatures w14:val="standard"/>
        </w:rPr>
        <w:t>.</w:t>
      </w:r>
      <w:r w:rsidRPr="00D51615">
        <w:rPr>
          <w:rFonts w:ascii="宋体" w:eastAsia="宋体" w:hAnsi="宋体" w:cs="宋体" w:hint="eastAsia"/>
          <w:lang w:eastAsia="zh-CN"/>
          <w14:ligatures w14:val="standard"/>
        </w:rPr>
        <w:t>6</w:t>
      </w:r>
      <w:r w:rsidRPr="00D51615">
        <w:rPr>
          <w:rFonts w:ascii="宋体" w:eastAsia="宋体" w:hAnsi="宋体" w:cs="宋体"/>
          <w:lang w:eastAsia="zh-CN"/>
          <w14:ligatures w14:val="standard"/>
        </w:rPr>
        <w:t xml:space="preserve">. </w:t>
      </w:r>
      <w:r w:rsidR="00B411C4">
        <w:rPr>
          <w:rFonts w:ascii="宋体" w:eastAsia="宋体" w:hAnsi="宋体" w:cs="宋体" w:hint="eastAsia"/>
          <w:lang w:eastAsia="zh-CN"/>
          <w14:ligatures w14:val="standard"/>
        </w:rPr>
        <w:t>利用</w:t>
      </w:r>
      <w:r w:rsidRPr="00D51615">
        <w:rPr>
          <w:rFonts w:ascii="宋体" w:eastAsia="宋体" w:hAnsi="宋体" w:cs="宋体" w:hint="eastAsia"/>
          <w:lang w:eastAsia="zh-CN"/>
          <w14:ligatures w14:val="standard"/>
        </w:rPr>
        <w:t>CTC完成语音</w:t>
      </w:r>
      <w:r>
        <w:rPr>
          <w:rFonts w:ascii="宋体" w:eastAsia="宋体" w:hAnsi="宋体" w:cs="宋体" w:hint="eastAsia"/>
          <w:lang w:eastAsia="zh-CN"/>
          <w14:ligatures w14:val="standard"/>
        </w:rPr>
        <w:t>对齐的示意图</w:t>
      </w:r>
    </w:p>
    <w:p w14:paraId="7B51E698" w14:textId="720E70AD" w:rsidR="00D1563F" w:rsidRDefault="0015349E" w:rsidP="003D5E4C">
      <w:pPr>
        <w:spacing w:line="240" w:lineRule="auto"/>
        <w:ind w:firstLine="240"/>
        <w:rPr>
          <w:rFonts w:ascii="宋体" w:eastAsia="宋体" w:hAnsi="宋体" w:cs="宋体"/>
          <w:sz w:val="20"/>
          <w:lang w:eastAsia="zh-CN"/>
          <w14:ligatures w14:val="standard"/>
        </w:rPr>
      </w:pPr>
      <w:r>
        <w:rPr>
          <w:rFonts w:ascii="宋体" w:eastAsia="宋体" w:hAnsi="宋体" w:cs="宋体" w:hint="eastAsia"/>
          <w:sz w:val="20"/>
          <w:lang w:eastAsia="zh-CN"/>
          <w14:ligatures w14:val="standard"/>
        </w:rPr>
        <w:t>借助CTC，我们才能得到优化神经网络参数所需要的Loss函数，以及在测试的时候将概率分布转化为实际预测的标签。</w:t>
      </w:r>
      <w:r w:rsidR="00D1563F">
        <w:rPr>
          <w:rFonts w:ascii="宋体" w:eastAsia="宋体" w:hAnsi="宋体" w:cs="宋体" w:hint="eastAsia"/>
          <w:sz w:val="20"/>
          <w:lang w:eastAsia="zh-CN"/>
          <w14:ligatures w14:val="standard"/>
        </w:rPr>
        <w:t>CTC技术的细节比较复杂，在这里不再赘述。</w:t>
      </w:r>
      <w:proofErr w:type="spellStart"/>
      <w:r w:rsidR="00806B9C">
        <w:rPr>
          <w:rFonts w:ascii="宋体" w:eastAsia="宋体" w:hAnsi="宋体" w:cs="宋体"/>
          <w:sz w:val="20"/>
          <w:lang w:eastAsia="zh-CN"/>
          <w14:ligatures w14:val="standard"/>
        </w:rPr>
        <w:t>T</w:t>
      </w:r>
      <w:r w:rsidR="00806B9C">
        <w:rPr>
          <w:rFonts w:ascii="宋体" w:eastAsia="宋体" w:hAnsi="宋体" w:cs="宋体" w:hint="eastAsia"/>
          <w:sz w:val="20"/>
          <w:lang w:eastAsia="zh-CN"/>
          <w14:ligatures w14:val="standard"/>
        </w:rPr>
        <w:t>ensorflow</w:t>
      </w:r>
      <w:proofErr w:type="spellEnd"/>
      <w:r w:rsidR="00806B9C">
        <w:rPr>
          <w:rFonts w:ascii="宋体" w:eastAsia="宋体" w:hAnsi="宋体" w:cs="宋体" w:hint="eastAsia"/>
          <w:sz w:val="20"/>
          <w:lang w:eastAsia="zh-CN"/>
          <w14:ligatures w14:val="standard"/>
        </w:rPr>
        <w:t>等深度学习框架都提供了用于计算CTC的函数。</w:t>
      </w:r>
    </w:p>
    <w:p w14:paraId="2F058752" w14:textId="638A7D45" w:rsidR="00CA0F0C" w:rsidRPr="00F92EF8" w:rsidRDefault="003F07F9" w:rsidP="003D5E4C">
      <w:pPr>
        <w:spacing w:line="240" w:lineRule="auto"/>
        <w:ind w:firstLine="240"/>
        <w:rPr>
          <w:rFonts w:ascii="宋体" w:eastAsia="宋体" w:hAnsi="宋体" w:cs="宋体"/>
          <w:sz w:val="20"/>
          <w:lang w:eastAsia="zh-CN"/>
          <w14:ligatures w14:val="standard"/>
        </w:rPr>
      </w:pPr>
      <w:r>
        <w:rPr>
          <w:rFonts w:ascii="宋体" w:eastAsia="宋体" w:hAnsi="宋体" w:cs="宋体" w:hint="eastAsia"/>
          <w:sz w:val="20"/>
          <w:lang w:eastAsia="zh-CN"/>
          <w14:ligatures w14:val="standard"/>
        </w:rPr>
        <w:t>此外，对于</w:t>
      </w:r>
      <w:r w:rsidR="00CA0F0C">
        <w:rPr>
          <w:rFonts w:ascii="宋体" w:eastAsia="宋体" w:hAnsi="宋体" w:cs="宋体" w:hint="eastAsia"/>
          <w:sz w:val="20"/>
          <w:lang w:eastAsia="zh-CN"/>
          <w14:ligatures w14:val="standard"/>
        </w:rPr>
        <w:t>预测得到的字符序列还可以借助语言模型，寻找最接近的单词</w:t>
      </w:r>
      <w:r w:rsidR="00C423C1">
        <w:rPr>
          <w:rFonts w:ascii="宋体" w:eastAsia="宋体" w:hAnsi="宋体" w:cs="宋体" w:hint="eastAsia"/>
          <w:sz w:val="20"/>
          <w:lang w:eastAsia="zh-CN"/>
          <w14:ligatures w14:val="standard"/>
        </w:rPr>
        <w:t>，甚至对神经网络的参数进行反馈</w:t>
      </w:r>
      <w:r w:rsidR="00CA0F0C">
        <w:rPr>
          <w:rFonts w:ascii="宋体" w:eastAsia="宋体" w:hAnsi="宋体" w:cs="宋体" w:hint="eastAsia"/>
          <w:sz w:val="20"/>
          <w:lang w:eastAsia="zh-CN"/>
          <w14:ligatures w14:val="standard"/>
        </w:rPr>
        <w:t>。由于时间所限，我们的实现中没有使用语言模型。</w:t>
      </w:r>
    </w:p>
    <w:p w14:paraId="44469C54" w14:textId="74307568" w:rsidR="00BA40E2" w:rsidRPr="00BA40E2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4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实验结果</w:t>
      </w:r>
      <w:r w:rsidR="00BC65FC"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与分析</w:t>
      </w:r>
    </w:p>
    <w:p w14:paraId="484CA476" w14:textId="7706A734" w:rsidR="00202A67" w:rsidRPr="007738D0" w:rsidRDefault="00202A67" w:rsidP="00202A67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>
        <w:rPr>
          <w:rFonts w:asciiTheme="minorEastAsia" w:eastAsiaTheme="minorEastAsia" w:hAnsiTheme="minorEastAsia" w:cs="Times New Roman" w:hint="eastAsia"/>
          <w:b/>
          <w:sz w:val="20"/>
          <w:szCs w:val="20"/>
          <w:lang w:eastAsia="zh-CN"/>
          <w14:ligatures w14:val="standard"/>
        </w:rPr>
        <w:t>4</w:t>
      </w: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.1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实验</w:t>
      </w:r>
      <w:r w:rsidR="00265E24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环境与</w:t>
      </w:r>
      <w:r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配置</w:t>
      </w:r>
    </w:p>
    <w:p w14:paraId="1436C52E" w14:textId="77777777" w:rsidR="005126FD" w:rsidRPr="005126FD" w:rsidRDefault="005126FD" w:rsidP="005126FD">
      <w:pPr>
        <w:spacing w:afterLines="50" w:after="120" w:line="240" w:lineRule="auto"/>
        <w:ind w:firstLine="278"/>
        <w:rPr>
          <w:rFonts w:ascii="宋体" w:eastAsia="宋体" w:hAnsi="宋体" w:cs="Times New Roman"/>
          <w:b/>
          <w:sz w:val="20"/>
          <w:lang w:eastAsia="zh-CN"/>
          <w14:ligatures w14:val="standard"/>
        </w:rPr>
      </w:pPr>
      <w:r w:rsidRPr="005126FD">
        <w:rPr>
          <w:rFonts w:ascii="宋体" w:eastAsia="宋体" w:hAnsi="宋体" w:cs="Times New Roman" w:hint="eastAsia"/>
          <w:b/>
          <w:sz w:val="20"/>
          <w:lang w:eastAsia="zh-CN"/>
          <w14:ligatures w14:val="standard"/>
        </w:rPr>
        <w:t>训练：</w:t>
      </w:r>
    </w:p>
    <w:p w14:paraId="25F27A71" w14:textId="00243DE9" w:rsidR="00265E24" w:rsidRDefault="005126FD" w:rsidP="005126FD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操作系统：</w:t>
      </w:r>
      <w:r w:rsidRPr="005126FD">
        <w:rPr>
          <w:rFonts w:ascii="宋体" w:eastAsia="宋体" w:hAnsi="宋体" w:cs="Times New Roman"/>
          <w:sz w:val="20"/>
          <w:lang w:eastAsia="zh-CN"/>
          <w14:ligatures w14:val="standard"/>
        </w:rPr>
        <w:t>Linux Mint 18.2 Sonya (GNU/Linux 4.4.0-21-generic x86_64)</w:t>
      </w:r>
    </w:p>
    <w:p w14:paraId="0A4C65DF" w14:textId="70F7FA0A" w:rsidR="005126FD" w:rsidRDefault="005126FD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CPU: </w:t>
      </w:r>
      <w:r w:rsidRPr="005126FD">
        <w:rPr>
          <w:rFonts w:ascii="宋体" w:eastAsia="宋体" w:hAnsi="宋体" w:cs="Times New Roman"/>
          <w:sz w:val="20"/>
          <w:lang w:eastAsia="zh-CN"/>
          <w14:ligatures w14:val="standard"/>
        </w:rPr>
        <w:t>Intel(R) Core(TM) i7-3770K CPU @ 3.50GHz</w:t>
      </w:r>
      <w:r w:rsidR="00355362"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 w:rsidR="0035536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*</w:t>
      </w:r>
      <w:r w:rsidR="00355362"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 w:rsidR="00355362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8</w:t>
      </w:r>
    </w:p>
    <w:p w14:paraId="3CD34DBE" w14:textId="1E87F40E" w:rsidR="005126FD" w:rsidRDefault="005126FD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G</w:t>
      </w:r>
      <w:r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PU: </w:t>
      </w:r>
      <w:r w:rsidRPr="005126FD">
        <w:rPr>
          <w:rFonts w:ascii="宋体" w:eastAsia="宋体" w:hAnsi="宋体" w:cs="Times New Roman"/>
          <w:sz w:val="20"/>
          <w:lang w:eastAsia="zh-CN"/>
          <w14:ligatures w14:val="standard"/>
        </w:rPr>
        <w:t>GK110GL [Tesla K20c]</w:t>
      </w:r>
    </w:p>
    <w:p w14:paraId="60AA8D7B" w14:textId="77CDEC23" w:rsidR="00DC23FF" w:rsidRDefault="00DC23FF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Python:</w:t>
      </w:r>
      <w:r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2.7.12</w:t>
      </w:r>
    </w:p>
    <w:p w14:paraId="31E8F67F" w14:textId="21D55EE8" w:rsidR="00DC23FF" w:rsidRPr="005126FD" w:rsidRDefault="00DC23FF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机器学习框架：</w:t>
      </w:r>
      <w:proofErr w:type="spellStart"/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T</w:t>
      </w:r>
      <w:r>
        <w:rPr>
          <w:rFonts w:ascii="宋体" w:eastAsia="宋体" w:hAnsi="宋体" w:cs="Times New Roman"/>
          <w:sz w:val="20"/>
          <w:lang w:eastAsia="zh-CN"/>
          <w14:ligatures w14:val="standard"/>
        </w:rPr>
        <w:t>ensorflow</w:t>
      </w:r>
      <w:r w:rsidR="00D83EC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-gpu</w:t>
      </w:r>
      <w:proofErr w:type="spellEnd"/>
      <w:r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1.4.1</w:t>
      </w:r>
    </w:p>
    <w:p w14:paraId="231E3ADB" w14:textId="12E585D8" w:rsidR="005126FD" w:rsidRPr="005126FD" w:rsidRDefault="005126FD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b/>
          <w:sz w:val="20"/>
          <w:lang w:eastAsia="zh-CN"/>
          <w14:ligatures w14:val="standard"/>
        </w:rPr>
      </w:pPr>
      <w:r w:rsidRPr="005126FD">
        <w:rPr>
          <w:rFonts w:ascii="宋体" w:eastAsia="宋体" w:hAnsi="宋体" w:cs="Times New Roman" w:hint="eastAsia"/>
          <w:b/>
          <w:sz w:val="20"/>
          <w:lang w:eastAsia="zh-CN"/>
          <w14:ligatures w14:val="standard"/>
        </w:rPr>
        <w:t>测试：</w:t>
      </w:r>
    </w:p>
    <w:p w14:paraId="2365C29D" w14:textId="41956C36" w:rsidR="00265E24" w:rsidRDefault="005126FD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操作系统：Windows</w:t>
      </w:r>
      <w:r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 w:rsidRPr="005126FD">
        <w:rPr>
          <w:rFonts w:ascii="宋体" w:eastAsia="宋体" w:hAnsi="宋体" w:cs="Times New Roman"/>
          <w:sz w:val="20"/>
          <w:lang w:eastAsia="zh-CN"/>
          <w14:ligatures w14:val="standard"/>
        </w:rPr>
        <w:t>10.0.16299.192</w:t>
      </w:r>
      <w:r w:rsidR="00016524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,</w:t>
      </w:r>
      <w:r w:rsidR="00016524"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64bit</w:t>
      </w:r>
    </w:p>
    <w:p w14:paraId="203CAE6F" w14:textId="004D7C6A" w:rsidR="00F70FEB" w:rsidRDefault="00F70FEB" w:rsidP="00F70FEB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Python:</w:t>
      </w:r>
      <w:r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 w:rsidR="003E65C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3.6.3</w:t>
      </w:r>
    </w:p>
    <w:p w14:paraId="0D997E5A" w14:textId="312064B8" w:rsidR="00F70FEB" w:rsidRDefault="00F70FEB" w:rsidP="00F70FEB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机器学习框架：</w:t>
      </w:r>
      <w:proofErr w:type="spellStart"/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T</w:t>
      </w:r>
      <w:r>
        <w:rPr>
          <w:rFonts w:ascii="宋体" w:eastAsia="宋体" w:hAnsi="宋体" w:cs="Times New Roman"/>
          <w:sz w:val="20"/>
          <w:lang w:eastAsia="zh-CN"/>
          <w14:ligatures w14:val="standard"/>
        </w:rPr>
        <w:t>ensorflow</w:t>
      </w:r>
      <w:proofErr w:type="spellEnd"/>
      <w:r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1.4.</w:t>
      </w:r>
      <w:r w:rsidR="00D62C8A">
        <w:rPr>
          <w:rFonts w:ascii="宋体" w:eastAsia="宋体" w:hAnsi="宋体" w:cs="Times New Roman"/>
          <w:sz w:val="20"/>
          <w:lang w:eastAsia="zh-CN"/>
          <w14:ligatures w14:val="standard"/>
        </w:rPr>
        <w:t>0</w:t>
      </w:r>
    </w:p>
    <w:p w14:paraId="67FCD95F" w14:textId="2B978480" w:rsidR="00265E24" w:rsidRPr="007738D0" w:rsidRDefault="00265E24" w:rsidP="00265E24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>
        <w:rPr>
          <w:rFonts w:asciiTheme="minorEastAsia" w:eastAsiaTheme="minorEastAsia" w:hAnsiTheme="minorEastAsia" w:cs="Times New Roman" w:hint="eastAsia"/>
          <w:b/>
          <w:sz w:val="20"/>
          <w:szCs w:val="20"/>
          <w:lang w:eastAsia="zh-CN"/>
          <w14:ligatures w14:val="standard"/>
        </w:rPr>
        <w:t>4</w:t>
      </w: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.</w:t>
      </w:r>
      <w:r w:rsidR="009C30F6">
        <w:rPr>
          <w:rFonts w:asciiTheme="minorEastAsia" w:eastAsiaTheme="minorEastAsia" w:hAnsiTheme="minorEastAsia" w:cs="Times New Roman" w:hint="eastAsia"/>
          <w:b/>
          <w:sz w:val="20"/>
          <w:szCs w:val="20"/>
          <w:lang w:eastAsia="zh-CN"/>
          <w14:ligatures w14:val="standard"/>
        </w:rPr>
        <w:t>2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实验</w:t>
      </w:r>
      <w:r w:rsidR="0052349F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方法</w:t>
      </w:r>
    </w:p>
    <w:p w14:paraId="57132DB6" w14:textId="1DB128D6" w:rsidR="000E6F8B" w:rsidRPr="000E6F8B" w:rsidRDefault="000E6F8B" w:rsidP="000E6F8B">
      <w:pPr>
        <w:spacing w:afterLines="50" w:after="120" w:line="240" w:lineRule="auto"/>
        <w:rPr>
          <w:rFonts w:ascii="宋体" w:eastAsia="宋体" w:hAnsi="宋体" w:cs="Times New Roman"/>
          <w:b/>
          <w:sz w:val="20"/>
          <w:lang w:eastAsia="zh-CN"/>
          <w14:ligatures w14:val="standard"/>
        </w:rPr>
      </w:pPr>
      <w:r w:rsidRPr="000E6F8B">
        <w:rPr>
          <w:rFonts w:ascii="宋体" w:eastAsia="宋体" w:hAnsi="宋体" w:cs="Times New Roman" w:hint="eastAsia"/>
          <w:b/>
          <w:sz w:val="20"/>
          <w:lang w:eastAsia="zh-CN"/>
          <w14:ligatures w14:val="standard"/>
        </w:rPr>
        <w:lastRenderedPageBreak/>
        <w:t>搭建网络结构</w:t>
      </w:r>
    </w:p>
    <w:p w14:paraId="067F9828" w14:textId="2EB7AA76" w:rsidR="00265E24" w:rsidRDefault="00660DC9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首先我们利用</w:t>
      </w:r>
      <w:proofErr w:type="spellStart"/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tensorflow</w:t>
      </w:r>
      <w:proofErr w:type="spellEnd"/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实现了CRNN神经网络。</w:t>
      </w:r>
      <w:r w:rsidR="00BA621E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利用</w:t>
      </w:r>
      <w:proofErr w:type="spellStart"/>
      <w:r w:rsidR="00BA621E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tensorflow</w:t>
      </w:r>
      <w:proofErr w:type="spellEnd"/>
      <w:r w:rsidR="00BA621E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的可视化工具，我们可以得到以下工作流程图。</w:t>
      </w:r>
    </w:p>
    <w:p w14:paraId="33B5FE18" w14:textId="317BE3CD" w:rsidR="00BA621E" w:rsidRDefault="00BA621E" w:rsidP="00BA621E">
      <w:pPr>
        <w:spacing w:afterLines="50" w:after="120" w:line="240" w:lineRule="auto"/>
        <w:ind w:firstLine="278"/>
        <w:jc w:val="center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421853A0" wp14:editId="01BB1E1E">
            <wp:extent cx="3227859" cy="441823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3348" cy="443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F3CE" w14:textId="3EA9E94F" w:rsidR="00BA621E" w:rsidRDefault="00BA621E" w:rsidP="00BA621E">
      <w:pPr>
        <w:spacing w:afterLines="50" w:after="120" w:line="240" w:lineRule="auto"/>
        <w:ind w:firstLine="278"/>
        <w:jc w:val="center"/>
        <w:rPr>
          <w:rFonts w:ascii="宋体" w:eastAsia="宋体" w:hAnsi="宋体" w:cs="宋体"/>
          <w:lang w:eastAsia="zh-CN"/>
          <w14:ligatures w14:val="standard"/>
        </w:rPr>
      </w:pPr>
      <w:r w:rsidRPr="00D51615">
        <w:rPr>
          <w:rFonts w:ascii="宋体" w:eastAsia="宋体" w:hAnsi="宋体" w:cs="宋体" w:hint="eastAsia"/>
          <w:lang w:eastAsia="zh-CN"/>
          <w14:ligatures w14:val="standard"/>
        </w:rPr>
        <w:t>图</w:t>
      </w:r>
      <w:r w:rsidRPr="00D51615">
        <w:rPr>
          <w:rFonts w:ascii="宋体" w:eastAsia="宋体" w:hAnsi="宋体" w:cs="宋体"/>
          <w:lang w:eastAsia="zh-CN"/>
          <w14:ligatures w14:val="standard"/>
        </w:rPr>
        <w:t>.</w:t>
      </w:r>
      <w:r>
        <w:rPr>
          <w:rFonts w:ascii="宋体" w:eastAsia="宋体" w:hAnsi="宋体" w:cs="宋体" w:hint="eastAsia"/>
          <w:lang w:eastAsia="zh-CN"/>
          <w14:ligatures w14:val="standard"/>
        </w:rPr>
        <w:t>7</w:t>
      </w:r>
      <w:r w:rsidRPr="00D51615">
        <w:rPr>
          <w:rFonts w:ascii="宋体" w:eastAsia="宋体" w:hAnsi="宋体" w:cs="宋体"/>
          <w:lang w:eastAsia="zh-CN"/>
          <w14:ligatures w14:val="standard"/>
        </w:rPr>
        <w:t xml:space="preserve">. </w:t>
      </w:r>
      <w:r>
        <w:rPr>
          <w:rFonts w:ascii="宋体" w:eastAsia="宋体" w:hAnsi="宋体" w:cs="宋体" w:hint="eastAsia"/>
          <w:lang w:eastAsia="zh-CN"/>
          <w14:ligatures w14:val="standard"/>
        </w:rPr>
        <w:t>神经网络工作流程图</w:t>
      </w:r>
    </w:p>
    <w:p w14:paraId="176845CE" w14:textId="30785C0E" w:rsidR="00F14C95" w:rsidRDefault="00F14C95" w:rsidP="00F14C95">
      <w:pPr>
        <w:spacing w:afterLines="50" w:after="120" w:line="240" w:lineRule="auto"/>
        <w:ind w:firstLine="278"/>
        <w:rPr>
          <w:rFonts w:ascii="宋体" w:eastAsia="宋体" w:hAnsi="宋体" w:cs="宋体"/>
          <w:lang w:eastAsia="zh-CN"/>
          <w14:ligatures w14:val="standard"/>
        </w:rPr>
      </w:pPr>
      <w:r>
        <w:rPr>
          <w:rFonts w:ascii="宋体" w:eastAsia="宋体" w:hAnsi="宋体" w:cs="宋体" w:hint="eastAsia"/>
          <w:lang w:eastAsia="zh-CN"/>
          <w14:ligatures w14:val="standard"/>
        </w:rPr>
        <w:t>可以看到，我们</w:t>
      </w:r>
      <w:r w:rsidR="00FA0C24">
        <w:rPr>
          <w:rFonts w:ascii="宋体" w:eastAsia="宋体" w:hAnsi="宋体" w:cs="宋体" w:hint="eastAsia"/>
          <w:lang w:eastAsia="zh-CN"/>
          <w14:ligatures w14:val="standard"/>
        </w:rPr>
        <w:t>利用</w:t>
      </w:r>
      <w:proofErr w:type="spellStart"/>
      <w:r w:rsidR="00FA0C24" w:rsidRPr="00FA0C24">
        <w:rPr>
          <w:rFonts w:ascii="宋体" w:eastAsia="宋体" w:hAnsi="宋体" w:cs="宋体"/>
          <w:lang w:eastAsia="zh-CN"/>
          <w14:ligatures w14:val="standard"/>
        </w:rPr>
        <w:t>tf.nn.ctc_loss</w:t>
      </w:r>
      <w:proofErr w:type="spellEnd"/>
      <w:r w:rsidR="00FA0C24">
        <w:rPr>
          <w:rFonts w:ascii="宋体" w:eastAsia="宋体" w:hAnsi="宋体" w:cs="宋体" w:hint="eastAsia"/>
          <w:lang w:eastAsia="zh-CN"/>
          <w14:ligatures w14:val="standard"/>
        </w:rPr>
        <w:t>即可在训练阶段计算loss。在测试阶段，可以使用</w:t>
      </w:r>
      <w:proofErr w:type="spellStart"/>
      <w:r w:rsidR="006F38EC" w:rsidRPr="006F38EC">
        <w:rPr>
          <w:rFonts w:ascii="宋体" w:eastAsia="宋体" w:hAnsi="宋体" w:cs="宋体"/>
          <w:lang w:eastAsia="zh-CN"/>
          <w14:ligatures w14:val="standard"/>
        </w:rPr>
        <w:t>tf.nn.ctc_beam_search_decoder</w:t>
      </w:r>
      <w:proofErr w:type="spellEnd"/>
      <w:r w:rsidR="006F38EC">
        <w:rPr>
          <w:rFonts w:ascii="宋体" w:eastAsia="宋体" w:hAnsi="宋体" w:cs="宋体" w:hint="eastAsia"/>
          <w:lang w:eastAsia="zh-CN"/>
          <w14:ligatures w14:val="standard"/>
        </w:rPr>
        <w:t>即可以进行预测。</w:t>
      </w:r>
    </w:p>
    <w:p w14:paraId="14705569" w14:textId="625F6154" w:rsidR="000E6F8B" w:rsidRPr="000E6F8B" w:rsidRDefault="000E6F8B" w:rsidP="000E6F8B">
      <w:pPr>
        <w:spacing w:afterLines="50" w:after="120" w:line="240" w:lineRule="auto"/>
        <w:rPr>
          <w:rFonts w:ascii="宋体" w:eastAsia="宋体" w:hAnsi="宋体" w:cs="宋体"/>
          <w:b/>
          <w:lang w:eastAsia="zh-CN"/>
          <w14:ligatures w14:val="standard"/>
        </w:rPr>
      </w:pPr>
      <w:r>
        <w:rPr>
          <w:rFonts w:ascii="宋体" w:eastAsia="宋体" w:hAnsi="宋体" w:cs="宋体" w:hint="eastAsia"/>
          <w:b/>
          <w:lang w:eastAsia="zh-CN"/>
          <w14:ligatures w14:val="standard"/>
        </w:rPr>
        <w:t>训练中使用的超参数</w:t>
      </w:r>
    </w:p>
    <w:p w14:paraId="4175A8F6" w14:textId="77777777" w:rsidR="00594903" w:rsidRDefault="000E6F8B" w:rsidP="00F14C95">
      <w:pPr>
        <w:spacing w:afterLines="50" w:after="120" w:line="240" w:lineRule="auto"/>
        <w:ind w:firstLine="278"/>
        <w:rPr>
          <w:rFonts w:ascii="宋体" w:eastAsia="宋体" w:hAnsi="宋体" w:cs="宋体"/>
          <w:lang w:eastAsia="zh-CN"/>
          <w14:ligatures w14:val="standard"/>
        </w:rPr>
      </w:pPr>
      <w:r>
        <w:rPr>
          <w:rFonts w:ascii="宋体" w:eastAsia="宋体" w:hAnsi="宋体" w:cs="宋体" w:hint="eastAsia"/>
          <w:lang w:eastAsia="zh-CN"/>
          <w14:ligatures w14:val="standard"/>
        </w:rPr>
        <w:t>接着，我们需要设置</w:t>
      </w:r>
      <w:r w:rsidR="009B5F2A">
        <w:rPr>
          <w:rFonts w:ascii="宋体" w:eastAsia="宋体" w:hAnsi="宋体" w:cs="宋体" w:hint="eastAsia"/>
          <w:lang w:eastAsia="zh-CN"/>
          <w14:ligatures w14:val="standard"/>
        </w:rPr>
        <w:t>一系列的超参数和优化方法。</w:t>
      </w:r>
    </w:p>
    <w:p w14:paraId="5DBD758E" w14:textId="77777777" w:rsidR="00D15488" w:rsidRDefault="00594903" w:rsidP="00F14C95">
      <w:pPr>
        <w:spacing w:afterLines="50" w:after="120" w:line="240" w:lineRule="auto"/>
        <w:ind w:firstLine="278"/>
        <w:rPr>
          <w:rFonts w:ascii="宋体" w:eastAsia="宋体" w:hAnsi="宋体" w:cs="宋体"/>
          <w:lang w:eastAsia="zh-CN"/>
          <w14:ligatures w14:val="standard"/>
        </w:rPr>
      </w:pPr>
      <w:r>
        <w:rPr>
          <w:rFonts w:ascii="宋体" w:eastAsia="宋体" w:hAnsi="宋体" w:cs="宋体" w:hint="eastAsia"/>
          <w:lang w:eastAsia="zh-CN"/>
          <w14:ligatures w14:val="standard"/>
        </w:rPr>
        <w:t>首先</w:t>
      </w:r>
      <w:r w:rsidRPr="00594903">
        <w:rPr>
          <w:rFonts w:ascii="宋体" w:eastAsia="宋体" w:hAnsi="宋体" w:cs="宋体" w:hint="eastAsia"/>
          <w:lang w:eastAsia="zh-CN"/>
          <w14:ligatures w14:val="standard"/>
        </w:rPr>
        <w:t>，按照经验，我们的RNN采用了LSTM，并且设置了保持概率为0.5的dropout</w:t>
      </w:r>
      <w:r w:rsidR="00D15488">
        <w:rPr>
          <w:rFonts w:ascii="宋体" w:eastAsia="宋体" w:hAnsi="宋体" w:cs="宋体" w:hint="eastAsia"/>
          <w:lang w:eastAsia="zh-CN"/>
          <w14:ligatures w14:val="standard"/>
        </w:rPr>
        <w:t>失活处理。</w:t>
      </w:r>
    </w:p>
    <w:p w14:paraId="6B2BC635" w14:textId="1D9185E0" w:rsidR="00CF32DE" w:rsidRDefault="008B2287" w:rsidP="00CF32DE">
      <w:pPr>
        <w:spacing w:afterLines="50" w:after="120" w:line="240" w:lineRule="auto"/>
        <w:ind w:firstLine="278"/>
        <w:rPr>
          <w:rFonts w:ascii="宋体" w:eastAsia="宋体" w:hAnsi="宋体" w:cs="宋体"/>
          <w:lang w:eastAsia="zh-CN"/>
          <w14:ligatures w14:val="standard"/>
        </w:rPr>
      </w:pPr>
      <w:r>
        <w:rPr>
          <w:rFonts w:ascii="宋体" w:eastAsia="宋体" w:hAnsi="宋体" w:cs="宋体" w:hint="eastAsia"/>
          <w:lang w:eastAsia="zh-CN"/>
          <w14:ligatures w14:val="standard"/>
        </w:rPr>
        <w:t>和作者一样，我们的输入图片都缩放为32×100的大小。并且我们事先生成了</w:t>
      </w:r>
      <w:proofErr w:type="spellStart"/>
      <w:r>
        <w:rPr>
          <w:rFonts w:ascii="宋体" w:eastAsia="宋体" w:hAnsi="宋体" w:cs="宋体" w:hint="eastAsia"/>
          <w:lang w:eastAsia="zh-CN"/>
          <w14:ligatures w14:val="standard"/>
        </w:rPr>
        <w:t>tf</w:t>
      </w:r>
      <w:r>
        <w:rPr>
          <w:rFonts w:ascii="宋体" w:eastAsia="宋体" w:hAnsi="宋体" w:cs="宋体"/>
          <w:lang w:eastAsia="zh-CN"/>
          <w14:ligatures w14:val="standard"/>
        </w:rPr>
        <w:t>records</w:t>
      </w:r>
      <w:proofErr w:type="spellEnd"/>
      <w:r>
        <w:rPr>
          <w:rFonts w:ascii="宋体" w:eastAsia="宋体" w:hAnsi="宋体" w:cs="宋体" w:hint="eastAsia"/>
          <w:lang w:eastAsia="zh-CN"/>
          <w14:ligatures w14:val="standard"/>
        </w:rPr>
        <w:t>文件，</w:t>
      </w:r>
      <w:r w:rsidR="00CF32DE">
        <w:rPr>
          <w:rFonts w:ascii="宋体" w:eastAsia="宋体" w:hAnsi="宋体" w:cs="宋体" w:hint="eastAsia"/>
          <w:lang w:eastAsia="zh-CN"/>
          <w14:ligatures w14:val="standard"/>
        </w:rPr>
        <w:t>以</w:t>
      </w:r>
      <w:r>
        <w:rPr>
          <w:rFonts w:ascii="宋体" w:eastAsia="宋体" w:hAnsi="宋体" w:cs="宋体" w:hint="eastAsia"/>
          <w:lang w:eastAsia="zh-CN"/>
          <w14:ligatures w14:val="standard"/>
        </w:rPr>
        <w:t>提高磁盘读写效率。我们也使用了</w:t>
      </w:r>
      <w:proofErr w:type="spellStart"/>
      <w:r w:rsidR="00D80B44" w:rsidRPr="00D80B44">
        <w:rPr>
          <w:rFonts w:ascii="宋体" w:eastAsia="宋体" w:hAnsi="宋体" w:cs="宋体"/>
          <w:lang w:eastAsia="zh-CN"/>
          <w14:ligatures w14:val="standard"/>
        </w:rPr>
        <w:t>Adadelta</w:t>
      </w:r>
      <w:proofErr w:type="spellEnd"/>
      <w:r w:rsidR="00D80B44">
        <w:rPr>
          <w:rFonts w:ascii="宋体" w:eastAsia="宋体" w:hAnsi="宋体" w:cs="宋体" w:hint="eastAsia"/>
          <w:lang w:eastAsia="zh-CN"/>
          <w14:ligatures w14:val="standard"/>
        </w:rPr>
        <w:t>优化器。同时，参考网上的开源实现。我们使用了按指数衰减的学习率。</w:t>
      </w:r>
    </w:p>
    <w:p w14:paraId="5D6CD9A9" w14:textId="29BF7251" w:rsidR="0014294B" w:rsidRDefault="0014294B" w:rsidP="0014294B">
      <w:pPr>
        <w:spacing w:afterLines="50" w:after="120" w:line="240" w:lineRule="auto"/>
        <w:rPr>
          <w:rFonts w:ascii="宋体" w:eastAsia="宋体" w:hAnsi="宋体" w:cs="宋体"/>
          <w:b/>
          <w:lang w:eastAsia="zh-CN"/>
          <w14:ligatures w14:val="standard"/>
        </w:rPr>
      </w:pPr>
      <w:r>
        <w:rPr>
          <w:rFonts w:ascii="宋体" w:eastAsia="宋体" w:hAnsi="宋体" w:cs="宋体" w:hint="eastAsia"/>
          <w:b/>
          <w:lang w:eastAsia="zh-CN"/>
          <w14:ligatures w14:val="standard"/>
        </w:rPr>
        <w:t>生成</w:t>
      </w:r>
      <w:r w:rsidR="00E36547">
        <w:rPr>
          <w:rFonts w:ascii="宋体" w:eastAsia="宋体" w:hAnsi="宋体" w:cs="宋体" w:hint="eastAsia"/>
          <w:b/>
          <w:lang w:eastAsia="zh-CN"/>
          <w14:ligatures w14:val="standard"/>
        </w:rPr>
        <w:t>训练</w:t>
      </w:r>
      <w:r>
        <w:rPr>
          <w:rFonts w:ascii="宋体" w:eastAsia="宋体" w:hAnsi="宋体" w:cs="宋体" w:hint="eastAsia"/>
          <w:b/>
          <w:lang w:eastAsia="zh-CN"/>
          <w14:ligatures w14:val="standard"/>
        </w:rPr>
        <w:t>数据</w:t>
      </w:r>
      <w:r w:rsidR="00E36547">
        <w:rPr>
          <w:rFonts w:ascii="宋体" w:eastAsia="宋体" w:hAnsi="宋体" w:cs="宋体" w:hint="eastAsia"/>
          <w:b/>
          <w:lang w:eastAsia="zh-CN"/>
          <w14:ligatures w14:val="standard"/>
        </w:rPr>
        <w:t>集</w:t>
      </w:r>
    </w:p>
    <w:p w14:paraId="522ABDE3" w14:textId="0F39C3DD" w:rsidR="0014294B" w:rsidRDefault="0014294B" w:rsidP="00E36547">
      <w:pPr>
        <w:spacing w:afterLines="50" w:after="120" w:line="240" w:lineRule="auto"/>
        <w:ind w:firstLine="278"/>
        <w:rPr>
          <w:rFonts w:ascii="宋体" w:eastAsia="宋体" w:hAnsi="宋体" w:cs="宋体"/>
          <w:lang w:eastAsia="zh-CN"/>
          <w14:ligatures w14:val="standard"/>
        </w:rPr>
      </w:pPr>
      <w:r>
        <w:rPr>
          <w:rFonts w:ascii="宋体" w:eastAsia="宋体" w:hAnsi="宋体" w:cs="宋体" w:hint="eastAsia"/>
          <w:lang w:eastAsia="zh-CN"/>
          <w14:ligatures w14:val="standard"/>
        </w:rPr>
        <w:t>和作者一样</w:t>
      </w:r>
      <w:r w:rsidR="00E36547">
        <w:rPr>
          <w:rFonts w:ascii="宋体" w:eastAsia="宋体" w:hAnsi="宋体" w:cs="宋体" w:hint="eastAsia"/>
          <w:lang w:eastAsia="zh-CN"/>
          <w14:ligatures w14:val="standard"/>
        </w:rPr>
        <w:t>，我们也使用</w:t>
      </w:r>
      <w:r w:rsidR="00231416">
        <w:rPr>
          <w:rFonts w:ascii="宋体" w:eastAsia="宋体" w:hAnsi="宋体" w:cs="宋体" w:hint="eastAsia"/>
          <w:lang w:eastAsia="zh-CN"/>
          <w14:ligatures w14:val="standard"/>
        </w:rPr>
        <w:t>了</w:t>
      </w:r>
      <w:r w:rsidR="002F588D">
        <w:rPr>
          <w:rFonts w:ascii="宋体" w:eastAsia="宋体" w:hAnsi="宋体" w:cs="宋体" w:hint="eastAsia"/>
          <w:lang w:eastAsia="zh-CN"/>
          <w14:ligatures w14:val="standard"/>
        </w:rPr>
        <w:t>牛津大学VGG实验组合成的数据集</w:t>
      </w:r>
      <w:r w:rsidR="0069518E">
        <w:rPr>
          <w:rFonts w:ascii="宋体" w:eastAsia="宋体" w:hAnsi="宋体" w:cs="宋体"/>
          <w:lang w:eastAsia="zh-CN"/>
          <w14:ligatures w14:val="standard"/>
        </w:rPr>
        <w:fldChar w:fldCharType="begin"/>
      </w:r>
      <w:r w:rsidR="0069518E">
        <w:rPr>
          <w:rFonts w:ascii="宋体" w:eastAsia="宋体" w:hAnsi="宋体" w:cs="宋体"/>
          <w:lang w:eastAsia="zh-CN"/>
          <w14:ligatures w14:val="standard"/>
        </w:rPr>
        <w:instrText xml:space="preserve"> </w:instrText>
      </w:r>
      <w:r w:rsidR="0069518E">
        <w:rPr>
          <w:rFonts w:ascii="宋体" w:eastAsia="宋体" w:hAnsi="宋体" w:cs="宋体" w:hint="eastAsia"/>
          <w:lang w:eastAsia="zh-CN"/>
          <w14:ligatures w14:val="standard"/>
        </w:rPr>
        <w:instrText>REF _Ref505635449 \r \h</w:instrText>
      </w:r>
      <w:r w:rsidR="0069518E">
        <w:rPr>
          <w:rFonts w:ascii="宋体" w:eastAsia="宋体" w:hAnsi="宋体" w:cs="宋体"/>
          <w:lang w:eastAsia="zh-CN"/>
          <w14:ligatures w14:val="standard"/>
        </w:rPr>
        <w:instrText xml:space="preserve"> </w:instrText>
      </w:r>
      <w:r w:rsidR="0069518E">
        <w:rPr>
          <w:rFonts w:ascii="宋体" w:eastAsia="宋体" w:hAnsi="宋体" w:cs="宋体"/>
          <w:lang w:eastAsia="zh-CN"/>
          <w14:ligatures w14:val="standard"/>
        </w:rPr>
      </w:r>
      <w:r w:rsidR="0069518E">
        <w:rPr>
          <w:rFonts w:ascii="宋体" w:eastAsia="宋体" w:hAnsi="宋体" w:cs="宋体"/>
          <w:lang w:eastAsia="zh-CN"/>
          <w14:ligatures w14:val="standard"/>
        </w:rPr>
        <w:fldChar w:fldCharType="separate"/>
      </w:r>
      <w:r w:rsidR="005D114D">
        <w:rPr>
          <w:rFonts w:ascii="宋体" w:eastAsia="宋体" w:hAnsi="宋体" w:cs="宋体"/>
          <w:lang w:eastAsia="zh-CN"/>
          <w14:ligatures w14:val="standard"/>
        </w:rPr>
        <w:t>[8]</w:t>
      </w:r>
      <w:r w:rsidR="0069518E">
        <w:rPr>
          <w:rFonts w:ascii="宋体" w:eastAsia="宋体" w:hAnsi="宋体" w:cs="宋体"/>
          <w:lang w:eastAsia="zh-CN"/>
          <w14:ligatures w14:val="standard"/>
        </w:rPr>
        <w:fldChar w:fldCharType="end"/>
      </w:r>
      <w:r w:rsidR="002F588D">
        <w:rPr>
          <w:rFonts w:ascii="宋体" w:eastAsia="宋体" w:hAnsi="宋体" w:cs="宋体" w:hint="eastAsia"/>
          <w:lang w:eastAsia="zh-CN"/>
          <w14:ligatures w14:val="standard"/>
        </w:rPr>
        <w:t>。</w:t>
      </w:r>
      <w:r w:rsidR="000D6175">
        <w:rPr>
          <w:rFonts w:ascii="宋体" w:eastAsia="宋体" w:hAnsi="宋体" w:cs="宋体" w:hint="eastAsia"/>
          <w:lang w:eastAsia="zh-CN"/>
          <w14:ligatures w14:val="standard"/>
        </w:rPr>
        <w:t>他们使用神经网络的方法合成了大量的类似与下图的数据用于训练word</w:t>
      </w:r>
      <w:r w:rsidR="000D6175">
        <w:rPr>
          <w:rFonts w:ascii="宋体" w:eastAsia="宋体" w:hAnsi="宋体" w:cs="宋体"/>
          <w:lang w:eastAsia="zh-CN"/>
          <w14:ligatures w14:val="standard"/>
        </w:rPr>
        <w:t xml:space="preserve"> </w:t>
      </w:r>
      <w:r w:rsidR="000D6175">
        <w:rPr>
          <w:rFonts w:ascii="宋体" w:eastAsia="宋体" w:hAnsi="宋体" w:cs="宋体" w:hint="eastAsia"/>
          <w:lang w:eastAsia="zh-CN"/>
          <w14:ligatures w14:val="standard"/>
        </w:rPr>
        <w:t>recognition的网络。</w:t>
      </w:r>
      <w:r w:rsidR="00CF32DE">
        <w:rPr>
          <w:rFonts w:ascii="宋体" w:eastAsia="宋体" w:hAnsi="宋体" w:cs="宋体" w:hint="eastAsia"/>
          <w:lang w:eastAsia="zh-CN"/>
          <w14:ligatures w14:val="standard"/>
        </w:rPr>
        <w:t>我们直接从网站上下载了相应的数据，并且随机抽取了100000个样本</w:t>
      </w:r>
      <w:r w:rsidR="00531459">
        <w:rPr>
          <w:rFonts w:ascii="宋体" w:eastAsia="宋体" w:hAnsi="宋体" w:cs="宋体" w:hint="eastAsia"/>
          <w:lang w:eastAsia="zh-CN"/>
          <w14:ligatures w14:val="standard"/>
        </w:rPr>
        <w:t>作为初始的训练数据</w:t>
      </w:r>
      <w:r w:rsidR="00CF32DE">
        <w:rPr>
          <w:rFonts w:ascii="宋体" w:eastAsia="宋体" w:hAnsi="宋体" w:cs="宋体" w:hint="eastAsia"/>
          <w:lang w:eastAsia="zh-CN"/>
          <w14:ligatures w14:val="standard"/>
        </w:rPr>
        <w:t>。</w:t>
      </w:r>
    </w:p>
    <w:p w14:paraId="26AF3714" w14:textId="128D28E5" w:rsidR="000D6175" w:rsidRDefault="000D6175" w:rsidP="000D6175">
      <w:pPr>
        <w:spacing w:afterLines="50" w:after="120" w:line="240" w:lineRule="auto"/>
        <w:ind w:firstLine="278"/>
        <w:jc w:val="center"/>
        <w:rPr>
          <w:rFonts w:ascii="宋体" w:eastAsia="宋体" w:hAnsi="宋体" w:cs="宋体"/>
          <w:lang w:eastAsia="zh-CN"/>
          <w14:ligatures w14:val="standard"/>
        </w:rPr>
      </w:pPr>
      <w:r>
        <w:rPr>
          <w:noProof/>
        </w:rPr>
        <w:lastRenderedPageBreak/>
        <w:drawing>
          <wp:inline distT="0" distB="0" distL="0" distR="0" wp14:anchorId="4218C103" wp14:editId="4AB1656F">
            <wp:extent cx="1152525" cy="295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2B2A" w14:textId="327ED627" w:rsidR="000D6175" w:rsidRDefault="000D6175" w:rsidP="000D6175">
      <w:pPr>
        <w:spacing w:afterLines="50" w:after="120" w:line="240" w:lineRule="auto"/>
        <w:ind w:firstLine="278"/>
        <w:jc w:val="center"/>
        <w:rPr>
          <w:rFonts w:ascii="宋体" w:eastAsia="宋体" w:hAnsi="宋体" w:cs="宋体"/>
          <w:lang w:eastAsia="zh-CN"/>
          <w14:ligatures w14:val="standard"/>
        </w:rPr>
      </w:pPr>
      <w:r w:rsidRPr="00D51615">
        <w:rPr>
          <w:rFonts w:ascii="宋体" w:eastAsia="宋体" w:hAnsi="宋体" w:cs="宋体" w:hint="eastAsia"/>
          <w:lang w:eastAsia="zh-CN"/>
          <w14:ligatures w14:val="standard"/>
        </w:rPr>
        <w:t>图</w:t>
      </w:r>
      <w:r w:rsidRPr="00D51615">
        <w:rPr>
          <w:rFonts w:ascii="宋体" w:eastAsia="宋体" w:hAnsi="宋体" w:cs="宋体"/>
          <w:lang w:eastAsia="zh-CN"/>
          <w14:ligatures w14:val="standard"/>
        </w:rPr>
        <w:t>.</w:t>
      </w:r>
      <w:r>
        <w:rPr>
          <w:rFonts w:ascii="宋体" w:eastAsia="宋体" w:hAnsi="宋体" w:cs="宋体" w:hint="eastAsia"/>
          <w:lang w:eastAsia="zh-CN"/>
          <w14:ligatures w14:val="standard"/>
        </w:rPr>
        <w:t>8</w:t>
      </w:r>
      <w:r w:rsidRPr="00D51615">
        <w:rPr>
          <w:rFonts w:ascii="宋体" w:eastAsia="宋体" w:hAnsi="宋体" w:cs="宋体"/>
          <w:lang w:eastAsia="zh-CN"/>
          <w14:ligatures w14:val="standard"/>
        </w:rPr>
        <w:t xml:space="preserve">. </w:t>
      </w:r>
      <w:r>
        <w:rPr>
          <w:rFonts w:ascii="宋体" w:eastAsia="宋体" w:hAnsi="宋体" w:cs="宋体" w:hint="eastAsia"/>
          <w:lang w:eastAsia="zh-CN"/>
          <w14:ligatures w14:val="standard"/>
        </w:rPr>
        <w:t>VGG合成数据集样例</w:t>
      </w:r>
    </w:p>
    <w:p w14:paraId="3E2BDA11" w14:textId="7C41ABCF" w:rsidR="007C2A3A" w:rsidRPr="007C2A3A" w:rsidRDefault="007C2A3A" w:rsidP="007C2A3A">
      <w:pPr>
        <w:spacing w:afterLines="50" w:after="120" w:line="240" w:lineRule="auto"/>
        <w:rPr>
          <w:rFonts w:ascii="宋体" w:eastAsia="宋体" w:hAnsi="宋体" w:cs="宋体"/>
          <w:b/>
          <w:lang w:eastAsia="zh-CN"/>
          <w14:ligatures w14:val="standard"/>
        </w:rPr>
      </w:pPr>
      <w:r>
        <w:rPr>
          <w:rFonts w:ascii="宋体" w:eastAsia="宋体" w:hAnsi="宋体" w:cs="宋体" w:hint="eastAsia"/>
          <w:b/>
          <w:lang w:eastAsia="zh-CN"/>
          <w14:ligatures w14:val="standard"/>
        </w:rPr>
        <w:t>训练过程</w:t>
      </w:r>
    </w:p>
    <w:p w14:paraId="03452FE2" w14:textId="1C96927A" w:rsidR="00FF251B" w:rsidRDefault="00FF251B" w:rsidP="00F14C95">
      <w:pPr>
        <w:spacing w:afterLines="50" w:after="120" w:line="240" w:lineRule="auto"/>
        <w:ind w:firstLine="278"/>
        <w:rPr>
          <w:rFonts w:ascii="宋体" w:eastAsia="宋体" w:hAnsi="宋体" w:cs="宋体"/>
          <w:lang w:eastAsia="zh-CN"/>
          <w14:ligatures w14:val="standard"/>
        </w:rPr>
      </w:pPr>
      <w:r>
        <w:rPr>
          <w:rFonts w:ascii="宋体" w:eastAsia="宋体" w:hAnsi="宋体" w:cs="宋体" w:hint="eastAsia"/>
          <w:lang w:eastAsia="zh-CN"/>
          <w14:ligatures w14:val="standard"/>
        </w:rPr>
        <w:t>训练过程中Loss的变化情况如下图所示：</w:t>
      </w:r>
    </w:p>
    <w:p w14:paraId="577E01E6" w14:textId="3491E2F5" w:rsidR="00FF251B" w:rsidRDefault="006E38AC" w:rsidP="00FF251B">
      <w:pPr>
        <w:spacing w:afterLines="50" w:after="120" w:line="240" w:lineRule="auto"/>
        <w:ind w:firstLine="278"/>
        <w:jc w:val="center"/>
        <w:rPr>
          <w:rFonts w:ascii="宋体" w:eastAsia="宋体" w:hAnsi="宋体" w:cs="宋体"/>
          <w:lang w:eastAsia="zh-CN"/>
          <w14:ligatures w14:val="standard"/>
        </w:rPr>
      </w:pPr>
      <w:r>
        <w:rPr>
          <w:noProof/>
        </w:rPr>
        <w:drawing>
          <wp:inline distT="0" distB="0" distL="0" distR="0" wp14:anchorId="5BBCAB71" wp14:editId="32C08FD4">
            <wp:extent cx="4217438" cy="19133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8429" cy="19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0F70" w14:textId="42EC1833" w:rsidR="00FF251B" w:rsidRDefault="00FF251B" w:rsidP="00FF251B">
      <w:pPr>
        <w:spacing w:afterLines="50" w:after="120" w:line="240" w:lineRule="auto"/>
        <w:ind w:firstLine="278"/>
        <w:jc w:val="center"/>
        <w:rPr>
          <w:rFonts w:ascii="宋体" w:eastAsia="宋体" w:hAnsi="宋体" w:cs="宋体"/>
          <w:lang w:eastAsia="zh-CN"/>
          <w14:ligatures w14:val="standard"/>
        </w:rPr>
      </w:pPr>
      <w:r w:rsidRPr="00D51615">
        <w:rPr>
          <w:rFonts w:ascii="宋体" w:eastAsia="宋体" w:hAnsi="宋体" w:cs="宋体" w:hint="eastAsia"/>
          <w:lang w:eastAsia="zh-CN"/>
          <w14:ligatures w14:val="standard"/>
        </w:rPr>
        <w:t>图</w:t>
      </w:r>
      <w:r w:rsidRPr="00D51615">
        <w:rPr>
          <w:rFonts w:ascii="宋体" w:eastAsia="宋体" w:hAnsi="宋体" w:cs="宋体"/>
          <w:lang w:eastAsia="zh-CN"/>
          <w14:ligatures w14:val="standard"/>
        </w:rPr>
        <w:t>.</w:t>
      </w:r>
      <w:r>
        <w:rPr>
          <w:rFonts w:ascii="宋体" w:eastAsia="宋体" w:hAnsi="宋体" w:cs="宋体" w:hint="eastAsia"/>
          <w:lang w:eastAsia="zh-CN"/>
          <w14:ligatures w14:val="standard"/>
        </w:rPr>
        <w:t>8</w:t>
      </w:r>
      <w:r w:rsidRPr="00D51615">
        <w:rPr>
          <w:rFonts w:ascii="宋体" w:eastAsia="宋体" w:hAnsi="宋体" w:cs="宋体"/>
          <w:lang w:eastAsia="zh-CN"/>
          <w14:ligatures w14:val="standard"/>
        </w:rPr>
        <w:t xml:space="preserve">. </w:t>
      </w:r>
      <w:r>
        <w:rPr>
          <w:rFonts w:ascii="宋体" w:eastAsia="宋体" w:hAnsi="宋体" w:cs="宋体" w:hint="eastAsia"/>
          <w:lang w:eastAsia="zh-CN"/>
          <w14:ligatures w14:val="standard"/>
        </w:rPr>
        <w:t>训练过程中Loss曲线变化图</w:t>
      </w:r>
    </w:p>
    <w:p w14:paraId="000522DC" w14:textId="09C44178" w:rsidR="00FF251B" w:rsidRDefault="006E38AC" w:rsidP="00BD4F22">
      <w:pPr>
        <w:spacing w:afterLines="50" w:after="120" w:line="240" w:lineRule="auto"/>
        <w:ind w:firstLine="278"/>
        <w:rPr>
          <w:rFonts w:ascii="宋体" w:eastAsia="宋体" w:hAnsi="宋体" w:cs="宋体"/>
          <w:lang w:eastAsia="zh-CN"/>
          <w14:ligatures w14:val="standard"/>
        </w:rPr>
      </w:pPr>
      <w:r>
        <w:rPr>
          <w:rFonts w:ascii="宋体" w:eastAsia="宋体" w:hAnsi="宋体" w:cs="宋体" w:hint="eastAsia"/>
          <w:lang w:eastAsia="zh-CN"/>
          <w14:ligatures w14:val="standard"/>
        </w:rPr>
        <w:t>可以看到，开始的时候，Loss逐渐下降，但是到了一定的平原阶段，无论我们如何训练，Loss不</w:t>
      </w:r>
      <w:r w:rsidR="00FC55CC">
        <w:rPr>
          <w:rFonts w:ascii="宋体" w:eastAsia="宋体" w:hAnsi="宋体" w:cs="宋体" w:hint="eastAsia"/>
          <w:lang w:eastAsia="zh-CN"/>
          <w14:ligatures w14:val="standard"/>
        </w:rPr>
        <w:t>再有明显的变化</w:t>
      </w:r>
      <w:r>
        <w:rPr>
          <w:rFonts w:ascii="宋体" w:eastAsia="宋体" w:hAnsi="宋体" w:cs="宋体" w:hint="eastAsia"/>
          <w:lang w:eastAsia="zh-CN"/>
          <w14:ligatures w14:val="standard"/>
        </w:rPr>
        <w:t>。</w:t>
      </w:r>
      <w:r w:rsidR="00ED0B17">
        <w:rPr>
          <w:rFonts w:ascii="宋体" w:eastAsia="宋体" w:hAnsi="宋体" w:cs="宋体" w:hint="eastAsia"/>
          <w:lang w:eastAsia="zh-CN"/>
          <w14:ligatures w14:val="standard"/>
        </w:rPr>
        <w:t>通过反复调试，我们发现，CRNN很难收敛。我们的样本个数可能不够，CRNN的训练需要大量的样本才能达到更好的效果。</w:t>
      </w:r>
      <w:r>
        <w:rPr>
          <w:rFonts w:ascii="宋体" w:eastAsia="宋体" w:hAnsi="宋体" w:cs="宋体" w:hint="eastAsia"/>
          <w:lang w:eastAsia="zh-CN"/>
          <w14:ligatures w14:val="standard"/>
        </w:rPr>
        <w:t>于是我们</w:t>
      </w:r>
      <w:r w:rsidR="00BD4F22">
        <w:rPr>
          <w:rFonts w:ascii="宋体" w:eastAsia="宋体" w:hAnsi="宋体" w:cs="宋体" w:hint="eastAsia"/>
          <w:lang w:eastAsia="zh-CN"/>
          <w14:ligatures w14:val="standard"/>
        </w:rPr>
        <w:t>又从VGG的数据集中随机抽取了50000个样本，加大学习率，重新训练，从而获得了更低的Loss。</w:t>
      </w:r>
      <w:r w:rsidR="00575707">
        <w:rPr>
          <w:rFonts w:ascii="宋体" w:eastAsia="宋体" w:hAnsi="宋体" w:cs="宋体" w:hint="eastAsia"/>
          <w:lang w:eastAsia="zh-CN"/>
          <w14:ligatures w14:val="standard"/>
        </w:rPr>
        <w:t>最终，在训练数据集上，</w:t>
      </w:r>
      <w:r w:rsidR="0017035B">
        <w:rPr>
          <w:rFonts w:ascii="宋体" w:eastAsia="宋体" w:hAnsi="宋体" w:cs="宋体" w:hint="eastAsia"/>
          <w:lang w:eastAsia="zh-CN"/>
          <w14:ligatures w14:val="standard"/>
        </w:rPr>
        <w:t>对于每个batch，</w:t>
      </w:r>
      <w:r w:rsidR="00575707">
        <w:rPr>
          <w:rFonts w:ascii="宋体" w:eastAsia="宋体" w:hAnsi="宋体" w:cs="宋体" w:hint="eastAsia"/>
          <w:lang w:eastAsia="zh-CN"/>
          <w14:ligatures w14:val="standard"/>
        </w:rPr>
        <w:t>我们达到了</w:t>
      </w:r>
      <w:r w:rsidR="0017035B">
        <w:rPr>
          <w:rFonts w:ascii="宋体" w:eastAsia="宋体" w:hAnsi="宋体" w:cs="宋体" w:hint="eastAsia"/>
          <w:lang w:eastAsia="zh-CN"/>
          <w14:ligatures w14:val="standard"/>
        </w:rPr>
        <w:t>超过</w:t>
      </w:r>
      <w:r w:rsidR="00575707" w:rsidRPr="00575707">
        <w:rPr>
          <w:rFonts w:ascii="宋体" w:eastAsia="宋体" w:hAnsi="宋体" w:cs="宋体"/>
          <w:lang w:eastAsia="zh-CN"/>
          <w14:ligatures w14:val="standard"/>
        </w:rPr>
        <w:t>9</w:t>
      </w:r>
      <w:r w:rsidR="00CD336E">
        <w:rPr>
          <w:rFonts w:ascii="宋体" w:eastAsia="宋体" w:hAnsi="宋体" w:cs="宋体"/>
          <w:lang w:eastAsia="zh-CN"/>
          <w14:ligatures w14:val="standard"/>
        </w:rPr>
        <w:t>0</w:t>
      </w:r>
      <w:r w:rsidR="00575707">
        <w:rPr>
          <w:rFonts w:ascii="宋体" w:eastAsia="宋体" w:hAnsi="宋体" w:cs="宋体" w:hint="eastAsia"/>
          <w:lang w:eastAsia="zh-CN"/>
          <w14:ligatures w14:val="standard"/>
        </w:rPr>
        <w:t>.</w:t>
      </w:r>
      <w:r w:rsidR="00575707">
        <w:rPr>
          <w:rFonts w:ascii="宋体" w:eastAsia="宋体" w:hAnsi="宋体" w:cs="宋体"/>
          <w:lang w:eastAsia="zh-CN"/>
          <w14:ligatures w14:val="standard"/>
        </w:rPr>
        <w:t>6%</w:t>
      </w:r>
      <w:r w:rsidR="00575707">
        <w:rPr>
          <w:rFonts w:ascii="宋体" w:eastAsia="宋体" w:hAnsi="宋体" w:cs="宋体" w:hint="eastAsia"/>
          <w:lang w:eastAsia="zh-CN"/>
          <w14:ligatures w14:val="standard"/>
        </w:rPr>
        <w:t>的准确率。</w:t>
      </w:r>
    </w:p>
    <w:p w14:paraId="5FF0283D" w14:textId="444FA137" w:rsidR="0052349F" w:rsidRDefault="0052349F" w:rsidP="0052349F">
      <w:pPr>
        <w:spacing w:before="120" w:after="120" w:line="240" w:lineRule="auto"/>
        <w:ind w:left="278" w:hanging="278"/>
        <w:jc w:val="left"/>
        <w:rPr>
          <w:rFonts w:ascii="宋体" w:eastAsia="宋体" w:hAnsi="宋体" w:cs="宋体"/>
          <w:b/>
          <w:sz w:val="20"/>
          <w:szCs w:val="20"/>
          <w:lang w:eastAsia="zh-CN"/>
          <w14:ligatures w14:val="standard"/>
        </w:rPr>
      </w:pPr>
      <w:r>
        <w:rPr>
          <w:rFonts w:asciiTheme="minorEastAsia" w:eastAsiaTheme="minorEastAsia" w:hAnsiTheme="minorEastAsia" w:cs="Times New Roman" w:hint="eastAsia"/>
          <w:b/>
          <w:sz w:val="20"/>
          <w:szCs w:val="20"/>
          <w:lang w:eastAsia="zh-CN"/>
          <w14:ligatures w14:val="standard"/>
        </w:rPr>
        <w:t>4</w:t>
      </w:r>
      <w:r w:rsidRPr="00BA40E2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.</w:t>
      </w:r>
      <w:r w:rsidR="009C30F6">
        <w:rPr>
          <w:rFonts w:asciiTheme="minorEastAsia" w:eastAsiaTheme="minorEastAsia" w:hAnsiTheme="minorEastAsia" w:cs="Times New Roman" w:hint="eastAsia"/>
          <w:b/>
          <w:sz w:val="20"/>
          <w:szCs w:val="20"/>
          <w:lang w:eastAsia="zh-CN"/>
          <w14:ligatures w14:val="standard"/>
        </w:rPr>
        <w:t>3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实验结果</w:t>
      </w:r>
    </w:p>
    <w:p w14:paraId="51F72605" w14:textId="5EAA4C90" w:rsidR="0052349F" w:rsidRDefault="0052349F" w:rsidP="006061B4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/>
          <w:sz w:val="20"/>
          <w:lang w:eastAsia="zh-CN"/>
          <w14:ligatures w14:val="standard"/>
        </w:rPr>
        <w:tab/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我们</w:t>
      </w:r>
      <w:r w:rsidR="004E6CF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挑选了两个标准数据集，一个是</w:t>
      </w:r>
      <w:r w:rsidR="003C047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IIIT5k</w:t>
      </w:r>
      <w:r w:rsidR="00E64F2A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begin"/>
      </w:r>
      <w:r w:rsidR="00E64F2A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</w:instrText>
      </w:r>
      <w:r w:rsidR="00E64F2A">
        <w:rPr>
          <w:rFonts w:ascii="宋体" w:eastAsia="宋体" w:hAnsi="宋体" w:cs="Times New Roman" w:hint="eastAsia"/>
          <w:sz w:val="20"/>
          <w:lang w:eastAsia="zh-CN"/>
          <w14:ligatures w14:val="standard"/>
        </w:rPr>
        <w:instrText>REF _Ref505633032 \r \h</w:instrText>
      </w:r>
      <w:r w:rsidR="00E64F2A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</w:instrText>
      </w:r>
      <w:r w:rsidR="006061B4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\* MERGEFORMAT </w:instrText>
      </w:r>
      <w:r w:rsidR="00E64F2A">
        <w:rPr>
          <w:rFonts w:ascii="宋体" w:eastAsia="宋体" w:hAnsi="宋体" w:cs="Times New Roman"/>
          <w:sz w:val="20"/>
          <w:lang w:eastAsia="zh-CN"/>
          <w14:ligatures w14:val="standard"/>
        </w:rPr>
      </w:r>
      <w:r w:rsidR="00E64F2A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separate"/>
      </w:r>
      <w:r w:rsidR="005D114D">
        <w:rPr>
          <w:rFonts w:ascii="宋体" w:eastAsia="宋体" w:hAnsi="宋体" w:cs="Times New Roman"/>
          <w:sz w:val="20"/>
          <w:lang w:eastAsia="zh-CN"/>
          <w14:ligatures w14:val="standard"/>
        </w:rPr>
        <w:t>[9]</w:t>
      </w:r>
      <w:r w:rsidR="00E64F2A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end"/>
      </w:r>
      <w:r w:rsidR="0081306D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，</w:t>
      </w:r>
      <w:r w:rsidR="004E6CF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另一个则是</w:t>
      </w:r>
      <w:r w:rsidR="00FE74E8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前文提到的</w:t>
      </w:r>
      <w:r w:rsidR="003C047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ICDAR2013</w:t>
      </w:r>
      <w:r w:rsidR="00E55379"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 w:rsidR="00E5537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R</w:t>
      </w:r>
      <w:r w:rsidR="00E55379" w:rsidRPr="00032370">
        <w:rPr>
          <w:rFonts w:ascii="宋体" w:eastAsia="宋体" w:hAnsi="宋体" w:cs="Times New Roman"/>
          <w:sz w:val="20"/>
          <w:lang w:eastAsia="zh-CN"/>
          <w14:ligatures w14:val="standard"/>
        </w:rPr>
        <w:t>obust reading competition</w:t>
      </w:r>
      <w:r w:rsidR="00E5537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的Task3</w:t>
      </w:r>
      <w:r w:rsidR="00E64F2A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：Word</w:t>
      </w:r>
      <w:r w:rsidR="00E64F2A">
        <w:rPr>
          <w:rFonts w:ascii="宋体" w:eastAsia="宋体" w:hAnsi="宋体" w:cs="Times New Roman"/>
          <w:sz w:val="20"/>
          <w:lang w:eastAsia="zh-CN"/>
          <w14:ligatures w14:val="standard"/>
        </w:rPr>
        <w:t xml:space="preserve"> </w:t>
      </w:r>
      <w:r w:rsidR="00E64F2A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Recognition</w:t>
      </w:r>
      <w:r w:rsidR="00A67063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的测试数据集</w:t>
      </w:r>
      <w:r w:rsidR="00C21630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（以下简称ICDAR13）</w:t>
      </w:r>
      <w:r w:rsidR="00A67063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  <w:r w:rsidR="00215348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虽然两个数据集都提供了训练数据和测试数据。但我们没有使用训练数据，而是直接在测试数据上进行测试。</w:t>
      </w:r>
    </w:p>
    <w:p w14:paraId="3F0D7BF6" w14:textId="77777777" w:rsidR="00340C09" w:rsidRDefault="00C21630" w:rsidP="00340C09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数据集ICDAR13</w:t>
      </w:r>
      <w:r w:rsidR="00250D18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包含10</w:t>
      </w:r>
      <w:r w:rsidR="0023517C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96</w:t>
      </w:r>
      <w:r w:rsidR="00250D18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个样本</w:t>
      </w:r>
      <w:r w:rsidR="00294BB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和CRNN论文的作者一样，我们</w:t>
      </w:r>
      <w:r w:rsidR="00B46A6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去除了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ICDAR13</w:t>
      </w:r>
      <w:r w:rsidR="00B46A6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中的</w:t>
      </w:r>
      <w:r w:rsidR="00B5535D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包含了非数字非字母符号的样本</w:t>
      </w:r>
      <w:r w:rsidR="00321817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，随意还剩</w:t>
      </w:r>
      <w:r w:rsidR="007B13EB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1017个样本</w:t>
      </w:r>
      <w:r w:rsidR="00B46A6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。但是我们没有去除太短的单词，而CRNN论文的作者在测试时去除了</w:t>
      </w:r>
      <w:r w:rsidR="00B5535D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长度小于3的样本</w:t>
      </w:r>
      <w:r w:rsidR="00B46A61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。</w:t>
      </w:r>
      <w:r w:rsidR="00542176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结果如下表所示，我们在两个数据集上都取得了与论文作者相近的效果。其中在IIIT5k上，我们与论文作者的准确率差别不到2%。</w:t>
      </w:r>
    </w:p>
    <w:p w14:paraId="276CDC2B" w14:textId="1FD1E489" w:rsidR="00340C09" w:rsidRPr="0052349F" w:rsidRDefault="00340C09" w:rsidP="00340C09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 w:rsidRPr="00340C09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另外我们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注意到我们的训练数据集中，标签中含有数字的样本特别少。因此，我们将两个训练数据集中的含有数字的样本去除，则在IIIT5k上，我们取得了优于论文作者的效果。</w:t>
      </w:r>
    </w:p>
    <w:p w14:paraId="56EF9255" w14:textId="260D61AF" w:rsidR="00BA40E2" w:rsidRPr="00BA40E2" w:rsidRDefault="00BA40E2" w:rsidP="007738D0">
      <w:pPr>
        <w:spacing w:before="120" w:after="120" w:line="240" w:lineRule="auto"/>
        <w:jc w:val="center"/>
        <w:rPr>
          <w:rFonts w:ascii="Linux Biolinum" w:eastAsia="Calibri" w:hAnsi="Linux Biolinum" w:cs="Linux Biolinum"/>
          <w:lang w:eastAsia="zh-CN"/>
          <w14:ligatures w14:val="standard"/>
        </w:rPr>
      </w:pPr>
      <w:bookmarkStart w:id="1" w:name="tb2"/>
      <w:r w:rsidRPr="00BA40E2">
        <w:rPr>
          <w:rFonts w:ascii="宋体" w:eastAsia="宋体" w:hAnsi="宋体" w:cs="Linux Biolinum" w:hint="eastAsia"/>
          <w:lang w:eastAsia="zh-CN"/>
          <w14:ligatures w14:val="standard"/>
        </w:rPr>
        <w:t>表</w:t>
      </w:r>
      <w:bookmarkEnd w:id="1"/>
      <w:r w:rsidRPr="00BA40E2">
        <w:rPr>
          <w:rFonts w:ascii="宋体" w:eastAsia="宋体" w:hAnsi="宋体" w:cs="Linux Biolinum" w:hint="eastAsia"/>
          <w:lang w:eastAsia="zh-CN"/>
          <w14:ligatures w14:val="standard"/>
        </w:rPr>
        <w:t>1</w:t>
      </w:r>
      <w:r w:rsidRPr="00BA40E2">
        <w:rPr>
          <w:rFonts w:eastAsia="Calibri" w:cs="Linux Biolinum"/>
          <w:lang w:eastAsia="zh-CN"/>
          <w14:ligatures w14:val="standard"/>
        </w:rPr>
        <w:t>.</w:t>
      </w:r>
      <w:r w:rsidRPr="00BA40E2">
        <w:rPr>
          <w:rFonts w:ascii="Linux Biolinum" w:eastAsia="Calibri" w:hAnsi="Linux Biolinum" w:cs="Linux Biolinum"/>
          <w:lang w:eastAsia="zh-CN"/>
          <w14:ligatures w14:val="standard"/>
        </w:rPr>
        <w:t xml:space="preserve"> </w:t>
      </w:r>
      <w:r w:rsidR="00445B0F">
        <w:rPr>
          <w:rFonts w:ascii="宋体" w:eastAsia="宋体" w:hAnsi="宋体" w:cs="宋体" w:hint="eastAsia"/>
          <w:lang w:eastAsia="zh-CN"/>
          <w14:ligatures w14:val="standard"/>
        </w:rPr>
        <w:t>标准数据集识别</w:t>
      </w:r>
      <w:r w:rsidR="00095622">
        <w:rPr>
          <w:rFonts w:ascii="宋体" w:eastAsia="宋体" w:hAnsi="宋体" w:cs="宋体" w:hint="eastAsia"/>
          <w:lang w:eastAsia="zh-CN"/>
          <w14:ligatures w14:val="standard"/>
        </w:rPr>
        <w:t>准确率</w:t>
      </w:r>
      <w:r w:rsidR="00710D8E">
        <w:rPr>
          <w:rFonts w:ascii="宋体" w:eastAsia="宋体" w:hAnsi="宋体" w:cs="宋体" w:hint="eastAsia"/>
          <w:lang w:eastAsia="zh-CN"/>
          <w14:ligatures w14:val="standard"/>
        </w:rPr>
        <w:t>(</w:t>
      </w:r>
      <w:r w:rsidR="00710D8E">
        <w:rPr>
          <w:rFonts w:ascii="宋体" w:eastAsia="宋体" w:hAnsi="宋体" w:cs="宋体"/>
          <w:lang w:eastAsia="zh-CN"/>
          <w14:ligatures w14:val="standard"/>
        </w:rPr>
        <w:t>%)</w:t>
      </w:r>
      <w:r w:rsidR="00095622">
        <w:rPr>
          <w:rFonts w:ascii="宋体" w:eastAsia="宋体" w:hAnsi="宋体" w:cs="宋体" w:hint="eastAsia"/>
          <w:lang w:eastAsia="zh-CN"/>
          <w14:ligatures w14:val="standard"/>
        </w:rPr>
        <w:t>对比</w:t>
      </w:r>
    </w:p>
    <w:tbl>
      <w:tblPr>
        <w:tblW w:w="7367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shd w:val="clear" w:color="000000" w:fill="auto"/>
        <w:tblLayout w:type="fixed"/>
        <w:tblLook w:val="0000" w:firstRow="0" w:lastRow="0" w:firstColumn="0" w:lastColumn="0" w:noHBand="0" w:noVBand="0"/>
      </w:tblPr>
      <w:tblGrid>
        <w:gridCol w:w="1269"/>
        <w:gridCol w:w="712"/>
        <w:gridCol w:w="1276"/>
        <w:gridCol w:w="1842"/>
        <w:gridCol w:w="2268"/>
      </w:tblGrid>
      <w:tr w:rsidR="00445B0F" w:rsidRPr="00BA40E2" w14:paraId="7EB4DA4E" w14:textId="56B17F5C" w:rsidTr="0081306D">
        <w:trPr>
          <w:jc w:val="center"/>
        </w:trPr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</w:tcPr>
          <w:p w14:paraId="3FCD9900" w14:textId="51B6BA4D" w:rsidR="00445B0F" w:rsidRPr="00BA40E2" w:rsidRDefault="0052349F" w:rsidP="00BA40E2">
            <w:pPr>
              <w:rPr>
                <w:rFonts w:eastAsia="Calibri" w:cs="Linux Libertine"/>
                <w14:ligatures w14:val="standard"/>
              </w:rPr>
            </w:pPr>
            <w:r>
              <w:rPr>
                <w:rFonts w:ascii="宋体" w:eastAsia="宋体" w:hAnsi="宋体" w:cs="宋体" w:hint="eastAsia"/>
                <w:lang w:eastAsia="zh-CN"/>
                <w14:ligatures w14:val="standard"/>
              </w:rPr>
              <w:t>实现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</w:tcPr>
          <w:p w14:paraId="4D7371D6" w14:textId="21B3DCF7" w:rsidR="00445B0F" w:rsidRPr="00BA40E2" w:rsidRDefault="00445B0F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 w:rsidRPr="00095622">
              <w:rPr>
                <w:rFonts w:ascii="Times New Roman" w:eastAsiaTheme="minorEastAsia" w:hAnsi="Times New Roman" w:cs="Times New Roman"/>
                <w:lang w:eastAsia="zh-CN"/>
                <w14:ligatures w14:val="standard"/>
              </w:rPr>
              <w:t>IIIT5k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</w:tcPr>
          <w:p w14:paraId="60E2FA9A" w14:textId="2E019652" w:rsidR="00445B0F" w:rsidRPr="00BA40E2" w:rsidRDefault="00445B0F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ICDAR2013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</w:tcPr>
          <w:p w14:paraId="726FCE20" w14:textId="06CE4AA7" w:rsidR="00445B0F" w:rsidRDefault="00445B0F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 w:rsidRPr="00095622">
              <w:rPr>
                <w:rFonts w:ascii="Times New Roman" w:eastAsiaTheme="minorEastAsia" w:hAnsi="Times New Roman" w:cs="Times New Roman"/>
                <w:lang w:eastAsia="zh-CN"/>
                <w14:ligatures w14:val="standard"/>
              </w:rPr>
              <w:t>IIIT5k</w:t>
            </w:r>
            <w:r>
              <w:rPr>
                <w:rFonts w:ascii="宋体" w:eastAsia="宋体" w:hAnsi="宋体" w:cs="宋体" w:hint="eastAsia"/>
                <w:lang w:eastAsia="zh-CN"/>
                <w14:ligatures w14:val="standard"/>
              </w:rPr>
              <w:t>（去除数字）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uto"/>
          </w:tcPr>
          <w:p w14:paraId="46439C6F" w14:textId="601A4551" w:rsidR="00445B0F" w:rsidRDefault="00445B0F" w:rsidP="00BA40E2"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ICDAR2013</w:t>
            </w:r>
            <w:r>
              <w:rPr>
                <w:rFonts w:ascii="宋体" w:eastAsia="宋体" w:hAnsi="宋体" w:cs="宋体" w:hint="eastAsia"/>
                <w:lang w:eastAsia="zh-CN"/>
                <w14:ligatures w14:val="standard"/>
              </w:rPr>
              <w:t>（去除数字）</w:t>
            </w:r>
          </w:p>
        </w:tc>
      </w:tr>
      <w:tr w:rsidR="00445B0F" w:rsidRPr="00BA40E2" w14:paraId="2B1B714B" w14:textId="5E78E008" w:rsidTr="0081306D">
        <w:trPr>
          <w:jc w:val="center"/>
        </w:trPr>
        <w:tc>
          <w:tcPr>
            <w:tcW w:w="12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</w:tcPr>
          <w:p w14:paraId="7B27E5E8" w14:textId="4C406C1E" w:rsidR="00445B0F" w:rsidRPr="00710D8E" w:rsidRDefault="0052349F" w:rsidP="00710D8E">
            <w:pPr>
              <w:rPr>
                <w:rFonts w:eastAsiaTheme="minorEastAsia" w:cs="Linux Libertine"/>
                <w:lang w:eastAsia="zh-CN"/>
                <w14:ligatures w14:val="standard"/>
              </w:rPr>
            </w:pPr>
            <w:r w:rsidRPr="0052349F">
              <w:rPr>
                <w:rFonts w:ascii="宋体" w:eastAsia="宋体" w:hAnsi="宋体" w:cs="宋体" w:hint="eastAsia"/>
                <w:lang w:eastAsia="zh-CN"/>
                <w14:ligatures w14:val="standard"/>
              </w:rPr>
              <w:t>论文作者</w:t>
            </w:r>
            <w:r w:rsidR="0081306D">
              <w:rPr>
                <w:rFonts w:ascii="宋体" w:eastAsia="宋体" w:hAnsi="宋体" w:cs="宋体" w:hint="eastAsia"/>
                <w:lang w:eastAsia="zh-CN"/>
                <w14:ligatures w14:val="standard"/>
              </w:rPr>
              <w:t>：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</w:tcPr>
          <w:p w14:paraId="44ABF3FC" w14:textId="496BCE9D" w:rsidR="00445B0F" w:rsidRPr="00BA40E2" w:rsidRDefault="00445B0F" w:rsidP="00710D8E"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78.2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</w:tcPr>
          <w:p w14:paraId="13BBEA62" w14:textId="53C25502" w:rsidR="00445B0F" w:rsidRPr="00BA40E2" w:rsidRDefault="00445B0F" w:rsidP="00710D8E"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86.7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</w:tcPr>
          <w:p w14:paraId="5E377669" w14:textId="3C87FB91" w:rsidR="00445B0F" w:rsidRPr="00445B0F" w:rsidRDefault="00445B0F" w:rsidP="00710D8E">
            <w:pPr>
              <w:jc w:val="center"/>
              <w:rPr>
                <w:rFonts w:ascii="Times New Roman" w:eastAsia="Calibri" w:hAnsi="Times New Roman" w:cs="Times New Roman"/>
                <w14:ligatures w14:val="standard"/>
              </w:rPr>
            </w:pPr>
            <w:r w:rsidRPr="00445B0F">
              <w:rPr>
                <w:rFonts w:ascii="Times New Roman" w:eastAsiaTheme="minorEastAsia" w:hAnsi="Times New Roman" w:cs="Times New Roman"/>
                <w:lang w:eastAsia="zh-CN"/>
                <w14:ligatures w14:val="standard"/>
              </w:rPr>
              <w:t>None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uto"/>
          </w:tcPr>
          <w:p w14:paraId="10C67C61" w14:textId="1E9FDAD1" w:rsidR="00445B0F" w:rsidRPr="00445B0F" w:rsidRDefault="00445B0F" w:rsidP="00710D8E">
            <w:pPr>
              <w:jc w:val="center"/>
              <w:rPr>
                <w:rFonts w:ascii="Times New Roman" w:eastAsia="Calibri" w:hAnsi="Times New Roman" w:cs="Times New Roman"/>
                <w14:ligatures w14:val="standard"/>
              </w:rPr>
            </w:pPr>
            <w:r w:rsidRPr="00445B0F">
              <w:rPr>
                <w:rFonts w:ascii="Times New Roman" w:eastAsiaTheme="minorEastAsia" w:hAnsi="Times New Roman" w:cs="Times New Roman"/>
                <w:lang w:eastAsia="zh-CN"/>
                <w14:ligatures w14:val="standard"/>
              </w:rPr>
              <w:t>None</w:t>
            </w:r>
          </w:p>
        </w:tc>
      </w:tr>
      <w:tr w:rsidR="00445B0F" w:rsidRPr="00BA40E2" w14:paraId="1C460140" w14:textId="0EC1763C" w:rsidTr="0081306D">
        <w:trPr>
          <w:jc w:val="center"/>
        </w:trPr>
        <w:tc>
          <w:tcPr>
            <w:tcW w:w="1269" w:type="dxa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</w:tcPr>
          <w:p w14:paraId="56D60CDB" w14:textId="5E809B8E" w:rsidR="00445B0F" w:rsidRPr="00BA40E2" w:rsidRDefault="0052349F" w:rsidP="00710D8E">
            <w:pPr>
              <w:rPr>
                <w:rFonts w:eastAsia="Calibri" w:cs="Linux Libertine"/>
                <w14:ligatures w14:val="standard"/>
              </w:rPr>
            </w:pPr>
            <w:r>
              <w:rPr>
                <w:rFonts w:ascii="宋体" w:eastAsia="宋体" w:hAnsi="宋体" w:cs="宋体" w:hint="eastAsia"/>
                <w:lang w:eastAsia="zh-CN"/>
                <w14:ligatures w14:val="standard"/>
              </w:rPr>
              <w:t>我们</w:t>
            </w:r>
            <w:r w:rsidR="00330801">
              <w:rPr>
                <w:rFonts w:ascii="宋体" w:eastAsia="宋体" w:hAnsi="宋体" w:cs="宋体" w:hint="eastAsia"/>
                <w:lang w:eastAsia="zh-CN"/>
                <w14:ligatures w14:val="standard"/>
              </w:rPr>
              <w:t>的实现</w:t>
            </w:r>
            <w:r w:rsidR="0081306D">
              <w:rPr>
                <w:rFonts w:ascii="宋体" w:eastAsia="宋体" w:hAnsi="宋体" w:cs="宋体" w:hint="eastAsia"/>
                <w:lang w:eastAsia="zh-CN"/>
                <w14:ligatures w14:val="standard"/>
              </w:rPr>
              <w:t>：</w:t>
            </w:r>
          </w:p>
        </w:tc>
        <w:tc>
          <w:tcPr>
            <w:tcW w:w="712" w:type="dxa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</w:tcPr>
          <w:p w14:paraId="6CB819C1" w14:textId="27641D1C" w:rsidR="00445B0F" w:rsidRPr="00445B0F" w:rsidRDefault="00445B0F" w:rsidP="00710D8E">
            <w:pPr>
              <w:jc w:val="center"/>
              <w:rPr>
                <w:rFonts w:ascii="Times New Roman" w:eastAsia="Calibri" w:hAnsi="Times New Roman" w:cs="Times New Roman"/>
                <w14:ligatures w14:val="standard"/>
              </w:rPr>
            </w:pPr>
            <w:r w:rsidRPr="00445B0F">
              <w:rPr>
                <w:rFonts w:ascii="Times New Roman" w:eastAsiaTheme="minorEastAsia" w:hAnsi="Times New Roman" w:cs="Times New Roman"/>
                <w:lang w:eastAsia="zh-CN"/>
                <w14:ligatures w14:val="standard"/>
              </w:rPr>
              <w:t>77.3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</w:tcPr>
          <w:p w14:paraId="6DC0E60A" w14:textId="617CE628" w:rsidR="00445B0F" w:rsidRPr="00BA40E2" w:rsidRDefault="00445B0F" w:rsidP="00710D8E"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79.7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</w:tcPr>
          <w:p w14:paraId="2EE19CC3" w14:textId="46D8096F" w:rsidR="00445B0F" w:rsidRPr="00445B0F" w:rsidRDefault="00445B0F" w:rsidP="00710D8E">
            <w:pPr>
              <w:jc w:val="center"/>
              <w:rPr>
                <w:rFonts w:ascii="Times New Roman" w:eastAsia="Calibri" w:hAnsi="Times New Roman" w:cs="Times New Roman"/>
                <w14:ligatures w14:val="standard"/>
              </w:rPr>
            </w:pPr>
            <w:r w:rsidRPr="00445B0F">
              <w:rPr>
                <w:rFonts w:ascii="Times New Roman" w:eastAsiaTheme="minorEastAsia" w:hAnsi="Times New Roman" w:cs="Times New Roman"/>
                <w:lang w:eastAsia="zh-CN"/>
                <w14:ligatures w14:val="standard"/>
              </w:rPr>
              <w:t>81.6</w:t>
            </w:r>
          </w:p>
        </w:tc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000000" w:fill="auto"/>
          </w:tcPr>
          <w:p w14:paraId="2047AAD3" w14:textId="5BE66565" w:rsidR="00445B0F" w:rsidRPr="00445B0F" w:rsidRDefault="00445B0F" w:rsidP="00710D8E">
            <w:pPr>
              <w:jc w:val="center"/>
              <w:rPr>
                <w:rFonts w:ascii="Times New Roman" w:eastAsia="Calibri" w:hAnsi="Times New Roman" w:cs="Times New Roman"/>
                <w14:ligatures w14:val="standard"/>
              </w:rPr>
            </w:pPr>
            <w:r w:rsidRPr="00445B0F">
              <w:rPr>
                <w:rFonts w:ascii="Times New Roman" w:eastAsiaTheme="minorEastAsia" w:hAnsi="Times New Roman" w:cs="Times New Roman"/>
                <w:lang w:eastAsia="zh-CN"/>
                <w14:ligatures w14:val="standard"/>
              </w:rPr>
              <w:t>83.3</w:t>
            </w:r>
          </w:p>
        </w:tc>
      </w:tr>
    </w:tbl>
    <w:p w14:paraId="114EE584" w14:textId="01D9E41D" w:rsidR="00445B0F" w:rsidRPr="00340C09" w:rsidRDefault="00575707" w:rsidP="00575707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我们是在VGG合成训练数据集上训练的。上述结果表明，</w:t>
      </w:r>
    </w:p>
    <w:p w14:paraId="25D95F94" w14:textId="7C3ED3C3" w:rsidR="00BC65FC" w:rsidRPr="00BA40E2" w:rsidRDefault="00BC65FC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7738D0">
        <w:rPr>
          <w:rFonts w:ascii="Linux Biolinum" w:eastAsia="Times New Roman" w:hAnsi="Linux Biolinum" w:cs="Times New Roman" w:hint="eastAsia"/>
          <w:b/>
          <w:sz w:val="20"/>
          <w:szCs w:val="20"/>
          <w:lang w:eastAsia="zh-CN"/>
          <w14:ligatures w14:val="standard"/>
        </w:rPr>
        <w:t>5</w:t>
      </w:r>
      <w:r w:rsidRPr="007738D0"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  <w:t> </w:t>
      </w: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结论</w:t>
      </w:r>
    </w:p>
    <w:p w14:paraId="3D58DB36" w14:textId="54FF48BC" w:rsidR="00BA40E2" w:rsidRPr="00EC1873" w:rsidRDefault="0008566A" w:rsidP="007738D0">
      <w:pPr>
        <w:spacing w:afterLines="50" w:after="120" w:line="240" w:lineRule="auto"/>
        <w:ind w:firstLine="278"/>
        <w:rPr>
          <w:rFonts w:ascii="宋体" w:eastAsia="宋体" w:hAnsi="宋体" w:cs="Times New Roman"/>
          <w:sz w:val="20"/>
          <w:lang w:eastAsia="zh-CN"/>
          <w14:ligatures w14:val="standard"/>
        </w:rPr>
      </w:pP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lastRenderedPageBreak/>
        <w:t>通过</w:t>
      </w:r>
      <w:r w:rsidR="00100C9D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一番努力，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我们</w:t>
      </w:r>
      <w:r w:rsidR="00701635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基本</w:t>
      </w:r>
      <w:r>
        <w:rPr>
          <w:rFonts w:ascii="宋体" w:eastAsia="宋体" w:hAnsi="宋体" w:cs="Times New Roman" w:hint="eastAsia"/>
          <w:sz w:val="20"/>
          <w:lang w:eastAsia="zh-CN"/>
          <w14:ligatures w14:val="standard"/>
        </w:rPr>
        <w:t>实现了论文</w:t>
      </w:r>
      <w:r w:rsidR="00701635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begin"/>
      </w:r>
      <w:r w:rsidR="00701635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</w:instrText>
      </w:r>
      <w:r w:rsidR="00701635">
        <w:rPr>
          <w:rFonts w:ascii="宋体" w:eastAsia="宋体" w:hAnsi="宋体" w:cs="Times New Roman" w:hint="eastAsia"/>
          <w:sz w:val="20"/>
          <w:lang w:eastAsia="zh-CN"/>
          <w14:ligatures w14:val="standard"/>
        </w:rPr>
        <w:instrText>REF _Ref505602261 \r \h</w:instrText>
      </w:r>
      <w:r w:rsidR="00701635">
        <w:rPr>
          <w:rFonts w:ascii="宋体" w:eastAsia="宋体" w:hAnsi="宋体" w:cs="Times New Roman"/>
          <w:sz w:val="20"/>
          <w:lang w:eastAsia="zh-CN"/>
          <w14:ligatures w14:val="standard"/>
        </w:rPr>
        <w:instrText xml:space="preserve"> </w:instrText>
      </w:r>
      <w:r w:rsidR="00701635">
        <w:rPr>
          <w:rFonts w:ascii="宋体" w:eastAsia="宋体" w:hAnsi="宋体" w:cs="Times New Roman"/>
          <w:sz w:val="20"/>
          <w:lang w:eastAsia="zh-CN"/>
          <w14:ligatures w14:val="standard"/>
        </w:rPr>
      </w:r>
      <w:r w:rsidR="00701635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separate"/>
      </w:r>
      <w:r w:rsidR="005D114D">
        <w:rPr>
          <w:rFonts w:ascii="宋体" w:eastAsia="宋体" w:hAnsi="宋体" w:cs="Times New Roman"/>
          <w:sz w:val="20"/>
          <w:lang w:eastAsia="zh-CN"/>
          <w14:ligatures w14:val="standard"/>
        </w:rPr>
        <w:t>[1]</w:t>
      </w:r>
      <w:r w:rsidR="00701635">
        <w:rPr>
          <w:rFonts w:ascii="宋体" w:eastAsia="宋体" w:hAnsi="宋体" w:cs="Times New Roman"/>
          <w:sz w:val="20"/>
          <w:lang w:eastAsia="zh-CN"/>
          <w14:ligatures w14:val="standard"/>
        </w:rPr>
        <w:fldChar w:fldCharType="end"/>
      </w:r>
      <w:r w:rsidR="00EC1873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，并且在标准测试数据集上获得了与论文作者相近的</w:t>
      </w:r>
      <w:r w:rsidR="001853E8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结果</w:t>
      </w:r>
      <w:r w:rsidR="0098284E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，说明了我们比较准确地实现了CRNN神经网络。</w:t>
      </w:r>
      <w:r w:rsidR="002C1914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通过和Textboxes技术结合，我们完成了一个较为可靠的</w:t>
      </w:r>
      <w:r w:rsidR="0098284E">
        <w:rPr>
          <w:rFonts w:ascii="宋体" w:eastAsia="宋体" w:hAnsi="宋体" w:cs="Times New Roman" w:hint="eastAsia"/>
          <w:sz w:val="20"/>
          <w:lang w:eastAsia="zh-CN"/>
          <w14:ligatures w14:val="standard"/>
        </w:rPr>
        <w:t>OCR系统</w:t>
      </w:r>
    </w:p>
    <w:p w14:paraId="33BF9F09" w14:textId="77777777" w:rsidR="00BA40E2" w:rsidRPr="00267359" w:rsidRDefault="00BA40E2" w:rsidP="00BA40E2">
      <w:pPr>
        <w:spacing w:before="200" w:after="40" w:line="240" w:lineRule="auto"/>
        <w:jc w:val="left"/>
        <w:rPr>
          <w:rFonts w:ascii="Linux Biolinum" w:eastAsia="宋体" w:hAnsi="Linux Biolinum" w:cs="Times New Roman"/>
          <w:b/>
          <w:sz w:val="22"/>
          <w:lang w:eastAsia="zh-CN"/>
          <w14:ligatures w14:val="standard"/>
        </w:rPr>
      </w:pPr>
    </w:p>
    <w:p w14:paraId="5944E6E6" w14:textId="77777777" w:rsidR="00BA40E2" w:rsidRPr="007738D0" w:rsidRDefault="00BA40E2" w:rsidP="007738D0">
      <w:pPr>
        <w:spacing w:before="120" w:after="120" w:line="240" w:lineRule="auto"/>
        <w:ind w:left="278" w:hanging="278"/>
        <w:jc w:val="left"/>
        <w:rPr>
          <w:rFonts w:ascii="Linux Biolinum" w:eastAsia="Times New Roman" w:hAnsi="Linux Biolinum" w:cs="Times New Roman"/>
          <w:b/>
          <w:sz w:val="20"/>
          <w:szCs w:val="20"/>
          <w:lang w:eastAsia="zh-CN"/>
          <w14:ligatures w14:val="standard"/>
        </w:rPr>
      </w:pPr>
      <w:r w:rsidRPr="007738D0">
        <w:rPr>
          <w:rFonts w:ascii="宋体" w:eastAsia="宋体" w:hAnsi="宋体" w:cs="宋体" w:hint="eastAsia"/>
          <w:b/>
          <w:sz w:val="20"/>
          <w:szCs w:val="20"/>
          <w:lang w:eastAsia="zh-CN"/>
          <w14:ligatures w14:val="standard"/>
        </w:rPr>
        <w:t>参考文献</w:t>
      </w:r>
    </w:p>
    <w:tbl>
      <w:tblPr>
        <w:tblW w:w="0" w:type="auto"/>
        <w:tblInd w:w="-108" w:type="dxa"/>
        <w:tblLook w:val="0000" w:firstRow="0" w:lastRow="0" w:firstColumn="0" w:lastColumn="0" w:noHBand="0" w:noVBand="0"/>
      </w:tblPr>
      <w:tblGrid>
        <w:gridCol w:w="452"/>
        <w:gridCol w:w="7536"/>
      </w:tblGrid>
      <w:tr w:rsidR="00BA40E2" w:rsidRPr="00BA40E2" w14:paraId="005C50FD" w14:textId="77777777" w:rsidTr="007D3526">
        <w:tc>
          <w:tcPr>
            <w:tcW w:w="452" w:type="dxa"/>
            <w:tcMar>
              <w:right w:w="40" w:type="dxa"/>
            </w:tcMar>
          </w:tcPr>
          <w:p w14:paraId="435ADC19" w14:textId="1811AB2B" w:rsidR="00BA40E2" w:rsidRPr="00074E6B" w:rsidRDefault="00BA40E2" w:rsidP="00074E6B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bookmarkStart w:id="2" w:name="bib1"/>
            <w:bookmarkStart w:id="3" w:name="_Ref505602261"/>
            <w:bookmarkEnd w:id="2"/>
          </w:p>
        </w:tc>
        <w:bookmarkEnd w:id="3"/>
        <w:tc>
          <w:tcPr>
            <w:tcW w:w="7536" w:type="dxa"/>
            <w:tcMar>
              <w:left w:w="40" w:type="dxa"/>
            </w:tcMar>
          </w:tcPr>
          <w:p w14:paraId="0FBA7D0F" w14:textId="5474ACC9" w:rsidR="00074E6B" w:rsidRPr="00BA40E2" w:rsidRDefault="007D3526" w:rsidP="00BA40E2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r w:rsidRPr="007D3526">
              <w:rPr>
                <w:rFonts w:eastAsia="Calibri" w:cs="Linux Libertine"/>
                <w:sz w:val="16"/>
                <w14:ligatures w14:val="standard"/>
              </w:rPr>
              <w:t>Shi, B., Bai, X. and Yao, C., 2017. An end-to-end trainable neural network for image-based sequence recognition and its application to scene text recognition. IEEE transactions on pattern analysis and machine intelligence, 39(11), pp.2298-2304.</w:t>
            </w:r>
          </w:p>
        </w:tc>
      </w:tr>
      <w:tr w:rsidR="00021488" w:rsidRPr="00BA40E2" w14:paraId="7E9D8015" w14:textId="77777777" w:rsidTr="007D3526">
        <w:tc>
          <w:tcPr>
            <w:tcW w:w="452" w:type="dxa"/>
            <w:tcMar>
              <w:right w:w="40" w:type="dxa"/>
            </w:tcMar>
          </w:tcPr>
          <w:p w14:paraId="709BB7A6" w14:textId="1E1BA4B3" w:rsidR="00021488" w:rsidRPr="00074E6B" w:rsidRDefault="00021488" w:rsidP="002E23AE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bookmarkStart w:id="4" w:name="_Ref505608572"/>
          </w:p>
        </w:tc>
        <w:bookmarkEnd w:id="4"/>
        <w:tc>
          <w:tcPr>
            <w:tcW w:w="7536" w:type="dxa"/>
            <w:tcMar>
              <w:left w:w="40" w:type="dxa"/>
            </w:tcMar>
          </w:tcPr>
          <w:p w14:paraId="20E14EEC" w14:textId="436FA5F8" w:rsidR="00021488" w:rsidRPr="009C55D0" w:rsidRDefault="00021488" w:rsidP="002E23AE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r w:rsidRPr="007D3526">
              <w:rPr>
                <w:rFonts w:eastAsia="Calibri" w:cs="Linux Libertine"/>
                <w:sz w:val="16"/>
                <w14:ligatures w14:val="standard"/>
              </w:rPr>
              <w:t>G</w:t>
            </w:r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 Liao, M., Shi, B., Bai, X., Wang, X. and Liu, W., 2017. </w:t>
            </w: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TextBoxes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>: A Fast Text Detector with a Single Deep Neural Network. In AAAI (pp. 4161-4167).</w:t>
            </w:r>
          </w:p>
        </w:tc>
      </w:tr>
      <w:tr w:rsidR="00021488" w:rsidRPr="009C1CDE" w14:paraId="750F23E0" w14:textId="77777777" w:rsidTr="002E23AE">
        <w:tc>
          <w:tcPr>
            <w:tcW w:w="452" w:type="dxa"/>
            <w:tcMar>
              <w:right w:w="40" w:type="dxa"/>
            </w:tcMar>
          </w:tcPr>
          <w:p w14:paraId="1B551361" w14:textId="77777777" w:rsidR="00021488" w:rsidRPr="00074E6B" w:rsidRDefault="00021488" w:rsidP="00364A8E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bookmarkStart w:id="5" w:name="bib9"/>
            <w:bookmarkStart w:id="6" w:name="_Ref505605513"/>
            <w:bookmarkEnd w:id="5"/>
          </w:p>
        </w:tc>
        <w:bookmarkEnd w:id="6"/>
        <w:tc>
          <w:tcPr>
            <w:tcW w:w="7536" w:type="dxa"/>
            <w:tcMar>
              <w:left w:w="40" w:type="dxa"/>
            </w:tcMar>
          </w:tcPr>
          <w:p w14:paraId="29D54043" w14:textId="61479D84" w:rsidR="00021488" w:rsidRPr="009C55D0" w:rsidRDefault="00021488" w:rsidP="009C55D0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Holley, R., 2009. How good can it get? </w:t>
            </w: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Analysing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 and improving OCR accuracy in large scale historic newspaper </w:t>
            </w: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digitisation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 programs. D-Lib Magazine, 15(3/4).</w:t>
            </w:r>
          </w:p>
        </w:tc>
      </w:tr>
      <w:tr w:rsidR="00021488" w:rsidRPr="002E23AE" w14:paraId="249E34E3" w14:textId="77777777" w:rsidTr="00C259AF">
        <w:tc>
          <w:tcPr>
            <w:tcW w:w="452" w:type="dxa"/>
            <w:tcMar>
              <w:right w:w="40" w:type="dxa"/>
            </w:tcMar>
          </w:tcPr>
          <w:p w14:paraId="0D3AF453" w14:textId="77777777" w:rsidR="00021488" w:rsidRPr="00074E6B" w:rsidRDefault="00021488" w:rsidP="00C94430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bookmarkStart w:id="7" w:name="_Ref505607476"/>
          </w:p>
        </w:tc>
        <w:bookmarkEnd w:id="7"/>
        <w:tc>
          <w:tcPr>
            <w:tcW w:w="7536" w:type="dxa"/>
            <w:tcMar>
              <w:left w:w="40" w:type="dxa"/>
            </w:tcMar>
          </w:tcPr>
          <w:p w14:paraId="29BBCC6D" w14:textId="31AFF82D" w:rsidR="00021488" w:rsidRPr="009C55D0" w:rsidRDefault="00021488" w:rsidP="009C55D0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Karatzas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, D., </w:t>
            </w: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Shafait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, F., Uchida, S., </w:t>
            </w: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Iwamura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, M., </w:t>
            </w: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i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 </w:t>
            </w: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Bigorda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, L.G., Mestre, S.R., Mas, J., </w:t>
            </w: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Mota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, D.F., </w:t>
            </w: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Almazan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, J.A. and De </w:t>
            </w:r>
            <w:proofErr w:type="gramStart"/>
            <w:r w:rsidRPr="009C55D0">
              <w:rPr>
                <w:rFonts w:eastAsia="Calibri" w:cs="Linux Libertine"/>
                <w:sz w:val="16"/>
                <w14:ligatures w14:val="standard"/>
              </w:rPr>
              <w:t>Las</w:t>
            </w:r>
            <w:proofErr w:type="gram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 Heras, L.P., 2013, August. ICDAR 2013 robust reading competition. In Document Analysis and Recognition (ICDAR), 2013 12th International Conference on (pp. 1484-1493). IEEE.</w:t>
            </w:r>
          </w:p>
        </w:tc>
      </w:tr>
      <w:tr w:rsidR="00021488" w:rsidRPr="00C259AF" w14:paraId="3168A513" w14:textId="77777777" w:rsidTr="00C94430">
        <w:tc>
          <w:tcPr>
            <w:tcW w:w="452" w:type="dxa"/>
            <w:tcMar>
              <w:right w:w="40" w:type="dxa"/>
            </w:tcMar>
          </w:tcPr>
          <w:p w14:paraId="76127FF3" w14:textId="77777777" w:rsidR="00021488" w:rsidRPr="00074E6B" w:rsidRDefault="00021488" w:rsidP="00364A8E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bookmarkStart w:id="8" w:name="_Ref505607969"/>
          </w:p>
        </w:tc>
        <w:bookmarkEnd w:id="8"/>
        <w:tc>
          <w:tcPr>
            <w:tcW w:w="7536" w:type="dxa"/>
            <w:tcMar>
              <w:left w:w="40" w:type="dxa"/>
            </w:tcMar>
          </w:tcPr>
          <w:p w14:paraId="70596AF1" w14:textId="4EDBB4EB" w:rsidR="00021488" w:rsidRPr="009C55D0" w:rsidRDefault="00021488" w:rsidP="009C55D0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Bissacco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, A., Cummins, M., </w:t>
            </w: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Netzer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 xml:space="preserve">, Y. and Neven, H., 2013, December. </w:t>
            </w:r>
            <w:proofErr w:type="spellStart"/>
            <w:r w:rsidRPr="009C55D0">
              <w:rPr>
                <w:rFonts w:eastAsia="Calibri" w:cs="Linux Libertine"/>
                <w:sz w:val="16"/>
                <w14:ligatures w14:val="standard"/>
              </w:rPr>
              <w:t>Photoocr</w:t>
            </w:r>
            <w:proofErr w:type="spellEnd"/>
            <w:r w:rsidRPr="009C55D0">
              <w:rPr>
                <w:rFonts w:eastAsia="Calibri" w:cs="Linux Libertine"/>
                <w:sz w:val="16"/>
                <w14:ligatures w14:val="standard"/>
              </w:rPr>
              <w:t>: Reading text in uncontrolled conditions. In Computer Vision (ICCV), 2013 IEEE International Conference on (pp. 785-792). IEEE.</w:t>
            </w:r>
          </w:p>
        </w:tc>
      </w:tr>
      <w:tr w:rsidR="00021488" w:rsidRPr="00C259AF" w14:paraId="36CC4F23" w14:textId="77777777" w:rsidTr="00C94430">
        <w:tc>
          <w:tcPr>
            <w:tcW w:w="452" w:type="dxa"/>
            <w:tcMar>
              <w:right w:w="40" w:type="dxa"/>
            </w:tcMar>
          </w:tcPr>
          <w:p w14:paraId="41D44D16" w14:textId="77777777" w:rsidR="00021488" w:rsidRPr="00074E6B" w:rsidRDefault="00021488" w:rsidP="00364A8E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bookmarkStart w:id="9" w:name="_Ref505608704"/>
          </w:p>
        </w:tc>
        <w:bookmarkEnd w:id="9"/>
        <w:tc>
          <w:tcPr>
            <w:tcW w:w="7536" w:type="dxa"/>
            <w:tcMar>
              <w:left w:w="40" w:type="dxa"/>
            </w:tcMar>
          </w:tcPr>
          <w:p w14:paraId="089E2A60" w14:textId="6C9C5CBD" w:rsidR="00021488" w:rsidRPr="009C55D0" w:rsidRDefault="00E95A78" w:rsidP="008E6C70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proofErr w:type="spellStart"/>
            <w:r w:rsidRPr="00E95A78">
              <w:rPr>
                <w:rFonts w:eastAsia="Calibri" w:cs="Linux Libertine"/>
                <w:sz w:val="16"/>
                <w14:ligatures w14:val="standard"/>
              </w:rPr>
              <w:t>Simonyan</w:t>
            </w:r>
            <w:proofErr w:type="spellEnd"/>
            <w:r w:rsidRPr="00E95A78">
              <w:rPr>
                <w:rFonts w:eastAsia="Calibri" w:cs="Linux Libertine"/>
                <w:sz w:val="16"/>
                <w14:ligatures w14:val="standard"/>
              </w:rPr>
              <w:t xml:space="preserve">, K. and Zisserman, A., 2014. Very deep convolutional networks for large-scale image recognition. </w:t>
            </w:r>
            <w:proofErr w:type="spellStart"/>
            <w:r w:rsidRPr="00E95A78">
              <w:rPr>
                <w:rFonts w:eastAsia="Calibri" w:cs="Linux Libertine"/>
                <w:sz w:val="16"/>
                <w14:ligatures w14:val="standard"/>
              </w:rPr>
              <w:t>arXiv</w:t>
            </w:r>
            <w:proofErr w:type="spellEnd"/>
            <w:r w:rsidRPr="00E95A78">
              <w:rPr>
                <w:rFonts w:eastAsia="Calibri" w:cs="Linux Libertine"/>
                <w:sz w:val="16"/>
                <w14:ligatures w14:val="standard"/>
              </w:rPr>
              <w:t xml:space="preserve"> preprint arXiv:1409.1556.</w:t>
            </w:r>
          </w:p>
        </w:tc>
      </w:tr>
      <w:tr w:rsidR="00021488" w:rsidRPr="00C259AF" w14:paraId="01B4BC6C" w14:textId="77777777" w:rsidTr="00C94430">
        <w:tc>
          <w:tcPr>
            <w:tcW w:w="452" w:type="dxa"/>
            <w:tcMar>
              <w:right w:w="40" w:type="dxa"/>
            </w:tcMar>
          </w:tcPr>
          <w:p w14:paraId="5704B646" w14:textId="77777777" w:rsidR="00021488" w:rsidRPr="00074E6B" w:rsidRDefault="00021488" w:rsidP="00364A8E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bookmarkStart w:id="10" w:name="_Ref505630496"/>
          </w:p>
        </w:tc>
        <w:bookmarkEnd w:id="10"/>
        <w:tc>
          <w:tcPr>
            <w:tcW w:w="7536" w:type="dxa"/>
            <w:tcMar>
              <w:left w:w="40" w:type="dxa"/>
            </w:tcMar>
          </w:tcPr>
          <w:p w14:paraId="6AD17CFC" w14:textId="28FAA8C1" w:rsidR="00021488" w:rsidRPr="009C55D0" w:rsidRDefault="00021488" w:rsidP="009C55D0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r w:rsidRPr="007D3526">
              <w:rPr>
                <w:rFonts w:eastAsia="Calibri" w:cs="Linux Libertine"/>
                <w:sz w:val="16"/>
                <w14:ligatures w14:val="standard"/>
              </w:rPr>
              <w:t xml:space="preserve">Graves, A., Fernández, S., Gomez, F. and </w:t>
            </w:r>
            <w:proofErr w:type="spellStart"/>
            <w:r w:rsidRPr="007D3526">
              <w:rPr>
                <w:rFonts w:eastAsia="Calibri" w:cs="Linux Libertine"/>
                <w:sz w:val="16"/>
                <w14:ligatures w14:val="standard"/>
              </w:rPr>
              <w:t>Schmidhuber</w:t>
            </w:r>
            <w:proofErr w:type="spellEnd"/>
            <w:r w:rsidRPr="007D3526">
              <w:rPr>
                <w:rFonts w:eastAsia="Calibri" w:cs="Linux Libertine"/>
                <w:sz w:val="16"/>
                <w14:ligatures w14:val="standard"/>
              </w:rPr>
              <w:t>, J., 2006, June. Connectionist temporal classification: labelling unsegmented sequence data with recurrent neural networks. In Proceedings of the 23rd international conference on Machine learning (pp. 369-376). ACM.</w:t>
            </w:r>
          </w:p>
        </w:tc>
      </w:tr>
      <w:tr w:rsidR="0037241C" w:rsidRPr="009C55D0" w14:paraId="0ABD9A90" w14:textId="77777777" w:rsidTr="0037241C">
        <w:tc>
          <w:tcPr>
            <w:tcW w:w="452" w:type="dxa"/>
            <w:tcMar>
              <w:right w:w="40" w:type="dxa"/>
            </w:tcMar>
          </w:tcPr>
          <w:p w14:paraId="7AA8DD0E" w14:textId="77777777" w:rsidR="0037241C" w:rsidRPr="00074E6B" w:rsidRDefault="0037241C" w:rsidP="0059490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bookmarkStart w:id="11" w:name="_Ref505635449"/>
          </w:p>
        </w:tc>
        <w:bookmarkEnd w:id="11"/>
        <w:tc>
          <w:tcPr>
            <w:tcW w:w="7536" w:type="dxa"/>
            <w:tcMar>
              <w:left w:w="40" w:type="dxa"/>
            </w:tcMar>
          </w:tcPr>
          <w:p w14:paraId="3B356702" w14:textId="371E7024" w:rsidR="0037241C" w:rsidRPr="009C55D0" w:rsidRDefault="0037241C" w:rsidP="00594903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proofErr w:type="spellStart"/>
            <w:r w:rsidRPr="0037241C">
              <w:rPr>
                <w:rFonts w:eastAsia="Calibri" w:cs="Linux Libertine"/>
                <w:sz w:val="16"/>
                <w14:ligatures w14:val="standard"/>
              </w:rPr>
              <w:t>Jaderberg</w:t>
            </w:r>
            <w:proofErr w:type="spellEnd"/>
            <w:r w:rsidRPr="0037241C">
              <w:rPr>
                <w:rFonts w:eastAsia="Calibri" w:cs="Linux Libertine"/>
                <w:sz w:val="16"/>
                <w14:ligatures w14:val="standard"/>
              </w:rPr>
              <w:t xml:space="preserve">, M., </w:t>
            </w:r>
            <w:proofErr w:type="spellStart"/>
            <w:r w:rsidRPr="0037241C">
              <w:rPr>
                <w:rFonts w:eastAsia="Calibri" w:cs="Linux Libertine"/>
                <w:sz w:val="16"/>
                <w14:ligatures w14:val="standard"/>
              </w:rPr>
              <w:t>Simonyan</w:t>
            </w:r>
            <w:proofErr w:type="spellEnd"/>
            <w:r w:rsidRPr="0037241C">
              <w:rPr>
                <w:rFonts w:eastAsia="Calibri" w:cs="Linux Libertine"/>
                <w:sz w:val="16"/>
                <w14:ligatures w14:val="standard"/>
              </w:rPr>
              <w:t xml:space="preserve">, K., </w:t>
            </w:r>
            <w:proofErr w:type="spellStart"/>
            <w:r w:rsidRPr="0037241C">
              <w:rPr>
                <w:rFonts w:eastAsia="Calibri" w:cs="Linux Libertine"/>
                <w:sz w:val="16"/>
                <w14:ligatures w14:val="standard"/>
              </w:rPr>
              <w:t>Vedaldi</w:t>
            </w:r>
            <w:proofErr w:type="spellEnd"/>
            <w:r w:rsidRPr="0037241C">
              <w:rPr>
                <w:rFonts w:eastAsia="Calibri" w:cs="Linux Libertine"/>
                <w:sz w:val="16"/>
                <w14:ligatures w14:val="standard"/>
              </w:rPr>
              <w:t xml:space="preserve">, A. and Zisserman, A., 2014. Synthetic data and artificial neural networks for natural scene text recognition. </w:t>
            </w:r>
            <w:proofErr w:type="spellStart"/>
            <w:r w:rsidRPr="0037241C">
              <w:rPr>
                <w:rFonts w:eastAsia="Calibri" w:cs="Linux Libertine"/>
                <w:sz w:val="16"/>
                <w14:ligatures w14:val="standard"/>
              </w:rPr>
              <w:t>arXiv</w:t>
            </w:r>
            <w:proofErr w:type="spellEnd"/>
            <w:r w:rsidRPr="0037241C">
              <w:rPr>
                <w:rFonts w:eastAsia="Calibri" w:cs="Linux Libertine"/>
                <w:sz w:val="16"/>
                <w14:ligatures w14:val="standard"/>
              </w:rPr>
              <w:t xml:space="preserve"> preprint arXiv:1406.2227.</w:t>
            </w:r>
          </w:p>
        </w:tc>
      </w:tr>
      <w:tr w:rsidR="00FE74E8" w:rsidRPr="009C55D0" w14:paraId="4AD5178D" w14:textId="77777777" w:rsidTr="00FE74E8">
        <w:tc>
          <w:tcPr>
            <w:tcW w:w="452" w:type="dxa"/>
            <w:tcMar>
              <w:right w:w="40" w:type="dxa"/>
            </w:tcMar>
          </w:tcPr>
          <w:p w14:paraId="58C705F8" w14:textId="77777777" w:rsidR="00FE74E8" w:rsidRPr="00074E6B" w:rsidRDefault="00FE74E8" w:rsidP="00594903">
            <w:pPr>
              <w:pStyle w:val="ListParagraph"/>
              <w:numPr>
                <w:ilvl w:val="0"/>
                <w:numId w:val="1"/>
              </w:numPr>
              <w:spacing w:line="240" w:lineRule="auto"/>
              <w:ind w:firstLineChars="0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bookmarkStart w:id="12" w:name="_Ref505633032"/>
          </w:p>
        </w:tc>
        <w:bookmarkEnd w:id="12"/>
        <w:tc>
          <w:tcPr>
            <w:tcW w:w="7536" w:type="dxa"/>
            <w:tcMar>
              <w:left w:w="40" w:type="dxa"/>
            </w:tcMar>
          </w:tcPr>
          <w:p w14:paraId="663CF021" w14:textId="5F40F235" w:rsidR="00FE74E8" w:rsidRPr="009C55D0" w:rsidRDefault="00FE74E8" w:rsidP="00594903"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r w:rsidRPr="00FE74E8">
              <w:rPr>
                <w:rFonts w:eastAsia="Calibri" w:cs="Linux Libertine"/>
                <w:sz w:val="16"/>
                <w14:ligatures w14:val="standard"/>
              </w:rPr>
              <w:t xml:space="preserve">Mishra, A., </w:t>
            </w:r>
            <w:proofErr w:type="spellStart"/>
            <w:r w:rsidRPr="00FE74E8">
              <w:rPr>
                <w:rFonts w:eastAsia="Calibri" w:cs="Linux Libertine"/>
                <w:sz w:val="16"/>
                <w14:ligatures w14:val="standard"/>
              </w:rPr>
              <w:t>Alahari</w:t>
            </w:r>
            <w:proofErr w:type="spellEnd"/>
            <w:r w:rsidRPr="00FE74E8">
              <w:rPr>
                <w:rFonts w:eastAsia="Calibri" w:cs="Linux Libertine"/>
                <w:sz w:val="16"/>
                <w14:ligatures w14:val="standard"/>
              </w:rPr>
              <w:t>, K. and Jawahar, C.V., 2012, September. Scene text recognition using higher order language priors. In BMVC 2012-23rd British Machine Vision Conference. BMVA.</w:t>
            </w:r>
          </w:p>
        </w:tc>
      </w:tr>
    </w:tbl>
    <w:p w14:paraId="2D87E492" w14:textId="5998BCBC" w:rsidR="00FE74E8" w:rsidRPr="00416DF5" w:rsidRDefault="00FE74E8" w:rsidP="001A0107">
      <w:pPr>
        <w:rPr>
          <w:lang w:eastAsia="zh-CN"/>
        </w:rPr>
      </w:pPr>
      <w:bookmarkStart w:id="13" w:name="_GoBack"/>
      <w:bookmarkEnd w:id="13"/>
    </w:p>
    <w:sectPr w:rsidR="00FE74E8" w:rsidRPr="00416DF5" w:rsidSect="00921BF7">
      <w:headerReference w:type="even" r:id="rId18"/>
      <w:headerReference w:type="default" r:id="rId19"/>
      <w:footerReference w:type="even" r:id="rId20"/>
      <w:footerReference w:type="default" r:id="rId21"/>
      <w:footerReference w:type="first" r:id="rId22"/>
      <w:endnotePr>
        <w:numFmt w:val="decimal"/>
      </w:endnotePr>
      <w:pgSz w:w="9720" w:h="14400" w:code="9"/>
      <w:pgMar w:top="1320" w:right="920" w:bottom="800" w:left="920" w:header="108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94460" w14:textId="77777777" w:rsidR="00A37FC7" w:rsidRDefault="00A37FC7" w:rsidP="00921BF7">
      <w:pPr>
        <w:spacing w:line="240" w:lineRule="auto"/>
      </w:pPr>
      <w:r>
        <w:separator/>
      </w:r>
    </w:p>
  </w:endnote>
  <w:endnote w:type="continuationSeparator" w:id="0">
    <w:p w14:paraId="76EF7EB4" w14:textId="77777777" w:rsidR="00A37FC7" w:rsidRDefault="00A37FC7" w:rsidP="00921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42B26" w14:textId="77777777" w:rsidR="00594903" w:rsidRPr="00D60089" w:rsidRDefault="00594903" w:rsidP="00364A8E">
    <w:pPr>
      <w:pStyle w:val="Footer"/>
      <w:jc w:val="right"/>
      <w:rPr>
        <w:rFonts w:cs="Linux Libertine"/>
        <w:sz w:val="16"/>
      </w:rPr>
    </w:pPr>
    <w:r w:rsidRPr="00BA40E2">
      <w:rPr>
        <w:rFonts w:ascii="宋体" w:hAnsi="宋体" w:cs="Linux Libertine" w:hint="eastAsia"/>
        <w:sz w:val="16"/>
      </w:rPr>
      <w:t>浙江大学</w:t>
    </w:r>
    <w:r w:rsidRPr="00BA40E2">
      <w:rPr>
        <w:rFonts w:ascii="宋体" w:hAnsi="宋体" w:cs="Linux Libertine" w:hint="eastAsia"/>
        <w:sz w:val="16"/>
      </w:rPr>
      <w:t>2017</w:t>
    </w:r>
    <w:r w:rsidRPr="00BA40E2">
      <w:rPr>
        <w:rFonts w:ascii="宋体" w:hAnsi="宋体" w:cs="Linux Libertine" w:hint="eastAsia"/>
        <w:sz w:val="16"/>
      </w:rPr>
      <w:t>冬学期计算机视觉课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88100" w14:textId="77777777" w:rsidR="00594903" w:rsidRPr="00D60089" w:rsidRDefault="00594903" w:rsidP="00364A8E">
    <w:pPr>
      <w:pStyle w:val="Footer"/>
      <w:jc w:val="right"/>
      <w:rPr>
        <w:rFonts w:cs="Linux Libertine"/>
        <w:sz w:val="16"/>
      </w:rPr>
    </w:pPr>
    <w:r w:rsidRPr="00BA40E2">
      <w:rPr>
        <w:rFonts w:ascii="宋体" w:hAnsi="宋体" w:cs="Linux Libertine" w:hint="eastAsia"/>
        <w:sz w:val="16"/>
      </w:rPr>
      <w:t>浙江大学</w:t>
    </w:r>
    <w:r w:rsidRPr="00BA40E2">
      <w:rPr>
        <w:rFonts w:ascii="宋体" w:hAnsi="宋体" w:cs="Linux Libertine" w:hint="eastAsia"/>
        <w:sz w:val="16"/>
      </w:rPr>
      <w:t>2017</w:t>
    </w:r>
    <w:r w:rsidRPr="00BA40E2">
      <w:rPr>
        <w:rFonts w:ascii="宋体" w:hAnsi="宋体" w:cs="Linux Libertine" w:hint="eastAsia"/>
        <w:sz w:val="16"/>
      </w:rPr>
      <w:t>冬学期计算机视觉课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E0EC7" w14:textId="77777777" w:rsidR="00594903" w:rsidRPr="006D4623" w:rsidRDefault="00594903" w:rsidP="00364A8E">
    <w:pPr>
      <w:pStyle w:val="Footer"/>
      <w:jc w:val="right"/>
      <w:rPr>
        <w:rFonts w:cs="Linux Libertine"/>
        <w:sz w:val="16"/>
      </w:rPr>
    </w:pPr>
    <w:r w:rsidRPr="00BA40E2">
      <w:rPr>
        <w:rFonts w:ascii="宋体" w:hAnsi="宋体" w:cs="Linux Libertine" w:hint="eastAsia"/>
        <w:sz w:val="16"/>
      </w:rPr>
      <w:t>浙江大学</w:t>
    </w:r>
    <w:r w:rsidRPr="00BA40E2">
      <w:rPr>
        <w:rFonts w:ascii="宋体" w:hAnsi="宋体" w:cs="Linux Libertine" w:hint="eastAsia"/>
        <w:sz w:val="16"/>
      </w:rPr>
      <w:t>2017</w:t>
    </w:r>
    <w:r w:rsidRPr="00BA40E2">
      <w:rPr>
        <w:rFonts w:ascii="宋体" w:hAnsi="宋体" w:cs="Linux Libertine" w:hint="eastAsia"/>
        <w:sz w:val="16"/>
      </w:rPr>
      <w:t>冬学期计算机视觉课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2A1A7" w14:textId="77777777" w:rsidR="00A37FC7" w:rsidRDefault="00A37FC7" w:rsidP="00921BF7">
      <w:pPr>
        <w:spacing w:line="240" w:lineRule="auto"/>
      </w:pPr>
      <w:r>
        <w:separator/>
      </w:r>
    </w:p>
  </w:footnote>
  <w:footnote w:type="continuationSeparator" w:id="0">
    <w:p w14:paraId="5D84A6F8" w14:textId="77777777" w:rsidR="00A37FC7" w:rsidRDefault="00A37FC7" w:rsidP="00921B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B2230" w14:textId="77777777" w:rsidR="00594903" w:rsidRPr="006D4623" w:rsidRDefault="00594903" w:rsidP="00364A8E">
    <w:pPr>
      <w:pStyle w:val="Header"/>
      <w:spacing w:after="360"/>
      <w:rPr>
        <w:rFonts w:ascii="Linux Biolinum" w:hAnsi="Linux Biolinum" w:cs="Linux Biolinum"/>
        <w:sz w:val="20"/>
      </w:rPr>
    </w:pPr>
    <w:r>
      <w:rPr>
        <w:rStyle w:val="PageNumber"/>
        <w:rFonts w:ascii="Linux Biolinum" w:hAnsi="Linux Biolinum" w:cs="Linux Biolinum"/>
        <w:sz w:val="20"/>
      </w:rPr>
      <w:t xml:space="preserve"> </w:t>
    </w:r>
    <w:r>
      <w:rPr>
        <w:rStyle w:val="PageNumber"/>
        <w:rFonts w:ascii="Linux Biolinum" w:hAnsi="Linux Biolinum" w:cs="Linux Biolinum"/>
        <w:sz w:val="20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6A204" w14:textId="77777777" w:rsidR="00594903" w:rsidRDefault="00594903" w:rsidP="00364A8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34CD0"/>
    <w:multiLevelType w:val="hybridMultilevel"/>
    <w:tmpl w:val="CBCABD24"/>
    <w:lvl w:ilvl="0" w:tplc="25F22E44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76B"/>
    <w:rsid w:val="0000156B"/>
    <w:rsid w:val="00003D11"/>
    <w:rsid w:val="00014625"/>
    <w:rsid w:val="00016524"/>
    <w:rsid w:val="00021294"/>
    <w:rsid w:val="00021488"/>
    <w:rsid w:val="00026376"/>
    <w:rsid w:val="00032370"/>
    <w:rsid w:val="00055EE5"/>
    <w:rsid w:val="00065875"/>
    <w:rsid w:val="00074E6B"/>
    <w:rsid w:val="0008566A"/>
    <w:rsid w:val="00095622"/>
    <w:rsid w:val="000957B9"/>
    <w:rsid w:val="000A7282"/>
    <w:rsid w:val="000B0EAE"/>
    <w:rsid w:val="000B6738"/>
    <w:rsid w:val="000C63E6"/>
    <w:rsid w:val="000D6175"/>
    <w:rsid w:val="000E6F8B"/>
    <w:rsid w:val="000F43B0"/>
    <w:rsid w:val="00100C9D"/>
    <w:rsid w:val="00101173"/>
    <w:rsid w:val="00113363"/>
    <w:rsid w:val="00114840"/>
    <w:rsid w:val="00114E64"/>
    <w:rsid w:val="00137090"/>
    <w:rsid w:val="0014294B"/>
    <w:rsid w:val="001455E2"/>
    <w:rsid w:val="00152908"/>
    <w:rsid w:val="0015349E"/>
    <w:rsid w:val="00153596"/>
    <w:rsid w:val="0017035B"/>
    <w:rsid w:val="001853E8"/>
    <w:rsid w:val="00192246"/>
    <w:rsid w:val="001A0107"/>
    <w:rsid w:val="001B0119"/>
    <w:rsid w:val="001B52F6"/>
    <w:rsid w:val="001E1F46"/>
    <w:rsid w:val="001E7F39"/>
    <w:rsid w:val="00202A67"/>
    <w:rsid w:val="00206965"/>
    <w:rsid w:val="00215348"/>
    <w:rsid w:val="00221B97"/>
    <w:rsid w:val="00222364"/>
    <w:rsid w:val="00231416"/>
    <w:rsid w:val="00233130"/>
    <w:rsid w:val="0023517C"/>
    <w:rsid w:val="00240013"/>
    <w:rsid w:val="00241891"/>
    <w:rsid w:val="00242404"/>
    <w:rsid w:val="00250D18"/>
    <w:rsid w:val="0025531C"/>
    <w:rsid w:val="00265D42"/>
    <w:rsid w:val="00265E24"/>
    <w:rsid w:val="00267359"/>
    <w:rsid w:val="00274564"/>
    <w:rsid w:val="002825EA"/>
    <w:rsid w:val="00287227"/>
    <w:rsid w:val="00294BB9"/>
    <w:rsid w:val="002C1914"/>
    <w:rsid w:val="002E23AE"/>
    <w:rsid w:val="002F588D"/>
    <w:rsid w:val="00321817"/>
    <w:rsid w:val="0032214A"/>
    <w:rsid w:val="00330801"/>
    <w:rsid w:val="00333762"/>
    <w:rsid w:val="00337B61"/>
    <w:rsid w:val="00340C09"/>
    <w:rsid w:val="003472A4"/>
    <w:rsid w:val="00350A92"/>
    <w:rsid w:val="00352505"/>
    <w:rsid w:val="00355362"/>
    <w:rsid w:val="00356E72"/>
    <w:rsid w:val="00362A53"/>
    <w:rsid w:val="00364A8E"/>
    <w:rsid w:val="0037241C"/>
    <w:rsid w:val="003848B5"/>
    <w:rsid w:val="00390983"/>
    <w:rsid w:val="00390D15"/>
    <w:rsid w:val="00396B79"/>
    <w:rsid w:val="003C047C"/>
    <w:rsid w:val="003D5E4C"/>
    <w:rsid w:val="003E65C7"/>
    <w:rsid w:val="003F07F9"/>
    <w:rsid w:val="003F4687"/>
    <w:rsid w:val="004102CC"/>
    <w:rsid w:val="004162D6"/>
    <w:rsid w:val="00416DF5"/>
    <w:rsid w:val="004209C5"/>
    <w:rsid w:val="004312AF"/>
    <w:rsid w:val="00445B0F"/>
    <w:rsid w:val="004657E5"/>
    <w:rsid w:val="004A1811"/>
    <w:rsid w:val="004C28FD"/>
    <w:rsid w:val="004C43F2"/>
    <w:rsid w:val="004D27A9"/>
    <w:rsid w:val="004D7126"/>
    <w:rsid w:val="004E16D9"/>
    <w:rsid w:val="004E5D80"/>
    <w:rsid w:val="004E6CFC"/>
    <w:rsid w:val="005013F0"/>
    <w:rsid w:val="00511106"/>
    <w:rsid w:val="005126FD"/>
    <w:rsid w:val="00517796"/>
    <w:rsid w:val="00522339"/>
    <w:rsid w:val="0052349F"/>
    <w:rsid w:val="00531459"/>
    <w:rsid w:val="00542176"/>
    <w:rsid w:val="00575707"/>
    <w:rsid w:val="005763C8"/>
    <w:rsid w:val="00581741"/>
    <w:rsid w:val="005940A2"/>
    <w:rsid w:val="00594903"/>
    <w:rsid w:val="00596727"/>
    <w:rsid w:val="005A167D"/>
    <w:rsid w:val="005A1CFC"/>
    <w:rsid w:val="005A67B2"/>
    <w:rsid w:val="005B10EF"/>
    <w:rsid w:val="005B5F06"/>
    <w:rsid w:val="005D0DA0"/>
    <w:rsid w:val="005D114D"/>
    <w:rsid w:val="005F34CB"/>
    <w:rsid w:val="006061B4"/>
    <w:rsid w:val="0061732F"/>
    <w:rsid w:val="00650F79"/>
    <w:rsid w:val="00660DC9"/>
    <w:rsid w:val="0069518E"/>
    <w:rsid w:val="00696962"/>
    <w:rsid w:val="00696E76"/>
    <w:rsid w:val="006A08CB"/>
    <w:rsid w:val="006A12DC"/>
    <w:rsid w:val="006B47BD"/>
    <w:rsid w:val="006E27BF"/>
    <w:rsid w:val="006E38AC"/>
    <w:rsid w:val="006F0B04"/>
    <w:rsid w:val="006F38EC"/>
    <w:rsid w:val="00701635"/>
    <w:rsid w:val="00710D8E"/>
    <w:rsid w:val="00734AFD"/>
    <w:rsid w:val="00765ABB"/>
    <w:rsid w:val="00765E2F"/>
    <w:rsid w:val="0076731B"/>
    <w:rsid w:val="007738D0"/>
    <w:rsid w:val="0077390C"/>
    <w:rsid w:val="0077484F"/>
    <w:rsid w:val="00775D5F"/>
    <w:rsid w:val="007A3B6D"/>
    <w:rsid w:val="007A56B8"/>
    <w:rsid w:val="007B13EB"/>
    <w:rsid w:val="007B77C4"/>
    <w:rsid w:val="007C2A3A"/>
    <w:rsid w:val="007D3526"/>
    <w:rsid w:val="007E5776"/>
    <w:rsid w:val="00806B9C"/>
    <w:rsid w:val="008117E4"/>
    <w:rsid w:val="0081306D"/>
    <w:rsid w:val="008242C1"/>
    <w:rsid w:val="0083023B"/>
    <w:rsid w:val="00830C79"/>
    <w:rsid w:val="008366B6"/>
    <w:rsid w:val="00845267"/>
    <w:rsid w:val="00845484"/>
    <w:rsid w:val="00883395"/>
    <w:rsid w:val="00896D74"/>
    <w:rsid w:val="008A7A0D"/>
    <w:rsid w:val="008B2287"/>
    <w:rsid w:val="008C2575"/>
    <w:rsid w:val="008E6C70"/>
    <w:rsid w:val="008E6F29"/>
    <w:rsid w:val="00921BF7"/>
    <w:rsid w:val="00927303"/>
    <w:rsid w:val="00933721"/>
    <w:rsid w:val="00935E7D"/>
    <w:rsid w:val="00937F76"/>
    <w:rsid w:val="0097076B"/>
    <w:rsid w:val="009712B7"/>
    <w:rsid w:val="009748F8"/>
    <w:rsid w:val="0098284E"/>
    <w:rsid w:val="00982E7F"/>
    <w:rsid w:val="009A3B02"/>
    <w:rsid w:val="009B5F2A"/>
    <w:rsid w:val="009B6683"/>
    <w:rsid w:val="009C1CDE"/>
    <w:rsid w:val="009C2FDA"/>
    <w:rsid w:val="009C30F6"/>
    <w:rsid w:val="009C4064"/>
    <w:rsid w:val="009C55D0"/>
    <w:rsid w:val="00A03296"/>
    <w:rsid w:val="00A15101"/>
    <w:rsid w:val="00A27A36"/>
    <w:rsid w:val="00A37FC7"/>
    <w:rsid w:val="00A40D3B"/>
    <w:rsid w:val="00A67063"/>
    <w:rsid w:val="00A82C93"/>
    <w:rsid w:val="00A8371C"/>
    <w:rsid w:val="00A928B3"/>
    <w:rsid w:val="00A971C2"/>
    <w:rsid w:val="00AA1163"/>
    <w:rsid w:val="00AB3D33"/>
    <w:rsid w:val="00AE539D"/>
    <w:rsid w:val="00B140F0"/>
    <w:rsid w:val="00B32EA1"/>
    <w:rsid w:val="00B33B24"/>
    <w:rsid w:val="00B37B7E"/>
    <w:rsid w:val="00B40085"/>
    <w:rsid w:val="00B411C4"/>
    <w:rsid w:val="00B46A61"/>
    <w:rsid w:val="00B5535D"/>
    <w:rsid w:val="00B629D2"/>
    <w:rsid w:val="00B633D9"/>
    <w:rsid w:val="00B86EAA"/>
    <w:rsid w:val="00B9015A"/>
    <w:rsid w:val="00BA40E2"/>
    <w:rsid w:val="00BA621E"/>
    <w:rsid w:val="00BC0C69"/>
    <w:rsid w:val="00BC3A77"/>
    <w:rsid w:val="00BC4643"/>
    <w:rsid w:val="00BC65FC"/>
    <w:rsid w:val="00BC72C8"/>
    <w:rsid w:val="00BD4BC8"/>
    <w:rsid w:val="00BD4F22"/>
    <w:rsid w:val="00C032F1"/>
    <w:rsid w:val="00C21630"/>
    <w:rsid w:val="00C23253"/>
    <w:rsid w:val="00C259AF"/>
    <w:rsid w:val="00C40834"/>
    <w:rsid w:val="00C423C1"/>
    <w:rsid w:val="00C65461"/>
    <w:rsid w:val="00C755DE"/>
    <w:rsid w:val="00C87F5A"/>
    <w:rsid w:val="00C94430"/>
    <w:rsid w:val="00C9515F"/>
    <w:rsid w:val="00CA0F0C"/>
    <w:rsid w:val="00CB049E"/>
    <w:rsid w:val="00CD336E"/>
    <w:rsid w:val="00CF32DE"/>
    <w:rsid w:val="00D15488"/>
    <w:rsid w:val="00D1563F"/>
    <w:rsid w:val="00D51615"/>
    <w:rsid w:val="00D62A82"/>
    <w:rsid w:val="00D62C8A"/>
    <w:rsid w:val="00D639A7"/>
    <w:rsid w:val="00D80B44"/>
    <w:rsid w:val="00D83EC7"/>
    <w:rsid w:val="00D90993"/>
    <w:rsid w:val="00DA39C1"/>
    <w:rsid w:val="00DA4752"/>
    <w:rsid w:val="00DC23FF"/>
    <w:rsid w:val="00DC40A1"/>
    <w:rsid w:val="00DF0E1E"/>
    <w:rsid w:val="00E010FD"/>
    <w:rsid w:val="00E36547"/>
    <w:rsid w:val="00E43FCB"/>
    <w:rsid w:val="00E54728"/>
    <w:rsid w:val="00E55379"/>
    <w:rsid w:val="00E64F2A"/>
    <w:rsid w:val="00E6531F"/>
    <w:rsid w:val="00E67D49"/>
    <w:rsid w:val="00E71D49"/>
    <w:rsid w:val="00E77643"/>
    <w:rsid w:val="00E95A78"/>
    <w:rsid w:val="00EA06E7"/>
    <w:rsid w:val="00EB621D"/>
    <w:rsid w:val="00EC1873"/>
    <w:rsid w:val="00ED0B17"/>
    <w:rsid w:val="00EE0771"/>
    <w:rsid w:val="00F032A2"/>
    <w:rsid w:val="00F14C95"/>
    <w:rsid w:val="00F34B64"/>
    <w:rsid w:val="00F41345"/>
    <w:rsid w:val="00F42E74"/>
    <w:rsid w:val="00F45606"/>
    <w:rsid w:val="00F63968"/>
    <w:rsid w:val="00F70FEB"/>
    <w:rsid w:val="00F92EF8"/>
    <w:rsid w:val="00F963CD"/>
    <w:rsid w:val="00F96BC6"/>
    <w:rsid w:val="00FA0C24"/>
    <w:rsid w:val="00FB3669"/>
    <w:rsid w:val="00FC55CC"/>
    <w:rsid w:val="00FC6FB4"/>
    <w:rsid w:val="00FE090E"/>
    <w:rsid w:val="00FE3A45"/>
    <w:rsid w:val="00FE74E8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BDAEC"/>
  <w15:chartTrackingRefBased/>
  <w15:docId w15:val="{76C77E67-56D4-4491-BE1F-09E090BA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BF7"/>
    <w:pPr>
      <w:spacing w:line="264" w:lineRule="auto"/>
      <w:jc w:val="both"/>
    </w:pPr>
    <w:rPr>
      <w:rFonts w:ascii="Linux Libertine" w:eastAsiaTheme="minorHAnsi" w:hAnsi="Linux Libertine"/>
      <w:kern w:val="0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21B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kern w:val="2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rsid w:val="00921BF7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921BF7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kern w:val="2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921BF7"/>
    <w:rPr>
      <w:sz w:val="18"/>
      <w:szCs w:val="18"/>
    </w:rPr>
  </w:style>
  <w:style w:type="paragraph" w:customStyle="1" w:styleId="Abstract">
    <w:name w:val="Abstract"/>
    <w:qFormat/>
    <w:rsid w:val="00921BF7"/>
    <w:pPr>
      <w:spacing w:before="20" w:after="120"/>
      <w:jc w:val="both"/>
    </w:pPr>
    <w:rPr>
      <w:rFonts w:ascii="Linux Libertine" w:eastAsiaTheme="minorHAnsi" w:hAnsi="Linux Libertine"/>
      <w:kern w:val="0"/>
      <w:sz w:val="18"/>
      <w:lang w:eastAsia="en-US"/>
    </w:rPr>
  </w:style>
  <w:style w:type="paragraph" w:customStyle="1" w:styleId="Head1">
    <w:name w:val="Head1"/>
    <w:autoRedefine/>
    <w:qFormat/>
    <w:rsid w:val="00921BF7"/>
    <w:pPr>
      <w:spacing w:before="300" w:after="80"/>
      <w:ind w:left="280" w:hanging="280"/>
    </w:pPr>
    <w:rPr>
      <w:rFonts w:ascii="Linux Biolinum" w:eastAsia="Times New Roman" w:hAnsi="Linux Biolinum" w:cs="Times New Roman"/>
      <w:b/>
      <w:kern w:val="0"/>
      <w:sz w:val="20"/>
      <w:szCs w:val="20"/>
      <w:lang w:eastAsia="en-US"/>
    </w:rPr>
  </w:style>
  <w:style w:type="paragraph" w:customStyle="1" w:styleId="Head2">
    <w:name w:val="Head2"/>
    <w:autoRedefine/>
    <w:qFormat/>
    <w:rsid w:val="00921BF7"/>
    <w:pPr>
      <w:spacing w:before="280" w:after="80"/>
      <w:ind w:left="400" w:hanging="400"/>
    </w:pPr>
    <w:rPr>
      <w:rFonts w:ascii="Linux Biolinum" w:eastAsia="Times New Roman" w:hAnsi="Linux Biolinum" w:cs="Times New Roman"/>
      <w:b/>
      <w:kern w:val="0"/>
      <w:sz w:val="20"/>
      <w:szCs w:val="20"/>
      <w:lang w:eastAsia="en-US"/>
    </w:rPr>
  </w:style>
  <w:style w:type="paragraph" w:customStyle="1" w:styleId="Titledocument">
    <w:name w:val="Title_document"/>
    <w:autoRedefine/>
    <w:qFormat/>
    <w:rsid w:val="00921BF7"/>
    <w:pPr>
      <w:spacing w:before="120" w:after="340"/>
    </w:pPr>
    <w:rPr>
      <w:rFonts w:ascii="Linux Biolinum" w:eastAsia="Times New Roman" w:hAnsi="Linux Biolinum" w:cs="Times New Roman"/>
      <w:b/>
      <w:kern w:val="0"/>
      <w:sz w:val="29"/>
      <w:szCs w:val="20"/>
      <w:lang w:eastAsia="en-US"/>
    </w:rPr>
  </w:style>
  <w:style w:type="paragraph" w:customStyle="1" w:styleId="AckHead">
    <w:name w:val="AckHead"/>
    <w:link w:val="AckHeadChar"/>
    <w:autoRedefine/>
    <w:qFormat/>
    <w:rsid w:val="00921BF7"/>
    <w:pPr>
      <w:spacing w:before="300" w:after="40"/>
    </w:pPr>
    <w:rPr>
      <w:rFonts w:ascii="Linux Biolinum" w:eastAsiaTheme="minorHAnsi" w:hAnsi="Linux Biolinum" w:cs="Linux Biolinum"/>
      <w:b/>
      <w:kern w:val="0"/>
      <w:sz w:val="20"/>
      <w:lang w:eastAsia="en-US"/>
    </w:rPr>
  </w:style>
  <w:style w:type="character" w:customStyle="1" w:styleId="AckHeadChar">
    <w:name w:val="AckHead Char"/>
    <w:basedOn w:val="DefaultParagraphFont"/>
    <w:link w:val="AckHead"/>
    <w:rsid w:val="00921BF7"/>
    <w:rPr>
      <w:rFonts w:ascii="Linux Biolinum" w:eastAsiaTheme="minorHAnsi" w:hAnsi="Linux Biolinum" w:cs="Linux Biolinum"/>
      <w:b/>
      <w:kern w:val="0"/>
      <w:sz w:val="20"/>
      <w:lang w:eastAsia="en-US"/>
    </w:rPr>
  </w:style>
  <w:style w:type="paragraph" w:customStyle="1" w:styleId="AppendixH1">
    <w:name w:val="AppendixH1"/>
    <w:qFormat/>
    <w:rsid w:val="00921BF7"/>
    <w:pPr>
      <w:spacing w:before="300" w:after="40"/>
    </w:pPr>
    <w:rPr>
      <w:rFonts w:ascii="Linux Biolinum" w:eastAsia="Times New Roman" w:hAnsi="Linux Biolinum" w:cs="Linux Biolinum"/>
      <w:b/>
      <w:kern w:val="0"/>
      <w:sz w:val="20"/>
      <w:szCs w:val="20"/>
      <w:lang w:eastAsia="en-US"/>
    </w:rPr>
  </w:style>
  <w:style w:type="paragraph" w:customStyle="1" w:styleId="Authors">
    <w:name w:val="Authors"/>
    <w:link w:val="AuthorsChar"/>
    <w:autoRedefine/>
    <w:qFormat/>
    <w:rsid w:val="00921BF7"/>
    <w:pPr>
      <w:spacing w:before="180" w:after="360"/>
    </w:pPr>
    <w:rPr>
      <w:rFonts w:ascii="Linux Biolinum" w:eastAsiaTheme="minorHAnsi" w:hAnsi="Linux Biolinum" w:cs="Linux Biolinum"/>
      <w:kern w:val="0"/>
      <w:sz w:val="22"/>
      <w:lang w:eastAsia="en-US"/>
    </w:rPr>
  </w:style>
  <w:style w:type="character" w:customStyle="1" w:styleId="AuthorsChar">
    <w:name w:val="Authors Char"/>
    <w:basedOn w:val="DefaultParagraphFont"/>
    <w:link w:val="Authors"/>
    <w:rsid w:val="00921BF7"/>
    <w:rPr>
      <w:rFonts w:ascii="Linux Biolinum" w:eastAsiaTheme="minorHAnsi" w:hAnsi="Linux Biolinum" w:cs="Linux Biolinum"/>
      <w:kern w:val="0"/>
      <w:sz w:val="22"/>
      <w:lang w:eastAsia="en-US"/>
    </w:rPr>
  </w:style>
  <w:style w:type="paragraph" w:customStyle="1" w:styleId="FigureCaption">
    <w:name w:val="FigureCaption"/>
    <w:link w:val="FigureCaptionChar"/>
    <w:autoRedefine/>
    <w:qFormat/>
    <w:rsid w:val="00921BF7"/>
    <w:pPr>
      <w:spacing w:before="220" w:after="240"/>
      <w:jc w:val="center"/>
    </w:pPr>
    <w:rPr>
      <w:rFonts w:ascii="Linux Biolinum" w:eastAsiaTheme="minorHAnsi" w:hAnsi="Linux Biolinum" w:cs="Linux Biolinum"/>
      <w:kern w:val="0"/>
      <w:sz w:val="18"/>
      <w:lang w:eastAsia="en-US"/>
    </w:rPr>
  </w:style>
  <w:style w:type="character" w:customStyle="1" w:styleId="FigureCaptionChar">
    <w:name w:val="FigureCaption Char"/>
    <w:basedOn w:val="DefaultParagraphFont"/>
    <w:link w:val="FigureCaption"/>
    <w:rsid w:val="00921BF7"/>
    <w:rPr>
      <w:rFonts w:ascii="Linux Biolinum" w:eastAsiaTheme="minorHAnsi" w:hAnsi="Linux Biolinum" w:cs="Linux Biolinum"/>
      <w:kern w:val="0"/>
      <w:sz w:val="18"/>
      <w:lang w:eastAsia="en-US"/>
    </w:rPr>
  </w:style>
  <w:style w:type="paragraph" w:customStyle="1" w:styleId="KeyWordHead">
    <w:name w:val="KeyWordHead"/>
    <w:autoRedefine/>
    <w:qFormat/>
    <w:rsid w:val="00921BF7"/>
    <w:pPr>
      <w:spacing w:before="200" w:after="20"/>
    </w:pPr>
    <w:rPr>
      <w:rFonts w:ascii="Linux Biolinum" w:eastAsiaTheme="minorHAnsi" w:hAnsi="Linux Biolinum"/>
      <w:b/>
      <w:kern w:val="0"/>
      <w:sz w:val="18"/>
      <w:lang w:eastAsia="en-US"/>
    </w:rPr>
  </w:style>
  <w:style w:type="paragraph" w:customStyle="1" w:styleId="KeyWords">
    <w:name w:val="KeyWords"/>
    <w:basedOn w:val="Normal"/>
    <w:qFormat/>
    <w:rsid w:val="00921BF7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921BF7"/>
    <w:rPr>
      <w:rFonts w:ascii="Linux Libertine" w:hAnsi="Linux Libertine"/>
      <w:b w:val="0"/>
      <w:color w:val="0070C0"/>
    </w:rPr>
  </w:style>
  <w:style w:type="character" w:customStyle="1" w:styleId="OrgDiv">
    <w:name w:val="OrgDiv"/>
    <w:basedOn w:val="DefaultParagraphFont"/>
    <w:uiPriority w:val="1"/>
    <w:qFormat/>
    <w:rsid w:val="00921BF7"/>
    <w:rPr>
      <w:color w:val="8496B0" w:themeColor="text2" w:themeTint="99"/>
    </w:rPr>
  </w:style>
  <w:style w:type="paragraph" w:customStyle="1" w:styleId="Para">
    <w:name w:val="Para"/>
    <w:autoRedefine/>
    <w:qFormat/>
    <w:rsid w:val="00921BF7"/>
    <w:pPr>
      <w:ind w:firstLine="240"/>
    </w:pPr>
    <w:rPr>
      <w:rFonts w:ascii="Linux Libertine" w:eastAsiaTheme="minorHAnsi" w:hAnsi="Linux Libertine"/>
      <w:kern w:val="0"/>
      <w:sz w:val="20"/>
      <w:lang w:eastAsia="en-US"/>
    </w:rPr>
  </w:style>
  <w:style w:type="paragraph" w:customStyle="1" w:styleId="ReferenceHead">
    <w:name w:val="ReferenceHead"/>
    <w:basedOn w:val="Head1"/>
    <w:autoRedefine/>
    <w:qFormat/>
    <w:rsid w:val="00921BF7"/>
    <w:pPr>
      <w:spacing w:before="200" w:after="40"/>
    </w:pPr>
    <w:rPr>
      <w:rFonts w:eastAsiaTheme="minorHAnsi" w:cstheme="minorBidi"/>
      <w:sz w:val="22"/>
      <w:szCs w:val="22"/>
    </w:rPr>
  </w:style>
  <w:style w:type="paragraph" w:customStyle="1" w:styleId="TableCaption">
    <w:name w:val="TableCaption"/>
    <w:link w:val="TableCaptionChar"/>
    <w:autoRedefine/>
    <w:qFormat/>
    <w:rsid w:val="00921BF7"/>
    <w:pPr>
      <w:spacing w:before="360" w:after="200"/>
      <w:jc w:val="center"/>
    </w:pPr>
    <w:rPr>
      <w:rFonts w:ascii="Linux Biolinum" w:eastAsiaTheme="minorHAnsi" w:hAnsi="Linux Biolinum" w:cs="Linux Biolinum"/>
      <w:kern w:val="0"/>
      <w:sz w:val="18"/>
      <w:lang w:eastAsia="en-US"/>
    </w:rPr>
  </w:style>
  <w:style w:type="character" w:customStyle="1" w:styleId="TableCaptionChar">
    <w:name w:val="TableCaption Char"/>
    <w:basedOn w:val="DefaultParagraphFont"/>
    <w:link w:val="TableCaption"/>
    <w:rsid w:val="00921BF7"/>
    <w:rPr>
      <w:rFonts w:ascii="Linux Biolinum" w:eastAsiaTheme="minorHAnsi" w:hAnsi="Linux Biolinum" w:cs="Linux Biolinum"/>
      <w:kern w:val="0"/>
      <w:sz w:val="18"/>
      <w:lang w:eastAsia="en-US"/>
    </w:rPr>
  </w:style>
  <w:style w:type="paragraph" w:customStyle="1" w:styleId="Bibentry">
    <w:name w:val="Bib_entry"/>
    <w:autoRedefine/>
    <w:qFormat/>
    <w:rsid w:val="00921BF7"/>
    <w:pPr>
      <w:ind w:hanging="260"/>
    </w:pPr>
    <w:rPr>
      <w:rFonts w:ascii="Linux Libertine" w:eastAsiaTheme="minorHAnsi" w:hAnsi="Linux Libertine" w:cs="Linux Libertine"/>
      <w:kern w:val="0"/>
      <w:sz w:val="16"/>
      <w:lang w:eastAsia="en-US"/>
    </w:rPr>
  </w:style>
  <w:style w:type="paragraph" w:customStyle="1" w:styleId="Algorithm">
    <w:name w:val="Algorithm"/>
    <w:basedOn w:val="Normal"/>
    <w:qFormat/>
    <w:rsid w:val="00921BF7"/>
    <w:pPr>
      <w:spacing w:line="240" w:lineRule="auto"/>
    </w:pPr>
    <w:rPr>
      <w:sz w:val="20"/>
    </w:rPr>
  </w:style>
  <w:style w:type="paragraph" w:customStyle="1" w:styleId="MetadataHead">
    <w:name w:val="MetadataHead"/>
    <w:basedOn w:val="Normal"/>
    <w:rsid w:val="00921BF7"/>
    <w:rPr>
      <w:color w:val="8496B0" w:themeColor="text2" w:themeTint="99"/>
      <w:sz w:val="20"/>
    </w:rPr>
  </w:style>
  <w:style w:type="character" w:styleId="PageNumber">
    <w:name w:val="page number"/>
    <w:basedOn w:val="DefaultParagraphFont"/>
    <w:uiPriority w:val="99"/>
    <w:unhideWhenUsed/>
    <w:rsid w:val="00921BF7"/>
    <w:rPr>
      <w:rFonts w:ascii="Linux Libertine" w:hAnsi="Linux Libertine"/>
      <w:sz w:val="14"/>
    </w:rPr>
  </w:style>
  <w:style w:type="paragraph" w:customStyle="1" w:styleId="AlgorithmCaption">
    <w:name w:val="AlgorithmCaption"/>
    <w:basedOn w:val="Normal"/>
    <w:rsid w:val="00921BF7"/>
    <w:pPr>
      <w:pBdr>
        <w:top w:val="single" w:sz="4" w:space="2" w:color="auto"/>
        <w:bottom w:val="single" w:sz="4" w:space="2" w:color="auto"/>
      </w:pBdr>
      <w:spacing w:before="120"/>
    </w:pPr>
    <w:rPr>
      <w:sz w:val="20"/>
    </w:rPr>
  </w:style>
  <w:style w:type="paragraph" w:customStyle="1" w:styleId="Image">
    <w:name w:val="Image"/>
    <w:basedOn w:val="Normal"/>
    <w:qFormat/>
    <w:rsid w:val="00921BF7"/>
    <w:pPr>
      <w:jc w:val="center"/>
    </w:pPr>
  </w:style>
  <w:style w:type="paragraph" w:styleId="ListParagraph">
    <w:name w:val="List Paragraph"/>
    <w:basedOn w:val="Normal"/>
    <w:uiPriority w:val="34"/>
    <w:qFormat/>
    <w:rsid w:val="00074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D9E36-3D4E-4887-B766-061B682C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7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Zheng</dc:creator>
  <cp:keywords/>
  <dc:description/>
  <cp:lastModifiedBy>ml Lin</cp:lastModifiedBy>
  <cp:revision>248</cp:revision>
  <cp:lastPrinted>2018-02-05T15:24:00Z</cp:lastPrinted>
  <dcterms:created xsi:type="dcterms:W3CDTF">2018-01-18T04:04:00Z</dcterms:created>
  <dcterms:modified xsi:type="dcterms:W3CDTF">2018-05-20T07:25:00Z</dcterms:modified>
</cp:coreProperties>
</file>