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ページを１つ追加する手順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１. urls.pyにpathを追加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例：path(</w:t>
      </w:r>
      <w:r w:rsidDel="00000000" w:rsidR="00000000" w:rsidRPr="00000000">
        <w:rPr>
          <w:color w:val="ff0000"/>
          <w:rtl w:val="0"/>
        </w:rPr>
        <w:t xml:space="preserve">r'post/&lt;int:post_id&gt;/'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00ff"/>
          <w:rtl w:val="0"/>
        </w:rPr>
        <w:t xml:space="preserve">views.post_detail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name='post_detail'</w:t>
      </w:r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↑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第一引数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：適当に他と被らないように(ユーザごとに表示を変えたい場合&lt;int:user_id&gt;、匿名質問ごとに表示を変えたい場合&lt;int:question_id&gt;などをつける)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↑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第二引数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：「views.</w:t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関数名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」でviews.pyの関数に飛ぶ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↑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第三引数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：name='文字列'でpathの名前を決める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views.pyに関数を追加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1の第二引数で決めた</w:t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関数名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で関数を定義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# 第一引数にはrequestを入れる。1の第一引数で&lt;int:post_id&gt;などを指定した場合は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# 第二引数にpost_idなどを書く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post_detail(request, post_id):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# 必要なオブジェクトを取得して適当な変数に入れる(この場合、投稿ごとに表示を変えたいから第二引数のpost_idを利用して一つの投稿を取得)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74e13"/>
          <w:rtl w:val="0"/>
        </w:rPr>
        <w:t xml:space="preserve">post</w:t>
      </w:r>
      <w:r w:rsidDel="00000000" w:rsidR="00000000" w:rsidRPr="00000000">
        <w:rPr>
          <w:rtl w:val="0"/>
        </w:rPr>
        <w:t xml:space="preserve"> = Post.objects.get(pk=post_id)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e0666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e06666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color w:val="e06666"/>
          <w:u w:val="single"/>
          <w:rtl w:val="0"/>
        </w:rPr>
        <w:t xml:space="preserve">フォームが必要なページの場合</w:t>
      </w:r>
      <w:r w:rsidDel="00000000" w:rsidR="00000000" w:rsidRPr="00000000">
        <w:rPr>
          <w:rFonts w:ascii="Arial Unicode MS" w:cs="Arial Unicode MS" w:eastAsia="Arial Unicode MS" w:hAnsi="Arial Unicode MS"/>
          <w:color w:val="e06666"/>
          <w:rtl w:val="0"/>
        </w:rPr>
        <w:t xml:space="preserve">、適当な変数にforms.pyにあるformを代入する(この場合CommentForm)(forms.pyのクラス名を書くと呼び出せる)</w:t>
      </w:r>
    </w:p>
    <w:p w:rsidR="00000000" w:rsidDel="00000000" w:rsidP="00000000" w:rsidRDefault="00000000" w:rsidRPr="00000000" w14:paraId="00000013">
      <w:pPr>
        <w:rPr>
          <w:color w:val="e0666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c343d"/>
          <w:rtl w:val="0"/>
        </w:rPr>
        <w:t xml:space="preserve">comme_form</w:t>
      </w:r>
      <w:r w:rsidDel="00000000" w:rsidR="00000000" w:rsidRPr="00000000">
        <w:rPr>
          <w:rtl w:val="0"/>
        </w:rPr>
        <w:t xml:space="preserve"> = forms.CommentForm(request.POST or None) </w:t>
      </w:r>
      <w:r w:rsidDel="00000000" w:rsidR="00000000" w:rsidRPr="00000000">
        <w:rPr>
          <w:rFonts w:ascii="Arial Unicode MS" w:cs="Arial Unicode MS" w:eastAsia="Arial Unicode MS" w:hAnsi="Arial Unicode MS"/>
          <w:color w:val="e06666"/>
          <w:rtl w:val="0"/>
        </w:rPr>
        <w:t xml:space="preserve"># フォームのボタンが押された場合入力されたフォームが入る。押されてない場合、空のフォームが入る。</w:t>
      </w:r>
    </w:p>
    <w:p w:rsidR="00000000" w:rsidDel="00000000" w:rsidP="00000000" w:rsidRDefault="00000000" w:rsidRPr="00000000" w14:paraId="00000014">
      <w:pPr>
        <w:rPr>
          <w:color w:val="e0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06666"/>
          <w:rtl w:val="0"/>
        </w:rPr>
        <w:t xml:space="preserve"># 画像のアップロードがある場合は(QuestionForm, ReplyForm, PostForm)、第二引数に</w:t>
      </w:r>
      <w:r w:rsidDel="00000000" w:rsidR="00000000" w:rsidRPr="00000000">
        <w:rPr>
          <w:rFonts w:ascii="Arial Unicode MS" w:cs="Arial Unicode MS" w:eastAsia="Arial Unicode MS" w:hAnsi="Arial Unicode MS"/>
          <w:color w:val="e06666"/>
          <w:rtl w:val="0"/>
        </w:rPr>
        <w:t xml:space="preserve">request.FILES or None をつける</w:t>
      </w:r>
    </w:p>
    <w:p w:rsidR="00000000" w:rsidDel="00000000" w:rsidP="00000000" w:rsidRDefault="00000000" w:rsidRPr="00000000" w14:paraId="00000015">
      <w:pPr>
        <w:rPr>
          <w:color w:val="9cdcf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e06666"/>
        </w:rPr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e06666"/>
          <w:rtl w:val="0"/>
        </w:rPr>
        <w:t xml:space="preserve"># フォームのボタンが押された場合フォーム.is_valid()でバリデーションしてくれる。(getメソッドの時は実行されない)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comme_form.is_valid():</w:t>
      </w:r>
    </w:p>
    <w:p w:rsidR="00000000" w:rsidDel="00000000" w:rsidP="00000000" w:rsidRDefault="00000000" w:rsidRPr="00000000" w14:paraId="00000019">
      <w:pPr>
        <w:rPr>
          <w:color w:val="e06666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e06666"/>
          <w:rtl w:val="0"/>
        </w:rPr>
        <w:t xml:space="preserve"># フォーム.save()でフォームの内容をデータベースに保存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comme_form.save()</w:t>
      </w:r>
    </w:p>
    <w:p w:rsidR="00000000" w:rsidDel="00000000" w:rsidP="00000000" w:rsidRDefault="00000000" w:rsidRPr="00000000" w14:paraId="0000001B">
      <w:pPr>
        <w:rPr>
          <w:color w:val="e06666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e06666"/>
          <w:rtl w:val="0"/>
        </w:rPr>
        <w:t xml:space="preserve"> # 無事保存できたら return redirect('groomings:「pathの名前」') でそのurlへ飛ぶ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redirect('groomings:top')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# post.post_comment.all()でその投稿についてるコメントを取得(model_explanation.txt 14行目参照)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674ea7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 = post.post_comment.all()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# フォームがvalidじゃなかった場合、もしくはフォームのボタンが押されてない場合(getメソッドの場合)、そもそもフォームのないページの場合などはreturn renderでhtmlを表示する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# 第一引数にrequest、第二引数にhtmlへのpath、第三引数に必要なオブジェクト(フォームとか)を辞書形で渡す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render(request, '</w:t>
      </w:r>
      <w:r w:rsidDel="00000000" w:rsidR="00000000" w:rsidRPr="00000000">
        <w:rPr>
          <w:rtl w:val="0"/>
        </w:rPr>
        <w:t xml:space="preserve">groomings/</w:t>
      </w:r>
      <w:r w:rsidDel="00000000" w:rsidR="00000000" w:rsidRPr="00000000">
        <w:rPr>
          <w:color w:val="00ff00"/>
          <w:rtl w:val="0"/>
        </w:rPr>
        <w:t xml:space="preserve">post_detail.html</w:t>
      </w:r>
      <w:r w:rsidDel="00000000" w:rsidR="00000000" w:rsidRPr="00000000">
        <w:rPr>
          <w:rtl w:val="0"/>
        </w:rPr>
        <w:t xml:space="preserve">', context={'post': </w:t>
      </w:r>
      <w:r w:rsidDel="00000000" w:rsidR="00000000" w:rsidRPr="00000000">
        <w:rPr>
          <w:color w:val="274e13"/>
          <w:rtl w:val="0"/>
        </w:rPr>
        <w:t xml:space="preserve">post</w:t>
      </w:r>
      <w:r w:rsidDel="00000000" w:rsidR="00000000" w:rsidRPr="00000000">
        <w:rPr>
          <w:rtl w:val="0"/>
        </w:rPr>
        <w:t xml:space="preserve">, 'form': </w:t>
      </w:r>
      <w:r w:rsidDel="00000000" w:rsidR="00000000" w:rsidRPr="00000000">
        <w:rPr>
          <w:color w:val="0c343d"/>
          <w:rtl w:val="0"/>
        </w:rPr>
        <w:t xml:space="preserve">comme_form</w:t>
      </w:r>
      <w:r w:rsidDel="00000000" w:rsidR="00000000" w:rsidRPr="00000000">
        <w:rPr>
          <w:rtl w:val="0"/>
        </w:rPr>
        <w:t xml:space="preserve">, 'comments': </w:t>
      </w:r>
      <w:r w:rsidDel="00000000" w:rsidR="00000000" w:rsidRPr="00000000">
        <w:rPr>
          <w:color w:val="674ea7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templates/groomingsの下に</w:t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2のrenderで書いたhtml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を作る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親html(bootstrapの設定とか&lt;header&gt;とか書いてる)を継承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{% extends 'groomings/base.html' %}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{block title %}</w:t>
      </w:r>
      <w:r w:rsidDel="00000000" w:rsidR="00000000" w:rsidRPr="00000000">
        <w:rPr>
          <w:rFonts w:ascii="Arial Unicode MS" w:cs="Arial Unicode MS" w:eastAsia="Arial Unicode MS" w:hAnsi="Arial Unicode MS"/>
          <w:color w:val="e69138"/>
          <w:rtl w:val="0"/>
        </w:rPr>
        <w:t xml:space="preserve">ここにタイトル(&lt;head&gt;の中の&lt;title&gt;)をかく</w:t>
      </w: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{% block title %}</w:t>
      </w:r>
      <w:r w:rsidDel="00000000" w:rsidR="00000000" w:rsidRPr="00000000">
        <w:rPr>
          <w:rFonts w:ascii="Arial Unicode MS" w:cs="Arial Unicode MS" w:eastAsia="Arial Unicode MS" w:hAnsi="Arial Unicode MS"/>
          <w:color w:val="b45f06"/>
          <w:rtl w:val="0"/>
        </w:rPr>
        <w:t xml:space="preserve">投稿詳細ページ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endblock %} &lt;!-- タイトル --&gt;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{% block content %}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ここが本文(&lt;body&gt;の中)</w:t>
      </w: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{% block content %}</w:t>
      </w:r>
    </w:p>
    <w:p w:rsidR="00000000" w:rsidDel="00000000" w:rsidP="00000000" w:rsidRDefault="00000000" w:rsidRPr="00000000" w14:paraId="0000002F">
      <w:pPr>
        <w:rPr>
          <w:color w:val="0b539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b5394"/>
          <w:rtl w:val="0"/>
        </w:rPr>
        <w:t xml:space="preserve"># 2のrenderの第三引数で書いたオブジェクトが使える</w:t>
      </w:r>
    </w:p>
    <w:p w:rsidR="00000000" w:rsidDel="00000000" w:rsidP="00000000" w:rsidRDefault="00000000" w:rsidRPr="00000000" w14:paraId="00000030">
      <w:pPr>
        <w:rPr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rtl w:val="0"/>
        </w:rPr>
        <w:t xml:space="preserve">    # {{ オブジェクト.カラム名 }} でそのオブジェクトのカラムの内容を取得(models.py)(詳しくはmodel_explanation.txt)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&lt;h1&gt;</w:t>
      </w:r>
      <w:r w:rsidDel="00000000" w:rsidR="00000000" w:rsidRPr="00000000">
        <w:rPr>
          <w:color w:val="0b5394"/>
          <w:rtl w:val="0"/>
        </w:rPr>
        <w:t xml:space="preserve">{{ post.title }}</w:t>
      </w:r>
      <w:r w:rsidDel="00000000" w:rsidR="00000000" w:rsidRPr="00000000">
        <w:rPr>
          <w:rtl w:val="0"/>
        </w:rPr>
        <w:t xml:space="preserve">&lt;/h1&gt;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&lt;p&gt;</w:t>
      </w:r>
      <w:r w:rsidDel="00000000" w:rsidR="00000000" w:rsidRPr="00000000">
        <w:rPr>
          <w:color w:val="0b5394"/>
          <w:rtl w:val="0"/>
        </w:rPr>
        <w:t xml:space="preserve">{{ post.text }}</w:t>
      </w: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&lt;h2&gt;コメントする&lt;/h2&gt;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&lt;form method="POST"&gt;　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# 画像のアップロードがある場合は(ReplyForm, QuestionForm, PostForm)、</w:t>
      </w:r>
      <w:r w:rsidDel="00000000" w:rsidR="00000000" w:rsidRPr="00000000">
        <w:rPr>
          <w:color w:val="6d9eeb"/>
          <w:rtl w:val="0"/>
        </w:rPr>
        <w:t xml:space="preserve">enctype="multipart/form-data"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も付ける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rtl w:val="0"/>
        </w:rPr>
        <w:t xml:space="preserve">        {% csrf_token %}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# CSRF検証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51c75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351c75"/>
          <w:rtl w:val="0"/>
        </w:rPr>
        <w:t xml:space="preserve"># 2で辞書形で渡したフォームは{{ 渡されたフォーム.as_p }}などと書くと自動でフォームを生成してくれる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{{ form.as_p }}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# 送信ボタンだけは自分で書く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&lt;input type="submit" value="送信"&gt;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&lt;h3&gt;コメント一覧&lt;/h3&gt;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# {% if ~~ %}{% elif ~~ %}{% else %}などと書くとif文で表示を変えられる(最後に{% endif %}と書くのを忘れない)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# {% if user.is_authenticated %}と書くとログインしてる人だけの表示にできる</w:t>
      </w:r>
    </w:p>
    <w:p w:rsidR="00000000" w:rsidDel="00000000" w:rsidP="00000000" w:rsidRDefault="00000000" w:rsidRPr="00000000" w14:paraId="00000044">
      <w:pPr>
        <w:rPr>
          <w:color w:val="bf9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bf9000"/>
          <w:rtl w:val="0"/>
        </w:rPr>
        <w:t xml:space="preserve"># {% for ○○ in 「2の辞書形で渡した複数インスタンスの入ったオブジェクト」 %}と書くと繰り返し処理ができる(ループの終わりで{% endfor %}書くのを忘れない)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{% for comment in comments %}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&lt;li&gt;{{ comment.user.username }}｜{{ comment.text }}&lt;/li&gt;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{% endfor %}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フォームが必要なページ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ログインページ, ユーザー登録ページ, ユーザー情報編集ページ, 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投稿ページ, 匿名質問をするためのページ(QuestionForm), 投稿詳細ページ(CommentForm), 自分がしたかされた匿名質問の詳細ページ(ReplyForm)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フォームが必要じゃないページ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ユーザーのお気に入り投稿ページ, ユーザー個人ページ, ランキング用のページ, 匿名質問に関するページ(自分にきた質問と自分がした質問を一覧表示)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