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18C52" w14:textId="0042856D" w:rsidR="0067746B" w:rsidRDefault="007C480F" w:rsidP="0064568F">
      <w:pPr>
        <w:pStyle w:val="Title"/>
        <w:jc w:val="center"/>
      </w:pPr>
      <w:r>
        <w:t>Guitar Villains User Manual</w:t>
      </w:r>
    </w:p>
    <w:p w14:paraId="5ABB6AD3" w14:textId="4BF8A2B2" w:rsidR="004A4AAD" w:rsidRDefault="004E52FA" w:rsidP="004E52FA">
      <w:pPr>
        <w:jc w:val="center"/>
      </w:pPr>
      <w:r>
        <w:t>Created by Fahad Aloufi, Shresth Mathur, Claire Qiao, Mike Carranza, Jakob Dieffenbach</w:t>
      </w:r>
    </w:p>
    <w:p w14:paraId="3EFD8082" w14:textId="50B8B917" w:rsidR="00445383" w:rsidRDefault="002B296B" w:rsidP="004E52FA">
      <w:pPr>
        <w:ind w:firstLine="720"/>
      </w:pPr>
      <w:r>
        <w:t xml:space="preserve">This game is based </w:t>
      </w:r>
      <w:r w:rsidR="004A725B">
        <w:t>off</w:t>
      </w:r>
      <w:r>
        <w:t xml:space="preserve"> the popular game “Guitar Heroes” where notes will pass through a screen, and the player will attempt to hit that note on the correct beat. </w:t>
      </w:r>
    </w:p>
    <w:p w14:paraId="5B09E262" w14:textId="77777777" w:rsidR="00CE5D1B" w:rsidRDefault="00CE5D1B" w:rsidP="004A4AAD"/>
    <w:p w14:paraId="5F20DCE8" w14:textId="6C1775AA" w:rsidR="00445383" w:rsidRDefault="004E52FA" w:rsidP="004A4AAD">
      <w:r>
        <w:t>This</w:t>
      </w:r>
      <w:r w:rsidR="00445383">
        <w:t xml:space="preserve"> design takes four inputs via pushbuttons</w:t>
      </w:r>
      <w:r w:rsidR="00107C0E">
        <w:t>.</w:t>
      </w:r>
    </w:p>
    <w:p w14:paraId="1A1552DC" w14:textId="24ECD99F" w:rsidR="00107C0E" w:rsidRDefault="00107C0E" w:rsidP="00F30B2D">
      <w:pPr>
        <w:jc w:val="center"/>
      </w:pPr>
      <w:r>
        <w:t>Pushbutton 1</w:t>
      </w:r>
      <w:r w:rsidR="00B30B38">
        <w:t xml:space="preserve"> [PB 1]</w:t>
      </w:r>
      <w:r>
        <w:t>: Note 1</w:t>
      </w:r>
    </w:p>
    <w:p w14:paraId="74B6911B" w14:textId="445F685C" w:rsidR="0097706F" w:rsidRDefault="0097706F" w:rsidP="00F30B2D">
      <w:pPr>
        <w:jc w:val="center"/>
      </w:pPr>
      <w:r>
        <w:t>Pushbutton 2</w:t>
      </w:r>
      <w:r w:rsidR="00B30B38">
        <w:t xml:space="preserve"> [PB 2]</w:t>
      </w:r>
      <w:r>
        <w:t>: Note 2</w:t>
      </w:r>
    </w:p>
    <w:p w14:paraId="55746435" w14:textId="29381F25" w:rsidR="0097706F" w:rsidRDefault="0097706F" w:rsidP="00F30B2D">
      <w:pPr>
        <w:jc w:val="center"/>
      </w:pPr>
      <w:r>
        <w:t>Pushbutton 3</w:t>
      </w:r>
      <w:r w:rsidR="00B30B38">
        <w:t xml:space="preserve"> [PB 3]</w:t>
      </w:r>
      <w:r>
        <w:t>: Mode Toggle</w:t>
      </w:r>
    </w:p>
    <w:p w14:paraId="3F9E1468" w14:textId="01D6135D" w:rsidR="0097706F" w:rsidRDefault="0097706F" w:rsidP="00F30B2D">
      <w:pPr>
        <w:jc w:val="center"/>
      </w:pPr>
      <w:r>
        <w:t>Pushbutton 4</w:t>
      </w:r>
      <w:r w:rsidR="00B30B38">
        <w:t xml:space="preserve"> [PB 4]</w:t>
      </w:r>
      <w:r>
        <w:t>: Quit – [In the EDIT mode, this button is treated as the toggle]</w:t>
      </w:r>
    </w:p>
    <w:p w14:paraId="276F95E4" w14:textId="77777777" w:rsidR="006D58C5" w:rsidRDefault="006D58C5" w:rsidP="00F30B2D">
      <w:pPr>
        <w:jc w:val="center"/>
      </w:pPr>
    </w:p>
    <w:p w14:paraId="747EF02F" w14:textId="5BC7C437" w:rsidR="006D58C5" w:rsidRDefault="006D58C5" w:rsidP="004A4AAD">
      <w:r>
        <w:t xml:space="preserve">Our design is displayed via </w:t>
      </w:r>
      <w:r w:rsidR="00CE1D41">
        <w:t>14 LEDs,</w:t>
      </w:r>
      <w:r w:rsidR="00A208C8">
        <w:t xml:space="preserve"> 2 colored LEDs,</w:t>
      </w:r>
      <w:r w:rsidR="00CE1D41">
        <w:t xml:space="preserve"> and 2 Seven Segment Displays (SSD). </w:t>
      </w:r>
    </w:p>
    <w:p w14:paraId="3DE912F8" w14:textId="77777777" w:rsidR="006D395D" w:rsidRDefault="006D395D" w:rsidP="004A4AAD"/>
    <w:p w14:paraId="03BDEB05" w14:textId="45019B94" w:rsidR="006D395D" w:rsidRDefault="00B67571" w:rsidP="004A4AAD">
      <w:r>
        <w:t>The 14 LEDs are displayed into two rows of 7</w:t>
      </w:r>
      <w:r w:rsidR="00372010">
        <w:t xml:space="preserve"> which will display the note values. </w:t>
      </w:r>
    </w:p>
    <w:p w14:paraId="3ED308F3" w14:textId="1EE0886E" w:rsidR="00372010" w:rsidRDefault="00372010" w:rsidP="004A4AAD">
      <w:r>
        <w:t xml:space="preserve">Our game has </w:t>
      </w:r>
      <w:r w:rsidR="00CD1220">
        <w:t>six</w:t>
      </w:r>
      <w:r>
        <w:t xml:space="preserve"> modes:</w:t>
      </w:r>
    </w:p>
    <w:p w14:paraId="1324C10E" w14:textId="7C6C84B1" w:rsidR="00372010" w:rsidRDefault="00372010" w:rsidP="00874DCE">
      <w:pPr>
        <w:jc w:val="center"/>
      </w:pPr>
      <w:r>
        <w:t>IDLE</w:t>
      </w:r>
    </w:p>
    <w:p w14:paraId="2143D5D2" w14:textId="0AA49778" w:rsidR="00372010" w:rsidRDefault="00372010" w:rsidP="00874DCE">
      <w:pPr>
        <w:jc w:val="center"/>
      </w:pPr>
      <w:r>
        <w:t>EDIT</w:t>
      </w:r>
    </w:p>
    <w:p w14:paraId="0C1B183F" w14:textId="10BCA9E5" w:rsidR="00372010" w:rsidRDefault="00372010" w:rsidP="00874DCE">
      <w:pPr>
        <w:jc w:val="center"/>
      </w:pPr>
      <w:r>
        <w:t>DIFFICULTY CONTROL</w:t>
      </w:r>
    </w:p>
    <w:p w14:paraId="78AD42D1" w14:textId="75A6DBB2" w:rsidR="00372010" w:rsidRDefault="00CD1220" w:rsidP="00874DCE">
      <w:pPr>
        <w:jc w:val="center"/>
      </w:pPr>
      <w:r>
        <w:t>PLAY</w:t>
      </w:r>
    </w:p>
    <w:p w14:paraId="4D1ED005" w14:textId="4DE3D3FF" w:rsidR="00CD1220" w:rsidRDefault="00CD1220" w:rsidP="00874DCE">
      <w:pPr>
        <w:jc w:val="center"/>
      </w:pPr>
      <w:r>
        <w:t>PAUSE</w:t>
      </w:r>
    </w:p>
    <w:p w14:paraId="598B2B4B" w14:textId="33BE80A9" w:rsidR="00CD1220" w:rsidRDefault="00CD1220" w:rsidP="00874DCE">
      <w:pPr>
        <w:jc w:val="center"/>
      </w:pPr>
      <w:r>
        <w:t>FINISH</w:t>
      </w:r>
      <w:r w:rsidR="00874DCE">
        <w:t>/QUIT</w:t>
      </w:r>
    </w:p>
    <w:p w14:paraId="629985DB" w14:textId="36F03779" w:rsidR="00CD1220" w:rsidRDefault="00CD1220" w:rsidP="004A4AAD"/>
    <w:p w14:paraId="42626958" w14:textId="68E37A96" w:rsidR="00B562F8" w:rsidRDefault="00B562F8" w:rsidP="004A4AAD">
      <w:r>
        <w:t>U</w:t>
      </w:r>
      <w:r w:rsidR="00B30B38">
        <w:t xml:space="preserve">sing </w:t>
      </w:r>
      <w:r w:rsidR="00B30B38" w:rsidRPr="00E07ED9">
        <w:rPr>
          <w:b/>
          <w:bCs/>
        </w:rPr>
        <w:t>PB 3</w:t>
      </w:r>
      <w:r w:rsidR="00B30B38">
        <w:t xml:space="preserve">, the player will be able to toggle between the </w:t>
      </w:r>
      <w:r w:rsidR="006E06C9">
        <w:t xml:space="preserve">6 modes. At any point in the game, the player can press </w:t>
      </w:r>
      <w:r w:rsidR="006E06C9" w:rsidRPr="00E07ED9">
        <w:rPr>
          <w:b/>
          <w:bCs/>
        </w:rPr>
        <w:t>PB 4</w:t>
      </w:r>
      <w:r w:rsidR="006E06C9">
        <w:t xml:space="preserve">, to exit the game and go to the finish menu. </w:t>
      </w:r>
    </w:p>
    <w:p w14:paraId="0ED150BB" w14:textId="62FBE8F9" w:rsidR="00CD1220" w:rsidRDefault="00874DCE" w:rsidP="004A4AAD">
      <w:r>
        <w:t xml:space="preserve">When the game is enabled, the </w:t>
      </w:r>
      <w:r w:rsidR="00854183">
        <w:t xml:space="preserve">player will start in </w:t>
      </w:r>
      <w:r w:rsidR="00854183" w:rsidRPr="00E07ED9">
        <w:rPr>
          <w:b/>
          <w:bCs/>
        </w:rPr>
        <w:t>IDLE</w:t>
      </w:r>
      <w:r w:rsidR="00854183">
        <w:t xml:space="preserve"> mode. By toggling to the next mode, the player will be in the EDIT mode where they </w:t>
      </w:r>
      <w:r w:rsidR="6BF0C44B">
        <w:t>can</w:t>
      </w:r>
      <w:r w:rsidR="00854183">
        <w:t xml:space="preserve"> </w:t>
      </w:r>
      <w:r w:rsidR="00BB0F3A">
        <w:t xml:space="preserve">edit the notes that will be displayed during the game. </w:t>
      </w:r>
    </w:p>
    <w:p w14:paraId="14CF1F00" w14:textId="3D0E4557" w:rsidR="00BB0F3A" w:rsidRDefault="00BB0F3A" w:rsidP="004A4AAD">
      <w:pPr>
        <w:rPr>
          <w:b/>
          <w:bCs/>
        </w:rPr>
      </w:pPr>
      <w:r>
        <w:rPr>
          <w:b/>
          <w:bCs/>
        </w:rPr>
        <w:t>EDIT MODE:</w:t>
      </w:r>
    </w:p>
    <w:p w14:paraId="40090354" w14:textId="034D2DB6" w:rsidR="00BB0F3A" w:rsidRPr="00960276" w:rsidRDefault="00BB0F3A" w:rsidP="004A4AAD">
      <w:r>
        <w:tab/>
        <w:t xml:space="preserve">Using </w:t>
      </w:r>
      <w:r w:rsidRPr="00E07ED9">
        <w:rPr>
          <w:b/>
          <w:bCs/>
        </w:rPr>
        <w:t>PB 1</w:t>
      </w:r>
      <w:r>
        <w:t xml:space="preserve">, </w:t>
      </w:r>
      <w:r w:rsidRPr="00E07ED9">
        <w:rPr>
          <w:b/>
          <w:bCs/>
        </w:rPr>
        <w:t>PB 2</w:t>
      </w:r>
      <w:r>
        <w:t xml:space="preserve">, and </w:t>
      </w:r>
      <w:r w:rsidRPr="00E07ED9">
        <w:rPr>
          <w:b/>
          <w:bCs/>
        </w:rPr>
        <w:t>PB</w:t>
      </w:r>
      <w:r w:rsidR="00E07ED9" w:rsidRPr="00E07ED9">
        <w:rPr>
          <w:b/>
          <w:bCs/>
        </w:rPr>
        <w:t xml:space="preserve"> 4</w:t>
      </w:r>
      <w:r>
        <w:t xml:space="preserve">, the player will edit the two 31 note songs. </w:t>
      </w:r>
      <w:r w:rsidR="00A45FD9">
        <w:t xml:space="preserve">The first song the player can edit will be </w:t>
      </w:r>
      <w:r w:rsidR="00664CE9">
        <w:t>song</w:t>
      </w:r>
      <w:r w:rsidR="00664CE9">
        <w:rPr>
          <w:b/>
          <w:bCs/>
        </w:rPr>
        <w:t xml:space="preserve"> 1</w:t>
      </w:r>
      <w:r w:rsidR="00E07ED9">
        <w:t xml:space="preserve"> and using </w:t>
      </w:r>
      <w:r w:rsidR="00E07ED9" w:rsidRPr="00E07ED9">
        <w:rPr>
          <w:b/>
          <w:bCs/>
        </w:rPr>
        <w:t>PB 4</w:t>
      </w:r>
      <w:r w:rsidR="00E07ED9">
        <w:t xml:space="preserve">, </w:t>
      </w:r>
      <w:r w:rsidR="00664CE9">
        <w:t xml:space="preserve">the player will be able to toggle between </w:t>
      </w:r>
      <w:r w:rsidR="00664CE9">
        <w:rPr>
          <w:b/>
          <w:bCs/>
        </w:rPr>
        <w:t xml:space="preserve">song 1 </w:t>
      </w:r>
      <w:r w:rsidR="00664CE9">
        <w:t xml:space="preserve">and </w:t>
      </w:r>
      <w:r w:rsidR="00664CE9">
        <w:rPr>
          <w:b/>
          <w:bCs/>
        </w:rPr>
        <w:t xml:space="preserve">song 2. </w:t>
      </w:r>
      <w:r w:rsidR="00664CE9">
        <w:t xml:space="preserve">The </w:t>
      </w:r>
      <w:r w:rsidR="00664CE9">
        <w:rPr>
          <w:b/>
          <w:bCs/>
        </w:rPr>
        <w:t xml:space="preserve">green LED </w:t>
      </w:r>
      <w:r w:rsidR="329B4950">
        <w:rPr>
          <w:b/>
          <w:bCs/>
        </w:rPr>
        <w:t>light</w:t>
      </w:r>
      <w:r w:rsidR="00664CE9">
        <w:rPr>
          <w:b/>
          <w:bCs/>
        </w:rPr>
        <w:t xml:space="preserve"> </w:t>
      </w:r>
      <w:r w:rsidR="00960276">
        <w:t xml:space="preserve">will light up for </w:t>
      </w:r>
      <w:r w:rsidR="00960276">
        <w:rPr>
          <w:b/>
          <w:bCs/>
        </w:rPr>
        <w:t>song 1</w:t>
      </w:r>
      <w:r w:rsidR="00960276">
        <w:t xml:space="preserve"> and the </w:t>
      </w:r>
      <w:r w:rsidR="00960276">
        <w:rPr>
          <w:b/>
          <w:bCs/>
        </w:rPr>
        <w:t xml:space="preserve">red LED </w:t>
      </w:r>
      <w:r w:rsidR="68A22570">
        <w:rPr>
          <w:b/>
          <w:bCs/>
        </w:rPr>
        <w:t>light</w:t>
      </w:r>
      <w:r w:rsidR="00960276">
        <w:rPr>
          <w:b/>
          <w:bCs/>
        </w:rPr>
        <w:t xml:space="preserve"> </w:t>
      </w:r>
      <w:r w:rsidR="00960276">
        <w:t xml:space="preserve">will light up for </w:t>
      </w:r>
      <w:r w:rsidR="00960276">
        <w:rPr>
          <w:b/>
          <w:bCs/>
        </w:rPr>
        <w:t>song 2</w:t>
      </w:r>
      <w:r w:rsidR="00960276">
        <w:t xml:space="preserve">. </w:t>
      </w:r>
      <w:r w:rsidR="16FDA136" w:rsidRPr="749BC391">
        <w:rPr>
          <w:b/>
          <w:bCs/>
        </w:rPr>
        <w:t xml:space="preserve">PB 2 </w:t>
      </w:r>
      <w:r w:rsidR="16FDA136">
        <w:t xml:space="preserve">signifies a note, while </w:t>
      </w:r>
      <w:r w:rsidR="16FDA136" w:rsidRPr="749BC391">
        <w:rPr>
          <w:b/>
          <w:bCs/>
        </w:rPr>
        <w:t xml:space="preserve">PB 1 </w:t>
      </w:r>
      <w:r w:rsidR="16FDA136">
        <w:t xml:space="preserve">signifies a rest. </w:t>
      </w:r>
    </w:p>
    <w:p w14:paraId="2403D163" w14:textId="02E8B1D8" w:rsidR="749BC391" w:rsidRDefault="749BC391" w:rsidP="749BC391"/>
    <w:p w14:paraId="421A2BB9" w14:textId="56715898" w:rsidR="16FDA136" w:rsidRDefault="16FDA136" w:rsidP="749BC391">
      <w:r w:rsidRPr="749BC391">
        <w:rPr>
          <w:b/>
          <w:bCs/>
        </w:rPr>
        <w:lastRenderedPageBreak/>
        <w:t>DIFFICULTY CONTROL MODE:</w:t>
      </w:r>
    </w:p>
    <w:p w14:paraId="5F3F2FA8" w14:textId="22FAD1A6" w:rsidR="00BB0F3A" w:rsidRDefault="549B37E5" w:rsidP="004A4AAD">
      <w:r>
        <w:t xml:space="preserve">In this mode, the player will have the ability to adjust the difficulty of the game. There are three difficulty levels, </w:t>
      </w:r>
      <w:r w:rsidRPr="749BC391">
        <w:rPr>
          <w:b/>
          <w:bCs/>
        </w:rPr>
        <w:t xml:space="preserve">EASY, MEDIUM, </w:t>
      </w:r>
      <w:r w:rsidR="5FE2FEA5" w:rsidRPr="749BC391">
        <w:rPr>
          <w:b/>
          <w:bCs/>
        </w:rPr>
        <w:t>HARD,</w:t>
      </w:r>
      <w:r>
        <w:t xml:space="preserve"> that </w:t>
      </w:r>
      <w:r w:rsidR="47AE2FCB">
        <w:t>the</w:t>
      </w:r>
      <w:r>
        <w:t xml:space="preserve"> player may choose from. Each level corresponds to how fast the notes will move. </w:t>
      </w:r>
      <w:r w:rsidR="1B5BB532">
        <w:t xml:space="preserve">In this mode, </w:t>
      </w:r>
      <w:r w:rsidR="1B5BB532" w:rsidRPr="749BC391">
        <w:rPr>
          <w:b/>
          <w:bCs/>
        </w:rPr>
        <w:t>PB 2</w:t>
      </w:r>
      <w:r w:rsidR="1B5BB532">
        <w:t xml:space="preserve"> will be the toggle that will switch </w:t>
      </w:r>
      <w:r w:rsidR="6893F4A6">
        <w:t xml:space="preserve">between the three difficulties. </w:t>
      </w:r>
      <w:r w:rsidR="617B73AE">
        <w:t xml:space="preserve">The current level will be displayed on the </w:t>
      </w:r>
      <w:r w:rsidR="617B73AE" w:rsidRPr="749BC391">
        <w:rPr>
          <w:b/>
          <w:bCs/>
        </w:rPr>
        <w:t>SSD</w:t>
      </w:r>
      <w:r w:rsidR="617B73AE">
        <w:t xml:space="preserve">s represented by </w:t>
      </w:r>
      <w:r w:rsidR="617B73AE" w:rsidRPr="749BC391">
        <w:rPr>
          <w:b/>
          <w:bCs/>
        </w:rPr>
        <w:t xml:space="preserve">d1, d2, and d3. </w:t>
      </w:r>
    </w:p>
    <w:p w14:paraId="7EFC4AFB" w14:textId="77777777" w:rsidR="007A5D26" w:rsidRDefault="007A5D26" w:rsidP="004A4AAD"/>
    <w:p w14:paraId="7A254D45" w14:textId="61405FA9" w:rsidR="00D52B73" w:rsidRDefault="00D52B73" w:rsidP="004A4AAD">
      <w:r>
        <w:rPr>
          <w:b/>
          <w:bCs/>
        </w:rPr>
        <w:t xml:space="preserve">PLAY MODE: </w:t>
      </w:r>
    </w:p>
    <w:p w14:paraId="58690053" w14:textId="57EFDBF7" w:rsidR="009E3F8C" w:rsidRDefault="00D52B73" w:rsidP="004A4AAD">
      <w:r>
        <w:t xml:space="preserve">When switching to this mode, the user will begin to play the game. </w:t>
      </w:r>
      <w:r w:rsidR="00EE0C2B">
        <w:t xml:space="preserve">The </w:t>
      </w:r>
      <w:r w:rsidR="00EE0C2B">
        <w:rPr>
          <w:b/>
          <w:bCs/>
        </w:rPr>
        <w:t xml:space="preserve">TOP ROW </w:t>
      </w:r>
      <w:r w:rsidR="00EE0C2B">
        <w:t xml:space="preserve">of LEDs will </w:t>
      </w:r>
      <w:r w:rsidR="00B767BA">
        <w:t xml:space="preserve">correspond to the first song, while the </w:t>
      </w:r>
      <w:r w:rsidR="00B767BA">
        <w:rPr>
          <w:b/>
          <w:bCs/>
        </w:rPr>
        <w:t xml:space="preserve">BOTTOM ROW </w:t>
      </w:r>
      <w:r w:rsidR="00B767BA">
        <w:t xml:space="preserve">of LEDs will correspond to the second song. Using </w:t>
      </w:r>
      <w:r w:rsidR="0060330C">
        <w:rPr>
          <w:b/>
          <w:bCs/>
        </w:rPr>
        <w:t>PB 1</w:t>
      </w:r>
      <w:r w:rsidR="0060330C">
        <w:t xml:space="preserve"> </w:t>
      </w:r>
      <w:r w:rsidR="00982A0D">
        <w:t xml:space="preserve">will correspond to the first song, and </w:t>
      </w:r>
      <w:r w:rsidR="00982A0D">
        <w:rPr>
          <w:b/>
          <w:bCs/>
        </w:rPr>
        <w:t>PB 2</w:t>
      </w:r>
      <w:r w:rsidR="00982A0D">
        <w:t xml:space="preserve">, will correspond to the second song on the bottom row. </w:t>
      </w:r>
    </w:p>
    <w:p w14:paraId="24DFD8FB" w14:textId="00D2517B" w:rsidR="009E3F8C" w:rsidRDefault="009E3F8C" w:rsidP="004A4AAD">
      <w:r>
        <w:t xml:space="preserve">When playing, </w:t>
      </w:r>
      <w:r w:rsidR="00866DA1">
        <w:t xml:space="preserve">the </w:t>
      </w:r>
      <w:r w:rsidR="00866DA1">
        <w:rPr>
          <w:b/>
          <w:bCs/>
        </w:rPr>
        <w:t>GREEN LED</w:t>
      </w:r>
      <w:r w:rsidR="00866DA1">
        <w:t xml:space="preserve"> will flash indicating a hit, the</w:t>
      </w:r>
      <w:r w:rsidR="00866DA1">
        <w:rPr>
          <w:b/>
          <w:bCs/>
        </w:rPr>
        <w:t xml:space="preserve"> RED LED</w:t>
      </w:r>
      <w:r w:rsidR="00866DA1">
        <w:t xml:space="preserve"> will flash indicating a miss, and </w:t>
      </w:r>
      <w:r w:rsidR="00E4026E">
        <w:rPr>
          <w:b/>
          <w:bCs/>
        </w:rPr>
        <w:t>BOTH LEDs</w:t>
      </w:r>
      <w:r w:rsidR="00E4026E">
        <w:t xml:space="preserve"> will flash if o</w:t>
      </w:r>
      <w:r w:rsidR="00E4621A">
        <w:t xml:space="preserve">ne note was hit while the other was not hit. </w:t>
      </w:r>
    </w:p>
    <w:p w14:paraId="72F4D5BB" w14:textId="0C831ECF" w:rsidR="000536E0" w:rsidRDefault="000536E0" w:rsidP="004A4AAD">
      <w:r>
        <w:t xml:space="preserve">By pressing </w:t>
      </w:r>
      <w:r w:rsidR="00BD0C6F">
        <w:rPr>
          <w:b/>
          <w:bCs/>
        </w:rPr>
        <w:t>PB 3</w:t>
      </w:r>
      <w:r w:rsidR="00BD0C6F">
        <w:t xml:space="preserve">, the game will </w:t>
      </w:r>
      <w:r w:rsidR="009C7682">
        <w:rPr>
          <w:b/>
          <w:bCs/>
        </w:rPr>
        <w:t xml:space="preserve">PAUSE </w:t>
      </w:r>
      <w:r w:rsidR="00BD0C6F">
        <w:t xml:space="preserve">and </w:t>
      </w:r>
      <w:r w:rsidR="00AF6B2F">
        <w:t xml:space="preserve">by pressing </w:t>
      </w:r>
      <w:r w:rsidR="00AF6B2F">
        <w:rPr>
          <w:b/>
          <w:bCs/>
        </w:rPr>
        <w:t>PB 3</w:t>
      </w:r>
      <w:r w:rsidR="00AF6B2F">
        <w:t xml:space="preserve"> again, it will resume the game from where the player originally left off. </w:t>
      </w:r>
    </w:p>
    <w:p w14:paraId="69538877" w14:textId="327FEB59" w:rsidR="00387D3A" w:rsidRPr="00387D3A" w:rsidRDefault="00387D3A" w:rsidP="004A4AAD">
      <w:r>
        <w:t xml:space="preserve">During the game, the current score will be displayed on the two </w:t>
      </w:r>
      <w:r>
        <w:rPr>
          <w:b/>
          <w:bCs/>
        </w:rPr>
        <w:t>SSD</w:t>
      </w:r>
      <w:r>
        <w:t>. If the score is negative, the score will be flashing,</w:t>
      </w:r>
      <w:r w:rsidR="00BE5B3E">
        <w:t xml:space="preserve"> otherwise the score will adjust as the game continues.</w:t>
      </w:r>
    </w:p>
    <w:p w14:paraId="26DF0DE2" w14:textId="6B9D3EE9" w:rsidR="00AF6B2F" w:rsidRDefault="00AF6B2F" w:rsidP="004A4AAD">
      <w:r>
        <w:t xml:space="preserve">After all the notes have been played, the program will automatically move to the </w:t>
      </w:r>
      <w:r>
        <w:rPr>
          <w:b/>
          <w:bCs/>
        </w:rPr>
        <w:t>FINISH MODE</w:t>
      </w:r>
      <w:r>
        <w:t xml:space="preserve">. </w:t>
      </w:r>
    </w:p>
    <w:p w14:paraId="3F77E141" w14:textId="77777777" w:rsidR="00BE5B3E" w:rsidRDefault="00BE5B3E" w:rsidP="004A4AAD"/>
    <w:p w14:paraId="04389DF4" w14:textId="45208303" w:rsidR="00BE5B3E" w:rsidRDefault="00BE5B3E" w:rsidP="004A4AAD">
      <w:r>
        <w:rPr>
          <w:b/>
          <w:bCs/>
        </w:rPr>
        <w:t>FINISH MODE:</w:t>
      </w:r>
    </w:p>
    <w:p w14:paraId="3FAA8518" w14:textId="77777777" w:rsidR="0086504D" w:rsidRDefault="00F30B2D" w:rsidP="004A4AAD">
      <w:r>
        <w:t xml:space="preserve">In the finish mode, </w:t>
      </w:r>
      <w:r w:rsidR="00DE17E0">
        <w:rPr>
          <w:b/>
          <w:bCs/>
        </w:rPr>
        <w:t xml:space="preserve">PB 1 </w:t>
      </w:r>
      <w:r w:rsidR="00DE17E0">
        <w:t xml:space="preserve">will toggle throughout the four different score displays. After going to the </w:t>
      </w:r>
      <w:r w:rsidR="00DE17E0">
        <w:rPr>
          <w:b/>
          <w:bCs/>
        </w:rPr>
        <w:t>FINISH</w:t>
      </w:r>
      <w:r w:rsidR="00DE17E0">
        <w:t xml:space="preserve"> mode, the </w:t>
      </w:r>
      <w:r w:rsidR="003523C1">
        <w:t>current score will automatically be displayed.</w:t>
      </w:r>
      <w:r w:rsidR="00D10CD8">
        <w:t xml:space="preserve"> If the number is flashing, the score is </w:t>
      </w:r>
      <w:r w:rsidR="00197593">
        <w:t>negative,</w:t>
      </w:r>
      <w:r w:rsidR="00D10CD8">
        <w:t xml:space="preserve"> and the number of misses is greater than the hits.</w:t>
      </w:r>
      <w:r w:rsidR="003523C1">
        <w:t xml:space="preserve"> </w:t>
      </w:r>
    </w:p>
    <w:p w14:paraId="6D65694D" w14:textId="4E522036" w:rsidR="00BE5B3E" w:rsidRDefault="003523C1" w:rsidP="004A4AAD">
      <w:r>
        <w:t xml:space="preserve">By pressing </w:t>
      </w:r>
      <w:r>
        <w:rPr>
          <w:b/>
          <w:bCs/>
        </w:rPr>
        <w:t xml:space="preserve">PB 1, </w:t>
      </w:r>
      <w:r>
        <w:t xml:space="preserve">the highest score will be displayed, and a </w:t>
      </w:r>
      <w:r>
        <w:rPr>
          <w:b/>
          <w:bCs/>
        </w:rPr>
        <w:t xml:space="preserve">RED &amp; GREEN LED </w:t>
      </w:r>
      <w:r>
        <w:t xml:space="preserve">light will be on. </w:t>
      </w:r>
      <w:r w:rsidR="00D10CD8">
        <w:t xml:space="preserve">After toggling again, the amount of hits will be displayed with the </w:t>
      </w:r>
      <w:r w:rsidR="00D10CD8">
        <w:rPr>
          <w:b/>
          <w:bCs/>
        </w:rPr>
        <w:t xml:space="preserve">GREEN LED </w:t>
      </w:r>
      <w:r w:rsidR="00D10CD8">
        <w:t xml:space="preserve">being turned on. Finally, after toggling again, the number of misses will be displayed with the </w:t>
      </w:r>
      <w:r w:rsidR="00D10CD8">
        <w:rPr>
          <w:b/>
          <w:bCs/>
        </w:rPr>
        <w:t xml:space="preserve">RED LED </w:t>
      </w:r>
      <w:r w:rsidR="00D10CD8">
        <w:t xml:space="preserve">being turned on. </w:t>
      </w:r>
    </w:p>
    <w:p w14:paraId="7FE55966" w14:textId="7BD45596" w:rsidR="0064568F" w:rsidRDefault="0064568F" w:rsidP="004A4AAD"/>
    <w:p w14:paraId="1BE456E7" w14:textId="77777777" w:rsidR="0064568F" w:rsidRDefault="0064568F">
      <w:r>
        <w:br w:type="page"/>
      </w:r>
    </w:p>
    <w:p w14:paraId="6F05CBE7" w14:textId="4EE2694F" w:rsidR="00682908" w:rsidRDefault="0064568F" w:rsidP="00682908">
      <w:pPr>
        <w:pStyle w:val="Heading2"/>
      </w:pPr>
      <w:r>
        <w:t xml:space="preserve">Appendix – </w:t>
      </w:r>
      <w:r w:rsidR="001E2382">
        <w:t xml:space="preserve">Project Overview </w:t>
      </w:r>
      <w:r>
        <w:t>Flow Chart</w:t>
      </w:r>
    </w:p>
    <w:p w14:paraId="30F3FC48" w14:textId="77777777" w:rsidR="001E2382" w:rsidRDefault="001E2382" w:rsidP="001E2382"/>
    <w:p w14:paraId="090581E8" w14:textId="335566AA" w:rsidR="001E2382" w:rsidRDefault="001E2382" w:rsidP="001E2382">
      <w:r>
        <w:rPr>
          <w:noProof/>
        </w:rPr>
        <w:drawing>
          <wp:inline distT="0" distB="0" distL="0" distR="0" wp14:anchorId="6E50693D" wp14:editId="02EE5B40">
            <wp:extent cx="5943600" cy="4521200"/>
            <wp:effectExtent l="0" t="0" r="0" b="0"/>
            <wp:docPr id="963571089" name="Picture 1" descr="A picture containing text, screenshot, font, black and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571089" name="Picture 1" descr="A picture containing text, screenshot, font, black and wh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2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C1406" w14:textId="04646833" w:rsidR="00CB05D9" w:rsidRDefault="00CB05D9" w:rsidP="001E2382"/>
    <w:p w14:paraId="1AFE1F55" w14:textId="77777777" w:rsidR="00CB05D9" w:rsidRDefault="00CB05D9">
      <w:r>
        <w:br w:type="page"/>
      </w:r>
    </w:p>
    <w:p w14:paraId="420CE971" w14:textId="41E99C9B" w:rsidR="00CB05D9" w:rsidRDefault="009C36F2" w:rsidP="00CB05D9">
      <w:pPr>
        <w:pStyle w:val="Heading2"/>
      </w:pPr>
      <w:r>
        <w:t>Appendix 2 – Basic Wiring Diagram</w:t>
      </w:r>
      <w:r w:rsidR="004B6BC8">
        <w:t xml:space="preserve"> and Pin Layout</w:t>
      </w:r>
    </w:p>
    <w:p w14:paraId="00D98399" w14:textId="77777777" w:rsidR="009C36F2" w:rsidRDefault="009C36F2" w:rsidP="009C36F2"/>
    <w:p w14:paraId="3C9C74AE" w14:textId="652B0D07" w:rsidR="009C36F2" w:rsidRDefault="008259BC" w:rsidP="008259BC">
      <w:pPr>
        <w:jc w:val="center"/>
      </w:pPr>
      <w:r>
        <w:rPr>
          <w:noProof/>
        </w:rPr>
        <w:drawing>
          <wp:inline distT="0" distB="0" distL="0" distR="0" wp14:anchorId="1EFE370E" wp14:editId="652B4009">
            <wp:extent cx="5919647" cy="3138457"/>
            <wp:effectExtent l="0" t="0" r="5080" b="5080"/>
            <wp:docPr id="25594577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652" r="15751" b="5002"/>
                    <a:stretch/>
                  </pic:blipFill>
                  <pic:spPr bwMode="auto">
                    <a:xfrm>
                      <a:off x="0" y="0"/>
                      <a:ext cx="5956244" cy="315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0EF443" w14:textId="65B8DAFC" w:rsidR="008259BC" w:rsidRDefault="008259BC" w:rsidP="008259B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B366A" w14:paraId="6EB66658" w14:textId="77777777" w:rsidTr="00EB366A">
        <w:trPr>
          <w:trHeight w:val="566"/>
        </w:trPr>
        <w:tc>
          <w:tcPr>
            <w:tcW w:w="4675" w:type="dxa"/>
          </w:tcPr>
          <w:p w14:paraId="3760B7DA" w14:textId="77777777" w:rsidR="00EB366A" w:rsidRDefault="00EB366A" w:rsidP="00EB366A">
            <w:pPr>
              <w:jc w:val="center"/>
            </w:pPr>
          </w:p>
          <w:p w14:paraId="15A21402" w14:textId="7DD389F7" w:rsidR="00EB366A" w:rsidRDefault="00EB366A" w:rsidP="00EB366A">
            <w:pPr>
              <w:jc w:val="center"/>
            </w:pPr>
            <w:r>
              <w:t>GPIO Pins</w:t>
            </w:r>
          </w:p>
        </w:tc>
        <w:tc>
          <w:tcPr>
            <w:tcW w:w="4675" w:type="dxa"/>
          </w:tcPr>
          <w:p w14:paraId="23C85454" w14:textId="77777777" w:rsidR="00EB366A" w:rsidRDefault="00EB366A" w:rsidP="00EB366A">
            <w:pPr>
              <w:jc w:val="center"/>
            </w:pPr>
          </w:p>
          <w:p w14:paraId="05E64A20" w14:textId="1479E80F" w:rsidR="00EB366A" w:rsidRDefault="00EB366A" w:rsidP="00EB366A">
            <w:pPr>
              <w:jc w:val="center"/>
            </w:pPr>
            <w:r>
              <w:t>Component Connection</w:t>
            </w:r>
          </w:p>
        </w:tc>
      </w:tr>
      <w:tr w:rsidR="00EB366A" w14:paraId="22E55F4E" w14:textId="77777777" w:rsidTr="00EB366A">
        <w:tc>
          <w:tcPr>
            <w:tcW w:w="4675" w:type="dxa"/>
          </w:tcPr>
          <w:p w14:paraId="66812B10" w14:textId="58EAA6AB" w:rsidR="00EB366A" w:rsidRDefault="00EB366A" w:rsidP="008259BC">
            <w:r>
              <w:t>GPIO[</w:t>
            </w:r>
            <w:r w:rsidR="00D7368F">
              <w:t>3</w:t>
            </w:r>
            <w:r>
              <w:t>:</w:t>
            </w:r>
            <w:r w:rsidR="00AF666A">
              <w:t>0</w:t>
            </w:r>
            <w:r>
              <w:t>]</w:t>
            </w:r>
          </w:p>
        </w:tc>
        <w:tc>
          <w:tcPr>
            <w:tcW w:w="4675" w:type="dxa"/>
          </w:tcPr>
          <w:p w14:paraId="27CECC47" w14:textId="5C79A8BB" w:rsidR="008575BE" w:rsidRDefault="0084399E" w:rsidP="008259BC">
            <w:r>
              <w:t>Button 1</w:t>
            </w:r>
            <w:r w:rsidR="008575BE">
              <w:t xml:space="preserve"> (GPIO[0])</w:t>
            </w:r>
          </w:p>
          <w:p w14:paraId="7C35DE46" w14:textId="77777777" w:rsidR="008575BE" w:rsidRDefault="008575BE" w:rsidP="008259BC">
            <w:r>
              <w:t>Button</w:t>
            </w:r>
            <w:r w:rsidR="0084399E">
              <w:t xml:space="preserve"> 2</w:t>
            </w:r>
            <w:r>
              <w:t xml:space="preserve"> (GPIO[1])</w:t>
            </w:r>
          </w:p>
          <w:p w14:paraId="5B6C7C41" w14:textId="77777777" w:rsidR="008575BE" w:rsidRDefault="008575BE" w:rsidP="008259BC">
            <w:r>
              <w:t>Button</w:t>
            </w:r>
            <w:r w:rsidR="0084399E">
              <w:t xml:space="preserve"> 3</w:t>
            </w:r>
            <w:r>
              <w:t xml:space="preserve"> (GPIO[2])</w:t>
            </w:r>
          </w:p>
          <w:p w14:paraId="045DF0A3" w14:textId="33A4BA74" w:rsidR="00EB366A" w:rsidRDefault="00C44326" w:rsidP="008259BC">
            <w:r>
              <w:t>Button 4</w:t>
            </w:r>
            <w:r w:rsidR="0084399E">
              <w:t xml:space="preserve"> </w:t>
            </w:r>
            <w:r>
              <w:t>(GPIO[3])</w:t>
            </w:r>
          </w:p>
        </w:tc>
      </w:tr>
      <w:tr w:rsidR="00EB366A" w14:paraId="7CB62E98" w14:textId="77777777" w:rsidTr="00EB366A">
        <w:tc>
          <w:tcPr>
            <w:tcW w:w="4675" w:type="dxa"/>
          </w:tcPr>
          <w:p w14:paraId="5485EEC1" w14:textId="56F644D7" w:rsidR="00EB366A" w:rsidRDefault="0084399E" w:rsidP="008259BC">
            <w:r>
              <w:t>GPIO[1</w:t>
            </w:r>
            <w:r w:rsidR="00D7368F">
              <w:t>0</w:t>
            </w:r>
            <w:r>
              <w:t>:</w:t>
            </w:r>
            <w:r w:rsidR="00D7368F">
              <w:t>4</w:t>
            </w:r>
            <w:r>
              <w:t>]</w:t>
            </w:r>
          </w:p>
        </w:tc>
        <w:tc>
          <w:tcPr>
            <w:tcW w:w="4675" w:type="dxa"/>
          </w:tcPr>
          <w:p w14:paraId="31253D87" w14:textId="678F498C" w:rsidR="00EB366A" w:rsidRDefault="0084399E" w:rsidP="008259BC">
            <w:r>
              <w:t>Top row of LEDs</w:t>
            </w:r>
          </w:p>
        </w:tc>
      </w:tr>
      <w:tr w:rsidR="00EB366A" w14:paraId="1E90D778" w14:textId="77777777" w:rsidTr="00EB366A">
        <w:tc>
          <w:tcPr>
            <w:tcW w:w="4675" w:type="dxa"/>
          </w:tcPr>
          <w:p w14:paraId="74267327" w14:textId="5D746EB7" w:rsidR="00EB366A" w:rsidRDefault="00FC57B4" w:rsidP="008259BC">
            <w:r>
              <w:t>GPIO[</w:t>
            </w:r>
            <w:r w:rsidR="00D7368F">
              <w:t>17</w:t>
            </w:r>
            <w:r>
              <w:t>:</w:t>
            </w:r>
            <w:r w:rsidR="00D7368F">
              <w:t>11</w:t>
            </w:r>
            <w:r>
              <w:t>]</w:t>
            </w:r>
          </w:p>
        </w:tc>
        <w:tc>
          <w:tcPr>
            <w:tcW w:w="4675" w:type="dxa"/>
          </w:tcPr>
          <w:p w14:paraId="021C9BC7" w14:textId="24ECB536" w:rsidR="00EB366A" w:rsidRDefault="00FC57B4" w:rsidP="008259BC">
            <w:r>
              <w:t>Bottom row of LEDs</w:t>
            </w:r>
          </w:p>
        </w:tc>
      </w:tr>
      <w:tr w:rsidR="00EB366A" w14:paraId="29C80B0C" w14:textId="77777777" w:rsidTr="00EB366A">
        <w:tc>
          <w:tcPr>
            <w:tcW w:w="4675" w:type="dxa"/>
          </w:tcPr>
          <w:p w14:paraId="35A6D696" w14:textId="73175335" w:rsidR="00EB366A" w:rsidRDefault="00FC57B4" w:rsidP="008259BC">
            <w:r>
              <w:t>GPIO[2</w:t>
            </w:r>
            <w:r w:rsidR="004870F5">
              <w:t>4:18</w:t>
            </w:r>
            <w:r>
              <w:t>]</w:t>
            </w:r>
          </w:p>
        </w:tc>
        <w:tc>
          <w:tcPr>
            <w:tcW w:w="4675" w:type="dxa"/>
          </w:tcPr>
          <w:p w14:paraId="5C83079D" w14:textId="27C7E6B9" w:rsidR="00EB366A" w:rsidRDefault="00FC57B4" w:rsidP="008259BC">
            <w:r>
              <w:t>Seven Segment Display 1</w:t>
            </w:r>
          </w:p>
        </w:tc>
      </w:tr>
      <w:tr w:rsidR="00EB366A" w14:paraId="1CFE2B67" w14:textId="77777777" w:rsidTr="00EB366A">
        <w:tc>
          <w:tcPr>
            <w:tcW w:w="4675" w:type="dxa"/>
          </w:tcPr>
          <w:p w14:paraId="7A5C8C3E" w14:textId="3DEB1901" w:rsidR="00EB366A" w:rsidRDefault="00FC57B4" w:rsidP="008259BC">
            <w:r>
              <w:t>GPIO[3</w:t>
            </w:r>
            <w:r w:rsidR="004870F5">
              <w:t>1:25</w:t>
            </w:r>
            <w:r>
              <w:t>]</w:t>
            </w:r>
          </w:p>
        </w:tc>
        <w:tc>
          <w:tcPr>
            <w:tcW w:w="4675" w:type="dxa"/>
          </w:tcPr>
          <w:p w14:paraId="4B7D3244" w14:textId="0113E488" w:rsidR="00EB366A" w:rsidRDefault="00FC57B4" w:rsidP="008259BC">
            <w:r>
              <w:t>Seven Segment Display 2</w:t>
            </w:r>
          </w:p>
        </w:tc>
      </w:tr>
      <w:tr w:rsidR="00EB366A" w14:paraId="4063A194" w14:textId="77777777" w:rsidTr="00EB366A">
        <w:tc>
          <w:tcPr>
            <w:tcW w:w="4675" w:type="dxa"/>
          </w:tcPr>
          <w:p w14:paraId="5DD3D9F2" w14:textId="50E61DC4" w:rsidR="00EB366A" w:rsidRDefault="00FC57B4" w:rsidP="008259BC">
            <w:r>
              <w:t>GPIO[3</w:t>
            </w:r>
            <w:r w:rsidR="004870F5">
              <w:t>2</w:t>
            </w:r>
            <w:r>
              <w:t>]</w:t>
            </w:r>
          </w:p>
        </w:tc>
        <w:tc>
          <w:tcPr>
            <w:tcW w:w="4675" w:type="dxa"/>
          </w:tcPr>
          <w:p w14:paraId="235CF65A" w14:textId="3E75FAC0" w:rsidR="00EB366A" w:rsidRDefault="00FC57B4" w:rsidP="008259BC">
            <w:r>
              <w:t>Red LED Display</w:t>
            </w:r>
          </w:p>
        </w:tc>
      </w:tr>
      <w:tr w:rsidR="00EB366A" w14:paraId="73AA86F9" w14:textId="77777777" w:rsidTr="00EB366A">
        <w:tc>
          <w:tcPr>
            <w:tcW w:w="4675" w:type="dxa"/>
          </w:tcPr>
          <w:p w14:paraId="493A7E29" w14:textId="27237339" w:rsidR="00EB366A" w:rsidRDefault="00FC57B4" w:rsidP="008259BC">
            <w:r>
              <w:t>GPIO[3</w:t>
            </w:r>
            <w:r w:rsidR="004870F5">
              <w:t>3</w:t>
            </w:r>
            <w:r>
              <w:t>]</w:t>
            </w:r>
          </w:p>
        </w:tc>
        <w:tc>
          <w:tcPr>
            <w:tcW w:w="4675" w:type="dxa"/>
          </w:tcPr>
          <w:p w14:paraId="6406CB1A" w14:textId="104D1CF9" w:rsidR="00EB366A" w:rsidRDefault="00FC57B4" w:rsidP="008259BC">
            <w:r>
              <w:t>Green LED Display</w:t>
            </w:r>
          </w:p>
        </w:tc>
      </w:tr>
    </w:tbl>
    <w:p w14:paraId="00E12C9A" w14:textId="705D8960" w:rsidR="007F2D13" w:rsidRDefault="007F2D13" w:rsidP="008259BC"/>
    <w:p w14:paraId="2E14D5DF" w14:textId="64A808A4" w:rsidR="008259BC" w:rsidRPr="009C36F2" w:rsidRDefault="008259BC" w:rsidP="007F0563"/>
    <w:sectPr w:rsidR="008259BC" w:rsidRPr="009C3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FC9"/>
    <w:rsid w:val="000536E0"/>
    <w:rsid w:val="00064A29"/>
    <w:rsid w:val="000B66E9"/>
    <w:rsid w:val="00107C0E"/>
    <w:rsid w:val="00197593"/>
    <w:rsid w:val="001E2382"/>
    <w:rsid w:val="002B296B"/>
    <w:rsid w:val="002D19A4"/>
    <w:rsid w:val="003523C1"/>
    <w:rsid w:val="00372010"/>
    <w:rsid w:val="00387D3A"/>
    <w:rsid w:val="003A1EAF"/>
    <w:rsid w:val="00445383"/>
    <w:rsid w:val="004870F5"/>
    <w:rsid w:val="004A4AAD"/>
    <w:rsid w:val="004A725B"/>
    <w:rsid w:val="004B6BC8"/>
    <w:rsid w:val="004E52FA"/>
    <w:rsid w:val="0060330C"/>
    <w:rsid w:val="0064568F"/>
    <w:rsid w:val="00664CE9"/>
    <w:rsid w:val="0067746B"/>
    <w:rsid w:val="00682908"/>
    <w:rsid w:val="006D395D"/>
    <w:rsid w:val="006D58C5"/>
    <w:rsid w:val="006E06C9"/>
    <w:rsid w:val="007575EF"/>
    <w:rsid w:val="007A5D26"/>
    <w:rsid w:val="007C480F"/>
    <w:rsid w:val="007F0563"/>
    <w:rsid w:val="007F2D13"/>
    <w:rsid w:val="008259BC"/>
    <w:rsid w:val="00840AF8"/>
    <w:rsid w:val="0084399E"/>
    <w:rsid w:val="00854183"/>
    <w:rsid w:val="008575BE"/>
    <w:rsid w:val="0086504D"/>
    <w:rsid w:val="00866DA1"/>
    <w:rsid w:val="00874DCE"/>
    <w:rsid w:val="0088795D"/>
    <w:rsid w:val="00917FC9"/>
    <w:rsid w:val="00960276"/>
    <w:rsid w:val="0097706F"/>
    <w:rsid w:val="00982A0D"/>
    <w:rsid w:val="009C36F2"/>
    <w:rsid w:val="009C7682"/>
    <w:rsid w:val="009D4EDE"/>
    <w:rsid w:val="009E3F8C"/>
    <w:rsid w:val="00A208C8"/>
    <w:rsid w:val="00A45FD9"/>
    <w:rsid w:val="00A64136"/>
    <w:rsid w:val="00A76F03"/>
    <w:rsid w:val="00AF666A"/>
    <w:rsid w:val="00AF6B2F"/>
    <w:rsid w:val="00B30B38"/>
    <w:rsid w:val="00B562F8"/>
    <w:rsid w:val="00B67571"/>
    <w:rsid w:val="00B767BA"/>
    <w:rsid w:val="00BB0F3A"/>
    <w:rsid w:val="00BD0C6F"/>
    <w:rsid w:val="00BE5B3E"/>
    <w:rsid w:val="00C16BFF"/>
    <w:rsid w:val="00C44326"/>
    <w:rsid w:val="00CB05D9"/>
    <w:rsid w:val="00CD1220"/>
    <w:rsid w:val="00CE1D41"/>
    <w:rsid w:val="00CE5D1B"/>
    <w:rsid w:val="00D10CD8"/>
    <w:rsid w:val="00D52B73"/>
    <w:rsid w:val="00D7368F"/>
    <w:rsid w:val="00DD63E0"/>
    <w:rsid w:val="00DE17E0"/>
    <w:rsid w:val="00E07ED9"/>
    <w:rsid w:val="00E132C5"/>
    <w:rsid w:val="00E4026E"/>
    <w:rsid w:val="00E4621A"/>
    <w:rsid w:val="00EB366A"/>
    <w:rsid w:val="00EE0C2B"/>
    <w:rsid w:val="00F30B2D"/>
    <w:rsid w:val="00F6390B"/>
    <w:rsid w:val="00F72977"/>
    <w:rsid w:val="00F9787D"/>
    <w:rsid w:val="00FC57B4"/>
    <w:rsid w:val="0368C784"/>
    <w:rsid w:val="095CBBB3"/>
    <w:rsid w:val="0F9F3D1E"/>
    <w:rsid w:val="16FDA136"/>
    <w:rsid w:val="1B5BB532"/>
    <w:rsid w:val="329B4950"/>
    <w:rsid w:val="32F1EA9D"/>
    <w:rsid w:val="40D7C854"/>
    <w:rsid w:val="47AE2FCB"/>
    <w:rsid w:val="4D5B5439"/>
    <w:rsid w:val="549B37E5"/>
    <w:rsid w:val="5F600E1D"/>
    <w:rsid w:val="5FE2FEA5"/>
    <w:rsid w:val="617B73AE"/>
    <w:rsid w:val="6893F4A6"/>
    <w:rsid w:val="68A22570"/>
    <w:rsid w:val="68C87B09"/>
    <w:rsid w:val="6BF0C44B"/>
    <w:rsid w:val="7133987D"/>
    <w:rsid w:val="72FFF330"/>
    <w:rsid w:val="749BC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B2957"/>
  <w15:chartTrackingRefBased/>
  <w15:docId w15:val="{D958DA3C-656B-4AF9-A08A-06AE9664F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BFF"/>
    <w:rPr>
      <w:kern w:val="0"/>
      <w:szCs w:val="20"/>
      <w:lang w:bidi="ne-N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63E0"/>
    <w:pPr>
      <w:keepNext/>
      <w:keepLines/>
      <w:spacing w:before="240" w:after="0"/>
      <w:outlineLvl w:val="0"/>
    </w:pPr>
    <w:rPr>
      <w:rFonts w:eastAsiaTheme="majorEastAsia" w:cstheme="majorBidi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63E0"/>
    <w:pPr>
      <w:keepNext/>
      <w:keepLines/>
      <w:spacing w:before="40" w:after="0"/>
      <w:outlineLvl w:val="1"/>
    </w:pPr>
    <w:rPr>
      <w:rFonts w:eastAsiaTheme="majorEastAsia" w:cstheme="majorBidi"/>
      <w:b/>
      <w:i/>
      <w:sz w:val="26"/>
      <w:szCs w:val="23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63E0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DD63E0"/>
    <w:rPr>
      <w:rFonts w:eastAsiaTheme="majorEastAsia" w:cstheme="majorBidi"/>
      <w:spacing w:val="-10"/>
      <w:kern w:val="28"/>
      <w:sz w:val="56"/>
      <w:szCs w:val="50"/>
      <w:lang w:bidi="ne-NP"/>
    </w:rPr>
  </w:style>
  <w:style w:type="character" w:customStyle="1" w:styleId="Heading1Char">
    <w:name w:val="Heading 1 Char"/>
    <w:basedOn w:val="DefaultParagraphFont"/>
    <w:link w:val="Heading1"/>
    <w:uiPriority w:val="9"/>
    <w:rsid w:val="00DD63E0"/>
    <w:rPr>
      <w:rFonts w:eastAsiaTheme="majorEastAsia" w:cstheme="majorBidi"/>
      <w:sz w:val="32"/>
      <w:szCs w:val="29"/>
      <w:lang w:bidi="ne-NP"/>
    </w:rPr>
  </w:style>
  <w:style w:type="character" w:customStyle="1" w:styleId="Heading2Char">
    <w:name w:val="Heading 2 Char"/>
    <w:basedOn w:val="DefaultParagraphFont"/>
    <w:link w:val="Heading2"/>
    <w:uiPriority w:val="9"/>
    <w:rsid w:val="00DD63E0"/>
    <w:rPr>
      <w:rFonts w:eastAsiaTheme="majorEastAsia" w:cstheme="majorBidi"/>
      <w:b/>
      <w:i/>
      <w:sz w:val="26"/>
      <w:szCs w:val="23"/>
      <w:lang w:bidi="ne-NP"/>
    </w:rPr>
  </w:style>
  <w:style w:type="character" w:styleId="Hyperlink">
    <w:name w:val="Hyperlink"/>
    <w:basedOn w:val="DefaultParagraphFont"/>
    <w:uiPriority w:val="99"/>
    <w:unhideWhenUsed/>
    <w:rsid w:val="008259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59B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B36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3183</TotalTime>
  <Pages>4</Pages>
  <Words>563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Qiao</dc:creator>
  <cp:keywords/>
  <dc:description/>
  <cp:lastModifiedBy>Claire Xing-Qi Qiao</cp:lastModifiedBy>
  <cp:revision>77</cp:revision>
  <dcterms:created xsi:type="dcterms:W3CDTF">2023-06-28T13:23:00Z</dcterms:created>
  <dcterms:modified xsi:type="dcterms:W3CDTF">2023-06-30T18:34:00Z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44bd30-2ed7-4c9d-9d12-46200872a97b_Enabled">
    <vt:lpwstr>true</vt:lpwstr>
  </property>
  <property fmtid="{D5CDD505-2E9C-101B-9397-08002B2CF9AE}" pid="3" name="MSIP_Label_4044bd30-2ed7-4c9d-9d12-46200872a97b_SetDate">
    <vt:lpwstr>2023-06-28T13:25:03Z</vt:lpwstr>
  </property>
  <property fmtid="{D5CDD505-2E9C-101B-9397-08002B2CF9AE}" pid="4" name="MSIP_Label_4044bd30-2ed7-4c9d-9d12-46200872a97b_Method">
    <vt:lpwstr>Standard</vt:lpwstr>
  </property>
  <property fmtid="{D5CDD505-2E9C-101B-9397-08002B2CF9AE}" pid="5" name="MSIP_Label_4044bd30-2ed7-4c9d-9d12-46200872a97b_Name">
    <vt:lpwstr>defa4170-0d19-0005-0004-bc88714345d2</vt:lpwstr>
  </property>
  <property fmtid="{D5CDD505-2E9C-101B-9397-08002B2CF9AE}" pid="6" name="MSIP_Label_4044bd30-2ed7-4c9d-9d12-46200872a97b_SiteId">
    <vt:lpwstr>4130bd39-7c53-419c-b1e5-8758d6d63f21</vt:lpwstr>
  </property>
  <property fmtid="{D5CDD505-2E9C-101B-9397-08002B2CF9AE}" pid="7" name="MSIP_Label_4044bd30-2ed7-4c9d-9d12-46200872a97b_ActionId">
    <vt:lpwstr>7a7875c3-8e8a-406b-8a57-e71d16e5433b</vt:lpwstr>
  </property>
  <property fmtid="{D5CDD505-2E9C-101B-9397-08002B2CF9AE}" pid="8" name="MSIP_Label_4044bd30-2ed7-4c9d-9d12-46200872a97b_ContentBits">
    <vt:lpwstr>0</vt:lpwstr>
  </property>
</Properties>
</file>