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A60974" w:rsidP="00B25925">
      <w:pPr>
        <w:widowControl w:val="0"/>
        <w:tabs>
          <w:tab w:val="left" w:pos="7380"/>
        </w:tabs>
        <w:ind w:left="360" w:right="400"/>
        <w:jc w:val="center"/>
        <w:rPr>
          <w:rFonts w:ascii="Times" w:hAnsi="Times" w:cs="Times"/>
          <w:sz w:val="36"/>
          <w:szCs w:val="36"/>
          <w:u w:val="single"/>
        </w:rPr>
      </w:pPr>
      <w:r>
        <w:rPr>
          <w:rFonts w:ascii="Times" w:hAnsi="Times" w:cs="Times"/>
          <w:sz w:val="36"/>
          <w:szCs w:val="36"/>
          <w:u w:val="single"/>
        </w:rPr>
        <w:t>A Quick Introduction to IFF</w:t>
      </w:r>
    </w:p>
    <w:p w:rsidR="00000000" w:rsidRDefault="00A60974" w:rsidP="00B25925">
      <w:pPr>
        <w:widowControl w:val="0"/>
        <w:tabs>
          <w:tab w:val="left" w:pos="7380"/>
        </w:tabs>
        <w:ind w:left="360" w:right="400"/>
        <w:jc w:val="center"/>
        <w:rPr>
          <w:rFonts w:ascii="Times" w:hAnsi="Times" w:cs="Times"/>
          <w:sz w:val="20"/>
        </w:rPr>
      </w:pPr>
      <w:r>
        <w:rPr>
          <w:rFonts w:ascii="Times" w:hAnsi="Times" w:cs="Times"/>
          <w:sz w:val="20"/>
        </w:rPr>
        <w:t>Jerry Morrison, Electronic Arts</w:t>
      </w:r>
    </w:p>
    <w:p w:rsidR="00000000" w:rsidRDefault="00A60974" w:rsidP="00B25925">
      <w:pPr>
        <w:widowControl w:val="0"/>
        <w:tabs>
          <w:tab w:val="left" w:pos="7380"/>
        </w:tabs>
        <w:ind w:left="360" w:right="400"/>
        <w:jc w:val="center"/>
        <w:rPr>
          <w:rFonts w:ascii="Times" w:hAnsi="Times" w:cs="Times"/>
          <w:sz w:val="20"/>
        </w:rPr>
      </w:pPr>
      <w:r>
        <w:rPr>
          <w:rFonts w:ascii="Times" w:hAnsi="Times" w:cs="Times"/>
          <w:sz w:val="20"/>
        </w:rPr>
        <w:t>10-17-88</w:t>
      </w:r>
    </w:p>
    <w:p w:rsidR="00000000" w:rsidRDefault="00A60974" w:rsidP="00B25925">
      <w:pPr>
        <w:widowControl w:val="0"/>
        <w:tabs>
          <w:tab w:val="left" w:pos="7380"/>
        </w:tabs>
        <w:ind w:left="360" w:right="400"/>
        <w:rPr>
          <w:rFonts w:ascii="Times" w:hAnsi="Times" w:cs="Times"/>
          <w:sz w:val="20"/>
        </w:rPr>
      </w:pPr>
    </w:p>
    <w:p w:rsidR="00000000" w:rsidRDefault="00A60974" w:rsidP="00B25925">
      <w:pPr>
        <w:widowControl w:val="0"/>
        <w:tabs>
          <w:tab w:val="left" w:pos="7380"/>
        </w:tabs>
        <w:ind w:left="360" w:right="400"/>
        <w:rPr>
          <w:rFonts w:ascii="Times" w:hAnsi="Times" w:cs="Times"/>
          <w:sz w:val="20"/>
        </w:rPr>
      </w:pPr>
    </w:p>
    <w:p w:rsidR="00000000" w:rsidRDefault="00A60974" w:rsidP="00B25925">
      <w:pPr>
        <w:widowControl w:val="0"/>
        <w:tabs>
          <w:tab w:val="left" w:pos="7380"/>
        </w:tabs>
        <w:ind w:left="360" w:right="400"/>
        <w:rPr>
          <w:rFonts w:ascii="Times" w:hAnsi="Times" w:cs="Times"/>
          <w:sz w:val="20"/>
        </w:rPr>
      </w:pPr>
      <w:r>
        <w:rPr>
          <w:rFonts w:ascii="Times" w:hAnsi="Times" w:cs="Times"/>
          <w:sz w:val="20"/>
        </w:rPr>
        <w:t>IFF is the Amiga-standard "Interchange File Format", designed to work across many machines.</w:t>
      </w:r>
    </w:p>
    <w:p w:rsidR="00000000" w:rsidRDefault="00A60974" w:rsidP="00B25925">
      <w:pPr>
        <w:widowControl w:val="0"/>
        <w:tabs>
          <w:tab w:val="left" w:pos="7380"/>
        </w:tabs>
        <w:ind w:left="360" w:right="400"/>
        <w:rPr>
          <w:rFonts w:ascii="Times" w:hAnsi="Times" w:cs="Times"/>
          <w:sz w:val="20"/>
        </w:rPr>
      </w:pPr>
    </w:p>
    <w:p w:rsidR="00000000" w:rsidRDefault="00A60974" w:rsidP="00B25925">
      <w:pPr>
        <w:widowControl w:val="0"/>
        <w:tabs>
          <w:tab w:val="left" w:pos="7380"/>
        </w:tabs>
        <w:ind w:left="360" w:right="400"/>
        <w:rPr>
          <w:rFonts w:ascii="Times" w:hAnsi="Times" w:cs="Times"/>
          <w:sz w:val="20"/>
        </w:rPr>
      </w:pPr>
    </w:p>
    <w:p w:rsidR="00000000" w:rsidRDefault="00A60974" w:rsidP="00B25925">
      <w:pPr>
        <w:widowControl w:val="0"/>
        <w:tabs>
          <w:tab w:val="left" w:pos="7380"/>
        </w:tabs>
        <w:ind w:left="360" w:right="400"/>
        <w:rPr>
          <w:rFonts w:ascii="Times" w:hAnsi="Times" w:cs="Times"/>
          <w:b/>
          <w:sz w:val="20"/>
        </w:rPr>
      </w:pPr>
      <w:r>
        <w:rPr>
          <w:rFonts w:ascii="Times" w:hAnsi="Times" w:cs="Times"/>
          <w:b/>
          <w:sz w:val="20"/>
        </w:rPr>
        <w:t>Why IFF?</w:t>
      </w:r>
    </w:p>
    <w:p w:rsidR="00000000" w:rsidRDefault="00A60974" w:rsidP="00B25925">
      <w:pPr>
        <w:widowControl w:val="0"/>
        <w:tabs>
          <w:tab w:val="left" w:pos="7380"/>
        </w:tabs>
        <w:ind w:left="360" w:right="400"/>
        <w:rPr>
          <w:rFonts w:ascii="Times" w:hAnsi="Times" w:cs="Times"/>
          <w:sz w:val="20"/>
        </w:rPr>
      </w:pPr>
    </w:p>
    <w:p w:rsidR="00000000" w:rsidRDefault="00A60974" w:rsidP="00B25925">
      <w:pPr>
        <w:widowControl w:val="0"/>
        <w:tabs>
          <w:tab w:val="left" w:pos="7380"/>
        </w:tabs>
        <w:ind w:left="360" w:right="400"/>
        <w:rPr>
          <w:rFonts w:ascii="Times" w:hAnsi="Times" w:cs="Times"/>
          <w:sz w:val="20"/>
        </w:rPr>
      </w:pPr>
      <w:r>
        <w:rPr>
          <w:rFonts w:ascii="Times" w:hAnsi="Times" w:cs="Times"/>
          <w:sz w:val="20"/>
        </w:rPr>
        <w:t>Did you ever have this happen to your picture file?</w:t>
      </w:r>
    </w:p>
    <w:p w:rsidR="00000000" w:rsidRDefault="00A60974" w:rsidP="00B25925">
      <w:pPr>
        <w:widowControl w:val="0"/>
        <w:tabs>
          <w:tab w:val="left" w:pos="7380"/>
        </w:tabs>
        <w:ind w:left="360" w:right="400"/>
        <w:rPr>
          <w:rFonts w:ascii="Times" w:hAnsi="Times" w:cs="Times"/>
          <w:sz w:val="20"/>
        </w:rPr>
      </w:pPr>
    </w:p>
    <w:p w:rsidR="00000000" w:rsidRDefault="00A60974" w:rsidP="00B25925">
      <w:pPr>
        <w:widowControl w:val="0"/>
        <w:tabs>
          <w:tab w:val="left" w:pos="7380"/>
        </w:tabs>
        <w:ind w:left="990" w:right="400" w:hanging="360"/>
        <w:rPr>
          <w:rFonts w:ascii="Times" w:hAnsi="Times" w:cs="Times"/>
          <w:sz w:val="20"/>
        </w:rPr>
      </w:pPr>
      <w:r>
        <w:rPr>
          <w:rFonts w:ascii="Times" w:hAnsi="Times" w:cs="Times"/>
          <w:sz w:val="20"/>
        </w:rPr>
        <w:t>You can't load it into anoth</w:t>
      </w:r>
      <w:r>
        <w:rPr>
          <w:rFonts w:ascii="Times" w:hAnsi="Times" w:cs="Times"/>
          <w:sz w:val="20"/>
        </w:rPr>
        <w:t>er paint program.</w:t>
      </w:r>
    </w:p>
    <w:p w:rsidR="00000000" w:rsidRDefault="00A60974" w:rsidP="00B25925">
      <w:pPr>
        <w:widowControl w:val="0"/>
        <w:tabs>
          <w:tab w:val="left" w:pos="7380"/>
        </w:tabs>
        <w:ind w:left="990" w:right="400" w:hanging="360"/>
        <w:rPr>
          <w:rFonts w:ascii="Times" w:hAnsi="Times" w:cs="Times"/>
          <w:sz w:val="20"/>
        </w:rPr>
      </w:pPr>
      <w:r>
        <w:rPr>
          <w:rFonts w:ascii="Times" w:hAnsi="Times" w:cs="Times"/>
          <w:sz w:val="20"/>
        </w:rPr>
        <w:t>You need a converter to adopt to "ZooPaint" release 2.0 or a new hardware feature.</w:t>
      </w:r>
    </w:p>
    <w:p w:rsidR="00000000" w:rsidRDefault="00A60974" w:rsidP="00B25925">
      <w:pPr>
        <w:widowControl w:val="0"/>
        <w:tabs>
          <w:tab w:val="left" w:pos="7380"/>
        </w:tabs>
        <w:ind w:left="990" w:right="400" w:hanging="360"/>
        <w:rPr>
          <w:rFonts w:ascii="Times" w:hAnsi="Times" w:cs="Times"/>
          <w:sz w:val="20"/>
        </w:rPr>
      </w:pPr>
      <w:r>
        <w:rPr>
          <w:rFonts w:ascii="Times" w:hAnsi="Times" w:cs="Times"/>
          <w:sz w:val="20"/>
        </w:rPr>
        <w:t>You must "export" and "import" to use it in a page layout program.</w:t>
      </w:r>
    </w:p>
    <w:p w:rsidR="00000000" w:rsidRDefault="00A60974" w:rsidP="00B25925">
      <w:pPr>
        <w:widowControl w:val="0"/>
        <w:tabs>
          <w:tab w:val="left" w:pos="7380"/>
        </w:tabs>
        <w:ind w:left="990" w:right="400" w:hanging="360"/>
        <w:rPr>
          <w:rFonts w:ascii="Times" w:hAnsi="Times" w:cs="Times"/>
          <w:sz w:val="20"/>
        </w:rPr>
      </w:pPr>
      <w:r>
        <w:rPr>
          <w:rFonts w:ascii="Times" w:hAnsi="Times" w:cs="Times"/>
          <w:sz w:val="20"/>
        </w:rPr>
        <w:t>You can't move it to another brand of computer.</w:t>
      </w:r>
    </w:p>
    <w:p w:rsidR="00000000" w:rsidRDefault="00A60974" w:rsidP="00B25925">
      <w:pPr>
        <w:widowControl w:val="0"/>
        <w:tabs>
          <w:tab w:val="left" w:pos="7380"/>
        </w:tabs>
        <w:ind w:left="360" w:right="400"/>
        <w:rPr>
          <w:rFonts w:ascii="Times" w:hAnsi="Times" w:cs="Times"/>
          <w:sz w:val="20"/>
        </w:rPr>
      </w:pPr>
    </w:p>
    <w:p w:rsidR="00000000" w:rsidRDefault="00A60974" w:rsidP="00B25925">
      <w:pPr>
        <w:widowControl w:val="0"/>
        <w:tabs>
          <w:tab w:val="left" w:pos="7380"/>
        </w:tabs>
        <w:ind w:left="360" w:right="400"/>
        <w:rPr>
          <w:rFonts w:ascii="Times" w:hAnsi="Times" w:cs="Times"/>
          <w:sz w:val="20"/>
        </w:rPr>
      </w:pPr>
      <w:r>
        <w:rPr>
          <w:rFonts w:ascii="Times" w:hAnsi="Times" w:cs="Times"/>
          <w:sz w:val="20"/>
        </w:rPr>
        <w:t xml:space="preserve">What about interchanging musical scores, digitized audio, and other data? It seems the only thing that </w:t>
      </w:r>
      <w:r>
        <w:rPr>
          <w:rFonts w:ascii="Times" w:hAnsi="Times" w:cs="Times"/>
          <w:i/>
          <w:sz w:val="20"/>
        </w:rPr>
        <w:t>does</w:t>
      </w:r>
      <w:r>
        <w:rPr>
          <w:rFonts w:ascii="Times" w:hAnsi="Times" w:cs="Times"/>
          <w:sz w:val="20"/>
        </w:rPr>
        <w:t xml:space="preserve"> interchange well is plain ASCII text files.</w:t>
      </w:r>
    </w:p>
    <w:p w:rsidR="00000000" w:rsidRDefault="00A60974" w:rsidP="00B25925">
      <w:pPr>
        <w:widowControl w:val="0"/>
        <w:tabs>
          <w:tab w:val="left" w:pos="7380"/>
        </w:tabs>
        <w:ind w:left="360" w:right="400"/>
        <w:rPr>
          <w:rFonts w:ascii="Times" w:hAnsi="Times" w:cs="Times"/>
          <w:sz w:val="20"/>
        </w:rPr>
      </w:pPr>
    </w:p>
    <w:p w:rsidR="00000000" w:rsidRDefault="00A60974" w:rsidP="00B25925">
      <w:pPr>
        <w:widowControl w:val="0"/>
        <w:tabs>
          <w:tab w:val="left" w:pos="7380"/>
        </w:tabs>
        <w:ind w:left="360" w:right="400"/>
        <w:rPr>
          <w:rFonts w:ascii="Times" w:hAnsi="Times" w:cs="Times"/>
          <w:sz w:val="20"/>
        </w:rPr>
      </w:pPr>
      <w:r>
        <w:rPr>
          <w:rFonts w:ascii="Times" w:hAnsi="Times" w:cs="Times"/>
          <w:sz w:val="20"/>
        </w:rPr>
        <w:t>It's inexcusable. And yet this is "normal" in MS-DOS.</w:t>
      </w:r>
    </w:p>
    <w:p w:rsidR="00000000" w:rsidRDefault="00A60974" w:rsidP="00B25925">
      <w:pPr>
        <w:widowControl w:val="0"/>
        <w:tabs>
          <w:tab w:val="left" w:pos="7380"/>
        </w:tabs>
        <w:ind w:left="360" w:right="400"/>
        <w:rPr>
          <w:rFonts w:ascii="Times" w:hAnsi="Times" w:cs="Times"/>
          <w:sz w:val="20"/>
        </w:rPr>
      </w:pPr>
    </w:p>
    <w:p w:rsidR="00000000" w:rsidRDefault="00A60974" w:rsidP="00B25925">
      <w:pPr>
        <w:widowControl w:val="0"/>
        <w:tabs>
          <w:tab w:val="left" w:pos="7380"/>
        </w:tabs>
        <w:ind w:left="360" w:right="400"/>
        <w:rPr>
          <w:rFonts w:ascii="Times" w:hAnsi="Times" w:cs="Times"/>
          <w:sz w:val="20"/>
        </w:rPr>
      </w:pPr>
    </w:p>
    <w:p w:rsidR="00000000" w:rsidRDefault="00A60974" w:rsidP="00B25925">
      <w:pPr>
        <w:widowControl w:val="0"/>
        <w:tabs>
          <w:tab w:val="left" w:pos="7380"/>
        </w:tabs>
        <w:ind w:left="360" w:right="400"/>
        <w:rPr>
          <w:rFonts w:ascii="Times" w:hAnsi="Times" w:cs="Times"/>
          <w:b/>
          <w:sz w:val="20"/>
        </w:rPr>
      </w:pPr>
      <w:r>
        <w:rPr>
          <w:rFonts w:ascii="Times" w:hAnsi="Times" w:cs="Times"/>
          <w:b/>
          <w:sz w:val="20"/>
        </w:rPr>
        <w:t>What is IFF?</w:t>
      </w:r>
    </w:p>
    <w:p w:rsidR="00000000" w:rsidRDefault="00A60974" w:rsidP="00B25925">
      <w:pPr>
        <w:widowControl w:val="0"/>
        <w:tabs>
          <w:tab w:val="left" w:pos="7380"/>
        </w:tabs>
        <w:ind w:left="360" w:right="400"/>
        <w:rPr>
          <w:rFonts w:ascii="Times" w:hAnsi="Times" w:cs="Times"/>
          <w:sz w:val="20"/>
        </w:rPr>
      </w:pPr>
    </w:p>
    <w:p w:rsidR="00000000" w:rsidRDefault="00A60974" w:rsidP="00B25925">
      <w:pPr>
        <w:widowControl w:val="0"/>
        <w:tabs>
          <w:tab w:val="left" w:pos="7380"/>
        </w:tabs>
        <w:ind w:left="360" w:right="400"/>
        <w:rPr>
          <w:rFonts w:ascii="Times" w:hAnsi="Times" w:cs="Times"/>
          <w:sz w:val="20"/>
        </w:rPr>
      </w:pPr>
      <w:r>
        <w:rPr>
          <w:rFonts w:ascii="Times" w:hAnsi="Times" w:cs="Times"/>
          <w:sz w:val="20"/>
        </w:rPr>
        <w:t>IFF, the "Interchange File Format" standard, encourages multimedia inter</w:t>
      </w:r>
      <w:r>
        <w:rPr>
          <w:rFonts w:ascii="Times" w:hAnsi="Times" w:cs="Times"/>
          <w:sz w:val="20"/>
        </w:rPr>
        <w:t>change between different programs and different computers. It supports long-lived, extensible data. It's great for composite files like a page layout file that includes photos, an animation file that includes music, and a library of sound effects.</w:t>
      </w:r>
    </w:p>
    <w:p w:rsidR="00000000" w:rsidRDefault="00A60974" w:rsidP="00B25925">
      <w:pPr>
        <w:widowControl w:val="0"/>
        <w:tabs>
          <w:tab w:val="left" w:pos="7380"/>
        </w:tabs>
        <w:ind w:left="360" w:right="400"/>
        <w:rPr>
          <w:rFonts w:ascii="Times" w:hAnsi="Times" w:cs="Times"/>
          <w:sz w:val="20"/>
        </w:rPr>
      </w:pPr>
    </w:p>
    <w:p w:rsidR="00000000" w:rsidRDefault="00A60974" w:rsidP="00B25925">
      <w:pPr>
        <w:widowControl w:val="0"/>
        <w:tabs>
          <w:tab w:val="left" w:pos="7380"/>
        </w:tabs>
        <w:ind w:left="360" w:right="400"/>
        <w:rPr>
          <w:rFonts w:ascii="Times" w:hAnsi="Times" w:cs="Times"/>
          <w:sz w:val="20"/>
        </w:rPr>
      </w:pPr>
      <w:r>
        <w:rPr>
          <w:rFonts w:ascii="Times" w:hAnsi="Times" w:cs="Times"/>
          <w:sz w:val="20"/>
        </w:rPr>
        <w:t>IFF is a 2-level standard. The first layer is the "wrapper" or "envelope" structure for all IFF files. Technically, it's the syntax. The second layer defines particular IFF file types such as ILBM (standard raster pictures), ANIM (animation), SMUS (simple musical</w:t>
      </w:r>
      <w:r>
        <w:rPr>
          <w:rFonts w:ascii="Times" w:hAnsi="Times" w:cs="Times"/>
          <w:sz w:val="20"/>
        </w:rPr>
        <w:t xml:space="preserve"> score), and 8SVX (8-bit sampled audio voice).</w:t>
      </w:r>
    </w:p>
    <w:p w:rsidR="00000000" w:rsidRDefault="00A60974" w:rsidP="00B25925">
      <w:pPr>
        <w:widowControl w:val="0"/>
        <w:tabs>
          <w:tab w:val="left" w:pos="7380"/>
        </w:tabs>
        <w:ind w:left="360" w:right="400"/>
        <w:rPr>
          <w:rFonts w:ascii="Times" w:hAnsi="Times" w:cs="Times"/>
          <w:sz w:val="20"/>
        </w:rPr>
      </w:pPr>
    </w:p>
    <w:p w:rsidR="00000000" w:rsidRDefault="00A60974" w:rsidP="00B25925">
      <w:pPr>
        <w:widowControl w:val="0"/>
        <w:tabs>
          <w:tab w:val="left" w:pos="7380"/>
        </w:tabs>
        <w:ind w:left="360" w:right="400"/>
        <w:rPr>
          <w:rFonts w:ascii="Times" w:hAnsi="Times" w:cs="Times"/>
          <w:sz w:val="20"/>
        </w:rPr>
      </w:pPr>
      <w:r>
        <w:rPr>
          <w:rFonts w:ascii="Times" w:hAnsi="Times" w:cs="Times"/>
          <w:sz w:val="20"/>
        </w:rPr>
        <w:t>IFF is also a design idea:</w:t>
      </w:r>
    </w:p>
    <w:p w:rsidR="00000000" w:rsidRDefault="00A60974" w:rsidP="00B25925">
      <w:pPr>
        <w:widowControl w:val="0"/>
        <w:tabs>
          <w:tab w:val="left" w:pos="7380"/>
        </w:tabs>
        <w:ind w:left="360" w:right="400"/>
        <w:jc w:val="center"/>
        <w:rPr>
          <w:rFonts w:ascii="Times" w:hAnsi="Times" w:cs="Times"/>
          <w:i/>
          <w:sz w:val="20"/>
        </w:rPr>
      </w:pPr>
      <w:r>
        <w:rPr>
          <w:rFonts w:ascii="Times" w:hAnsi="Times" w:cs="Times"/>
          <w:i/>
          <w:sz w:val="20"/>
        </w:rPr>
        <w:t>programs should use interchange formats for their everyday storage</w:t>
      </w:r>
    </w:p>
    <w:p w:rsidR="00000000" w:rsidRDefault="00A60974" w:rsidP="00B25925">
      <w:pPr>
        <w:widowControl w:val="0"/>
        <w:tabs>
          <w:tab w:val="left" w:pos="7380"/>
        </w:tabs>
        <w:ind w:left="360" w:right="400"/>
        <w:rPr>
          <w:rFonts w:ascii="Times" w:hAnsi="Times" w:cs="Times"/>
          <w:sz w:val="20"/>
        </w:rPr>
      </w:pPr>
    </w:p>
    <w:p w:rsidR="00000000" w:rsidRDefault="00A60974" w:rsidP="00B25925">
      <w:pPr>
        <w:widowControl w:val="0"/>
        <w:tabs>
          <w:tab w:val="left" w:pos="7380"/>
        </w:tabs>
        <w:ind w:left="360" w:right="400"/>
        <w:rPr>
          <w:rFonts w:ascii="Times" w:hAnsi="Times" w:cs="Times"/>
          <w:sz w:val="20"/>
        </w:rPr>
      </w:pPr>
      <w:r>
        <w:rPr>
          <w:rFonts w:ascii="Times" w:hAnsi="Times" w:cs="Times"/>
          <w:sz w:val="20"/>
        </w:rPr>
        <w:t>This way, users rarely need converters and import/export commands to change software releases, application programs, or hardware.</w:t>
      </w:r>
    </w:p>
    <w:p w:rsidR="00000000" w:rsidRDefault="00A60974" w:rsidP="00B25925">
      <w:pPr>
        <w:widowControl w:val="0"/>
        <w:tabs>
          <w:tab w:val="left" w:pos="7380"/>
        </w:tabs>
        <w:ind w:left="360" w:right="400"/>
        <w:rPr>
          <w:rFonts w:ascii="Times" w:hAnsi="Times" w:cs="Times"/>
          <w:sz w:val="20"/>
        </w:rPr>
      </w:pPr>
    </w:p>
    <w:p w:rsidR="00000000" w:rsidRDefault="00A60974" w:rsidP="00B25925">
      <w:pPr>
        <w:widowControl w:val="0"/>
        <w:tabs>
          <w:tab w:val="left" w:pos="7380"/>
        </w:tabs>
        <w:ind w:left="360" w:right="400"/>
        <w:rPr>
          <w:rFonts w:ascii="Times" w:hAnsi="Times" w:cs="Times"/>
          <w:sz w:val="20"/>
        </w:rPr>
      </w:pPr>
    </w:p>
    <w:p w:rsidR="00000000" w:rsidRDefault="00A60974" w:rsidP="00B25925">
      <w:pPr>
        <w:widowControl w:val="0"/>
        <w:tabs>
          <w:tab w:val="left" w:pos="7380"/>
        </w:tabs>
        <w:ind w:left="360" w:right="400"/>
        <w:rPr>
          <w:rFonts w:ascii="Times" w:hAnsi="Times" w:cs="Times"/>
          <w:b/>
          <w:sz w:val="20"/>
        </w:rPr>
      </w:pPr>
      <w:r>
        <w:rPr>
          <w:rFonts w:ascii="Times" w:hAnsi="Times" w:cs="Times"/>
          <w:b/>
          <w:sz w:val="20"/>
        </w:rPr>
        <w:t>What's the trick?</w:t>
      </w:r>
    </w:p>
    <w:p w:rsidR="00000000" w:rsidRDefault="00A60974" w:rsidP="00B25925">
      <w:pPr>
        <w:widowControl w:val="0"/>
        <w:tabs>
          <w:tab w:val="left" w:pos="7380"/>
        </w:tabs>
        <w:ind w:left="360" w:right="400"/>
        <w:rPr>
          <w:rFonts w:ascii="Times" w:hAnsi="Times" w:cs="Times"/>
          <w:sz w:val="20"/>
        </w:rPr>
      </w:pPr>
    </w:p>
    <w:p w:rsidR="00000000" w:rsidRDefault="00A60974" w:rsidP="00B25925">
      <w:pPr>
        <w:widowControl w:val="0"/>
        <w:tabs>
          <w:tab w:val="left" w:pos="7380"/>
        </w:tabs>
        <w:ind w:left="360" w:right="400"/>
        <w:rPr>
          <w:rFonts w:ascii="Times" w:hAnsi="Times" w:cs="Times"/>
          <w:sz w:val="20"/>
        </w:rPr>
      </w:pPr>
      <w:r>
        <w:rPr>
          <w:rFonts w:ascii="Times" w:hAnsi="Times" w:cs="Times"/>
          <w:sz w:val="20"/>
        </w:rPr>
        <w:t>File compatibility is easy to achieve if programmers let go of one notion—dumping internal data structures to disk. A program's internal data structures should really be suited to what the program does and how it works</w:t>
      </w:r>
      <w:r>
        <w:rPr>
          <w:rFonts w:ascii="Times" w:hAnsi="Times" w:cs="Times"/>
          <w:sz w:val="20"/>
        </w:rPr>
        <w:t>. What's "best" changes as the program evolves new functions and methods. But a disk format should be suited to storage and interchange.</w:t>
      </w:r>
    </w:p>
    <w:p w:rsidR="00000000" w:rsidRDefault="00A60974" w:rsidP="00B25925">
      <w:pPr>
        <w:widowControl w:val="0"/>
        <w:tabs>
          <w:tab w:val="left" w:pos="7380"/>
        </w:tabs>
        <w:ind w:left="360" w:right="400"/>
        <w:rPr>
          <w:rFonts w:ascii="Times" w:hAnsi="Times" w:cs="Times"/>
          <w:sz w:val="20"/>
        </w:rPr>
      </w:pPr>
    </w:p>
    <w:p w:rsidR="00000000" w:rsidRDefault="00A60974" w:rsidP="00B25925">
      <w:pPr>
        <w:widowControl w:val="0"/>
        <w:tabs>
          <w:tab w:val="left" w:pos="7380"/>
        </w:tabs>
        <w:ind w:left="360" w:right="400"/>
        <w:rPr>
          <w:rFonts w:ascii="Times" w:hAnsi="Times" w:cs="Times"/>
          <w:sz w:val="20"/>
        </w:rPr>
      </w:pPr>
      <w:r>
        <w:rPr>
          <w:rFonts w:ascii="Times" w:hAnsi="Times" w:cs="Times"/>
          <w:sz w:val="20"/>
        </w:rPr>
        <w:t>Once we design internal formats and disk formats for their own separate purposes, the rest is easy. Reading and writing become behind-the-scenes conversions. But two conversions hidden in each program is much better than a pile of conversion programs.</w:t>
      </w:r>
    </w:p>
    <w:p w:rsidR="00000000" w:rsidRDefault="00A60974" w:rsidP="00B25925">
      <w:pPr>
        <w:widowControl w:val="0"/>
        <w:tabs>
          <w:tab w:val="left" w:pos="7380"/>
        </w:tabs>
        <w:ind w:left="360" w:right="400"/>
        <w:rPr>
          <w:rFonts w:ascii="Times" w:hAnsi="Times" w:cs="Times"/>
          <w:sz w:val="20"/>
        </w:rPr>
      </w:pPr>
    </w:p>
    <w:p w:rsidR="00000000" w:rsidRDefault="00A60974" w:rsidP="00B25925">
      <w:pPr>
        <w:widowControl w:val="0"/>
        <w:tabs>
          <w:tab w:val="left" w:pos="7380"/>
        </w:tabs>
        <w:ind w:left="360" w:right="400"/>
        <w:rPr>
          <w:rFonts w:ascii="Times" w:hAnsi="Times" w:cs="Times"/>
          <w:sz w:val="20"/>
        </w:rPr>
      </w:pPr>
      <w:r>
        <w:rPr>
          <w:rFonts w:ascii="Times" w:hAnsi="Times" w:cs="Times"/>
          <w:sz w:val="20"/>
        </w:rPr>
        <w:t>Does this seem strange? It's what ASCII text programs do! Text editors use line tables, piece tables, gaps, and other str</w:t>
      </w:r>
      <w:r>
        <w:rPr>
          <w:rFonts w:ascii="Times" w:hAnsi="Times" w:cs="Times"/>
          <w:sz w:val="20"/>
        </w:rPr>
        <w:t>uctures for fast editing and searching. Text generators and consumers construct and parse files incrementally. Few programs dump text files into memory. That's why the ASCII standard works so well.</w:t>
      </w:r>
    </w:p>
    <w:p w:rsidR="00000000" w:rsidRDefault="00A60974" w:rsidP="00B25925">
      <w:pPr>
        <w:widowControl w:val="0"/>
        <w:tabs>
          <w:tab w:val="left" w:pos="7380"/>
        </w:tabs>
        <w:ind w:left="360" w:right="400"/>
        <w:rPr>
          <w:rFonts w:ascii="Times" w:hAnsi="Times" w:cs="Times"/>
          <w:sz w:val="20"/>
        </w:rPr>
      </w:pPr>
    </w:p>
    <w:p w:rsidR="00000000" w:rsidRDefault="00A60974" w:rsidP="00B25925">
      <w:pPr>
        <w:widowControl w:val="0"/>
        <w:tabs>
          <w:tab w:val="left" w:pos="7380"/>
        </w:tabs>
        <w:ind w:left="360" w:right="400"/>
        <w:rPr>
          <w:rFonts w:ascii="Times" w:hAnsi="Times" w:cs="Times"/>
          <w:sz w:val="20"/>
        </w:rPr>
      </w:pPr>
      <w:r>
        <w:rPr>
          <w:rFonts w:ascii="Times" w:hAnsi="Times" w:cs="Times"/>
          <w:sz w:val="20"/>
        </w:rPr>
        <w:t>Also, every file must be self-sufficient. E.g. a picture file has to include its size and number of bits/pixel.</w:t>
      </w:r>
    </w:p>
    <w:p w:rsidR="00000000" w:rsidRDefault="00A60974" w:rsidP="00B25925">
      <w:pPr>
        <w:widowControl w:val="0"/>
        <w:tabs>
          <w:tab w:val="left" w:pos="7380"/>
        </w:tabs>
        <w:ind w:left="360" w:right="400"/>
        <w:rPr>
          <w:rFonts w:ascii="Geneva" w:hAnsi="Geneva"/>
        </w:rPr>
      </w:pPr>
      <w:r>
        <w:br w:type="page"/>
      </w:r>
      <w:r>
        <w:rPr>
          <w:rFonts w:ascii="Times" w:hAnsi="Times" w:cs="Times"/>
          <w:b/>
          <w:sz w:val="20"/>
        </w:rPr>
        <w:lastRenderedPageBreak/>
        <w:t>What's an IFF file look like?</w:t>
      </w:r>
    </w:p>
    <w:p w:rsidR="00000000" w:rsidRDefault="00A60974" w:rsidP="00B25925">
      <w:pPr>
        <w:widowControl w:val="0"/>
        <w:tabs>
          <w:tab w:val="left" w:pos="7380"/>
        </w:tabs>
        <w:ind w:left="360" w:right="400"/>
        <w:rPr>
          <w:rFonts w:ascii="Times" w:hAnsi="Times" w:cs="Times"/>
          <w:sz w:val="20"/>
        </w:rPr>
      </w:pPr>
    </w:p>
    <w:p w:rsidR="00000000" w:rsidRDefault="00A60974" w:rsidP="00B25925">
      <w:pPr>
        <w:widowControl w:val="0"/>
        <w:tabs>
          <w:tab w:val="left" w:pos="7380"/>
        </w:tabs>
        <w:ind w:left="360" w:right="400"/>
        <w:rPr>
          <w:rFonts w:ascii="Times" w:hAnsi="Times" w:cs="Times"/>
          <w:sz w:val="20"/>
        </w:rPr>
      </w:pPr>
      <w:r>
        <w:rPr>
          <w:rFonts w:ascii="Times" w:hAnsi="Times" w:cs="Times"/>
          <w:sz w:val="20"/>
        </w:rPr>
        <w:t>IFF is based on data blocks called "chunks". Here's an example color map chunk:</w:t>
      </w:r>
    </w:p>
    <w:p w:rsidR="00000000" w:rsidRDefault="00A60974" w:rsidP="00B25925">
      <w:pPr>
        <w:widowControl w:val="0"/>
        <w:tabs>
          <w:tab w:val="left" w:pos="7380"/>
        </w:tabs>
        <w:ind w:left="360" w:right="400"/>
        <w:rPr>
          <w:rFonts w:ascii="Times" w:hAnsi="Times" w:cs="Times"/>
          <w:sz w:val="20"/>
        </w:rPr>
      </w:pPr>
    </w:p>
    <w:p w:rsidR="00000000" w:rsidRDefault="00B25925" w:rsidP="00B25925">
      <w:pPr>
        <w:widowControl w:val="0"/>
        <w:ind w:left="1040" w:right="400"/>
        <w:rPr>
          <w:rFonts w:ascii="Geneva" w:hAnsi="Geneva"/>
        </w:rPr>
      </w:pPr>
      <w:r>
        <w:rPr>
          <w:rFonts w:ascii="Times" w:hAnsi="Times" w:cs="Times"/>
          <w:sz w:val="20"/>
        </w:rPr>
        <w:object w:dxaOrig="7800" w:dyaOrig="15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1pt;height:74.25pt" o:ole="">
            <v:imagedata r:id="rId6" o:title=""/>
          </v:shape>
          <o:OLEObject Type="Embed" ProgID="Word.Picture.8" ShapeID="_x0000_i1025" DrawAspect="Content" ObjectID="_1445167797" r:id="rId7"/>
        </w:object>
      </w:r>
    </w:p>
    <w:p w:rsidR="00000000" w:rsidRDefault="00A60974" w:rsidP="00B25925">
      <w:pPr>
        <w:widowControl w:val="0"/>
        <w:tabs>
          <w:tab w:val="left" w:pos="7380"/>
        </w:tabs>
        <w:ind w:left="360" w:right="400"/>
        <w:rPr>
          <w:rFonts w:ascii="Times" w:hAnsi="Times" w:cs="Times"/>
          <w:i/>
          <w:sz w:val="20"/>
        </w:rPr>
      </w:pPr>
    </w:p>
    <w:p w:rsidR="00000000" w:rsidRDefault="00A60974" w:rsidP="00B25925">
      <w:pPr>
        <w:widowControl w:val="0"/>
        <w:tabs>
          <w:tab w:val="left" w:pos="7380"/>
        </w:tabs>
        <w:ind w:left="360" w:right="400"/>
        <w:rPr>
          <w:rFonts w:ascii="Times" w:hAnsi="Times" w:cs="Times"/>
          <w:sz w:val="20"/>
        </w:rPr>
      </w:pPr>
      <w:r>
        <w:rPr>
          <w:rFonts w:ascii="Times" w:hAnsi="Times" w:cs="Times"/>
          <w:sz w:val="20"/>
        </w:rPr>
        <w:t>A chunk is made of a 4-character type identifier, a 32 bit data byte count, and the d</w:t>
      </w:r>
      <w:r>
        <w:rPr>
          <w:rFonts w:ascii="Times" w:hAnsi="Times" w:cs="Times"/>
          <w:sz w:val="20"/>
        </w:rPr>
        <w:t>ata bytes. It's like a Macintosh "resource" with a 32-bit size.</w:t>
      </w:r>
    </w:p>
    <w:p w:rsidR="00000000" w:rsidRDefault="00A60974" w:rsidP="00B25925">
      <w:pPr>
        <w:widowControl w:val="0"/>
        <w:tabs>
          <w:tab w:val="left" w:pos="7380"/>
        </w:tabs>
        <w:ind w:left="360" w:right="400"/>
        <w:rPr>
          <w:rFonts w:ascii="Times" w:hAnsi="Times" w:cs="Times"/>
          <w:sz w:val="20"/>
        </w:rPr>
      </w:pPr>
    </w:p>
    <w:p w:rsidR="00000000" w:rsidRDefault="00A60974" w:rsidP="00B25925">
      <w:pPr>
        <w:widowControl w:val="0"/>
        <w:tabs>
          <w:tab w:val="left" w:pos="7380"/>
        </w:tabs>
        <w:ind w:left="360" w:right="400"/>
        <w:rPr>
          <w:rFonts w:ascii="Times" w:hAnsi="Times" w:cs="Times"/>
          <w:sz w:val="20"/>
        </w:rPr>
      </w:pPr>
      <w:r>
        <w:rPr>
          <w:rFonts w:ascii="Times" w:hAnsi="Times" w:cs="Times"/>
          <w:sz w:val="20"/>
        </w:rPr>
        <w:t>Fine points:</w:t>
      </w:r>
    </w:p>
    <w:p w:rsidR="00000000" w:rsidRDefault="00A60974" w:rsidP="00B25925">
      <w:pPr>
        <w:widowControl w:val="0"/>
        <w:tabs>
          <w:tab w:val="left" w:pos="7380"/>
        </w:tabs>
        <w:ind w:left="810" w:right="400" w:hanging="180"/>
        <w:rPr>
          <w:rFonts w:ascii="Times" w:hAnsi="Times" w:cs="Times"/>
          <w:sz w:val="20"/>
        </w:rPr>
      </w:pPr>
      <w:r>
        <w:rPr>
          <w:rFonts w:ascii="Times" w:hAnsi="Times" w:cs="Times"/>
          <w:sz w:val="20"/>
        </w:rPr>
        <w:t>•</w:t>
      </w:r>
      <w:r>
        <w:rPr>
          <w:rFonts w:ascii="Times" w:hAnsi="Times" w:cs="Times"/>
          <w:sz w:val="20"/>
        </w:rPr>
        <w:tab/>
        <w:t>Every 16- and 32-bit number is stored in 68000 byte order—highest byte first.</w:t>
      </w:r>
    </w:p>
    <w:p w:rsidR="00000000" w:rsidRDefault="00A60974" w:rsidP="00B25925">
      <w:pPr>
        <w:widowControl w:val="0"/>
        <w:tabs>
          <w:tab w:val="left" w:pos="7380"/>
        </w:tabs>
        <w:ind w:left="810" w:right="400" w:hanging="180"/>
        <w:rPr>
          <w:rFonts w:ascii="Times" w:hAnsi="Times" w:cs="Times"/>
          <w:sz w:val="20"/>
        </w:rPr>
      </w:pPr>
      <w:r>
        <w:rPr>
          <w:rFonts w:ascii="Times" w:hAnsi="Times" w:cs="Times"/>
          <w:sz w:val="20"/>
        </w:rPr>
        <w:tab/>
        <w:t xml:space="preserve">An Intel CPU must reverse the 2- or 4-byte sequence of each number. This applies to chunk </w:t>
      </w:r>
      <w:r>
        <w:rPr>
          <w:rFonts w:ascii="Courier" w:hAnsi="Courier"/>
          <w:sz w:val="20"/>
        </w:rPr>
        <w:t>dataSize</w:t>
      </w:r>
      <w:r>
        <w:rPr>
          <w:rFonts w:ascii="Times" w:hAnsi="Times" w:cs="Times"/>
          <w:sz w:val="20"/>
        </w:rPr>
        <w:t xml:space="preserve"> fields and to numbers inside chunk data. It does not affect character strings and byte data because you can't reverse a 1-byte sequence. But it does affect the 32-bit math used in IFF's MakeID macro. The standard does allow CPU-specific byte ordering wit</w:t>
      </w:r>
      <w:r>
        <w:rPr>
          <w:rFonts w:ascii="Times" w:hAnsi="Times" w:cs="Times"/>
          <w:sz w:val="20"/>
        </w:rPr>
        <w:t>hin a chunk’s data, but the practice is discouraged.</w:t>
      </w:r>
    </w:p>
    <w:p w:rsidR="00000000" w:rsidRDefault="00A60974" w:rsidP="00B25925">
      <w:pPr>
        <w:widowControl w:val="0"/>
        <w:tabs>
          <w:tab w:val="left" w:pos="7380"/>
        </w:tabs>
        <w:ind w:left="810" w:right="400" w:hanging="180"/>
        <w:rPr>
          <w:rFonts w:ascii="Times" w:hAnsi="Times" w:cs="Times"/>
          <w:sz w:val="20"/>
        </w:rPr>
      </w:pPr>
      <w:r>
        <w:rPr>
          <w:rFonts w:ascii="Times" w:hAnsi="Times" w:cs="Times"/>
          <w:sz w:val="20"/>
        </w:rPr>
        <w:t>•</w:t>
      </w:r>
      <w:r>
        <w:rPr>
          <w:rFonts w:ascii="Times" w:hAnsi="Times" w:cs="Times"/>
          <w:sz w:val="20"/>
        </w:rPr>
        <w:tab/>
        <w:t>Every 16- and 32-bit number is stored on an even address.</w:t>
      </w:r>
    </w:p>
    <w:p w:rsidR="00000000" w:rsidRDefault="00A60974" w:rsidP="00B25925">
      <w:pPr>
        <w:widowControl w:val="0"/>
        <w:tabs>
          <w:tab w:val="left" w:pos="7380"/>
        </w:tabs>
        <w:ind w:left="810" w:right="400" w:hanging="180"/>
        <w:rPr>
          <w:rFonts w:ascii="Times" w:hAnsi="Times" w:cs="Times"/>
          <w:sz w:val="20"/>
        </w:rPr>
      </w:pPr>
      <w:r>
        <w:rPr>
          <w:rFonts w:ascii="Times" w:hAnsi="Times" w:cs="Times"/>
          <w:sz w:val="20"/>
        </w:rPr>
        <w:t>•</w:t>
      </w:r>
      <w:r>
        <w:rPr>
          <w:rFonts w:ascii="Times" w:hAnsi="Times" w:cs="Times"/>
          <w:sz w:val="20"/>
        </w:rPr>
        <w:tab/>
        <w:t xml:space="preserve">Every odd-length chunk must be followed by a 0 pad byte. This pad byte is </w:t>
      </w:r>
      <w:r>
        <w:rPr>
          <w:rFonts w:ascii="Times" w:hAnsi="Times" w:cs="Times"/>
          <w:sz w:val="20"/>
          <w:u w:val="single"/>
        </w:rPr>
        <w:t>not</w:t>
      </w:r>
      <w:r>
        <w:rPr>
          <w:rFonts w:ascii="Times" w:hAnsi="Times" w:cs="Times"/>
          <w:sz w:val="20"/>
        </w:rPr>
        <w:t xml:space="preserve"> counted in </w:t>
      </w:r>
      <w:r>
        <w:rPr>
          <w:rFonts w:ascii="Courier" w:hAnsi="Courier"/>
          <w:sz w:val="20"/>
        </w:rPr>
        <w:t>dataSize</w:t>
      </w:r>
      <w:r>
        <w:rPr>
          <w:rFonts w:ascii="Times" w:hAnsi="Times" w:cs="Times"/>
          <w:sz w:val="20"/>
        </w:rPr>
        <w:t>.</w:t>
      </w:r>
    </w:p>
    <w:p w:rsidR="00000000" w:rsidRDefault="00A60974" w:rsidP="00B25925">
      <w:pPr>
        <w:widowControl w:val="0"/>
        <w:tabs>
          <w:tab w:val="left" w:pos="7380"/>
        </w:tabs>
        <w:ind w:left="810" w:right="400" w:hanging="180"/>
        <w:rPr>
          <w:rFonts w:ascii="Times" w:hAnsi="Times" w:cs="Times"/>
          <w:sz w:val="20"/>
        </w:rPr>
      </w:pPr>
      <w:r>
        <w:rPr>
          <w:rFonts w:ascii="Times" w:hAnsi="Times" w:cs="Times"/>
          <w:sz w:val="20"/>
        </w:rPr>
        <w:t>•</w:t>
      </w:r>
      <w:r>
        <w:rPr>
          <w:rFonts w:ascii="Times" w:hAnsi="Times" w:cs="Times"/>
          <w:sz w:val="20"/>
        </w:rPr>
        <w:tab/>
        <w:t>An ID is made of 4 ASCII characters in the range “</w:t>
      </w:r>
      <w:r>
        <w:rPr>
          <w:rFonts w:ascii="Courier" w:hAnsi="Courier"/>
          <w:sz w:val="20"/>
        </w:rPr>
        <w:t xml:space="preserve"> </w:t>
      </w:r>
      <w:r>
        <w:rPr>
          <w:rFonts w:ascii="Times" w:hAnsi="Times" w:cs="Times"/>
          <w:sz w:val="20"/>
        </w:rPr>
        <w:t>” (space, hex 20) through “</w:t>
      </w:r>
      <w:r>
        <w:rPr>
          <w:rFonts w:ascii="Courier" w:hAnsi="Courier"/>
          <w:sz w:val="20"/>
        </w:rPr>
        <w:t>~</w:t>
      </w:r>
      <w:r>
        <w:rPr>
          <w:rFonts w:ascii="Times" w:hAnsi="Times" w:cs="Times"/>
          <w:sz w:val="20"/>
        </w:rPr>
        <w:t>” (tilde, hex 7E). Leading spaces are not permitted.</w:t>
      </w:r>
    </w:p>
    <w:p w:rsidR="00000000" w:rsidRDefault="00A60974" w:rsidP="00B25925">
      <w:pPr>
        <w:widowControl w:val="0"/>
        <w:tabs>
          <w:tab w:val="left" w:pos="7380"/>
        </w:tabs>
        <w:ind w:left="810" w:right="400" w:hanging="180"/>
        <w:rPr>
          <w:rFonts w:ascii="Times" w:hAnsi="Times" w:cs="Times"/>
          <w:sz w:val="20"/>
        </w:rPr>
      </w:pPr>
      <w:r>
        <w:rPr>
          <w:rFonts w:ascii="Times" w:hAnsi="Times" w:cs="Times"/>
          <w:sz w:val="20"/>
        </w:rPr>
        <w:t>•</w:t>
      </w:r>
      <w:r>
        <w:rPr>
          <w:rFonts w:ascii="Times" w:hAnsi="Times" w:cs="Times"/>
          <w:sz w:val="20"/>
        </w:rPr>
        <w:tab/>
        <w:t>IDs are compared using a quick 32-bit equality test. Case matters.</w:t>
      </w:r>
    </w:p>
    <w:p w:rsidR="00000000" w:rsidRDefault="00A60974" w:rsidP="00B25925">
      <w:pPr>
        <w:widowControl w:val="0"/>
        <w:tabs>
          <w:tab w:val="left" w:pos="7380"/>
        </w:tabs>
        <w:ind w:left="360" w:right="400"/>
        <w:rPr>
          <w:rFonts w:ascii="Times" w:hAnsi="Times" w:cs="Times"/>
          <w:sz w:val="20"/>
        </w:rPr>
      </w:pPr>
    </w:p>
    <w:p w:rsidR="00000000" w:rsidRDefault="00A60974" w:rsidP="00B25925">
      <w:pPr>
        <w:widowControl w:val="0"/>
        <w:tabs>
          <w:tab w:val="left" w:pos="7380"/>
        </w:tabs>
        <w:ind w:left="360" w:right="400"/>
        <w:rPr>
          <w:rFonts w:ascii="Times" w:hAnsi="Times" w:cs="Times"/>
          <w:sz w:val="20"/>
        </w:rPr>
      </w:pPr>
      <w:r>
        <w:rPr>
          <w:rFonts w:ascii="Times" w:hAnsi="Times" w:cs="Times"/>
          <w:sz w:val="20"/>
        </w:rPr>
        <w:t>A chunk typically holds a C struct (a Pascal record) or an array. For example, an 'ILBM' pictu</w:t>
      </w:r>
      <w:r>
        <w:rPr>
          <w:rFonts w:ascii="Times" w:hAnsi="Times" w:cs="Times"/>
          <w:sz w:val="20"/>
        </w:rPr>
        <w:t>re has a 'BMHD' bitmap header chunk (a structure) and a 'BODY' raster body chunk (an array).</w:t>
      </w:r>
    </w:p>
    <w:p w:rsidR="00000000" w:rsidRDefault="00A60974" w:rsidP="00B25925">
      <w:pPr>
        <w:widowControl w:val="0"/>
        <w:tabs>
          <w:tab w:val="left" w:pos="7380"/>
        </w:tabs>
        <w:ind w:left="360" w:right="400"/>
        <w:rPr>
          <w:rFonts w:ascii="Times" w:hAnsi="Times" w:cs="Times"/>
          <w:sz w:val="20"/>
        </w:rPr>
      </w:pPr>
    </w:p>
    <w:p w:rsidR="00000000" w:rsidRDefault="00A60974" w:rsidP="00B25925">
      <w:pPr>
        <w:widowControl w:val="0"/>
        <w:tabs>
          <w:tab w:val="left" w:pos="7380"/>
        </w:tabs>
        <w:ind w:left="360" w:right="400"/>
        <w:rPr>
          <w:rFonts w:ascii="Times" w:hAnsi="Times" w:cs="Times"/>
          <w:sz w:val="20"/>
        </w:rPr>
      </w:pPr>
      <w:r>
        <w:rPr>
          <w:rFonts w:ascii="Times" w:hAnsi="Times" w:cs="Times"/>
          <w:sz w:val="20"/>
        </w:rPr>
        <w:t>To construct an IFF file, just put a file type ID (like 'ILBM') into a wrapper chunk called a 'FORM' (think "FILE"). Inside that wrapper place chunks one after another (with pad bytes as needed). The chunk size, rounded up to an even number, always tells you how many more bytes you need to skip over to get to the next chunk.</w:t>
      </w:r>
    </w:p>
    <w:p w:rsidR="00000000" w:rsidRDefault="00A60974" w:rsidP="00B25925">
      <w:pPr>
        <w:widowControl w:val="0"/>
        <w:tabs>
          <w:tab w:val="left" w:pos="7380"/>
        </w:tabs>
        <w:ind w:left="360" w:right="400"/>
        <w:rPr>
          <w:rFonts w:ascii="Times" w:hAnsi="Times" w:cs="Times"/>
          <w:sz w:val="20"/>
        </w:rPr>
      </w:pPr>
    </w:p>
    <w:p w:rsidR="00000000" w:rsidRDefault="00B25925" w:rsidP="00B25925">
      <w:pPr>
        <w:widowControl w:val="0"/>
        <w:ind w:left="2160" w:right="400"/>
        <w:rPr>
          <w:rFonts w:ascii="Geneva" w:hAnsi="Geneva"/>
        </w:rPr>
      </w:pPr>
      <w:r>
        <w:rPr>
          <w:rFonts w:ascii="Times" w:hAnsi="Times" w:cs="Times"/>
          <w:sz w:val="20"/>
        </w:rPr>
        <w:object w:dxaOrig="5880" w:dyaOrig="5540">
          <v:shape id="_x0000_i1026" type="#_x0000_t75" style="width:294pt;height:276.75pt" o:ole="">
            <v:imagedata r:id="rId8" o:title=""/>
          </v:shape>
          <o:OLEObject Type="Embed" ProgID="Word.Picture.8" ShapeID="_x0000_i1026" DrawAspect="Content" ObjectID="_1445167798" r:id="rId9"/>
        </w:object>
      </w:r>
    </w:p>
    <w:p w:rsidR="00000000" w:rsidRDefault="00A60974" w:rsidP="00B25925">
      <w:pPr>
        <w:widowControl w:val="0"/>
        <w:tabs>
          <w:tab w:val="left" w:pos="7380"/>
        </w:tabs>
        <w:ind w:left="2160" w:right="400"/>
        <w:rPr>
          <w:rFonts w:ascii="Times" w:hAnsi="Times" w:cs="Times"/>
          <w:sz w:val="20"/>
        </w:rPr>
      </w:pPr>
    </w:p>
    <w:p w:rsidR="00000000" w:rsidRDefault="00A60974" w:rsidP="00B25925">
      <w:pPr>
        <w:widowControl w:val="0"/>
        <w:tabs>
          <w:tab w:val="left" w:pos="7380"/>
        </w:tabs>
        <w:ind w:left="360" w:right="400"/>
        <w:rPr>
          <w:rFonts w:ascii="Times" w:hAnsi="Times" w:cs="Times"/>
          <w:sz w:val="20"/>
        </w:rPr>
      </w:pPr>
      <w:r>
        <w:rPr>
          <w:rFonts w:ascii="Times" w:hAnsi="Times" w:cs="Times"/>
          <w:sz w:val="20"/>
        </w:rPr>
        <w:t xml:space="preserve">A FORM always contains one 4-character FORM type ID (a file type, in this case 'ILBM') </w:t>
      </w:r>
      <w:r>
        <w:rPr>
          <w:rFonts w:ascii="Times" w:hAnsi="Times" w:cs="Times"/>
          <w:sz w:val="20"/>
        </w:rPr>
        <w:t>followed by any number of data chunks. In this example, the FORM type is 'ILBM', which stands for "InterLeaved BitMap". (ILBM is an IFF standard for bitplane raster pictures.) This example has 3 chunks. Note the pad byte after the odd length chunk.</w:t>
      </w:r>
    </w:p>
    <w:p w:rsidR="00000000" w:rsidRDefault="00A60974" w:rsidP="00B25925">
      <w:pPr>
        <w:widowControl w:val="0"/>
        <w:tabs>
          <w:tab w:val="left" w:pos="7380"/>
        </w:tabs>
        <w:ind w:left="360" w:right="400"/>
        <w:rPr>
          <w:rFonts w:ascii="Times" w:hAnsi="Times" w:cs="Times"/>
          <w:sz w:val="20"/>
        </w:rPr>
      </w:pPr>
    </w:p>
    <w:p w:rsidR="00000000" w:rsidRDefault="00A60974" w:rsidP="00B25925">
      <w:pPr>
        <w:widowControl w:val="0"/>
        <w:tabs>
          <w:tab w:val="left" w:pos="7380"/>
        </w:tabs>
        <w:ind w:left="360" w:right="400"/>
        <w:rPr>
          <w:rFonts w:ascii="Times" w:hAnsi="Times" w:cs="Times"/>
          <w:sz w:val="20"/>
        </w:rPr>
      </w:pPr>
      <w:r>
        <w:rPr>
          <w:rFonts w:ascii="Times" w:hAnsi="Times" w:cs="Times"/>
          <w:sz w:val="20"/>
        </w:rPr>
        <w:t xml:space="preserve">Within FORMs ILBM, 'BMHD' identifies a bitmap header chunk, 'CMAP' a color map, and 'BODY' a raster body. In general, the chunk IDs in a FORM are </w:t>
      </w:r>
      <w:r>
        <w:rPr>
          <w:rFonts w:ascii="Times" w:hAnsi="Times" w:cs="Times"/>
          <w:sz w:val="20"/>
          <w:u w:val="single"/>
        </w:rPr>
        <w:t>local</w:t>
      </w:r>
      <w:r>
        <w:rPr>
          <w:rFonts w:ascii="Times" w:hAnsi="Times" w:cs="Times"/>
          <w:sz w:val="20"/>
        </w:rPr>
        <w:t xml:space="preserve"> to the FORM type ID. The  exceptions are the 4 global chunk IDs 'FORM', 'LIST', 'CAT ', and 'PROP'. (A FORM ma</w:t>
      </w:r>
      <w:r>
        <w:rPr>
          <w:rFonts w:ascii="Times" w:hAnsi="Times" w:cs="Times"/>
          <w:sz w:val="20"/>
        </w:rPr>
        <w:t>y contain other FORM chunks. E.g. an animation FORM might contain picture FORMs and sound FORMs.)</w:t>
      </w:r>
    </w:p>
    <w:p w:rsidR="00000000" w:rsidRDefault="00A60974" w:rsidP="00B25925">
      <w:pPr>
        <w:widowControl w:val="0"/>
        <w:tabs>
          <w:tab w:val="left" w:pos="7380"/>
        </w:tabs>
        <w:ind w:left="360" w:right="400"/>
        <w:rPr>
          <w:rFonts w:ascii="Times" w:hAnsi="Times" w:cs="Times"/>
          <w:sz w:val="20"/>
        </w:rPr>
      </w:pPr>
    </w:p>
    <w:p w:rsidR="00000000" w:rsidRDefault="00A60974" w:rsidP="00B25925">
      <w:pPr>
        <w:widowControl w:val="0"/>
        <w:tabs>
          <w:tab w:val="left" w:pos="7380"/>
        </w:tabs>
        <w:ind w:left="360" w:right="400"/>
        <w:rPr>
          <w:rFonts w:ascii="Times" w:hAnsi="Times" w:cs="Times"/>
          <w:sz w:val="20"/>
        </w:rPr>
      </w:pPr>
    </w:p>
    <w:p w:rsidR="00000000" w:rsidRDefault="00A60974" w:rsidP="00B25925">
      <w:pPr>
        <w:widowControl w:val="0"/>
        <w:tabs>
          <w:tab w:val="left" w:pos="7380"/>
        </w:tabs>
        <w:ind w:left="360" w:right="400"/>
        <w:rPr>
          <w:rFonts w:ascii="Times" w:hAnsi="Times" w:cs="Times"/>
          <w:b/>
          <w:sz w:val="20"/>
        </w:rPr>
      </w:pPr>
      <w:r>
        <w:rPr>
          <w:rFonts w:ascii="Times" w:hAnsi="Times" w:cs="Times"/>
          <w:b/>
          <w:sz w:val="20"/>
        </w:rPr>
        <w:t>How to read an IFF file?</w:t>
      </w:r>
    </w:p>
    <w:p w:rsidR="00000000" w:rsidRDefault="00A60974" w:rsidP="00B25925">
      <w:pPr>
        <w:widowControl w:val="0"/>
        <w:tabs>
          <w:tab w:val="left" w:pos="7380"/>
        </w:tabs>
        <w:ind w:left="360" w:right="400"/>
        <w:rPr>
          <w:rFonts w:ascii="Times" w:hAnsi="Times" w:cs="Times"/>
          <w:sz w:val="20"/>
        </w:rPr>
      </w:pPr>
    </w:p>
    <w:p w:rsidR="00000000" w:rsidRDefault="00A60974" w:rsidP="00B25925">
      <w:pPr>
        <w:widowControl w:val="0"/>
        <w:tabs>
          <w:tab w:val="left" w:pos="7380"/>
        </w:tabs>
        <w:ind w:left="360" w:right="400"/>
        <w:rPr>
          <w:rFonts w:ascii="Times" w:hAnsi="Times" w:cs="Times"/>
          <w:sz w:val="20"/>
        </w:rPr>
      </w:pPr>
      <w:r>
        <w:rPr>
          <w:rFonts w:ascii="Times" w:hAnsi="Times" w:cs="Times"/>
          <w:sz w:val="20"/>
        </w:rPr>
        <w:t>Given the C subroutine "GetChunkHeader()":</w:t>
      </w:r>
    </w:p>
    <w:p w:rsidR="00000000" w:rsidRDefault="00A60974" w:rsidP="00B25925">
      <w:pPr>
        <w:widowControl w:val="0"/>
        <w:tabs>
          <w:tab w:val="left" w:pos="7380"/>
        </w:tabs>
        <w:ind w:left="360" w:right="400"/>
        <w:rPr>
          <w:rFonts w:ascii="Times" w:hAnsi="Times" w:cs="Times"/>
          <w:sz w:val="20"/>
        </w:rPr>
      </w:pPr>
    </w:p>
    <w:p w:rsidR="00000000" w:rsidRDefault="00A60974" w:rsidP="00B25925">
      <w:pPr>
        <w:widowControl w:val="0"/>
        <w:tabs>
          <w:tab w:val="left" w:pos="7380"/>
        </w:tabs>
        <w:ind w:left="990" w:right="400" w:hanging="360"/>
        <w:rPr>
          <w:rFonts w:ascii="Courier" w:hAnsi="Courier"/>
          <w:sz w:val="20"/>
        </w:rPr>
      </w:pPr>
      <w:r>
        <w:rPr>
          <w:rFonts w:ascii="Courier" w:hAnsi="Courier"/>
          <w:sz w:val="20"/>
        </w:rPr>
        <w:t>/* Skip any remaining bytes of the current chunk, skip any pad byte, and read the next chunk header. Returns the chunk ID or END_MARK. */</w:t>
      </w:r>
    </w:p>
    <w:p w:rsidR="00000000" w:rsidRDefault="00A60974" w:rsidP="00B25925">
      <w:pPr>
        <w:widowControl w:val="0"/>
        <w:tabs>
          <w:tab w:val="left" w:pos="7380"/>
        </w:tabs>
        <w:ind w:left="990" w:right="400" w:hanging="360"/>
        <w:rPr>
          <w:rFonts w:ascii="Courier" w:hAnsi="Courier"/>
          <w:sz w:val="20"/>
        </w:rPr>
      </w:pPr>
      <w:r>
        <w:rPr>
          <w:rFonts w:ascii="Courier" w:hAnsi="Courier"/>
          <w:sz w:val="20"/>
        </w:rPr>
        <w:t>ID GetChunkHeader();</w:t>
      </w:r>
    </w:p>
    <w:p w:rsidR="00000000" w:rsidRDefault="00A60974" w:rsidP="00B25925">
      <w:pPr>
        <w:widowControl w:val="0"/>
        <w:tabs>
          <w:tab w:val="left" w:pos="7380"/>
        </w:tabs>
        <w:ind w:left="360" w:right="400"/>
        <w:rPr>
          <w:rFonts w:ascii="Times" w:hAnsi="Times" w:cs="Times"/>
          <w:sz w:val="20"/>
        </w:rPr>
      </w:pPr>
    </w:p>
    <w:p w:rsidR="00000000" w:rsidRDefault="00A60974" w:rsidP="00B25925">
      <w:pPr>
        <w:widowControl w:val="0"/>
        <w:tabs>
          <w:tab w:val="left" w:pos="7380"/>
        </w:tabs>
        <w:ind w:left="360" w:right="400"/>
        <w:rPr>
          <w:rFonts w:ascii="Times" w:hAnsi="Times" w:cs="Times"/>
          <w:sz w:val="20"/>
        </w:rPr>
      </w:pPr>
      <w:r>
        <w:rPr>
          <w:rFonts w:ascii="Times" w:hAnsi="Times" w:cs="Times"/>
          <w:sz w:val="20"/>
        </w:rPr>
        <w:t>we read the chunks in a FORM ILBM with a loop like this:</w:t>
      </w:r>
    </w:p>
    <w:p w:rsidR="00000000" w:rsidRDefault="00A60974" w:rsidP="00B25925">
      <w:pPr>
        <w:widowControl w:val="0"/>
        <w:tabs>
          <w:tab w:val="left" w:pos="7380"/>
        </w:tabs>
        <w:ind w:left="360" w:right="400"/>
        <w:rPr>
          <w:rFonts w:ascii="Times" w:hAnsi="Times" w:cs="Times"/>
          <w:sz w:val="20"/>
        </w:rPr>
      </w:pPr>
    </w:p>
    <w:p w:rsidR="00000000" w:rsidRDefault="00A60974" w:rsidP="00B25925">
      <w:pPr>
        <w:widowControl w:val="0"/>
        <w:tabs>
          <w:tab w:val="left" w:pos="7380"/>
        </w:tabs>
        <w:ind w:left="990" w:right="400" w:hanging="360"/>
        <w:rPr>
          <w:rFonts w:ascii="Courier" w:hAnsi="Courier"/>
          <w:sz w:val="20"/>
        </w:rPr>
      </w:pPr>
      <w:r>
        <w:rPr>
          <w:rFonts w:ascii="Courier" w:hAnsi="Courier"/>
          <w:sz w:val="20"/>
        </w:rPr>
        <w:t>do</w:t>
      </w:r>
    </w:p>
    <w:p w:rsidR="00000000" w:rsidRDefault="00A60974" w:rsidP="00B25925">
      <w:pPr>
        <w:widowControl w:val="0"/>
        <w:tabs>
          <w:tab w:val="left" w:pos="7380"/>
        </w:tabs>
        <w:ind w:left="990" w:right="400" w:hanging="360"/>
        <w:rPr>
          <w:rFonts w:ascii="Courier" w:hAnsi="Courier"/>
          <w:sz w:val="20"/>
        </w:rPr>
      </w:pPr>
      <w:r>
        <w:rPr>
          <w:rFonts w:ascii="Courier" w:hAnsi="Courier"/>
          <w:sz w:val="20"/>
        </w:rPr>
        <w:t xml:space="preserve">  switch (id = GetChunkHeader())</w:t>
      </w:r>
    </w:p>
    <w:p w:rsidR="00000000" w:rsidRDefault="00A60974" w:rsidP="00B25925">
      <w:pPr>
        <w:widowControl w:val="0"/>
        <w:tabs>
          <w:tab w:val="left" w:pos="7380"/>
        </w:tabs>
        <w:ind w:left="990" w:right="400" w:hanging="360"/>
        <w:rPr>
          <w:rFonts w:ascii="Courier" w:hAnsi="Courier"/>
          <w:sz w:val="20"/>
        </w:rPr>
      </w:pPr>
      <w:r>
        <w:rPr>
          <w:rFonts w:ascii="Courier" w:hAnsi="Courier"/>
          <w:sz w:val="20"/>
        </w:rPr>
        <w:t xml:space="preserve">    {</w:t>
      </w:r>
    </w:p>
    <w:p w:rsidR="00000000" w:rsidRDefault="00A60974" w:rsidP="00B25925">
      <w:pPr>
        <w:widowControl w:val="0"/>
        <w:tabs>
          <w:tab w:val="left" w:pos="7380"/>
        </w:tabs>
        <w:ind w:left="990" w:right="400" w:hanging="360"/>
        <w:rPr>
          <w:rFonts w:ascii="Courier" w:hAnsi="Courier"/>
          <w:sz w:val="20"/>
        </w:rPr>
      </w:pPr>
      <w:r>
        <w:rPr>
          <w:rFonts w:ascii="Courier" w:hAnsi="Courier"/>
          <w:sz w:val="20"/>
        </w:rPr>
        <w:t xml:space="preserve">    case 'CMAP': ProcessCMAP(); break;</w:t>
      </w:r>
    </w:p>
    <w:p w:rsidR="00000000" w:rsidRDefault="00A60974" w:rsidP="00B25925">
      <w:pPr>
        <w:widowControl w:val="0"/>
        <w:tabs>
          <w:tab w:val="left" w:pos="7380"/>
        </w:tabs>
        <w:ind w:left="990" w:right="400" w:hanging="360"/>
        <w:rPr>
          <w:rFonts w:ascii="Courier" w:hAnsi="Courier"/>
          <w:sz w:val="20"/>
        </w:rPr>
      </w:pPr>
      <w:r>
        <w:rPr>
          <w:rFonts w:ascii="Courier" w:hAnsi="Courier"/>
          <w:sz w:val="20"/>
        </w:rPr>
        <w:t xml:space="preserve">    case 'BMHD': ProcessBMHD(); break;</w:t>
      </w:r>
    </w:p>
    <w:p w:rsidR="00000000" w:rsidRDefault="00A60974" w:rsidP="00B25925">
      <w:pPr>
        <w:widowControl w:val="0"/>
        <w:tabs>
          <w:tab w:val="left" w:pos="7380"/>
        </w:tabs>
        <w:ind w:left="990" w:right="400" w:hanging="360"/>
        <w:rPr>
          <w:rFonts w:ascii="Courier" w:hAnsi="Courier"/>
          <w:sz w:val="20"/>
        </w:rPr>
      </w:pPr>
      <w:r>
        <w:rPr>
          <w:rFonts w:ascii="Courier" w:hAnsi="Courier"/>
          <w:sz w:val="20"/>
        </w:rPr>
        <w:t xml:space="preserve">    </w:t>
      </w:r>
      <w:r>
        <w:rPr>
          <w:rFonts w:ascii="Courier" w:hAnsi="Courier"/>
          <w:sz w:val="20"/>
        </w:rPr>
        <w:t>case 'BODY': ProcessBODY(); break;</w:t>
      </w:r>
    </w:p>
    <w:p w:rsidR="00000000" w:rsidRDefault="00A60974" w:rsidP="00B25925">
      <w:pPr>
        <w:widowControl w:val="0"/>
        <w:tabs>
          <w:tab w:val="left" w:pos="7380"/>
        </w:tabs>
        <w:ind w:left="990" w:right="400" w:hanging="360"/>
        <w:rPr>
          <w:rFonts w:ascii="Courier" w:hAnsi="Courier"/>
          <w:sz w:val="20"/>
        </w:rPr>
      </w:pPr>
      <w:r>
        <w:rPr>
          <w:rFonts w:ascii="Courier" w:hAnsi="Courier"/>
          <w:sz w:val="20"/>
        </w:rPr>
        <w:t xml:space="preserve">    /* default: just ignore the chunk */</w:t>
      </w:r>
    </w:p>
    <w:p w:rsidR="00000000" w:rsidRDefault="00A60974" w:rsidP="00B25925">
      <w:pPr>
        <w:widowControl w:val="0"/>
        <w:tabs>
          <w:tab w:val="left" w:pos="7380"/>
        </w:tabs>
        <w:ind w:left="990" w:right="400" w:hanging="360"/>
        <w:rPr>
          <w:rFonts w:ascii="Courier" w:hAnsi="Courier"/>
          <w:sz w:val="20"/>
        </w:rPr>
      </w:pPr>
      <w:r>
        <w:rPr>
          <w:rFonts w:ascii="Courier" w:hAnsi="Courier"/>
          <w:sz w:val="20"/>
        </w:rPr>
        <w:t xml:space="preserve">    }</w:t>
      </w:r>
    </w:p>
    <w:p w:rsidR="00000000" w:rsidRDefault="00A60974" w:rsidP="00B25925">
      <w:pPr>
        <w:widowControl w:val="0"/>
        <w:tabs>
          <w:tab w:val="left" w:pos="7380"/>
        </w:tabs>
        <w:ind w:left="990" w:right="400" w:hanging="360"/>
        <w:rPr>
          <w:rFonts w:ascii="Courier" w:hAnsi="Courier"/>
          <w:sz w:val="20"/>
        </w:rPr>
      </w:pPr>
      <w:r>
        <w:rPr>
          <w:rFonts w:ascii="Courier" w:hAnsi="Courier"/>
          <w:sz w:val="20"/>
        </w:rPr>
        <w:t xml:space="preserve">  until (id == END_MARK);</w:t>
      </w:r>
    </w:p>
    <w:p w:rsidR="00000000" w:rsidRDefault="00A60974" w:rsidP="00B25925">
      <w:pPr>
        <w:widowControl w:val="0"/>
        <w:tabs>
          <w:tab w:val="left" w:pos="7380"/>
        </w:tabs>
        <w:ind w:left="360" w:right="400"/>
        <w:rPr>
          <w:rFonts w:ascii="Times" w:hAnsi="Times" w:cs="Times"/>
          <w:sz w:val="20"/>
        </w:rPr>
      </w:pPr>
    </w:p>
    <w:p w:rsidR="00000000" w:rsidRDefault="00A60974" w:rsidP="00B25925">
      <w:pPr>
        <w:widowControl w:val="0"/>
        <w:tabs>
          <w:tab w:val="left" w:pos="7380"/>
        </w:tabs>
        <w:ind w:left="360" w:right="400"/>
        <w:rPr>
          <w:rFonts w:ascii="Times" w:hAnsi="Times" w:cs="Times"/>
          <w:sz w:val="20"/>
        </w:rPr>
      </w:pPr>
      <w:r>
        <w:rPr>
          <w:rFonts w:ascii="Times" w:hAnsi="Times" w:cs="Times"/>
          <w:sz w:val="20"/>
        </w:rPr>
        <w:t>This loop processes each chunk by dispatching to a routine that reads the specific type of chunk data. We don't assume a particular order of chunks. This is a simple parser. Note that even if you have fully processed a chunk, you should respect its chunk size, even if the size is larger than you expected.</w:t>
      </w:r>
    </w:p>
    <w:p w:rsidR="00000000" w:rsidRDefault="00A60974" w:rsidP="00B25925">
      <w:pPr>
        <w:widowControl w:val="0"/>
        <w:tabs>
          <w:tab w:val="left" w:pos="7380"/>
        </w:tabs>
        <w:ind w:left="360" w:right="400"/>
        <w:rPr>
          <w:rFonts w:ascii="Times" w:hAnsi="Times" w:cs="Times"/>
          <w:sz w:val="20"/>
        </w:rPr>
      </w:pPr>
    </w:p>
    <w:p w:rsidR="00000000" w:rsidRDefault="00A60974" w:rsidP="00B25925">
      <w:pPr>
        <w:widowControl w:val="0"/>
        <w:tabs>
          <w:tab w:val="left" w:pos="7380"/>
        </w:tabs>
        <w:ind w:left="360" w:right="400"/>
        <w:rPr>
          <w:rFonts w:ascii="Times" w:hAnsi="Times" w:cs="Times"/>
          <w:sz w:val="20"/>
        </w:rPr>
      </w:pPr>
      <w:r>
        <w:rPr>
          <w:rFonts w:ascii="Times" w:hAnsi="Times" w:cs="Times"/>
          <w:sz w:val="20"/>
        </w:rPr>
        <w:t>This sample ignores important details like I/O errors. There are also higher-level errors to ch</w:t>
      </w:r>
      <w:r>
        <w:rPr>
          <w:rFonts w:ascii="Times" w:hAnsi="Times" w:cs="Times"/>
          <w:sz w:val="20"/>
        </w:rPr>
        <w:t>eck, e.g. if we hit END_MARK without reading a BODY, we didn't get a picture.</w:t>
      </w:r>
    </w:p>
    <w:p w:rsidR="00000000" w:rsidRDefault="00A60974" w:rsidP="00B25925">
      <w:pPr>
        <w:widowControl w:val="0"/>
        <w:tabs>
          <w:tab w:val="left" w:pos="7380"/>
        </w:tabs>
        <w:ind w:left="360" w:right="400"/>
        <w:rPr>
          <w:rFonts w:ascii="Times" w:hAnsi="Times" w:cs="Times"/>
          <w:sz w:val="20"/>
        </w:rPr>
      </w:pPr>
    </w:p>
    <w:p w:rsidR="00000000" w:rsidRDefault="00A60974" w:rsidP="00B25925">
      <w:pPr>
        <w:widowControl w:val="0"/>
        <w:tabs>
          <w:tab w:val="left" w:pos="7380"/>
        </w:tabs>
        <w:ind w:left="360" w:right="400"/>
        <w:rPr>
          <w:rFonts w:ascii="Times" w:hAnsi="Times" w:cs="Times"/>
          <w:sz w:val="20"/>
        </w:rPr>
      </w:pPr>
      <w:r>
        <w:rPr>
          <w:rFonts w:ascii="Times" w:hAnsi="Times" w:cs="Times"/>
          <w:sz w:val="20"/>
        </w:rPr>
        <w:t>Every IFF file is a 'FORM', 'LIST', or 'CAT ' chunk. You can recognize an IFF file by those first 4 bytes. ('FORM' is far and away the most common. We'll get to LIST and CAT below.) If the file contains a FORM, dispatch on the FORM type ID to a chunk-reader loop like the one above.</w:t>
      </w:r>
    </w:p>
    <w:p w:rsidR="00000000" w:rsidRDefault="00A60974" w:rsidP="00B25925">
      <w:pPr>
        <w:widowControl w:val="0"/>
        <w:tabs>
          <w:tab w:val="left" w:pos="7380"/>
        </w:tabs>
        <w:ind w:left="360" w:right="400"/>
        <w:rPr>
          <w:rFonts w:ascii="Times" w:hAnsi="Times" w:cs="Times"/>
          <w:sz w:val="20"/>
        </w:rPr>
      </w:pPr>
    </w:p>
    <w:p w:rsidR="00000000" w:rsidRDefault="00A60974" w:rsidP="00B25925">
      <w:pPr>
        <w:widowControl w:val="0"/>
        <w:tabs>
          <w:tab w:val="left" w:pos="7380"/>
        </w:tabs>
        <w:ind w:left="360" w:right="400"/>
        <w:rPr>
          <w:rFonts w:ascii="Times" w:hAnsi="Times" w:cs="Times"/>
          <w:sz w:val="20"/>
        </w:rPr>
      </w:pPr>
    </w:p>
    <w:p w:rsidR="00000000" w:rsidRDefault="00A60974" w:rsidP="00B25925">
      <w:pPr>
        <w:widowControl w:val="0"/>
        <w:tabs>
          <w:tab w:val="left" w:pos="7380"/>
        </w:tabs>
        <w:ind w:left="360" w:right="400"/>
        <w:rPr>
          <w:rFonts w:ascii="Times" w:hAnsi="Times" w:cs="Times"/>
          <w:b/>
          <w:sz w:val="20"/>
        </w:rPr>
      </w:pPr>
      <w:r>
        <w:rPr>
          <w:rFonts w:ascii="Times" w:hAnsi="Times" w:cs="Times"/>
          <w:b/>
          <w:sz w:val="20"/>
        </w:rPr>
        <w:t>File extensibility</w:t>
      </w:r>
    </w:p>
    <w:p w:rsidR="00000000" w:rsidRDefault="00A60974" w:rsidP="00B25925">
      <w:pPr>
        <w:widowControl w:val="0"/>
        <w:tabs>
          <w:tab w:val="left" w:pos="7380"/>
        </w:tabs>
        <w:ind w:left="360" w:right="400"/>
        <w:rPr>
          <w:rFonts w:ascii="Times" w:hAnsi="Times" w:cs="Times"/>
          <w:sz w:val="20"/>
        </w:rPr>
      </w:pPr>
    </w:p>
    <w:p w:rsidR="00000000" w:rsidRDefault="00A60974" w:rsidP="00B25925">
      <w:pPr>
        <w:widowControl w:val="0"/>
        <w:tabs>
          <w:tab w:val="left" w:pos="7380"/>
        </w:tabs>
        <w:ind w:left="360" w:right="400"/>
        <w:rPr>
          <w:rFonts w:ascii="Times" w:hAnsi="Times" w:cs="Times"/>
          <w:sz w:val="20"/>
        </w:rPr>
      </w:pPr>
      <w:r>
        <w:rPr>
          <w:rFonts w:ascii="Times" w:hAnsi="Times" w:cs="Times"/>
          <w:sz w:val="20"/>
        </w:rPr>
        <w:t>IFF files are extensible and forward/backward compatible:</w:t>
      </w:r>
    </w:p>
    <w:p w:rsidR="00000000" w:rsidRDefault="00A60974" w:rsidP="00B25925">
      <w:pPr>
        <w:widowControl w:val="0"/>
        <w:tabs>
          <w:tab w:val="left" w:pos="7380"/>
        </w:tabs>
        <w:ind w:left="360" w:right="400"/>
        <w:rPr>
          <w:rFonts w:ascii="Times" w:hAnsi="Times" w:cs="Times"/>
          <w:sz w:val="20"/>
        </w:rPr>
      </w:pPr>
    </w:p>
    <w:p w:rsidR="00000000" w:rsidRDefault="00A60974" w:rsidP="00B25925">
      <w:pPr>
        <w:widowControl w:val="0"/>
        <w:tabs>
          <w:tab w:val="left" w:pos="7380"/>
        </w:tabs>
        <w:ind w:left="810" w:right="400" w:hanging="180"/>
        <w:rPr>
          <w:rFonts w:ascii="Times" w:hAnsi="Times" w:cs="Times"/>
          <w:sz w:val="20"/>
        </w:rPr>
      </w:pPr>
      <w:r>
        <w:rPr>
          <w:rFonts w:ascii="Times" w:hAnsi="Times" w:cs="Times"/>
          <w:sz w:val="20"/>
        </w:rPr>
        <w:t>•</w:t>
      </w:r>
      <w:r>
        <w:rPr>
          <w:rFonts w:ascii="Times" w:hAnsi="Times" w:cs="Times"/>
          <w:sz w:val="20"/>
        </w:rPr>
        <w:tab/>
        <w:t>Chunk contents should be designed for compatibility across environm</w:t>
      </w:r>
      <w:r>
        <w:rPr>
          <w:rFonts w:ascii="Times" w:hAnsi="Times" w:cs="Times"/>
          <w:sz w:val="20"/>
        </w:rPr>
        <w:t>ents and for longevity.</w:t>
      </w:r>
    </w:p>
    <w:p w:rsidR="00000000" w:rsidRDefault="00A60974" w:rsidP="00B25925">
      <w:pPr>
        <w:widowControl w:val="0"/>
        <w:tabs>
          <w:tab w:val="left" w:pos="7380"/>
        </w:tabs>
        <w:ind w:left="810" w:right="400" w:hanging="180"/>
        <w:rPr>
          <w:rFonts w:ascii="Times" w:hAnsi="Times" w:cs="Times"/>
          <w:sz w:val="20"/>
        </w:rPr>
      </w:pPr>
      <w:r>
        <w:rPr>
          <w:rFonts w:ascii="Times" w:hAnsi="Times" w:cs="Times"/>
          <w:sz w:val="20"/>
        </w:rPr>
        <w:t>•</w:t>
      </w:r>
      <w:r>
        <w:rPr>
          <w:rFonts w:ascii="Times" w:hAnsi="Times" w:cs="Times"/>
          <w:sz w:val="20"/>
        </w:rPr>
        <w:tab/>
        <w:t>The standards team for a FORM type can extend one of its chunks that contains a structure by appending new, optional structure fields.</w:t>
      </w:r>
    </w:p>
    <w:p w:rsidR="00000000" w:rsidRDefault="00A60974" w:rsidP="00B25925">
      <w:pPr>
        <w:widowControl w:val="0"/>
        <w:tabs>
          <w:tab w:val="left" w:pos="7380"/>
        </w:tabs>
        <w:ind w:left="810" w:right="400" w:hanging="180"/>
        <w:rPr>
          <w:rFonts w:ascii="Times" w:hAnsi="Times" w:cs="Times"/>
          <w:sz w:val="20"/>
        </w:rPr>
      </w:pPr>
      <w:r>
        <w:rPr>
          <w:rFonts w:ascii="Times" w:hAnsi="Times" w:cs="Times"/>
          <w:sz w:val="20"/>
        </w:rPr>
        <w:t>•</w:t>
      </w:r>
      <w:r>
        <w:rPr>
          <w:rFonts w:ascii="Times" w:hAnsi="Times" w:cs="Times"/>
          <w:sz w:val="20"/>
        </w:rPr>
        <w:tab/>
        <w:t>Anyone can define new FORM types as well as new chunk types within a FORM type. Storing private chunks within a FORM is ok, but be sure to register your activities with Commodore-Amiga Technical Support.</w:t>
      </w:r>
    </w:p>
    <w:p w:rsidR="00000000" w:rsidRDefault="00A60974" w:rsidP="00B25925">
      <w:pPr>
        <w:widowControl w:val="0"/>
        <w:tabs>
          <w:tab w:val="left" w:pos="7380"/>
        </w:tabs>
        <w:ind w:left="810" w:right="400" w:hanging="180"/>
        <w:rPr>
          <w:rFonts w:ascii="Times" w:hAnsi="Times" w:cs="Times"/>
          <w:sz w:val="20"/>
        </w:rPr>
      </w:pPr>
      <w:r>
        <w:rPr>
          <w:rFonts w:ascii="Times" w:hAnsi="Times" w:cs="Times"/>
          <w:sz w:val="20"/>
        </w:rPr>
        <w:t>•</w:t>
      </w:r>
      <w:r>
        <w:rPr>
          <w:rFonts w:ascii="Times" w:hAnsi="Times" w:cs="Times"/>
          <w:sz w:val="20"/>
        </w:rPr>
        <w:tab/>
        <w:t>A chunk can be superseded by a new chunk type, e.g. to store more bits per RGB color register. New programs can output the old chunk (for backw</w:t>
      </w:r>
      <w:r>
        <w:rPr>
          <w:rFonts w:ascii="Times" w:hAnsi="Times" w:cs="Times"/>
          <w:sz w:val="20"/>
        </w:rPr>
        <w:t>ard compatibility) along with the new chunk.</w:t>
      </w:r>
    </w:p>
    <w:p w:rsidR="00000000" w:rsidRDefault="00A60974" w:rsidP="00B25925">
      <w:pPr>
        <w:widowControl w:val="0"/>
        <w:tabs>
          <w:tab w:val="left" w:pos="7380"/>
        </w:tabs>
        <w:ind w:left="810" w:right="400" w:hanging="180"/>
        <w:rPr>
          <w:rFonts w:ascii="Times" w:hAnsi="Times" w:cs="Times"/>
          <w:sz w:val="20"/>
        </w:rPr>
      </w:pPr>
      <w:r>
        <w:rPr>
          <w:rFonts w:ascii="Times" w:hAnsi="Times" w:cs="Times"/>
          <w:sz w:val="20"/>
        </w:rPr>
        <w:t>•</w:t>
      </w:r>
      <w:r>
        <w:rPr>
          <w:rFonts w:ascii="Times" w:hAnsi="Times" w:cs="Times"/>
          <w:sz w:val="20"/>
        </w:rPr>
        <w:tab/>
        <w:t>If you must change data in an incompatible way, change the chunk ID or the FORM type ID.</w:t>
      </w:r>
    </w:p>
    <w:p w:rsidR="00000000" w:rsidRDefault="00A60974" w:rsidP="00B25925">
      <w:pPr>
        <w:widowControl w:val="0"/>
        <w:tabs>
          <w:tab w:val="left" w:pos="7380"/>
        </w:tabs>
        <w:ind w:left="360" w:right="400"/>
        <w:rPr>
          <w:rFonts w:ascii="Geneva" w:hAnsi="Geneva"/>
        </w:rPr>
      </w:pPr>
      <w:r>
        <w:br w:type="page"/>
      </w:r>
      <w:r>
        <w:rPr>
          <w:rFonts w:ascii="Times" w:hAnsi="Times" w:cs="Times"/>
          <w:b/>
          <w:sz w:val="20"/>
        </w:rPr>
        <w:lastRenderedPageBreak/>
        <w:t>Advanced Topics: CAT, LIST, and PROP</w:t>
      </w:r>
    </w:p>
    <w:p w:rsidR="00000000" w:rsidRDefault="00A60974" w:rsidP="00B25925">
      <w:pPr>
        <w:widowControl w:val="0"/>
        <w:tabs>
          <w:tab w:val="left" w:pos="7380"/>
        </w:tabs>
        <w:ind w:left="360" w:right="400"/>
        <w:rPr>
          <w:rFonts w:ascii="Times" w:hAnsi="Times" w:cs="Times"/>
          <w:sz w:val="20"/>
        </w:rPr>
      </w:pPr>
    </w:p>
    <w:p w:rsidR="00000000" w:rsidRDefault="00A60974" w:rsidP="00B25925">
      <w:pPr>
        <w:widowControl w:val="0"/>
        <w:tabs>
          <w:tab w:val="left" w:pos="7380"/>
        </w:tabs>
        <w:ind w:left="360" w:right="400"/>
        <w:rPr>
          <w:rFonts w:ascii="Times" w:hAnsi="Times" w:cs="Times"/>
          <w:sz w:val="20"/>
        </w:rPr>
      </w:pPr>
      <w:r>
        <w:rPr>
          <w:rFonts w:ascii="Times" w:hAnsi="Times" w:cs="Times"/>
          <w:sz w:val="20"/>
        </w:rPr>
        <w:t>Sometimes you want to put several "files" into one, such as a picture library. This is what CAT is for. It "concatenates" FORM and LIST chunks.</w:t>
      </w:r>
    </w:p>
    <w:p w:rsidR="00000000" w:rsidRDefault="00A60974" w:rsidP="00B25925">
      <w:pPr>
        <w:widowControl w:val="0"/>
        <w:tabs>
          <w:tab w:val="left" w:pos="7380"/>
        </w:tabs>
        <w:ind w:left="360" w:right="400"/>
        <w:rPr>
          <w:rFonts w:ascii="Times" w:hAnsi="Times" w:cs="Times"/>
          <w:sz w:val="20"/>
        </w:rPr>
      </w:pPr>
    </w:p>
    <w:p w:rsidR="00000000" w:rsidRDefault="00B25925" w:rsidP="00B25925">
      <w:pPr>
        <w:widowControl w:val="0"/>
        <w:ind w:left="2740" w:right="400"/>
        <w:rPr>
          <w:rFonts w:ascii="Geneva" w:hAnsi="Geneva"/>
        </w:rPr>
      </w:pPr>
      <w:r>
        <w:rPr>
          <w:rFonts w:ascii="Times" w:hAnsi="Times" w:cs="Times"/>
          <w:sz w:val="20"/>
        </w:rPr>
        <w:object w:dxaOrig="4680" w:dyaOrig="4680">
          <v:shape id="_x0000_i1027" type="#_x0000_t75" style="width:101.25pt;height:164.25pt" o:ole="">
            <v:imagedata r:id="rId10" o:title=""/>
          </v:shape>
          <o:OLEObject Type="Embed" ProgID="Word.Picture.8" ShapeID="_x0000_i1027" DrawAspect="Content" ObjectID="_1445167799" r:id="rId11"/>
        </w:object>
      </w:r>
    </w:p>
    <w:p w:rsidR="00000000" w:rsidRDefault="00A60974" w:rsidP="00B25925">
      <w:pPr>
        <w:widowControl w:val="0"/>
        <w:tabs>
          <w:tab w:val="left" w:pos="7380"/>
        </w:tabs>
        <w:ind w:left="360" w:right="400"/>
        <w:rPr>
          <w:rFonts w:ascii="Times" w:hAnsi="Times" w:cs="Times"/>
          <w:sz w:val="20"/>
        </w:rPr>
      </w:pPr>
    </w:p>
    <w:p w:rsidR="00000000" w:rsidRDefault="00A60974" w:rsidP="00B25925">
      <w:pPr>
        <w:widowControl w:val="0"/>
        <w:tabs>
          <w:tab w:val="left" w:pos="7380"/>
        </w:tabs>
        <w:ind w:left="360" w:right="400"/>
        <w:rPr>
          <w:rFonts w:ascii="Times" w:hAnsi="Times" w:cs="Times"/>
          <w:sz w:val="20"/>
        </w:rPr>
      </w:pPr>
      <w:r>
        <w:rPr>
          <w:rFonts w:ascii="Times" w:hAnsi="Times" w:cs="Times"/>
          <w:sz w:val="20"/>
        </w:rPr>
        <w:t>This example CAT holds two ILBMs. It can be shown outline-style:</w:t>
      </w:r>
    </w:p>
    <w:p w:rsidR="00000000" w:rsidRDefault="00A60974" w:rsidP="00B25925">
      <w:pPr>
        <w:widowControl w:val="0"/>
        <w:tabs>
          <w:tab w:val="left" w:pos="7380"/>
        </w:tabs>
        <w:ind w:left="360" w:right="400"/>
        <w:rPr>
          <w:rFonts w:ascii="Times" w:hAnsi="Times" w:cs="Times"/>
          <w:sz w:val="20"/>
        </w:rPr>
      </w:pPr>
    </w:p>
    <w:p w:rsidR="00000000" w:rsidRDefault="00A60974" w:rsidP="00B25925">
      <w:pPr>
        <w:widowControl w:val="0"/>
        <w:tabs>
          <w:tab w:val="left" w:pos="2880"/>
        </w:tabs>
        <w:ind w:left="990" w:right="400" w:hanging="360"/>
        <w:rPr>
          <w:rFonts w:ascii="Courier" w:hAnsi="Courier"/>
          <w:sz w:val="20"/>
        </w:rPr>
      </w:pPr>
      <w:r>
        <w:rPr>
          <w:rFonts w:ascii="Courier" w:hAnsi="Courier"/>
          <w:sz w:val="20"/>
        </w:rPr>
        <w:t>CAT ILBM</w:t>
      </w:r>
    </w:p>
    <w:p w:rsidR="00000000" w:rsidRDefault="00A60974" w:rsidP="00B25925">
      <w:pPr>
        <w:widowControl w:val="0"/>
        <w:tabs>
          <w:tab w:val="left" w:pos="2880"/>
        </w:tabs>
        <w:ind w:left="990" w:right="400" w:hanging="360"/>
        <w:rPr>
          <w:rFonts w:ascii="Courier" w:hAnsi="Courier"/>
          <w:sz w:val="20"/>
        </w:rPr>
      </w:pPr>
      <w:r>
        <w:rPr>
          <w:rFonts w:ascii="Courier" w:hAnsi="Courier"/>
          <w:sz w:val="20"/>
        </w:rPr>
        <w:t>..FORM ILBM</w:t>
      </w:r>
      <w:r>
        <w:rPr>
          <w:rFonts w:ascii="Courier" w:hAnsi="Courier"/>
          <w:sz w:val="20"/>
        </w:rPr>
        <w:tab/>
        <w:t>\</w:t>
      </w:r>
    </w:p>
    <w:p w:rsidR="00000000" w:rsidRDefault="00A60974" w:rsidP="00B25925">
      <w:pPr>
        <w:widowControl w:val="0"/>
        <w:tabs>
          <w:tab w:val="left" w:pos="2880"/>
        </w:tabs>
        <w:ind w:left="990" w:right="400" w:hanging="360"/>
        <w:rPr>
          <w:rFonts w:ascii="Times" w:hAnsi="Times" w:cs="Times"/>
          <w:i/>
          <w:sz w:val="20"/>
        </w:rPr>
      </w:pPr>
      <w:r>
        <w:rPr>
          <w:rFonts w:ascii="Courier" w:hAnsi="Courier"/>
          <w:sz w:val="20"/>
        </w:rPr>
        <w:t>....BMHD</w:t>
      </w:r>
      <w:r>
        <w:rPr>
          <w:rFonts w:ascii="Courier" w:hAnsi="Courier"/>
          <w:sz w:val="20"/>
        </w:rPr>
        <w:tab/>
        <w:t xml:space="preserve">| </w:t>
      </w:r>
      <w:r>
        <w:rPr>
          <w:rFonts w:ascii="Times" w:hAnsi="Times" w:cs="Times"/>
          <w:i/>
          <w:sz w:val="20"/>
        </w:rPr>
        <w:t>a complete FORM ILBM picture</w:t>
      </w:r>
    </w:p>
    <w:p w:rsidR="00000000" w:rsidRDefault="00A60974" w:rsidP="00B25925">
      <w:pPr>
        <w:widowControl w:val="0"/>
        <w:tabs>
          <w:tab w:val="left" w:pos="2880"/>
        </w:tabs>
        <w:ind w:left="990" w:right="400" w:hanging="360"/>
        <w:rPr>
          <w:rFonts w:ascii="Courier" w:hAnsi="Courier"/>
          <w:sz w:val="20"/>
        </w:rPr>
      </w:pPr>
      <w:r>
        <w:rPr>
          <w:rFonts w:ascii="Courier" w:hAnsi="Courier"/>
          <w:sz w:val="20"/>
        </w:rPr>
        <w:t>....CMAP</w:t>
      </w:r>
      <w:r>
        <w:rPr>
          <w:rFonts w:ascii="Courier" w:hAnsi="Courier"/>
          <w:sz w:val="20"/>
        </w:rPr>
        <w:tab/>
        <w:t>|</w:t>
      </w:r>
    </w:p>
    <w:p w:rsidR="00000000" w:rsidRDefault="00A60974" w:rsidP="00B25925">
      <w:pPr>
        <w:widowControl w:val="0"/>
        <w:tabs>
          <w:tab w:val="left" w:pos="2880"/>
        </w:tabs>
        <w:ind w:left="990" w:right="400" w:hanging="360"/>
        <w:rPr>
          <w:rFonts w:ascii="Courier" w:hAnsi="Courier"/>
          <w:sz w:val="20"/>
        </w:rPr>
      </w:pPr>
      <w:r>
        <w:rPr>
          <w:rFonts w:ascii="Courier" w:hAnsi="Courier"/>
          <w:sz w:val="20"/>
        </w:rPr>
        <w:t>....BODY</w:t>
      </w:r>
      <w:r>
        <w:rPr>
          <w:rFonts w:ascii="Courier" w:hAnsi="Courier"/>
          <w:sz w:val="20"/>
        </w:rPr>
        <w:tab/>
        <w:t>/</w:t>
      </w:r>
    </w:p>
    <w:p w:rsidR="00000000" w:rsidRDefault="00A60974" w:rsidP="00B25925">
      <w:pPr>
        <w:widowControl w:val="0"/>
        <w:tabs>
          <w:tab w:val="left" w:pos="2880"/>
        </w:tabs>
        <w:ind w:left="990" w:right="400" w:hanging="360"/>
        <w:rPr>
          <w:rFonts w:ascii="Courier" w:hAnsi="Courier"/>
          <w:sz w:val="20"/>
        </w:rPr>
      </w:pPr>
      <w:r>
        <w:rPr>
          <w:rFonts w:ascii="Courier" w:hAnsi="Courier"/>
          <w:sz w:val="20"/>
        </w:rPr>
        <w:t>..FORM ILBM</w:t>
      </w:r>
    </w:p>
    <w:p w:rsidR="00000000" w:rsidRDefault="00A60974" w:rsidP="00B25925">
      <w:pPr>
        <w:widowControl w:val="0"/>
        <w:tabs>
          <w:tab w:val="left" w:pos="2880"/>
        </w:tabs>
        <w:ind w:left="990" w:right="400" w:hanging="360"/>
        <w:rPr>
          <w:rFonts w:ascii="Courier" w:hAnsi="Courier"/>
          <w:sz w:val="20"/>
        </w:rPr>
      </w:pPr>
      <w:r>
        <w:rPr>
          <w:rFonts w:ascii="Courier" w:hAnsi="Courier"/>
          <w:sz w:val="20"/>
        </w:rPr>
        <w:t>....BMHD</w:t>
      </w:r>
    </w:p>
    <w:p w:rsidR="00000000" w:rsidRDefault="00A60974" w:rsidP="00B25925">
      <w:pPr>
        <w:widowControl w:val="0"/>
        <w:tabs>
          <w:tab w:val="left" w:pos="2880"/>
        </w:tabs>
        <w:ind w:left="990" w:right="400" w:hanging="360"/>
        <w:rPr>
          <w:rFonts w:ascii="Courier" w:hAnsi="Courier"/>
          <w:sz w:val="20"/>
        </w:rPr>
      </w:pPr>
      <w:r>
        <w:rPr>
          <w:rFonts w:ascii="Courier" w:hAnsi="Courier"/>
          <w:sz w:val="20"/>
        </w:rPr>
        <w:t>....CMAP</w:t>
      </w:r>
    </w:p>
    <w:p w:rsidR="00000000" w:rsidRDefault="00A60974" w:rsidP="00B25925">
      <w:pPr>
        <w:widowControl w:val="0"/>
        <w:tabs>
          <w:tab w:val="left" w:pos="2880"/>
        </w:tabs>
        <w:ind w:left="990" w:right="400" w:hanging="360"/>
        <w:rPr>
          <w:rFonts w:ascii="Courier" w:hAnsi="Courier"/>
          <w:sz w:val="20"/>
        </w:rPr>
      </w:pPr>
      <w:r>
        <w:rPr>
          <w:rFonts w:ascii="Courier" w:hAnsi="Courier"/>
          <w:sz w:val="20"/>
        </w:rPr>
        <w:t>....BODY</w:t>
      </w:r>
    </w:p>
    <w:p w:rsidR="00000000" w:rsidRDefault="00A60974" w:rsidP="00B25925">
      <w:pPr>
        <w:widowControl w:val="0"/>
        <w:tabs>
          <w:tab w:val="left" w:pos="7380"/>
        </w:tabs>
        <w:ind w:left="360" w:right="400"/>
        <w:rPr>
          <w:rFonts w:ascii="Times" w:hAnsi="Times" w:cs="Times"/>
          <w:sz w:val="20"/>
        </w:rPr>
      </w:pPr>
    </w:p>
    <w:p w:rsidR="00000000" w:rsidRDefault="00A60974" w:rsidP="00B25925">
      <w:pPr>
        <w:widowControl w:val="0"/>
        <w:tabs>
          <w:tab w:val="left" w:pos="7380"/>
        </w:tabs>
        <w:ind w:left="360" w:right="400"/>
        <w:rPr>
          <w:rFonts w:ascii="Times" w:hAnsi="Times" w:cs="Times"/>
          <w:sz w:val="20"/>
        </w:rPr>
      </w:pPr>
      <w:r>
        <w:rPr>
          <w:rFonts w:ascii="Times" w:hAnsi="Times" w:cs="Times"/>
          <w:sz w:val="20"/>
        </w:rPr>
        <w:t>Sometimes you want to share the same color map across many pictures. LIST and PROP do this:</w:t>
      </w:r>
    </w:p>
    <w:p w:rsidR="00000000" w:rsidRDefault="00A60974" w:rsidP="00B25925">
      <w:pPr>
        <w:widowControl w:val="0"/>
        <w:tabs>
          <w:tab w:val="left" w:pos="7380"/>
        </w:tabs>
        <w:ind w:left="360" w:right="400"/>
        <w:rPr>
          <w:rFonts w:ascii="Times" w:hAnsi="Times" w:cs="Times"/>
          <w:sz w:val="20"/>
        </w:rPr>
      </w:pPr>
    </w:p>
    <w:p w:rsidR="00000000" w:rsidRDefault="00A60974" w:rsidP="00B25925">
      <w:pPr>
        <w:widowControl w:val="0"/>
        <w:tabs>
          <w:tab w:val="left" w:pos="2880"/>
        </w:tabs>
        <w:ind w:left="990" w:right="400" w:hanging="360"/>
        <w:rPr>
          <w:rFonts w:ascii="Courier" w:hAnsi="Courier"/>
          <w:sz w:val="20"/>
        </w:rPr>
      </w:pPr>
      <w:r>
        <w:rPr>
          <w:rFonts w:ascii="Courier" w:hAnsi="Courier"/>
          <w:sz w:val="20"/>
        </w:rPr>
        <w:t>LIST ILBM</w:t>
      </w:r>
    </w:p>
    <w:p w:rsidR="00000000" w:rsidRDefault="00A60974" w:rsidP="00B25925">
      <w:pPr>
        <w:widowControl w:val="0"/>
        <w:tabs>
          <w:tab w:val="left" w:pos="2880"/>
        </w:tabs>
        <w:ind w:left="990" w:right="400" w:hanging="360"/>
        <w:rPr>
          <w:rFonts w:ascii="Times" w:hAnsi="Times" w:cs="Times"/>
          <w:i/>
          <w:sz w:val="20"/>
        </w:rPr>
      </w:pPr>
      <w:r>
        <w:rPr>
          <w:rFonts w:ascii="Courier" w:hAnsi="Courier"/>
          <w:sz w:val="20"/>
        </w:rPr>
        <w:t>..PROP ILBM</w:t>
      </w:r>
      <w:r>
        <w:rPr>
          <w:rFonts w:ascii="Courier" w:hAnsi="Courier"/>
          <w:sz w:val="20"/>
        </w:rPr>
        <w:tab/>
      </w:r>
      <w:r>
        <w:rPr>
          <w:rFonts w:ascii="Times" w:hAnsi="Times" w:cs="Times"/>
          <w:i/>
          <w:sz w:val="20"/>
        </w:rPr>
        <w:t>default properties for FORMs ILBM</w:t>
      </w:r>
    </w:p>
    <w:p w:rsidR="00000000" w:rsidRDefault="00A60974" w:rsidP="00B25925">
      <w:pPr>
        <w:widowControl w:val="0"/>
        <w:tabs>
          <w:tab w:val="left" w:pos="2880"/>
        </w:tabs>
        <w:ind w:left="990" w:right="400" w:hanging="360"/>
        <w:rPr>
          <w:rFonts w:ascii="Times" w:hAnsi="Times" w:cs="Times"/>
          <w:i/>
          <w:sz w:val="20"/>
        </w:rPr>
      </w:pPr>
      <w:r>
        <w:rPr>
          <w:rFonts w:ascii="Courier" w:hAnsi="Courier"/>
          <w:sz w:val="20"/>
        </w:rPr>
        <w:t>....CMAP</w:t>
      </w:r>
      <w:r>
        <w:rPr>
          <w:rFonts w:ascii="Courier" w:hAnsi="Courier"/>
          <w:sz w:val="20"/>
        </w:rPr>
        <w:tab/>
      </w:r>
      <w:r>
        <w:rPr>
          <w:rFonts w:ascii="Times" w:hAnsi="Times" w:cs="Times"/>
          <w:i/>
          <w:sz w:val="20"/>
        </w:rPr>
        <w:t>an ILBM CMAP chunk (there could be a BMHD chunk here, too)</w:t>
      </w:r>
    </w:p>
    <w:p w:rsidR="00000000" w:rsidRDefault="00A60974" w:rsidP="00B25925">
      <w:pPr>
        <w:widowControl w:val="0"/>
        <w:tabs>
          <w:tab w:val="left" w:pos="2880"/>
        </w:tabs>
        <w:ind w:left="990" w:right="400" w:hanging="360"/>
        <w:rPr>
          <w:rFonts w:ascii="Courier" w:hAnsi="Courier"/>
          <w:sz w:val="20"/>
        </w:rPr>
      </w:pPr>
      <w:r>
        <w:rPr>
          <w:rFonts w:ascii="Courier" w:hAnsi="Courier"/>
          <w:sz w:val="20"/>
        </w:rPr>
        <w:t>..FORM ILBM</w:t>
      </w:r>
    </w:p>
    <w:p w:rsidR="00000000" w:rsidRDefault="00A60974" w:rsidP="00B25925">
      <w:pPr>
        <w:widowControl w:val="0"/>
        <w:tabs>
          <w:tab w:val="left" w:pos="2880"/>
        </w:tabs>
        <w:ind w:left="990" w:right="400" w:hanging="360"/>
        <w:rPr>
          <w:rFonts w:ascii="Times" w:hAnsi="Times" w:cs="Times"/>
          <w:i/>
          <w:sz w:val="20"/>
        </w:rPr>
      </w:pPr>
      <w:r>
        <w:rPr>
          <w:rFonts w:ascii="Courier" w:hAnsi="Courier"/>
          <w:sz w:val="20"/>
        </w:rPr>
        <w:t>....BMHD</w:t>
      </w:r>
      <w:r>
        <w:rPr>
          <w:rFonts w:ascii="Courier" w:hAnsi="Courier"/>
          <w:sz w:val="20"/>
        </w:rPr>
        <w:tab/>
      </w:r>
      <w:r>
        <w:rPr>
          <w:rFonts w:ascii="Times" w:hAnsi="Times" w:cs="Times"/>
          <w:i/>
          <w:sz w:val="20"/>
        </w:rPr>
        <w:t>(there could be a CMAP here to override the default)</w:t>
      </w:r>
    </w:p>
    <w:p w:rsidR="00000000" w:rsidRDefault="00A60974" w:rsidP="00B25925">
      <w:pPr>
        <w:widowControl w:val="0"/>
        <w:tabs>
          <w:tab w:val="left" w:pos="2880"/>
        </w:tabs>
        <w:ind w:left="990" w:right="400" w:hanging="360"/>
        <w:rPr>
          <w:rFonts w:ascii="Courier" w:hAnsi="Courier"/>
          <w:sz w:val="20"/>
        </w:rPr>
      </w:pPr>
      <w:r>
        <w:rPr>
          <w:rFonts w:ascii="Courier" w:hAnsi="Courier"/>
          <w:sz w:val="20"/>
        </w:rPr>
        <w:t>....BODY</w:t>
      </w:r>
    </w:p>
    <w:p w:rsidR="00000000" w:rsidRDefault="00A60974" w:rsidP="00B25925">
      <w:pPr>
        <w:widowControl w:val="0"/>
        <w:tabs>
          <w:tab w:val="left" w:pos="2880"/>
        </w:tabs>
        <w:ind w:left="990" w:right="400" w:hanging="360"/>
        <w:rPr>
          <w:rFonts w:ascii="Courier" w:hAnsi="Courier"/>
          <w:sz w:val="20"/>
        </w:rPr>
      </w:pPr>
      <w:r>
        <w:rPr>
          <w:rFonts w:ascii="Courier" w:hAnsi="Courier"/>
          <w:sz w:val="20"/>
        </w:rPr>
        <w:t>..FORM ILBM</w:t>
      </w:r>
    </w:p>
    <w:p w:rsidR="00000000" w:rsidRDefault="00A60974" w:rsidP="00B25925">
      <w:pPr>
        <w:widowControl w:val="0"/>
        <w:tabs>
          <w:tab w:val="left" w:pos="2880"/>
        </w:tabs>
        <w:ind w:left="990" w:right="400" w:hanging="360"/>
        <w:rPr>
          <w:rFonts w:ascii="Times" w:hAnsi="Times" w:cs="Times"/>
          <w:i/>
          <w:sz w:val="20"/>
        </w:rPr>
      </w:pPr>
      <w:r>
        <w:rPr>
          <w:rFonts w:ascii="Courier" w:hAnsi="Courier"/>
          <w:sz w:val="20"/>
        </w:rPr>
        <w:t>....BMHD</w:t>
      </w:r>
      <w:r>
        <w:rPr>
          <w:rFonts w:ascii="Courier" w:hAnsi="Courier"/>
          <w:sz w:val="20"/>
        </w:rPr>
        <w:tab/>
      </w:r>
      <w:r>
        <w:rPr>
          <w:rFonts w:ascii="Times" w:hAnsi="Times" w:cs="Times"/>
          <w:i/>
          <w:sz w:val="20"/>
        </w:rPr>
        <w:t>(there could be a CMAP here to override the default)</w:t>
      </w:r>
    </w:p>
    <w:p w:rsidR="00000000" w:rsidRDefault="00A60974" w:rsidP="00B25925">
      <w:pPr>
        <w:widowControl w:val="0"/>
        <w:tabs>
          <w:tab w:val="left" w:pos="2880"/>
        </w:tabs>
        <w:ind w:left="990" w:right="400" w:hanging="360"/>
        <w:rPr>
          <w:rFonts w:ascii="Courier" w:hAnsi="Courier"/>
          <w:sz w:val="20"/>
        </w:rPr>
      </w:pPr>
      <w:r>
        <w:rPr>
          <w:rFonts w:ascii="Courier" w:hAnsi="Courier"/>
          <w:sz w:val="20"/>
        </w:rPr>
        <w:t>....BODY</w:t>
      </w:r>
    </w:p>
    <w:p w:rsidR="00000000" w:rsidRDefault="00A60974" w:rsidP="00B25925">
      <w:pPr>
        <w:widowControl w:val="0"/>
        <w:tabs>
          <w:tab w:val="left" w:pos="7380"/>
        </w:tabs>
        <w:ind w:left="360" w:right="400"/>
        <w:rPr>
          <w:rFonts w:ascii="Times" w:hAnsi="Times" w:cs="Times"/>
          <w:sz w:val="20"/>
        </w:rPr>
      </w:pPr>
    </w:p>
    <w:p w:rsidR="00000000" w:rsidRDefault="00A60974" w:rsidP="00B25925">
      <w:pPr>
        <w:widowControl w:val="0"/>
        <w:tabs>
          <w:tab w:val="left" w:pos="7380"/>
        </w:tabs>
        <w:ind w:left="360" w:right="400"/>
        <w:rPr>
          <w:rFonts w:ascii="Times" w:hAnsi="Times" w:cs="Times"/>
          <w:sz w:val="20"/>
        </w:rPr>
      </w:pPr>
      <w:r>
        <w:rPr>
          <w:rFonts w:ascii="Times" w:hAnsi="Times" w:cs="Times"/>
          <w:sz w:val="20"/>
        </w:rPr>
        <w:t xml:space="preserve">A LIST holds PROPs and FORMs (and occasionally LISTs and CATs). A PROP ILBM contains default data (in the above example, just </w:t>
      </w:r>
      <w:r>
        <w:rPr>
          <w:rFonts w:ascii="Times" w:hAnsi="Times" w:cs="Times"/>
          <w:sz w:val="20"/>
        </w:rPr>
        <w:t>one CMAP chunk) for all FORMs ILBM in the LIST. Any FORM may override the PROP-defined default with its own CMAP. All PROPs must appear at the beginning of a LIST. Each FORM type standardizes (among other things) which of its chunks are "property chunks" (may appear in PROPs) and which are "data chunks" (may not appear in PROPs).</w:t>
      </w:r>
    </w:p>
    <w:p w:rsidR="00A60974" w:rsidRDefault="00A60974" w:rsidP="00B25925">
      <w:pPr>
        <w:widowControl w:val="0"/>
        <w:tabs>
          <w:tab w:val="left" w:pos="7380"/>
        </w:tabs>
        <w:ind w:left="360" w:right="400"/>
        <w:rPr>
          <w:rFonts w:ascii="Times" w:hAnsi="Times" w:cs="Times"/>
          <w:sz w:val="20"/>
        </w:rPr>
      </w:pPr>
    </w:p>
    <w:sectPr w:rsidR="00A60974">
      <w:footerReference w:type="default" r:id="rId12"/>
      <w:pgSz w:w="12240" w:h="15840"/>
      <w:pgMar w:top="720" w:right="720" w:bottom="72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0974" w:rsidRDefault="00A60974">
      <w:r>
        <w:separator/>
      </w:r>
    </w:p>
  </w:endnote>
  <w:endnote w:type="continuationSeparator" w:id="0">
    <w:p w:rsidR="00A60974" w:rsidRDefault="00A60974">
      <w:r>
        <w:continuationSeparator/>
      </w:r>
    </w:p>
  </w:endnote>
</w:endnotes>
</file>

<file path=word/fontTable.xml><?xml version="1.0" encoding="utf-8"?>
<w:fonts xmlns:r="http://schemas.openxmlformats.org/officeDocument/2006/relationships" xmlns:w="http://schemas.openxmlformats.org/wordprocessingml/2006/main">
  <w:font w:name="New York">
    <w:altName w:val="Times New Roman"/>
    <w:panose1 w:val="02040503060506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Geneva">
    <w:altName w:val="Arial"/>
    <w:panose1 w:val="00000000000000000000"/>
    <w:charset w:val="4D"/>
    <w:family w:val="auto"/>
    <w:notTrueType/>
    <w:pitch w:val="default"/>
    <w:sig w:usb0="00000000" w:usb1="00000000" w:usb2="00000000" w:usb3="00000000" w:csb0="00000000" w:csb1="00000000"/>
  </w:font>
  <w:font w:name="Courier">
    <w:altName w:val="Courier New"/>
    <w:panose1 w:val="02070409020205020404"/>
    <w:charset w:val="00"/>
    <w:family w:val="modern"/>
    <w:notTrueType/>
    <w:pitch w:val="fixed"/>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A60974">
    <w:pPr>
      <w:pStyle w:val="Footer"/>
      <w:ind w:left="360"/>
    </w:pPr>
    <w:r>
      <w:rPr>
        <w:rFonts w:ascii="Helvetica" w:hAnsi="Helvetica"/>
        <w:sz w:val="20"/>
      </w:rP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0974" w:rsidRDefault="00A60974">
      <w:r>
        <w:separator/>
      </w:r>
    </w:p>
  </w:footnote>
  <w:footnote w:type="continuationSeparator" w:id="0">
    <w:p w:rsidR="00A60974" w:rsidRDefault="00A6097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SortMethod w:val="0000"/>
  <w:doNotTrackMoves/>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useSingleBorderforContiguousCells/>
    <w:noLeading/>
    <w:spaceForUL/>
    <w:balanceSingleByteDoubleByteWidth/>
    <w:doNotLeaveBackslashAlone/>
    <w:ulTrailSpace/>
    <w:doNotExpandShiftReturn/>
    <w:spacingInWholePoints/>
    <w:showBreaksInFrames/>
    <w:suppressTopSpacing/>
    <w:suppressSpacingAtTopOfPage/>
    <w:mwSmallCaps/>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25925"/>
    <w:rsid w:val="007B3494"/>
    <w:rsid w:val="00A60974"/>
    <w:rsid w:val="00B25925"/>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New York" w:eastAsia="Times New Roman" w:hAnsi="New York"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New York"/>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3"/>
        <w:tab w:val="right" w:pos="6"/>
      </w:tabs>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endnotes" Target="endnotes.xml"/><Relationship Id="rId10" Type="http://schemas.openxmlformats.org/officeDocument/2006/relationships/image" Target="media/image3.w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1245</Words>
  <Characters>7102</Characters>
  <Application>Microsoft Office Word</Application>
  <DocSecurity>0</DocSecurity>
  <Lines>59</Lines>
  <Paragraphs>16</Paragraphs>
  <ScaleCrop>false</ScaleCrop>
  <Company/>
  <LinksUpToDate>false</LinksUpToDate>
  <CharactersWithSpaces>8331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IFF Quick Intro</dc:title>
  <dc:subject>A Quick Introduction to IFF</dc:subject>
  <dc:creator>Jerry Morrison</dc:creator>
  <cp:lastModifiedBy>Jerry Morrison</cp:lastModifiedBy>
  <cp:revision>2</cp:revision>
  <dcterms:created xsi:type="dcterms:W3CDTF">2013-11-05T22:43:00Z</dcterms:created>
  <dcterms:modified xsi:type="dcterms:W3CDTF">2013-11-05T22:43:00Z</dcterms:modified>
</cp:coreProperties>
</file>