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6078" w:rsidRDefault="00166078" w:rsidP="003730E8">
      <w:pPr>
        <w:rPr>
          <w:sz w:val="96"/>
          <w:szCs w:val="96"/>
        </w:rPr>
      </w:pPr>
    </w:p>
    <w:p w:rsidR="00166078" w:rsidRDefault="00166078" w:rsidP="003730E8">
      <w:pPr>
        <w:rPr>
          <w:sz w:val="96"/>
          <w:szCs w:val="96"/>
        </w:rPr>
      </w:pPr>
    </w:p>
    <w:p w:rsidR="001A028E" w:rsidRPr="00166078" w:rsidRDefault="001A028E" w:rsidP="00166078">
      <w:pPr>
        <w:jc w:val="center"/>
        <w:rPr>
          <w:color w:val="17365D" w:themeColor="text2" w:themeShade="BF"/>
          <w:sz w:val="96"/>
          <w:szCs w:val="96"/>
        </w:rPr>
      </w:pPr>
      <w:r w:rsidRPr="00166078">
        <w:rPr>
          <w:color w:val="17365D" w:themeColor="text2" w:themeShade="BF"/>
          <w:sz w:val="96"/>
          <w:szCs w:val="96"/>
        </w:rPr>
        <w:t>Szoftverarchitektúrák</w:t>
      </w:r>
    </w:p>
    <w:p w:rsidR="001A028E" w:rsidRPr="00166078" w:rsidRDefault="001A028E" w:rsidP="00166078">
      <w:pPr>
        <w:pStyle w:val="Alcm"/>
        <w:jc w:val="center"/>
        <w:rPr>
          <w:sz w:val="40"/>
        </w:rPr>
      </w:pPr>
      <w:bookmarkStart w:id="0" w:name="_Toc436408980"/>
      <w:r w:rsidRPr="00166078">
        <w:rPr>
          <w:sz w:val="40"/>
        </w:rPr>
        <w:t>Raktárkezelő rendszer</w:t>
      </w:r>
      <w:bookmarkEnd w:id="0"/>
    </w:p>
    <w:p w:rsidR="001A028E" w:rsidRDefault="001A028E"/>
    <w:p w:rsidR="001A028E" w:rsidRDefault="001A028E"/>
    <w:p w:rsidR="001A028E" w:rsidRPr="001A028E" w:rsidRDefault="001A028E" w:rsidP="001A028E">
      <w:pPr>
        <w:jc w:val="right"/>
        <w:rPr>
          <w:i/>
        </w:rPr>
      </w:pPr>
      <w:r w:rsidRPr="001A028E">
        <w:rPr>
          <w:i/>
        </w:rPr>
        <w:t>Készítette: Kamrás Márton (NEPTUN)</w:t>
      </w:r>
    </w:p>
    <w:p w:rsidR="001A028E" w:rsidRPr="001A028E" w:rsidRDefault="001A028E" w:rsidP="001A028E">
      <w:pPr>
        <w:jc w:val="right"/>
        <w:rPr>
          <w:i/>
        </w:rPr>
      </w:pPr>
      <w:r>
        <w:rPr>
          <w:i/>
        </w:rPr>
        <w:t>Kiss Rebeka Enikő (EVLIR3)</w:t>
      </w:r>
    </w:p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1A028E" w:rsidRDefault="001A028E"/>
    <w:p w:rsidR="00F43C66" w:rsidRDefault="00F43C66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125964153"/>
        <w:docPartObj>
          <w:docPartGallery w:val="Table of Contents"/>
          <w:docPartUnique/>
        </w:docPartObj>
      </w:sdtPr>
      <w:sdtEndPr/>
      <w:sdtContent>
        <w:p w:rsidR="003730E8" w:rsidRDefault="003730E8">
          <w:pPr>
            <w:pStyle w:val="Tartalomjegyzkcmsora"/>
          </w:pPr>
          <w:r>
            <w:t>Tartalom</w:t>
          </w:r>
        </w:p>
        <w:p w:rsidR="00F716B3" w:rsidRDefault="003730E8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6690705" w:history="1">
            <w:r w:rsidR="00F716B3" w:rsidRPr="00C77C3D">
              <w:rPr>
                <w:rStyle w:val="Hiperhivatkozs"/>
                <w:noProof/>
              </w:rPr>
              <w:t>Összefoglaló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_Toc436690705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6" w:history="1">
            <w:r w:rsidR="00F716B3" w:rsidRPr="00C77C3D">
              <w:rPr>
                <w:rStyle w:val="Hiperhivatkozs"/>
                <w:noProof/>
              </w:rPr>
              <w:t>Rendszerterv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_Toc436690706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7" w:history="1">
            <w:r w:rsidR="00F716B3" w:rsidRPr="00C77C3D">
              <w:rPr>
                <w:rStyle w:val="Hiperhivatkozs"/>
                <w:noProof/>
              </w:rPr>
              <w:t>Architektúra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_Toc436690707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8" w:history="1">
            <w:r w:rsidR="00F716B3" w:rsidRPr="00C77C3D">
              <w:rPr>
                <w:rStyle w:val="Hiperhivatkozs"/>
                <w:noProof/>
              </w:rPr>
              <w:t>Adatbázis terv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_Toc436690708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6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09" w:history="1">
            <w:r w:rsidR="00F716B3" w:rsidRPr="00C77C3D">
              <w:rPr>
                <w:rStyle w:val="Hiperhivatkozs"/>
                <w:noProof/>
              </w:rPr>
              <w:t>Biztonság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_Toc436690709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7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0" w:history="1">
            <w:r w:rsidR="00F716B3" w:rsidRPr="00C77C3D">
              <w:rPr>
                <w:rStyle w:val="Hiperhivatkozs"/>
                <w:noProof/>
              </w:rPr>
              <w:t>Felhasználói felületek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_Toc436690710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8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1" w:history="1">
            <w:r w:rsidR="00F716B3" w:rsidRPr="00C77C3D">
              <w:rPr>
                <w:rStyle w:val="Hiperhivatkozs"/>
                <w:noProof/>
              </w:rPr>
              <w:t>Bejelentkezési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_Toc436690711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8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2" w:history="1">
            <w:r w:rsidR="00F716B3" w:rsidRPr="00C77C3D">
              <w:rPr>
                <w:rStyle w:val="Hiperhivatkozs"/>
                <w:noProof/>
              </w:rPr>
              <w:t>Raktár menedzselő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_Toc436690712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9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3" w:history="1">
            <w:r w:rsidR="00F716B3" w:rsidRPr="00C77C3D">
              <w:rPr>
                <w:rStyle w:val="Hiperhivatkozs"/>
                <w:noProof/>
              </w:rPr>
              <w:t>Tétel típus kezelő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_Toc436690713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10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4" w:history="1">
            <w:r w:rsidR="00F716B3" w:rsidRPr="00C77C3D">
              <w:rPr>
                <w:rStyle w:val="Hiperhivatkozs"/>
                <w:noProof/>
              </w:rPr>
              <w:t>Sablon menedzselő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_Toc436690714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11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5" w:history="1">
            <w:r w:rsidR="00F716B3" w:rsidRPr="00C77C3D">
              <w:rPr>
                <w:rStyle w:val="Hiperhivatkozs"/>
                <w:noProof/>
              </w:rPr>
              <w:t>Szállítmányozási felület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_Toc436690715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12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6" w:history="1">
            <w:r w:rsidR="00F716B3" w:rsidRPr="00C77C3D">
              <w:rPr>
                <w:rStyle w:val="Hiperhivatkozs"/>
                <w:noProof/>
              </w:rPr>
              <w:t>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_Toc436690716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7" w:history="1">
            <w:r w:rsidR="00F716B3" w:rsidRPr="00C77C3D">
              <w:rPr>
                <w:rStyle w:val="Hiperhivatkozs"/>
                <w:noProof/>
              </w:rPr>
              <w:t>Általános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_Toc436690717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8" w:history="1">
            <w:r w:rsidR="00F716B3" w:rsidRPr="00C77C3D">
              <w:rPr>
                <w:rStyle w:val="Hiperhivatkozs"/>
                <w:noProof/>
              </w:rPr>
              <w:t>Alkalmazotti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_Toc436690718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19" w:history="1">
            <w:r w:rsidR="00F716B3" w:rsidRPr="00C77C3D">
              <w:rPr>
                <w:rStyle w:val="Hiperhivatkozs"/>
                <w:noProof/>
              </w:rPr>
              <w:t>Menedzseri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_Toc436690719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17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0" w:history="1">
            <w:r w:rsidR="00F716B3" w:rsidRPr="00C77C3D">
              <w:rPr>
                <w:rStyle w:val="Hiperhivatkozs"/>
                <w:noProof/>
              </w:rPr>
              <w:t>Tulajdonosi funkciók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_Toc436690720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17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1" w:history="1">
            <w:r w:rsidR="00F716B3" w:rsidRPr="00C77C3D">
              <w:rPr>
                <w:rStyle w:val="Hiperhivatkozs"/>
                <w:noProof/>
              </w:rPr>
              <w:t>Telepítési útmutató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_Toc436690721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23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2" w:history="1">
            <w:r w:rsidR="00F716B3" w:rsidRPr="00C77C3D">
              <w:rPr>
                <w:rStyle w:val="Hiperhivatkozs"/>
                <w:noProof/>
              </w:rPr>
              <w:t>Üzemeltetői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_Toc436690722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23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3" w:history="1">
            <w:r w:rsidR="00F716B3" w:rsidRPr="00C77C3D">
              <w:rPr>
                <w:rStyle w:val="Hiperhivatkozs"/>
                <w:noProof/>
              </w:rPr>
              <w:t>Felhasználói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_Toc436690723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23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4" w:history="1">
            <w:r w:rsidR="00F716B3" w:rsidRPr="00C77C3D">
              <w:rPr>
                <w:rStyle w:val="Hiperhivatkozs"/>
                <w:noProof/>
              </w:rPr>
              <w:t>Továbbfejlesztési lehetőségek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_Toc436690724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24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5" w:history="1">
            <w:r w:rsidR="00F716B3" w:rsidRPr="00C77C3D">
              <w:rPr>
                <w:rStyle w:val="Hiperhivatkozs"/>
                <w:noProof/>
              </w:rPr>
              <w:t>Verziókövetés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_Toc436690725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26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F716B3" w:rsidRDefault="0003709D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436690726" w:history="1">
            <w:r w:rsidR="00F716B3" w:rsidRPr="00C77C3D">
              <w:rPr>
                <w:rStyle w:val="Hiperhivatkozs"/>
                <w:noProof/>
              </w:rPr>
              <w:t>Irodalomjegyzék</w:t>
            </w:r>
            <w:r w:rsidR="00F716B3">
              <w:rPr>
                <w:noProof/>
                <w:webHidden/>
              </w:rPr>
              <w:tab/>
            </w:r>
            <w:r w:rsidR="00F716B3">
              <w:rPr>
                <w:noProof/>
                <w:webHidden/>
              </w:rPr>
              <w:fldChar w:fldCharType="begin"/>
            </w:r>
            <w:r w:rsidR="00F716B3">
              <w:rPr>
                <w:noProof/>
                <w:webHidden/>
              </w:rPr>
              <w:instrText xml:space="preserve"> PAGEREF _Toc436690726 \h </w:instrText>
            </w:r>
            <w:r w:rsidR="00F716B3">
              <w:rPr>
                <w:noProof/>
                <w:webHidden/>
              </w:rPr>
            </w:r>
            <w:r w:rsidR="00F716B3">
              <w:rPr>
                <w:noProof/>
                <w:webHidden/>
              </w:rPr>
              <w:fldChar w:fldCharType="separate"/>
            </w:r>
            <w:r w:rsidR="0085608F">
              <w:rPr>
                <w:noProof/>
                <w:webHidden/>
              </w:rPr>
              <w:t>26</w:t>
            </w:r>
            <w:r w:rsidR="00F716B3">
              <w:rPr>
                <w:noProof/>
                <w:webHidden/>
              </w:rPr>
              <w:fldChar w:fldCharType="end"/>
            </w:r>
          </w:hyperlink>
        </w:p>
        <w:p w:rsidR="003730E8" w:rsidRDefault="003730E8">
          <w:r>
            <w:rPr>
              <w:b/>
              <w:bCs/>
            </w:rPr>
            <w:fldChar w:fldCharType="end"/>
          </w:r>
        </w:p>
      </w:sdtContent>
    </w:sdt>
    <w:p w:rsidR="003730E8" w:rsidRDefault="003730E8">
      <w:r>
        <w:br w:type="page"/>
      </w:r>
    </w:p>
    <w:p w:rsidR="00804143" w:rsidRPr="00174D19" w:rsidRDefault="00804143" w:rsidP="003730E8">
      <w:pPr>
        <w:pStyle w:val="Cmsor1"/>
        <w:rPr>
          <w:sz w:val="36"/>
          <w:szCs w:val="36"/>
        </w:rPr>
      </w:pPr>
      <w:bookmarkStart w:id="1" w:name="_Toc436690705"/>
      <w:r w:rsidRPr="00174D19">
        <w:rPr>
          <w:sz w:val="36"/>
          <w:szCs w:val="36"/>
        </w:rPr>
        <w:lastRenderedPageBreak/>
        <w:t>Összefoglaló</w:t>
      </w:r>
      <w:bookmarkEnd w:id="1"/>
    </w:p>
    <w:p w:rsidR="00564448" w:rsidRDefault="009D25BF" w:rsidP="00564448">
      <w:pPr>
        <w:spacing w:before="240"/>
        <w:ind w:firstLine="567"/>
        <w:jc w:val="both"/>
        <w:rPr>
          <w:sz w:val="24"/>
        </w:rPr>
      </w:pPr>
      <w:r w:rsidRPr="00BA3A13">
        <w:rPr>
          <w:sz w:val="24"/>
        </w:rPr>
        <w:t xml:space="preserve">A Raktárkezelő rendszer egy böngészőből elérhető alkalmazás, melynek segítségével a cégek a figyelemmel kísérhetik raktárkészleteiket. Az alkalmazás web szerverre való telepítés után bárhonnan elérhető, így nem </w:t>
      </w:r>
      <w:r w:rsidR="00564448">
        <w:rPr>
          <w:sz w:val="24"/>
        </w:rPr>
        <w:t>igényel speciális felszerelést.</w:t>
      </w:r>
    </w:p>
    <w:p w:rsidR="00BA3A13" w:rsidRDefault="00BA3A13" w:rsidP="00BA3A13">
      <w:pPr>
        <w:ind w:firstLine="567"/>
        <w:jc w:val="both"/>
        <w:rPr>
          <w:sz w:val="24"/>
        </w:rPr>
      </w:pPr>
      <w:r w:rsidRPr="00BA3A13">
        <w:rPr>
          <w:sz w:val="24"/>
        </w:rPr>
        <w:t>A raktárakat egyszerre, felsorolás szinten is megtekinthetik, vagy kiválasztva az adott raktárt (esetleg egy minta alapján újat hozzáadva) annak készleteit, a raktárak közti készlet mozgásokat monitorozhatják. Az egész napos számítógép előtt ülést elkerülendő, az alkalmazás bizonyos eseményekről értesítést küldhet. Továbbá az örökmozgók kedvéért egy mobilra optimalizált honlapot is biztosítunk.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 xml:space="preserve">A biztonságért a jelszavaknál egy egyszerű titkosítás felel, míg a kommunikáció </w:t>
      </w:r>
      <w:proofErr w:type="spellStart"/>
      <w:r w:rsidR="00835F01">
        <w:rPr>
          <w:sz w:val="24"/>
        </w:rPr>
        <w:t>https</w:t>
      </w:r>
      <w:proofErr w:type="spellEnd"/>
      <w:r>
        <w:rPr>
          <w:sz w:val="24"/>
        </w:rPr>
        <w:t xml:space="preserve"> felett történik.</w:t>
      </w:r>
    </w:p>
    <w:p w:rsidR="00564448" w:rsidRDefault="00564448" w:rsidP="00BA3A13">
      <w:pPr>
        <w:ind w:firstLine="567"/>
        <w:jc w:val="both"/>
        <w:rPr>
          <w:sz w:val="24"/>
        </w:rPr>
      </w:pPr>
      <w:r>
        <w:rPr>
          <w:sz w:val="24"/>
        </w:rPr>
        <w:t>A felhasználói felület kialakításánál az elsődleges szempont a funkciók könnyű elérése volt, hiszen az alkalmazást használóknak sok adatot kell egyszerre átlátni.</w:t>
      </w:r>
    </w:p>
    <w:p w:rsidR="00564448" w:rsidRPr="00BA3A13" w:rsidRDefault="00564448" w:rsidP="00564448">
      <w:pPr>
        <w:rPr>
          <w:sz w:val="24"/>
        </w:rPr>
      </w:pPr>
      <w:r>
        <w:rPr>
          <w:sz w:val="24"/>
        </w:rPr>
        <w:br w:type="page"/>
      </w:r>
    </w:p>
    <w:p w:rsidR="001A028E" w:rsidRPr="00174D19" w:rsidRDefault="003730E8" w:rsidP="00804143">
      <w:pPr>
        <w:pStyle w:val="Cmsor1"/>
        <w:spacing w:before="0"/>
        <w:rPr>
          <w:sz w:val="36"/>
          <w:szCs w:val="36"/>
        </w:rPr>
      </w:pPr>
      <w:bookmarkStart w:id="2" w:name="_Toc436690706"/>
      <w:r w:rsidRPr="00174D19">
        <w:rPr>
          <w:sz w:val="36"/>
          <w:szCs w:val="36"/>
        </w:rPr>
        <w:lastRenderedPageBreak/>
        <w:t>Rendszerterv</w:t>
      </w:r>
      <w:bookmarkEnd w:id="2"/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3" w:name="_Toc436690707"/>
      <w:r w:rsidRPr="00174D19">
        <w:rPr>
          <w:sz w:val="32"/>
          <w:szCs w:val="32"/>
        </w:rPr>
        <w:t>Architektúra</w:t>
      </w:r>
      <w:bookmarkEnd w:id="3"/>
    </w:p>
    <w:p w:rsidR="005853AB" w:rsidRDefault="004A4618" w:rsidP="005853AB">
      <w:pPr>
        <w:keepNext/>
        <w:spacing w:before="240"/>
        <w:jc w:val="center"/>
      </w:pPr>
      <w:r>
        <w:rPr>
          <w:noProof/>
          <w:lang w:eastAsia="hu-HU"/>
        </w:rPr>
        <w:drawing>
          <wp:inline distT="0" distB="0" distL="0" distR="0">
            <wp:extent cx="4779010" cy="5443220"/>
            <wp:effectExtent l="0" t="0" r="2540" b="508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9010" cy="5443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853AB" w:rsidRPr="005853AB" w:rsidRDefault="00881E8F" w:rsidP="005853AB">
      <w:pPr>
        <w:pStyle w:val="Kpalrs"/>
        <w:jc w:val="center"/>
      </w:pPr>
      <w:fldSimple w:instr=" SEQ ábra \* ARABIC ">
        <w:r w:rsidR="0085608F">
          <w:rPr>
            <w:noProof/>
          </w:rPr>
          <w:t>1</w:t>
        </w:r>
      </w:fldSimple>
      <w:r w:rsidR="005853AB" w:rsidRPr="005853AB">
        <w:t>. ábra</w:t>
      </w:r>
    </w:p>
    <w:p w:rsidR="00CE37D3" w:rsidRPr="00DA5E0A" w:rsidRDefault="00CE37D3" w:rsidP="00DA5E0A">
      <w:pPr>
        <w:spacing w:before="240"/>
        <w:jc w:val="both"/>
        <w:rPr>
          <w:sz w:val="24"/>
        </w:rPr>
      </w:pPr>
      <w:r w:rsidRPr="00DA5E0A">
        <w:rPr>
          <w:sz w:val="24"/>
        </w:rPr>
        <w:t xml:space="preserve">A program a </w:t>
      </w:r>
      <w:proofErr w:type="spellStart"/>
      <w:r w:rsidRPr="00DA5E0A">
        <w:rPr>
          <w:i/>
          <w:sz w:val="24"/>
        </w:rPr>
        <w:t>Model-View-Controller</w:t>
      </w:r>
      <w:proofErr w:type="spellEnd"/>
      <w:r w:rsidR="00B341D8">
        <w:rPr>
          <w:sz w:val="24"/>
        </w:rPr>
        <w:t xml:space="preserve"> architektúrát követi</w:t>
      </w:r>
      <w:r w:rsidR="007053DB">
        <w:rPr>
          <w:sz w:val="24"/>
        </w:rPr>
        <w:t xml:space="preserve">, kiegészítve a </w:t>
      </w:r>
      <w:proofErr w:type="spellStart"/>
      <w:r w:rsidR="007053DB" w:rsidRPr="007053DB">
        <w:rPr>
          <w:i/>
          <w:sz w:val="24"/>
        </w:rPr>
        <w:t>Model</w:t>
      </w:r>
      <w:proofErr w:type="spellEnd"/>
      <w:r w:rsidR="007053DB">
        <w:rPr>
          <w:sz w:val="24"/>
        </w:rPr>
        <w:t xml:space="preserve"> réteget egy </w:t>
      </w:r>
      <w:proofErr w:type="spellStart"/>
      <w:r w:rsidR="007053DB" w:rsidRPr="007053DB">
        <w:rPr>
          <w:i/>
          <w:sz w:val="24"/>
        </w:rPr>
        <w:t>Wrapper</w:t>
      </w:r>
      <w:proofErr w:type="spellEnd"/>
      <w:r w:rsidR="007053DB">
        <w:rPr>
          <w:sz w:val="24"/>
        </w:rPr>
        <w:t xml:space="preserve"> mintával, valamint a </w:t>
      </w:r>
      <w:proofErr w:type="spellStart"/>
      <w:r w:rsidR="007053DB" w:rsidRPr="007053DB">
        <w:rPr>
          <w:i/>
          <w:sz w:val="24"/>
        </w:rPr>
        <w:t>View</w:t>
      </w:r>
      <w:proofErr w:type="spellEnd"/>
      <w:r w:rsidR="007053DB">
        <w:rPr>
          <w:sz w:val="24"/>
        </w:rPr>
        <w:t xml:space="preserve"> rétegben egy </w:t>
      </w:r>
      <w:proofErr w:type="spellStart"/>
      <w:r w:rsidR="007053DB" w:rsidRPr="007053DB">
        <w:rPr>
          <w:i/>
          <w:sz w:val="24"/>
        </w:rPr>
        <w:t>Component</w:t>
      </w:r>
      <w:proofErr w:type="spellEnd"/>
      <w:r w:rsidR="007053DB" w:rsidRPr="007053DB">
        <w:rPr>
          <w:i/>
          <w:sz w:val="24"/>
        </w:rPr>
        <w:t xml:space="preserve"> </w:t>
      </w:r>
      <w:proofErr w:type="spellStart"/>
      <w:r w:rsidR="007053DB" w:rsidRPr="007053DB">
        <w:rPr>
          <w:i/>
          <w:sz w:val="24"/>
        </w:rPr>
        <w:t>Configurator</w:t>
      </w:r>
      <w:proofErr w:type="spellEnd"/>
      <w:r w:rsidR="007053DB">
        <w:rPr>
          <w:sz w:val="24"/>
        </w:rPr>
        <w:t xml:space="preserve"> mintát is használ</w:t>
      </w:r>
      <w:r w:rsidR="00B341D8">
        <w:rPr>
          <w:sz w:val="24"/>
        </w:rPr>
        <w:t>.</w:t>
      </w:r>
    </w:p>
    <w:p w:rsidR="003F7853" w:rsidRDefault="00CE37D3" w:rsidP="00DA5E0A">
      <w:pPr>
        <w:jc w:val="both"/>
        <w:rPr>
          <w:sz w:val="24"/>
        </w:rPr>
      </w:pPr>
      <w:r w:rsidRPr="00DA5E0A">
        <w:rPr>
          <w:sz w:val="24"/>
        </w:rPr>
        <w:t xml:space="preserve">A </w:t>
      </w:r>
      <w:proofErr w:type="spellStart"/>
      <w:r w:rsidRPr="00DA5E0A">
        <w:rPr>
          <w:i/>
          <w:sz w:val="24"/>
        </w:rPr>
        <w:t>Model</w:t>
      </w:r>
      <w:proofErr w:type="spellEnd"/>
      <w:r w:rsidRPr="00DA5E0A">
        <w:rPr>
          <w:sz w:val="24"/>
        </w:rPr>
        <w:t xml:space="preserve"> réteg kommunikál a </w:t>
      </w:r>
      <w:proofErr w:type="spellStart"/>
      <w:r w:rsidRPr="007053DB">
        <w:rPr>
          <w:i/>
          <w:sz w:val="24"/>
        </w:rPr>
        <w:t>MySQL</w:t>
      </w:r>
      <w:proofErr w:type="spellEnd"/>
      <w:r w:rsidRPr="00DA5E0A">
        <w:rPr>
          <w:sz w:val="24"/>
        </w:rPr>
        <w:t xml:space="preserve"> szerverrel, ahol az adatbázis tárolódik. A </w:t>
      </w:r>
      <w:proofErr w:type="spellStart"/>
      <w:r w:rsidRPr="00DA5E0A">
        <w:rPr>
          <w:i/>
          <w:sz w:val="24"/>
        </w:rPr>
        <w:t>Model</w:t>
      </w:r>
      <w:proofErr w:type="spellEnd"/>
      <w:r w:rsidRPr="00DA5E0A">
        <w:rPr>
          <w:sz w:val="24"/>
        </w:rPr>
        <w:t xml:space="preserve"> réteg osztályai felelősek az adatok tárolásáért.</w:t>
      </w:r>
      <w:r w:rsidR="003F7853">
        <w:rPr>
          <w:sz w:val="24"/>
        </w:rPr>
        <w:t xml:space="preserve"> A </w:t>
      </w:r>
      <w:proofErr w:type="spellStart"/>
      <w:r w:rsidR="003F7853" w:rsidRPr="007053DB">
        <w:rPr>
          <w:i/>
          <w:sz w:val="24"/>
        </w:rPr>
        <w:t>Model</w:t>
      </w:r>
      <w:proofErr w:type="spellEnd"/>
      <w:r w:rsidR="003F7853">
        <w:rPr>
          <w:sz w:val="24"/>
        </w:rPr>
        <w:t xml:space="preserve"> rétegben </w:t>
      </w:r>
      <w:proofErr w:type="spellStart"/>
      <w:r w:rsidR="00B341D8" w:rsidRPr="007053DB">
        <w:rPr>
          <w:i/>
          <w:sz w:val="24"/>
        </w:rPr>
        <w:t>Wrapper</w:t>
      </w:r>
      <w:proofErr w:type="spellEnd"/>
      <w:r w:rsidR="00B341D8">
        <w:rPr>
          <w:sz w:val="24"/>
        </w:rPr>
        <w:t xml:space="preserve"> mintát követve használtuk </w:t>
      </w:r>
      <w:r w:rsidR="003F7853">
        <w:rPr>
          <w:sz w:val="24"/>
        </w:rPr>
        <w:t xml:space="preserve">a </w:t>
      </w:r>
      <w:r w:rsidR="003F7853" w:rsidRPr="007053DB">
        <w:rPr>
          <w:i/>
          <w:sz w:val="24"/>
        </w:rPr>
        <w:t xml:space="preserve">PHP Data </w:t>
      </w:r>
      <w:proofErr w:type="spellStart"/>
      <w:r w:rsidR="003F7853" w:rsidRPr="007053DB">
        <w:rPr>
          <w:i/>
          <w:sz w:val="24"/>
        </w:rPr>
        <w:t>Objects</w:t>
      </w:r>
      <w:proofErr w:type="spellEnd"/>
      <w:r w:rsidR="003F7853">
        <w:rPr>
          <w:sz w:val="24"/>
        </w:rPr>
        <w:t xml:space="preserve"> kiegészítőjét, melynek segítségével az </w:t>
      </w:r>
      <w:r w:rsidR="003F7853" w:rsidRPr="007053DB">
        <w:rPr>
          <w:i/>
          <w:sz w:val="24"/>
        </w:rPr>
        <w:t xml:space="preserve">SQL </w:t>
      </w:r>
      <w:proofErr w:type="spellStart"/>
      <w:r w:rsidR="003F7853" w:rsidRPr="007053DB">
        <w:rPr>
          <w:i/>
          <w:sz w:val="24"/>
        </w:rPr>
        <w:t>injection</w:t>
      </w:r>
      <w:proofErr w:type="spellEnd"/>
      <w:r w:rsidR="003F7853">
        <w:rPr>
          <w:sz w:val="24"/>
        </w:rPr>
        <w:t xml:space="preserve"> típusú hibák könnyen elkerülhetőek. A </w:t>
      </w:r>
      <w:r w:rsidR="003F7853" w:rsidRPr="007053DB">
        <w:rPr>
          <w:i/>
          <w:sz w:val="24"/>
        </w:rPr>
        <w:t>PDO</w:t>
      </w:r>
      <w:r w:rsidR="00B341D8">
        <w:rPr>
          <w:sz w:val="24"/>
        </w:rPr>
        <w:t xml:space="preserve"> utasítások beburkolják az egyszerű SQL utasításokat, átalakítva őket</w:t>
      </w:r>
      <w:r w:rsidR="003F7853">
        <w:rPr>
          <w:sz w:val="24"/>
        </w:rPr>
        <w:t xml:space="preserve"> paraméterezett előre elkészített utasítások</w:t>
      </w:r>
      <w:r w:rsidR="00B341D8">
        <w:rPr>
          <w:sz w:val="24"/>
        </w:rPr>
        <w:t>ká</w:t>
      </w:r>
      <w:r w:rsidR="003F7853">
        <w:rPr>
          <w:sz w:val="24"/>
        </w:rPr>
        <w:t xml:space="preserve">, így a paraméterek átadásakor az esetleges utasítások nem hajtódnak végre, mert egyszerű </w:t>
      </w:r>
      <w:proofErr w:type="spellStart"/>
      <w:r w:rsidR="003F7853">
        <w:rPr>
          <w:sz w:val="24"/>
        </w:rPr>
        <w:t>stringként</w:t>
      </w:r>
      <w:proofErr w:type="spellEnd"/>
      <w:r w:rsidR="003F7853">
        <w:rPr>
          <w:sz w:val="24"/>
        </w:rPr>
        <w:t xml:space="preserve"> kerül feldolgozásra.</w:t>
      </w:r>
    </w:p>
    <w:p w:rsidR="007053DB" w:rsidRPr="00DA5E0A" w:rsidRDefault="003F7853" w:rsidP="00DA5E0A">
      <w:pPr>
        <w:jc w:val="both"/>
        <w:rPr>
          <w:sz w:val="24"/>
        </w:rPr>
      </w:pPr>
      <w:r w:rsidRPr="00DA5E0A">
        <w:rPr>
          <w:sz w:val="24"/>
        </w:rPr>
        <w:lastRenderedPageBreak/>
        <w:t xml:space="preserve"> </w:t>
      </w:r>
      <w:r w:rsidR="00CE37D3" w:rsidRPr="00DA5E0A">
        <w:rPr>
          <w:sz w:val="24"/>
        </w:rPr>
        <w:t xml:space="preserve">A </w:t>
      </w:r>
      <w:proofErr w:type="spellStart"/>
      <w:r w:rsidR="00CE37D3" w:rsidRPr="00DA5E0A">
        <w:rPr>
          <w:i/>
          <w:sz w:val="24"/>
        </w:rPr>
        <w:t>Controller</w:t>
      </w:r>
      <w:proofErr w:type="spellEnd"/>
      <w:r w:rsidR="00CE37D3" w:rsidRPr="00DA5E0A">
        <w:rPr>
          <w:sz w:val="24"/>
        </w:rPr>
        <w:t xml:space="preserve"> réteg tartalmazza az üzleti logikát, a </w:t>
      </w:r>
      <w:proofErr w:type="spellStart"/>
      <w:r w:rsidR="00CE37D3" w:rsidRPr="00DA5E0A">
        <w:rPr>
          <w:i/>
          <w:sz w:val="24"/>
        </w:rPr>
        <w:t>Model</w:t>
      </w:r>
      <w:proofErr w:type="spellEnd"/>
      <w:r w:rsidR="00CE37D3" w:rsidRPr="00DA5E0A">
        <w:rPr>
          <w:sz w:val="24"/>
        </w:rPr>
        <w:t xml:space="preserve"> réteg osztályainak adatai alapján. Közvetlenül már nem fér hozzá az SQL utasításokhoz, csak a </w:t>
      </w:r>
      <w:proofErr w:type="spellStart"/>
      <w:r w:rsidR="00CE37D3" w:rsidRPr="00DA5E0A">
        <w:rPr>
          <w:i/>
          <w:sz w:val="24"/>
        </w:rPr>
        <w:t>Model</w:t>
      </w:r>
      <w:proofErr w:type="spellEnd"/>
      <w:r w:rsidR="00CE37D3" w:rsidRPr="00DA5E0A">
        <w:rPr>
          <w:sz w:val="24"/>
        </w:rPr>
        <w:t xml:space="preserve"> által publikált metódusokat ismeri.</w:t>
      </w:r>
      <w:r w:rsidR="007053DB">
        <w:rPr>
          <w:sz w:val="24"/>
        </w:rPr>
        <w:t xml:space="preserve"> Ide tartoznak a JavaScript file-ok (pl. </w:t>
      </w:r>
      <w:proofErr w:type="spellStart"/>
      <w:r w:rsidR="007053DB">
        <w:rPr>
          <w:sz w:val="24"/>
        </w:rPr>
        <w:t>Events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js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script.js</w:t>
      </w:r>
      <w:proofErr w:type="spellEnd"/>
      <w:r w:rsidR="007053DB">
        <w:rPr>
          <w:sz w:val="24"/>
        </w:rPr>
        <w:t xml:space="preserve">, </w:t>
      </w:r>
      <w:proofErr w:type="spellStart"/>
      <w:r w:rsidR="007053DB">
        <w:rPr>
          <w:sz w:val="24"/>
        </w:rPr>
        <w:t>Statistic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js</w:t>
      </w:r>
      <w:proofErr w:type="spellEnd"/>
      <w:r w:rsidR="007053DB">
        <w:rPr>
          <w:sz w:val="24"/>
        </w:rPr>
        <w:t>/</w:t>
      </w:r>
      <w:proofErr w:type="spellStart"/>
      <w:r w:rsidR="007053DB">
        <w:rPr>
          <w:sz w:val="24"/>
        </w:rPr>
        <w:t>script.js</w:t>
      </w:r>
      <w:proofErr w:type="spellEnd"/>
      <w:r w:rsidR="007053DB">
        <w:rPr>
          <w:sz w:val="24"/>
        </w:rPr>
        <w:t>)</w:t>
      </w:r>
    </w:p>
    <w:p w:rsidR="00040611" w:rsidRPr="00DA5E0A" w:rsidRDefault="00CE37D3" w:rsidP="00DA5E0A">
      <w:pPr>
        <w:jc w:val="both"/>
        <w:rPr>
          <w:sz w:val="24"/>
        </w:rPr>
      </w:pPr>
      <w:r w:rsidRPr="00DA5E0A">
        <w:rPr>
          <w:sz w:val="24"/>
        </w:rPr>
        <w:t xml:space="preserve">A </w:t>
      </w:r>
      <w:proofErr w:type="spellStart"/>
      <w:r w:rsidRPr="00DA5E0A">
        <w:rPr>
          <w:i/>
          <w:sz w:val="24"/>
        </w:rPr>
        <w:t>View</w:t>
      </w:r>
      <w:proofErr w:type="spellEnd"/>
      <w:r w:rsidRPr="00DA5E0A">
        <w:rPr>
          <w:sz w:val="24"/>
        </w:rPr>
        <w:t xml:space="preserve"> réteg pedig csak a megjelenítésért felel, a megjelenítendő adatokat a </w:t>
      </w:r>
      <w:proofErr w:type="spellStart"/>
      <w:r w:rsidR="007E02FC">
        <w:rPr>
          <w:sz w:val="24"/>
        </w:rPr>
        <w:t>Controlleren</w:t>
      </w:r>
      <w:proofErr w:type="spellEnd"/>
      <w:r w:rsidR="007E02FC">
        <w:rPr>
          <w:sz w:val="24"/>
        </w:rPr>
        <w:t xml:space="preserve"> adja át</w:t>
      </w:r>
      <w:r w:rsidRPr="00DA5E0A">
        <w:rPr>
          <w:sz w:val="24"/>
        </w:rPr>
        <w:t xml:space="preserve">. </w:t>
      </w:r>
      <w:r w:rsidR="00040611" w:rsidRPr="00DA5E0A">
        <w:rPr>
          <w:sz w:val="24"/>
        </w:rPr>
        <w:t xml:space="preserve">A felhasználó által módosított mezőket a </w:t>
      </w:r>
      <w:proofErr w:type="spellStart"/>
      <w:r w:rsidR="00040611" w:rsidRPr="00DA5E0A">
        <w:rPr>
          <w:i/>
          <w:sz w:val="24"/>
        </w:rPr>
        <w:t>Controllernek</w:t>
      </w:r>
      <w:proofErr w:type="spellEnd"/>
      <w:r w:rsidR="00040611" w:rsidRPr="00DA5E0A">
        <w:rPr>
          <w:sz w:val="24"/>
        </w:rPr>
        <w:t xml:space="preserve"> adja át, aki elvégzi a szükséges műveleteket.</w:t>
      </w:r>
      <w:r w:rsidR="00B341D8">
        <w:rPr>
          <w:sz w:val="24"/>
        </w:rPr>
        <w:t xml:space="preserve"> </w:t>
      </w:r>
      <w:r w:rsidR="00040611" w:rsidRPr="00DA5E0A">
        <w:rPr>
          <w:sz w:val="24"/>
        </w:rPr>
        <w:t xml:space="preserve">A megjelenítő rétegben további mintaként megjelenik a </w:t>
      </w:r>
      <w:proofErr w:type="spellStart"/>
      <w:r w:rsidR="00040611" w:rsidRPr="00DA5E0A">
        <w:rPr>
          <w:i/>
          <w:sz w:val="24"/>
        </w:rPr>
        <w:t>Component</w:t>
      </w:r>
      <w:proofErr w:type="spellEnd"/>
      <w:r w:rsidR="00040611" w:rsidRPr="00DA5E0A">
        <w:rPr>
          <w:i/>
          <w:sz w:val="24"/>
        </w:rPr>
        <w:t xml:space="preserve"> </w:t>
      </w:r>
      <w:proofErr w:type="spellStart"/>
      <w:r w:rsidR="00040611" w:rsidRPr="00DA5E0A">
        <w:rPr>
          <w:i/>
          <w:sz w:val="24"/>
        </w:rPr>
        <w:t>configurator</w:t>
      </w:r>
      <w:proofErr w:type="spellEnd"/>
      <w:r w:rsidR="00040611" w:rsidRPr="00DA5E0A">
        <w:rPr>
          <w:sz w:val="24"/>
        </w:rPr>
        <w:t>. Ez az egyes felhasználók által látott modulok betöltésekor kap szerepet. A betöltendő modulokat a program egy konfigurációs fájlból olvassa fel, s ebben a fájlban van leírva az egyes felhasználói szerepek által látható modulok listája is. Ez futás időben is változtatható. Az egyes modulok betöltésért egy script felel, amely az oldal frissítésekor lefut.</w:t>
      </w:r>
      <w:r w:rsidR="00B341D8">
        <w:rPr>
          <w:sz w:val="24"/>
        </w:rPr>
        <w:t xml:space="preserve"> Végül pedig a </w:t>
      </w:r>
      <w:proofErr w:type="spellStart"/>
      <w:r w:rsidR="00B341D8" w:rsidRPr="009D4F39">
        <w:rPr>
          <w:i/>
          <w:sz w:val="24"/>
        </w:rPr>
        <w:t>View</w:t>
      </w:r>
      <w:proofErr w:type="spellEnd"/>
      <w:r w:rsidR="00B341D8">
        <w:rPr>
          <w:sz w:val="24"/>
        </w:rPr>
        <w:t xml:space="preserve"> rétegben a szép megjelenítésért a </w:t>
      </w:r>
      <w:proofErr w:type="spellStart"/>
      <w:r w:rsidR="00B341D8">
        <w:rPr>
          <w:sz w:val="24"/>
        </w:rPr>
        <w:t>css</w:t>
      </w:r>
      <w:proofErr w:type="spellEnd"/>
      <w:r w:rsidR="00B341D8">
        <w:rPr>
          <w:sz w:val="24"/>
        </w:rPr>
        <w:t xml:space="preserve"> stíluslapok felelnek.</w:t>
      </w:r>
    </w:p>
    <w:p w:rsidR="00040611" w:rsidRDefault="00040611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:rsidR="003730E8" w:rsidRPr="00174D19" w:rsidRDefault="003730E8" w:rsidP="003730E8">
      <w:pPr>
        <w:pStyle w:val="Cmsor2"/>
        <w:rPr>
          <w:sz w:val="32"/>
          <w:szCs w:val="32"/>
        </w:rPr>
      </w:pPr>
      <w:bookmarkStart w:id="4" w:name="_Toc436690708"/>
      <w:r w:rsidRPr="00174D19">
        <w:rPr>
          <w:sz w:val="32"/>
          <w:szCs w:val="32"/>
        </w:rPr>
        <w:lastRenderedPageBreak/>
        <w:t>Adatbázis terv</w:t>
      </w:r>
      <w:bookmarkEnd w:id="4"/>
    </w:p>
    <w:p w:rsidR="00E72F22" w:rsidRDefault="00C16783" w:rsidP="00E72F22">
      <w:pPr>
        <w:keepNext/>
      </w:pPr>
      <w:r>
        <w:rPr>
          <w:noProof/>
          <w:lang w:eastAsia="hu-HU"/>
        </w:rPr>
        <w:drawing>
          <wp:inline distT="0" distB="0" distL="0" distR="0">
            <wp:extent cx="5760720" cy="196342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B_diagram_csokkentet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2F22" w:rsidRDefault="00881E8F" w:rsidP="00E72F22">
      <w:pPr>
        <w:pStyle w:val="Kpalrs"/>
        <w:jc w:val="center"/>
      </w:pPr>
      <w:fldSimple w:instr=" SEQ ábra \* ARABIC ">
        <w:r w:rsidR="0085608F">
          <w:rPr>
            <w:noProof/>
          </w:rPr>
          <w:t>2</w:t>
        </w:r>
      </w:fldSimple>
      <w:r w:rsidR="00E72F22">
        <w:t>. ábra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</w:rPr>
        <w:t>Az adatbázis 4 fő részre bontható: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felhasználókra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Users</w:t>
      </w:r>
      <w:proofErr w:type="spellEnd"/>
      <w:r w:rsidRPr="00DA5E0A">
        <w:rPr>
          <w:sz w:val="24"/>
        </w:rPr>
        <w:t xml:space="preserve"> tábla). Ebben a táblában mentődnek el a felhasználó belépési adatai.</w:t>
      </w:r>
      <w:r w:rsidR="004606E6" w:rsidRPr="00DA5E0A">
        <w:rPr>
          <w:sz w:val="24"/>
        </w:rPr>
        <w:t xml:space="preserve"> A felhasználó név egyszerű karaktersorozatként tárolódik, de a jelszónál, csak a jelszóhoz tartozó </w:t>
      </w:r>
      <w:proofErr w:type="spellStart"/>
      <w:r w:rsidR="004606E6" w:rsidRPr="00DA5E0A">
        <w:rPr>
          <w:sz w:val="24"/>
        </w:rPr>
        <w:t>hash-t</w:t>
      </w:r>
      <w:proofErr w:type="spellEnd"/>
      <w:r w:rsidR="004606E6" w:rsidRPr="00DA5E0A">
        <w:rPr>
          <w:sz w:val="24"/>
        </w:rPr>
        <w:t xml:space="preserve"> mentjük le.</w:t>
      </w:r>
      <w:bookmarkStart w:id="5" w:name="_GoBack"/>
      <w:bookmarkEnd w:id="5"/>
    </w:p>
    <w:p w:rsidR="004606E6" w:rsidRPr="00DA5E0A" w:rsidRDefault="00E72F22" w:rsidP="00107379">
      <w:pPr>
        <w:spacing w:after="0"/>
        <w:jc w:val="both"/>
        <w:rPr>
          <w:sz w:val="24"/>
        </w:rPr>
      </w:pPr>
      <w:r w:rsidRPr="00DA5E0A">
        <w:rPr>
          <w:sz w:val="24"/>
          <w:u w:val="single"/>
        </w:rPr>
        <w:t>A raktárak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UsersStorage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StorageInformation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StorageTemplateI</w:t>
      </w:r>
      <w:r w:rsidR="0095541C" w:rsidRPr="00DA5E0A">
        <w:rPr>
          <w:i/>
          <w:sz w:val="24"/>
        </w:rPr>
        <w:t>tems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StorageTemplates</w:t>
      </w:r>
      <w:proofErr w:type="spellEnd"/>
      <w:r w:rsidRPr="00DA5E0A">
        <w:rPr>
          <w:sz w:val="24"/>
        </w:rPr>
        <w:t xml:space="preserve"> táblák). Ezekben a táblákban találhatóak meg a raktárak leírásai (</w:t>
      </w:r>
      <w:proofErr w:type="spellStart"/>
      <w:r w:rsidRPr="00DA5E0A">
        <w:rPr>
          <w:i/>
          <w:sz w:val="24"/>
        </w:rPr>
        <w:t>StorageInformation</w:t>
      </w:r>
      <w:proofErr w:type="spellEnd"/>
      <w:r w:rsidRPr="00DA5E0A">
        <w:rPr>
          <w:sz w:val="24"/>
        </w:rPr>
        <w:t>), a felhasználók által használt raktárak (</w:t>
      </w:r>
      <w:proofErr w:type="spellStart"/>
      <w:r w:rsidRPr="00DA5E0A">
        <w:rPr>
          <w:i/>
          <w:sz w:val="24"/>
        </w:rPr>
        <w:t>UsersStorage</w:t>
      </w:r>
      <w:proofErr w:type="spellEnd"/>
      <w:r w:rsidRPr="00DA5E0A">
        <w:rPr>
          <w:sz w:val="24"/>
        </w:rPr>
        <w:t xml:space="preserve">), illetve az új raktárak létrehozásához szükséges </w:t>
      </w:r>
      <w:r w:rsidR="00A76EE1" w:rsidRPr="00DA5E0A">
        <w:rPr>
          <w:sz w:val="24"/>
        </w:rPr>
        <w:t>raktárminták</w:t>
      </w:r>
      <w:r w:rsidRPr="00DA5E0A">
        <w:rPr>
          <w:sz w:val="24"/>
        </w:rPr>
        <w:t xml:space="preserve"> (</w:t>
      </w:r>
      <w:proofErr w:type="spellStart"/>
      <w:r w:rsidR="0095541C" w:rsidRPr="00DA5E0A">
        <w:rPr>
          <w:i/>
          <w:sz w:val="24"/>
        </w:rPr>
        <w:t>StorageTemplates</w:t>
      </w:r>
      <w:proofErr w:type="spellEnd"/>
      <w:r w:rsidRPr="00DA5E0A">
        <w:rPr>
          <w:sz w:val="24"/>
        </w:rPr>
        <w:t>). A</w:t>
      </w:r>
      <w:r w:rsidR="00A76EE1" w:rsidRPr="00DA5E0A">
        <w:rPr>
          <w:sz w:val="24"/>
        </w:rPr>
        <w:t xml:space="preserve"> </w:t>
      </w:r>
      <w:proofErr w:type="spellStart"/>
      <w:r w:rsidR="00A76EE1" w:rsidRPr="00DA5E0A">
        <w:rPr>
          <w:i/>
          <w:sz w:val="24"/>
        </w:rPr>
        <w:t>StorageTemplate</w:t>
      </w:r>
      <w:r w:rsidR="0095541C" w:rsidRPr="00DA5E0A">
        <w:rPr>
          <w:i/>
          <w:sz w:val="24"/>
        </w:rPr>
        <w:t>Item</w:t>
      </w:r>
      <w:r w:rsidR="00A76EE1" w:rsidRPr="00DA5E0A">
        <w:rPr>
          <w:i/>
          <w:sz w:val="24"/>
        </w:rPr>
        <w:t>s</w:t>
      </w:r>
      <w:proofErr w:type="spellEnd"/>
      <w:r w:rsidRPr="00DA5E0A">
        <w:rPr>
          <w:sz w:val="24"/>
        </w:rPr>
        <w:t xml:space="preserve"> </w:t>
      </w:r>
      <w:r w:rsidR="00A76EE1" w:rsidRPr="00DA5E0A">
        <w:rPr>
          <w:sz w:val="24"/>
        </w:rPr>
        <w:t>tartalmaz</w:t>
      </w:r>
      <w:r w:rsidR="00107379">
        <w:rPr>
          <w:sz w:val="24"/>
        </w:rPr>
        <w:t>za</w:t>
      </w:r>
      <w:r w:rsidRPr="00DA5E0A">
        <w:rPr>
          <w:sz w:val="24"/>
        </w:rPr>
        <w:t xml:space="preserve"> </w:t>
      </w:r>
      <w:r w:rsidR="00107379">
        <w:rPr>
          <w:sz w:val="24"/>
        </w:rPr>
        <w:t>a</w:t>
      </w:r>
      <w:r w:rsidRPr="00DA5E0A">
        <w:rPr>
          <w:sz w:val="24"/>
        </w:rPr>
        <w:t xml:space="preserve"> </w:t>
      </w:r>
      <w:r w:rsidR="00A76EE1" w:rsidRPr="00DA5E0A">
        <w:rPr>
          <w:sz w:val="24"/>
        </w:rPr>
        <w:t>raktárkészlet</w:t>
      </w:r>
      <w:r w:rsidR="0095541C" w:rsidRPr="00DA5E0A">
        <w:rPr>
          <w:sz w:val="24"/>
        </w:rPr>
        <w:t xml:space="preserve"> leírás</w:t>
      </w:r>
      <w:r w:rsidR="00107379">
        <w:rPr>
          <w:sz w:val="24"/>
        </w:rPr>
        <w:t>á</w:t>
      </w:r>
      <w:r w:rsidR="0095541C" w:rsidRPr="00DA5E0A">
        <w:rPr>
          <w:sz w:val="24"/>
        </w:rPr>
        <w:t>t</w:t>
      </w:r>
      <w:r w:rsidR="00107379">
        <w:rPr>
          <w:sz w:val="24"/>
        </w:rPr>
        <w:t>, raktárminta – termék típus – mennyiség hármasokból felépítve</w:t>
      </w:r>
      <w:r w:rsidR="0095541C" w:rsidRPr="00DA5E0A">
        <w:rPr>
          <w:sz w:val="24"/>
        </w:rPr>
        <w:t>.</w:t>
      </w:r>
    </w:p>
    <w:p w:rsidR="00E72F22" w:rsidRPr="00DA5E0A" w:rsidRDefault="004606E6" w:rsidP="00107379">
      <w:pPr>
        <w:spacing w:after="0"/>
        <w:jc w:val="both"/>
        <w:rPr>
          <w:sz w:val="24"/>
        </w:rPr>
      </w:pPr>
      <w:r w:rsidRPr="00DA5E0A">
        <w:rPr>
          <w:sz w:val="24"/>
        </w:rPr>
        <w:t>A raktárak leírásainál meg kell adnunk, hogy milyen minta alapján készült a raktár, mi a neve, hol található. Emellett egyéb jegyzetet is megadhatunk. A különböző raktármintáknak nevet adhatunk, s megjegyzést csatolhatunk hozzájuk.</w:t>
      </w:r>
    </w:p>
    <w:p w:rsidR="004606E6" w:rsidRPr="00DA5E0A" w:rsidRDefault="004606E6" w:rsidP="00DA5E0A">
      <w:pPr>
        <w:jc w:val="both"/>
        <w:rPr>
          <w:sz w:val="24"/>
        </w:rPr>
      </w:pPr>
      <w:r w:rsidRPr="00DA5E0A">
        <w:rPr>
          <w:sz w:val="24"/>
        </w:rPr>
        <w:t>Az egyes felhasználókhoz tartozó raktárakhoz nem csatolunk más információt.</w:t>
      </w:r>
    </w:p>
    <w:p w:rsidR="00E72F22" w:rsidRPr="00DA5E0A" w:rsidRDefault="00E72F22" w:rsidP="00DA5E0A">
      <w:pPr>
        <w:jc w:val="both"/>
        <w:rPr>
          <w:sz w:val="24"/>
        </w:rPr>
      </w:pPr>
      <w:r w:rsidRPr="00DA5E0A">
        <w:rPr>
          <w:sz w:val="24"/>
          <w:u w:val="single"/>
        </w:rPr>
        <w:t>A tárolandó termékek/készletek</w:t>
      </w:r>
      <w:r w:rsidRPr="00DA5E0A">
        <w:rPr>
          <w:sz w:val="24"/>
        </w:rPr>
        <w:t xml:space="preserve"> (</w:t>
      </w:r>
      <w:proofErr w:type="spellStart"/>
      <w:r w:rsidRPr="00DA5E0A">
        <w:rPr>
          <w:i/>
          <w:sz w:val="24"/>
        </w:rPr>
        <w:t>StoredItems</w:t>
      </w:r>
      <w:proofErr w:type="spellEnd"/>
      <w:r w:rsidRPr="00DA5E0A">
        <w:rPr>
          <w:i/>
          <w:sz w:val="24"/>
        </w:rPr>
        <w:t xml:space="preserve">, </w:t>
      </w:r>
      <w:proofErr w:type="spellStart"/>
      <w:r w:rsidRPr="00DA5E0A">
        <w:rPr>
          <w:i/>
          <w:sz w:val="24"/>
        </w:rPr>
        <w:t>ItemTypes</w:t>
      </w:r>
      <w:proofErr w:type="spellEnd"/>
      <w:r w:rsidRPr="00DA5E0A">
        <w:rPr>
          <w:sz w:val="24"/>
        </w:rPr>
        <w:t xml:space="preserve">). Az </w:t>
      </w:r>
      <w:proofErr w:type="spellStart"/>
      <w:r w:rsidRPr="00DA5E0A">
        <w:rPr>
          <w:i/>
          <w:sz w:val="24"/>
        </w:rPr>
        <w:t>ItemTypes</w:t>
      </w:r>
      <w:proofErr w:type="spellEnd"/>
      <w:r w:rsidRPr="00DA5E0A">
        <w:rPr>
          <w:sz w:val="24"/>
        </w:rPr>
        <w:t xml:space="preserve"> a lehetséges termékek leírását adja meg</w:t>
      </w:r>
      <w:r w:rsidR="00107379">
        <w:rPr>
          <w:sz w:val="24"/>
        </w:rPr>
        <w:t xml:space="preserve"> (név, mértékegység párosokkal, és esetleges megjegyzésekkel)</w:t>
      </w:r>
      <w:r w:rsidRPr="00DA5E0A">
        <w:rPr>
          <w:sz w:val="24"/>
        </w:rPr>
        <w:t xml:space="preserve">, míg a </w:t>
      </w:r>
      <w:proofErr w:type="spellStart"/>
      <w:r w:rsidRPr="00DA5E0A">
        <w:rPr>
          <w:i/>
          <w:sz w:val="24"/>
        </w:rPr>
        <w:t>StoredItems</w:t>
      </w:r>
      <w:proofErr w:type="spellEnd"/>
      <w:r w:rsidRPr="00DA5E0A">
        <w:rPr>
          <w:sz w:val="24"/>
        </w:rPr>
        <w:t xml:space="preserve"> a </w:t>
      </w:r>
      <w:r w:rsidR="004606E6" w:rsidRPr="00DA5E0A">
        <w:rPr>
          <w:sz w:val="24"/>
        </w:rPr>
        <w:t xml:space="preserve">konkrét </w:t>
      </w:r>
      <w:r w:rsidRPr="00DA5E0A">
        <w:rPr>
          <w:sz w:val="24"/>
        </w:rPr>
        <w:t>készlete</w:t>
      </w:r>
      <w:r w:rsidR="004606E6" w:rsidRPr="00DA5E0A">
        <w:rPr>
          <w:sz w:val="24"/>
        </w:rPr>
        <w:t>ket raktáranként</w:t>
      </w:r>
      <w:r w:rsidR="00107379">
        <w:rPr>
          <w:sz w:val="24"/>
        </w:rPr>
        <w:t xml:space="preserve"> (miből, melyik raktárban, mennyi van)</w:t>
      </w:r>
      <w:r w:rsidR="004606E6" w:rsidRPr="00DA5E0A">
        <w:rPr>
          <w:sz w:val="24"/>
        </w:rPr>
        <w:t>.</w:t>
      </w:r>
    </w:p>
    <w:p w:rsidR="004606E6" w:rsidRPr="00DA5E0A" w:rsidRDefault="004606E6" w:rsidP="00DA5E0A">
      <w:pPr>
        <w:jc w:val="both"/>
        <w:rPr>
          <w:sz w:val="24"/>
          <w:u w:val="single"/>
        </w:rPr>
      </w:pPr>
      <w:r w:rsidRPr="00DA5E0A">
        <w:rPr>
          <w:sz w:val="24"/>
        </w:rPr>
        <w:t xml:space="preserve">Emellett </w:t>
      </w:r>
      <w:r w:rsidRPr="00107379">
        <w:rPr>
          <w:sz w:val="24"/>
          <w:u w:val="single"/>
        </w:rPr>
        <w:t>minden tábla</w:t>
      </w:r>
      <w:r w:rsidRPr="00DA5E0A">
        <w:rPr>
          <w:sz w:val="24"/>
        </w:rPr>
        <w:t xml:space="preserve"> tartalmaz egy </w:t>
      </w:r>
      <w:proofErr w:type="spellStart"/>
      <w:r w:rsidRPr="00DA5E0A">
        <w:rPr>
          <w:i/>
          <w:sz w:val="24"/>
        </w:rPr>
        <w:t>timestamp</w:t>
      </w:r>
      <w:proofErr w:type="spellEnd"/>
      <w:r w:rsidRPr="00DA5E0A">
        <w:rPr>
          <w:sz w:val="24"/>
        </w:rPr>
        <w:t xml:space="preserve"> mezőt, </w:t>
      </w:r>
      <w:r w:rsidR="00A76EE1" w:rsidRPr="00DA5E0A">
        <w:rPr>
          <w:sz w:val="24"/>
        </w:rPr>
        <w:t>melyben az adott rekord hozzáadásának</w:t>
      </w:r>
      <w:r w:rsidR="0095541C" w:rsidRPr="00DA5E0A">
        <w:rPr>
          <w:sz w:val="24"/>
        </w:rPr>
        <w:t xml:space="preserve"> vagy</w:t>
      </w:r>
      <w:r w:rsidR="00A76EE1" w:rsidRPr="00DA5E0A">
        <w:rPr>
          <w:sz w:val="24"/>
        </w:rPr>
        <w:t xml:space="preserve"> módosításának időpontja mentődik.</w:t>
      </w:r>
    </w:p>
    <w:p w:rsidR="00C16783" w:rsidRDefault="00C16783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bookmarkStart w:id="6" w:name="_Toc436690709"/>
      <w:r>
        <w:rPr>
          <w:sz w:val="32"/>
        </w:rPr>
        <w:br w:type="page"/>
      </w:r>
    </w:p>
    <w:p w:rsidR="003730E8" w:rsidRDefault="003730E8" w:rsidP="003730E8">
      <w:pPr>
        <w:pStyle w:val="Cmsor2"/>
        <w:rPr>
          <w:sz w:val="32"/>
        </w:rPr>
      </w:pPr>
      <w:r w:rsidRPr="00174D19">
        <w:rPr>
          <w:sz w:val="32"/>
        </w:rPr>
        <w:lastRenderedPageBreak/>
        <w:t>Biztonság</w:t>
      </w:r>
      <w:bookmarkEnd w:id="6"/>
    </w:p>
    <w:p w:rsidR="00BF7DF3" w:rsidRPr="00661A32" w:rsidRDefault="00BF7DF3" w:rsidP="00DA2EA4">
      <w:pPr>
        <w:spacing w:before="240"/>
        <w:ind w:firstLine="567"/>
        <w:jc w:val="both"/>
        <w:rPr>
          <w:sz w:val="24"/>
        </w:rPr>
      </w:pPr>
      <w:r w:rsidRPr="00661A32">
        <w:rPr>
          <w:sz w:val="24"/>
        </w:rPr>
        <w:t>A felhasználók jelszavainak védelme „</w:t>
      </w:r>
      <w:proofErr w:type="spellStart"/>
      <w:r w:rsidRPr="00661A32">
        <w:rPr>
          <w:i/>
          <w:sz w:val="24"/>
        </w:rPr>
        <w:t>Secure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Salted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Password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Hashing</w:t>
      </w:r>
      <w:proofErr w:type="spellEnd"/>
      <w:r w:rsidRPr="00661A32">
        <w:rPr>
          <w:sz w:val="24"/>
        </w:rPr>
        <w:t>”</w:t>
      </w:r>
      <w:proofErr w:type="spellStart"/>
      <w:r w:rsidRPr="00661A32">
        <w:rPr>
          <w:sz w:val="24"/>
        </w:rPr>
        <w:t>-gel</w:t>
      </w:r>
      <w:proofErr w:type="spellEnd"/>
      <w:r w:rsidRPr="00661A32">
        <w:rPr>
          <w:sz w:val="24"/>
        </w:rPr>
        <w:t xml:space="preserve"> történik, ami</w:t>
      </w:r>
      <w:r w:rsidR="005851BB" w:rsidRPr="00661A32">
        <w:rPr>
          <w:sz w:val="24"/>
        </w:rPr>
        <w:t xml:space="preserve"> a következő</w:t>
      </w:r>
      <w:r w:rsidRPr="00661A32">
        <w:rPr>
          <w:sz w:val="24"/>
        </w:rPr>
        <w:t xml:space="preserve">képpen működik: a felhasználó megadja a jelszavát, a rendszer hozzáad egy előre meghatározott sót, majd ennek a karaktersorozatnak veszi a </w:t>
      </w:r>
      <w:proofErr w:type="spellStart"/>
      <w:r w:rsidRPr="00661A32">
        <w:rPr>
          <w:sz w:val="24"/>
        </w:rPr>
        <w:t>hash</w:t>
      </w:r>
      <w:proofErr w:type="spellEnd"/>
      <w:r w:rsidRPr="00661A32">
        <w:rPr>
          <w:sz w:val="24"/>
        </w:rPr>
        <w:t xml:space="preserve"> leképezését, s ezt a leképezést hasonlítja össze az adatbázisban tárolttal. Ha egyezik, az </w:t>
      </w:r>
      <w:proofErr w:type="spellStart"/>
      <w:r w:rsidRPr="00661A32">
        <w:rPr>
          <w:sz w:val="24"/>
        </w:rPr>
        <w:t>authentikáció</w:t>
      </w:r>
      <w:proofErr w:type="spellEnd"/>
      <w:r w:rsidRPr="00661A32">
        <w:rPr>
          <w:sz w:val="24"/>
        </w:rPr>
        <w:t xml:space="preserve"> sikeres és a felhasználó bejelentkeztetése megtörténik.</w:t>
      </w:r>
    </w:p>
    <w:p w:rsidR="00BF7DF3" w:rsidRPr="00661A32" w:rsidRDefault="00BF7DF3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hálózati forgalom lehallgatása ellen </w:t>
      </w:r>
      <w:r w:rsidRPr="00661A32">
        <w:rPr>
          <w:i/>
          <w:sz w:val="24"/>
        </w:rPr>
        <w:t>HTTPS</w:t>
      </w:r>
      <w:r w:rsidRPr="00661A32">
        <w:rPr>
          <w:sz w:val="24"/>
        </w:rPr>
        <w:t xml:space="preserve"> </w:t>
      </w:r>
      <w:r w:rsidR="005851BB" w:rsidRPr="00661A32">
        <w:rPr>
          <w:sz w:val="24"/>
        </w:rPr>
        <w:t>protokollt</w:t>
      </w:r>
      <w:r w:rsidRPr="00661A32">
        <w:rPr>
          <w:sz w:val="24"/>
        </w:rPr>
        <w:t xml:space="preserve"> használ a program, melyet a konfigurációban határoztunk meg. A </w:t>
      </w:r>
      <w:proofErr w:type="spellStart"/>
      <w:r w:rsidRPr="00661A32">
        <w:rPr>
          <w:i/>
          <w:sz w:val="24"/>
        </w:rPr>
        <w:t>https</w:t>
      </w:r>
      <w:proofErr w:type="spellEnd"/>
      <w:r w:rsidRPr="00661A32">
        <w:rPr>
          <w:sz w:val="24"/>
        </w:rPr>
        <w:t xml:space="preserve"> széles körben elterjedt protokoll</w:t>
      </w:r>
      <w:r w:rsidR="00B54E78" w:rsidRPr="00661A32">
        <w:rPr>
          <w:sz w:val="24"/>
        </w:rPr>
        <w:t>,</w:t>
      </w:r>
      <w:r w:rsidRPr="00661A32">
        <w:rPr>
          <w:sz w:val="24"/>
        </w:rPr>
        <w:t xml:space="preserve"> ezért részletesen most nem </w:t>
      </w:r>
      <w:proofErr w:type="gramStart"/>
      <w:r w:rsidRPr="00661A32">
        <w:rPr>
          <w:sz w:val="24"/>
        </w:rPr>
        <w:t>ismertetjük</w:t>
      </w:r>
      <w:r w:rsidR="0018277C" w:rsidRPr="00661A32">
        <w:rPr>
          <w:rStyle w:val="Vgjegyzet-hivatkozs"/>
          <w:sz w:val="24"/>
        </w:rPr>
        <w:endnoteReference w:id="1"/>
      </w:r>
      <w:r w:rsidRPr="00661A32">
        <w:rPr>
          <w:sz w:val="24"/>
        </w:rPr>
        <w:t>.</w:t>
      </w:r>
      <w:proofErr w:type="gramEnd"/>
      <w:r w:rsidRPr="00661A32">
        <w:rPr>
          <w:sz w:val="24"/>
        </w:rPr>
        <w:t xml:space="preserve"> </w:t>
      </w:r>
    </w:p>
    <w:p w:rsidR="005851BB" w:rsidRPr="00661A32" w:rsidRDefault="005851BB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Az adatbázissal rendelkező rendszerek esetén szükség van még </w:t>
      </w:r>
      <w:r w:rsidRPr="00661A32">
        <w:rPr>
          <w:i/>
          <w:sz w:val="24"/>
        </w:rPr>
        <w:t xml:space="preserve">SQL </w:t>
      </w:r>
      <w:proofErr w:type="spellStart"/>
      <w:r w:rsidRPr="00661A32">
        <w:rPr>
          <w:i/>
          <w:sz w:val="24"/>
        </w:rPr>
        <w:t>injection</w:t>
      </w:r>
      <w:proofErr w:type="spellEnd"/>
      <w:r w:rsidRPr="00661A32">
        <w:rPr>
          <w:sz w:val="24"/>
          <w:vertAlign w:val="superscript"/>
        </w:rPr>
        <w:endnoteReference w:id="2"/>
      </w:r>
      <w:r w:rsidRPr="00661A32">
        <w:rPr>
          <w:sz w:val="24"/>
        </w:rPr>
        <w:t xml:space="preserve"> elleni védekezésre is. A program ezt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(</w:t>
      </w:r>
      <w:r w:rsidRPr="00661A32">
        <w:rPr>
          <w:i/>
          <w:sz w:val="24"/>
        </w:rPr>
        <w:t xml:space="preserve">PHP Data </w:t>
      </w:r>
      <w:proofErr w:type="spellStart"/>
      <w:r w:rsidRPr="00661A32">
        <w:rPr>
          <w:i/>
          <w:sz w:val="24"/>
        </w:rPr>
        <w:t>Objects</w:t>
      </w:r>
      <w:proofErr w:type="spellEnd"/>
      <w:r w:rsidRPr="00661A32">
        <w:rPr>
          <w:sz w:val="24"/>
        </w:rPr>
        <w:t>)</w:t>
      </w:r>
      <w:r w:rsidRPr="00661A32">
        <w:rPr>
          <w:sz w:val="24"/>
          <w:vertAlign w:val="superscript"/>
        </w:rPr>
        <w:endnoteReference w:id="3"/>
      </w:r>
      <w:r w:rsidRPr="00661A32">
        <w:rPr>
          <w:sz w:val="24"/>
        </w:rPr>
        <w:t xml:space="preserve"> alkalmazásával védi ki. A </w:t>
      </w:r>
      <w:r w:rsidRPr="00661A32">
        <w:rPr>
          <w:i/>
          <w:sz w:val="24"/>
        </w:rPr>
        <w:t>PDO</w:t>
      </w:r>
      <w:r w:rsidRPr="00661A32">
        <w:rPr>
          <w:sz w:val="24"/>
        </w:rPr>
        <w:t xml:space="preserve"> </w:t>
      </w:r>
      <w:r w:rsidR="0035312F" w:rsidRPr="00661A32">
        <w:rPr>
          <w:sz w:val="24"/>
        </w:rPr>
        <w:t>eg</w:t>
      </w:r>
      <w:r w:rsidRPr="00661A32">
        <w:rPr>
          <w:sz w:val="24"/>
        </w:rPr>
        <w:t>y objektum az adatbázis kapcsolatok, lekérdezések, stb. kényelmes, hatékony, átlátható kezelésére</w:t>
      </w:r>
      <w:r w:rsidR="0035312F" w:rsidRPr="00661A32">
        <w:rPr>
          <w:sz w:val="24"/>
        </w:rPr>
        <w:t xml:space="preserve">. A </w:t>
      </w:r>
      <w:proofErr w:type="spellStart"/>
      <w:r w:rsidR="0035312F" w:rsidRPr="00661A32">
        <w:rPr>
          <w:i/>
          <w:sz w:val="24"/>
        </w:rPr>
        <w:t>PDO</w:t>
      </w:r>
      <w:r w:rsidR="0035312F" w:rsidRPr="00661A32">
        <w:rPr>
          <w:sz w:val="24"/>
        </w:rPr>
        <w:t>-val</w:t>
      </w:r>
      <w:proofErr w:type="spellEnd"/>
      <w:r w:rsidR="0035312F" w:rsidRPr="00661A32">
        <w:rPr>
          <w:sz w:val="24"/>
        </w:rPr>
        <w:t xml:space="preserve"> ellátott modellek már nem publikálnak SQL parancsokat a fentebbi rétegeknek, emellett </w:t>
      </w:r>
      <w:proofErr w:type="spellStart"/>
      <w:r w:rsidR="0035312F" w:rsidRPr="00661A32">
        <w:rPr>
          <w:i/>
          <w:sz w:val="24"/>
        </w:rPr>
        <w:t>prepared</w:t>
      </w:r>
      <w:proofErr w:type="spellEnd"/>
      <w:r w:rsidR="0035312F" w:rsidRPr="00661A32">
        <w:rPr>
          <w:i/>
          <w:sz w:val="24"/>
        </w:rPr>
        <w:t xml:space="preserve"> </w:t>
      </w:r>
      <w:proofErr w:type="spellStart"/>
      <w:r w:rsidR="0035312F" w:rsidRPr="00661A32">
        <w:rPr>
          <w:i/>
          <w:sz w:val="24"/>
        </w:rPr>
        <w:t>statement</w:t>
      </w:r>
      <w:r w:rsidR="0035312F" w:rsidRPr="00661A32">
        <w:rPr>
          <w:sz w:val="24"/>
        </w:rPr>
        <w:t>-eket</w:t>
      </w:r>
      <w:proofErr w:type="spellEnd"/>
      <w:r w:rsidR="0035312F" w:rsidRPr="00661A32">
        <w:rPr>
          <w:sz w:val="24"/>
        </w:rPr>
        <w:t xml:space="preserve"> használ az alkalmazás, ami az elsődleges védelmi vonal az </w:t>
      </w:r>
      <w:r w:rsidR="0035312F" w:rsidRPr="00661A32">
        <w:rPr>
          <w:i/>
          <w:sz w:val="24"/>
        </w:rPr>
        <w:t xml:space="preserve">SQL </w:t>
      </w:r>
      <w:proofErr w:type="spellStart"/>
      <w:r w:rsidR="0035312F" w:rsidRPr="00661A32">
        <w:rPr>
          <w:i/>
          <w:sz w:val="24"/>
        </w:rPr>
        <w:t>injection</w:t>
      </w:r>
      <w:proofErr w:type="spellEnd"/>
      <w:r w:rsidR="0035312F" w:rsidRPr="00661A32">
        <w:rPr>
          <w:sz w:val="24"/>
        </w:rPr>
        <w:t xml:space="preserve"> ellen.</w:t>
      </w:r>
    </w:p>
    <w:p w:rsidR="00956929" w:rsidRPr="00661A32" w:rsidRDefault="00956929" w:rsidP="00BF7DF3">
      <w:pPr>
        <w:ind w:firstLine="567"/>
        <w:jc w:val="both"/>
        <w:rPr>
          <w:sz w:val="24"/>
        </w:rPr>
      </w:pPr>
      <w:r w:rsidRPr="00661A32">
        <w:rPr>
          <w:sz w:val="24"/>
        </w:rPr>
        <w:t xml:space="preserve">A felhasználó jogosultságai szerint változik az elérhető modulok, gombok láthatósága a felhasználói felületet, így a jogosulatlan hozzáférést igyekszik a program megakadályozni. Az egyes modulokat hozzárendelhetjük szerepkörökhöz, így meghatározva, hogy ki láthatja. Ez konfigurációs fájlból, illetve </w:t>
      </w:r>
      <w:proofErr w:type="spellStart"/>
      <w:r w:rsidRPr="00661A32">
        <w:rPr>
          <w:i/>
          <w:sz w:val="24"/>
        </w:rPr>
        <w:t>on-the-fly</w:t>
      </w:r>
      <w:proofErr w:type="spellEnd"/>
      <w:r w:rsidRPr="00661A32">
        <w:rPr>
          <w:sz w:val="24"/>
        </w:rPr>
        <w:t xml:space="preserve"> módon is meghatározható a </w:t>
      </w:r>
      <w:proofErr w:type="spellStart"/>
      <w:r w:rsidRPr="00661A32">
        <w:rPr>
          <w:i/>
          <w:sz w:val="24"/>
        </w:rPr>
        <w:t>Component</w:t>
      </w:r>
      <w:proofErr w:type="spellEnd"/>
      <w:r w:rsidRPr="00661A32">
        <w:rPr>
          <w:i/>
          <w:sz w:val="24"/>
        </w:rPr>
        <w:t xml:space="preserve"> </w:t>
      </w:r>
      <w:proofErr w:type="spellStart"/>
      <w:r w:rsidRPr="00661A32">
        <w:rPr>
          <w:i/>
          <w:sz w:val="24"/>
        </w:rPr>
        <w:t>Configurator</w:t>
      </w:r>
      <w:proofErr w:type="spellEnd"/>
      <w:r w:rsidRPr="00661A32">
        <w:rPr>
          <w:sz w:val="24"/>
        </w:rPr>
        <w:t xml:space="preserve"> mintának köszönhetően.</w:t>
      </w:r>
    </w:p>
    <w:p w:rsidR="00956929" w:rsidRDefault="00956929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br w:type="page"/>
      </w:r>
    </w:p>
    <w:p w:rsidR="007155C9" w:rsidRDefault="003730E8" w:rsidP="003730E8">
      <w:pPr>
        <w:pStyle w:val="Cmsor2"/>
        <w:tabs>
          <w:tab w:val="left" w:pos="3980"/>
        </w:tabs>
        <w:rPr>
          <w:sz w:val="32"/>
        </w:rPr>
      </w:pPr>
      <w:bookmarkStart w:id="7" w:name="_Toc436690710"/>
      <w:r w:rsidRPr="00174D19">
        <w:rPr>
          <w:sz w:val="32"/>
        </w:rPr>
        <w:lastRenderedPageBreak/>
        <w:t>Felhasználói felület</w:t>
      </w:r>
      <w:r w:rsidR="00DB66E9">
        <w:rPr>
          <w:sz w:val="32"/>
        </w:rPr>
        <w:t>ek</w:t>
      </w:r>
      <w:bookmarkEnd w:id="7"/>
    </w:p>
    <w:p w:rsidR="007155C9" w:rsidRDefault="007155C9" w:rsidP="007155C9">
      <w:pPr>
        <w:pStyle w:val="Cmsor3"/>
        <w:rPr>
          <w:sz w:val="28"/>
        </w:rPr>
      </w:pPr>
      <w:bookmarkStart w:id="8" w:name="_Toc436690711"/>
      <w:r w:rsidRPr="007155C9">
        <w:rPr>
          <w:sz w:val="28"/>
        </w:rPr>
        <w:t>Bejelentkezési felület</w:t>
      </w:r>
      <w:bookmarkEnd w:id="8"/>
    </w:p>
    <w:p w:rsidR="007155C9" w:rsidRDefault="007155C9" w:rsidP="007155C9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2E6D7C2" wp14:editId="4CF02211">
            <wp:extent cx="3286125" cy="2400300"/>
            <wp:effectExtent l="0" t="0" r="9525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Pr="007155C9" w:rsidRDefault="00881E8F" w:rsidP="007155C9">
      <w:pPr>
        <w:pStyle w:val="Kpalrs"/>
        <w:jc w:val="center"/>
      </w:pPr>
      <w:fldSimple w:instr=" SEQ ábra \* ARABIC ">
        <w:r w:rsidR="0085608F">
          <w:rPr>
            <w:noProof/>
          </w:rPr>
          <w:t>3</w:t>
        </w:r>
      </w:fldSimple>
      <w:r w:rsidR="007155C9">
        <w:t>. ábra</w:t>
      </w:r>
    </w:p>
    <w:p w:rsidR="00550560" w:rsidRDefault="00550560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7155C9" w:rsidRDefault="007155C9" w:rsidP="007155C9">
      <w:pPr>
        <w:pStyle w:val="Cmsor3"/>
        <w:rPr>
          <w:sz w:val="28"/>
        </w:rPr>
      </w:pPr>
      <w:bookmarkStart w:id="9" w:name="_Toc436690712"/>
      <w:r w:rsidRPr="007155C9">
        <w:rPr>
          <w:sz w:val="28"/>
        </w:rPr>
        <w:lastRenderedPageBreak/>
        <w:t>Raktár menedzselő felület</w:t>
      </w:r>
      <w:bookmarkEnd w:id="9"/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5CB7A541" wp14:editId="0C4B93FF">
            <wp:extent cx="5760720" cy="3803937"/>
            <wp:effectExtent l="0" t="0" r="0" b="635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3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5C9" w:rsidRDefault="00881E8F" w:rsidP="00550560">
      <w:pPr>
        <w:pStyle w:val="Kpalrs"/>
        <w:jc w:val="center"/>
      </w:pPr>
      <w:fldSimple w:instr=" SEQ ábra \* ARABIC ">
        <w:r w:rsidR="0085608F">
          <w:rPr>
            <w:noProof/>
          </w:rPr>
          <w:t>4</w:t>
        </w:r>
      </w:fldSimple>
      <w:r w:rsidR="00550560">
        <w:t>. ábra</w:t>
      </w:r>
    </w:p>
    <w:p w:rsidR="00550560" w:rsidRDefault="00550560" w:rsidP="00550560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43950677" wp14:editId="4725CA1D">
            <wp:extent cx="5760720" cy="2024153"/>
            <wp:effectExtent l="0" t="0" r="0" b="0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560" w:rsidRPr="00550560" w:rsidRDefault="00881E8F" w:rsidP="00550560">
      <w:pPr>
        <w:pStyle w:val="Kpalrs"/>
        <w:jc w:val="center"/>
      </w:pPr>
      <w:fldSimple w:instr=" SEQ ábra \* ARABIC ">
        <w:r w:rsidR="0085608F">
          <w:rPr>
            <w:noProof/>
          </w:rPr>
          <w:t>5</w:t>
        </w:r>
      </w:fldSimple>
      <w:r w:rsidR="00550560">
        <w:t>. ábra</w:t>
      </w:r>
    </w:p>
    <w:p w:rsidR="001200B8" w:rsidRDefault="001200B8" w:rsidP="001200B8">
      <w:pPr>
        <w:pStyle w:val="Cmsor3"/>
        <w:rPr>
          <w:sz w:val="28"/>
        </w:rPr>
      </w:pPr>
      <w:bookmarkStart w:id="10" w:name="_Toc436690713"/>
      <w:r>
        <w:rPr>
          <w:sz w:val="28"/>
        </w:rPr>
        <w:lastRenderedPageBreak/>
        <w:t>Tétel típus kezelő felület</w:t>
      </w:r>
      <w:bookmarkEnd w:id="10"/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489DFA7" wp14:editId="4BEBA5A1">
            <wp:extent cx="5760720" cy="3800875"/>
            <wp:effectExtent l="0" t="0" r="0" b="9525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881E8F" w:rsidP="001E0B72">
      <w:pPr>
        <w:pStyle w:val="Kpalrs"/>
        <w:jc w:val="center"/>
      </w:pPr>
      <w:fldSimple w:instr=" SEQ ábra \* ARABIC ">
        <w:r w:rsidR="0085608F">
          <w:rPr>
            <w:noProof/>
          </w:rPr>
          <w:t>6</w:t>
        </w:r>
      </w:fldSimple>
      <w:r w:rsidR="001E0B72">
        <w:t>. ábra</w:t>
      </w:r>
    </w:p>
    <w:p w:rsidR="001E0B72" w:rsidRDefault="00AF66B0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35B20F1E" wp14:editId="077DEDE1">
            <wp:extent cx="5760720" cy="1724664"/>
            <wp:effectExtent l="0" t="0" r="0" b="8890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B72" w:rsidRDefault="00881E8F" w:rsidP="001E0B72">
      <w:pPr>
        <w:pStyle w:val="Kpalrs"/>
        <w:jc w:val="center"/>
      </w:pPr>
      <w:fldSimple w:instr=" SEQ ábra \* ARABIC ">
        <w:r w:rsidR="0085608F">
          <w:rPr>
            <w:noProof/>
          </w:rPr>
          <w:t>7</w:t>
        </w:r>
      </w:fldSimple>
      <w:r w:rsidR="001E0B72">
        <w:t>. ábra</w:t>
      </w:r>
    </w:p>
    <w:p w:rsidR="00CE366A" w:rsidRDefault="00CE366A" w:rsidP="00CE366A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3B7B3EA" wp14:editId="197DFB84">
            <wp:extent cx="4813540" cy="1828336"/>
            <wp:effectExtent l="0" t="0" r="6350" b="63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3387" cy="182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66A" w:rsidRPr="00CE366A" w:rsidRDefault="00881E8F" w:rsidP="00CE366A">
      <w:pPr>
        <w:pStyle w:val="Kpalrs"/>
        <w:jc w:val="center"/>
      </w:pPr>
      <w:fldSimple w:instr=" SEQ ábra \* ARABIC ">
        <w:r w:rsidR="0085608F">
          <w:rPr>
            <w:noProof/>
          </w:rPr>
          <w:t>8</w:t>
        </w:r>
      </w:fldSimple>
      <w:r w:rsidR="00CE366A">
        <w:t>. ábra</w:t>
      </w:r>
    </w:p>
    <w:p w:rsidR="001E0B72" w:rsidRDefault="0036177A" w:rsidP="001E0B72">
      <w:pPr>
        <w:pStyle w:val="Cmsor3"/>
        <w:rPr>
          <w:sz w:val="28"/>
        </w:rPr>
      </w:pPr>
      <w:bookmarkStart w:id="11" w:name="_Toc436690714"/>
      <w:r>
        <w:rPr>
          <w:sz w:val="28"/>
        </w:rPr>
        <w:lastRenderedPageBreak/>
        <w:t xml:space="preserve">Sablon </w:t>
      </w:r>
      <w:r w:rsidR="007155C9" w:rsidRPr="007155C9">
        <w:rPr>
          <w:sz w:val="28"/>
        </w:rPr>
        <w:t>menedzselő felület</w:t>
      </w:r>
      <w:bookmarkEnd w:id="11"/>
    </w:p>
    <w:p w:rsidR="00723A54" w:rsidRDefault="0036177A" w:rsidP="00723A54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66BB3943" wp14:editId="21A73683">
            <wp:extent cx="5760720" cy="3892130"/>
            <wp:effectExtent l="0" t="0" r="0" b="0"/>
            <wp:docPr id="49" name="Kép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9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A54" w:rsidRPr="00723A54" w:rsidRDefault="00881E8F" w:rsidP="00723A54">
      <w:pPr>
        <w:pStyle w:val="Kpalrs"/>
        <w:jc w:val="center"/>
      </w:pPr>
      <w:fldSimple w:instr=" SEQ ábra \* ARABIC ">
        <w:r w:rsidR="0085608F">
          <w:rPr>
            <w:noProof/>
          </w:rPr>
          <w:t>9</w:t>
        </w:r>
      </w:fldSimple>
      <w:r w:rsidR="00723A54">
        <w:t>. ábra</w:t>
      </w:r>
    </w:p>
    <w:p w:rsidR="00DB66E9" w:rsidRDefault="00723A54" w:rsidP="00DB66E9">
      <w:pPr>
        <w:keepNext/>
      </w:pPr>
      <w:r>
        <w:rPr>
          <w:noProof/>
          <w:lang w:eastAsia="hu-HU"/>
        </w:rPr>
        <w:drawing>
          <wp:inline distT="0" distB="0" distL="0" distR="0" wp14:anchorId="3D31AE08" wp14:editId="0378EE96">
            <wp:extent cx="5760720" cy="2620068"/>
            <wp:effectExtent l="0" t="0" r="0" b="889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6E9" w:rsidRDefault="00881E8F" w:rsidP="00DB66E9">
      <w:pPr>
        <w:pStyle w:val="Kpalrs"/>
        <w:jc w:val="center"/>
      </w:pPr>
      <w:fldSimple w:instr=" SEQ ábra \* ARABIC ">
        <w:r w:rsidR="0085608F">
          <w:rPr>
            <w:noProof/>
          </w:rPr>
          <w:t>10</w:t>
        </w:r>
      </w:fldSimple>
      <w:r w:rsidR="00DB66E9">
        <w:t xml:space="preserve">. ábra </w:t>
      </w:r>
    </w:p>
    <w:p w:rsidR="001E0B72" w:rsidRPr="001E0B72" w:rsidRDefault="001E0B72" w:rsidP="001E0B72"/>
    <w:p w:rsidR="007155C9" w:rsidRPr="007155C9" w:rsidRDefault="007155C9" w:rsidP="007155C9">
      <w:pPr>
        <w:pStyle w:val="Cmsor3"/>
        <w:rPr>
          <w:sz w:val="28"/>
        </w:rPr>
      </w:pPr>
      <w:bookmarkStart w:id="12" w:name="_Toc436690715"/>
      <w:r w:rsidRPr="007155C9">
        <w:rPr>
          <w:sz w:val="28"/>
        </w:rPr>
        <w:lastRenderedPageBreak/>
        <w:t>Szállítmányozási felület</w:t>
      </w:r>
      <w:bookmarkEnd w:id="12"/>
    </w:p>
    <w:p w:rsidR="009C59CC" w:rsidRDefault="00F716B3" w:rsidP="004F7362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0119C632" wp14:editId="0D1BD467">
            <wp:extent cx="5760720" cy="1991693"/>
            <wp:effectExtent l="0" t="0" r="0" b="889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6402" w:rsidRPr="009C6402" w:rsidRDefault="00881E8F" w:rsidP="00F716B3">
      <w:pPr>
        <w:pStyle w:val="Kpalrs"/>
        <w:jc w:val="center"/>
      </w:pPr>
      <w:fldSimple w:instr=" SEQ ábra \* ARABIC ">
        <w:r w:rsidR="0085608F">
          <w:rPr>
            <w:noProof/>
          </w:rPr>
          <w:t>11</w:t>
        </w:r>
      </w:fldSimple>
      <w:r w:rsidR="009C59CC">
        <w:t>. ábra</w:t>
      </w:r>
    </w:p>
    <w:p w:rsidR="007155C9" w:rsidRDefault="009C59C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32"/>
          <w:szCs w:val="26"/>
        </w:rPr>
      </w:pPr>
      <w:r>
        <w:rPr>
          <w:sz w:val="32"/>
        </w:rPr>
        <w:t xml:space="preserve"> </w:t>
      </w:r>
      <w:r w:rsidR="007155C9">
        <w:rPr>
          <w:sz w:val="32"/>
        </w:rPr>
        <w:br w:type="page"/>
      </w:r>
    </w:p>
    <w:p w:rsidR="003730E8" w:rsidRPr="00174D19" w:rsidRDefault="003730E8" w:rsidP="003730E8">
      <w:pPr>
        <w:pStyle w:val="Cmsor2"/>
        <w:rPr>
          <w:sz w:val="32"/>
        </w:rPr>
      </w:pPr>
      <w:bookmarkStart w:id="13" w:name="_Toc436690716"/>
      <w:r w:rsidRPr="00174D19">
        <w:rPr>
          <w:sz w:val="32"/>
        </w:rPr>
        <w:lastRenderedPageBreak/>
        <w:t>Funkciók</w:t>
      </w:r>
      <w:bookmarkEnd w:id="13"/>
    </w:p>
    <w:p w:rsidR="00174D19" w:rsidRPr="00174D19" w:rsidRDefault="00174D19" w:rsidP="00174D19">
      <w:pPr>
        <w:pStyle w:val="Cmsor3"/>
        <w:rPr>
          <w:sz w:val="28"/>
        </w:rPr>
      </w:pPr>
      <w:bookmarkStart w:id="14" w:name="_Toc436690717"/>
      <w:r w:rsidRPr="00174D19">
        <w:rPr>
          <w:sz w:val="28"/>
        </w:rPr>
        <w:t>Általános funkciók</w:t>
      </w:r>
      <w:bookmarkEnd w:id="14"/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Bejelentkezés</w:t>
      </w:r>
      <w:r w:rsidRPr="00DA5E0A">
        <w:rPr>
          <w:sz w:val="24"/>
        </w:rPr>
        <w:t xml:space="preserve">: a felhasználó belép a felületre, megadja felhasználó nevét és jelszavát, a rendszer az </w:t>
      </w:r>
      <w:proofErr w:type="spellStart"/>
      <w:r w:rsidRPr="00DA5E0A">
        <w:rPr>
          <w:sz w:val="24"/>
        </w:rPr>
        <w:t>authentikáció</w:t>
      </w:r>
      <w:proofErr w:type="spellEnd"/>
      <w:r w:rsidRPr="00DA5E0A">
        <w:rPr>
          <w:sz w:val="24"/>
        </w:rPr>
        <w:t xml:space="preserve"> után tovább engedi.</w:t>
      </w:r>
    </w:p>
    <w:p w:rsidR="006279B2" w:rsidRDefault="006279B2" w:rsidP="006279B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A0A7AD1" wp14:editId="5F1696CA">
            <wp:extent cx="3333750" cy="232410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9B2" w:rsidRPr="00DA5E0A" w:rsidRDefault="00881E8F" w:rsidP="006279B2">
      <w:pPr>
        <w:pStyle w:val="Kpalrs"/>
        <w:jc w:val="center"/>
        <w:rPr>
          <w:sz w:val="24"/>
        </w:rPr>
      </w:pPr>
      <w:fldSimple w:instr=" SEQ ábra \* ARABIC ">
        <w:r w:rsidR="0085608F">
          <w:rPr>
            <w:noProof/>
          </w:rPr>
          <w:t>12</w:t>
        </w:r>
      </w:fldSimple>
      <w:r w:rsidR="006279B2">
        <w:t>. ábra – bejelentkezési felület (</w:t>
      </w:r>
      <w:proofErr w:type="spellStart"/>
      <w:r w:rsidR="006279B2">
        <w:t>host.cim</w:t>
      </w:r>
      <w:proofErr w:type="spellEnd"/>
      <w:r w:rsidR="006279B2">
        <w:t>/</w:t>
      </w:r>
      <w:proofErr w:type="spellStart"/>
      <w:r w:rsidR="006279B2">
        <w:t>sm</w:t>
      </w:r>
      <w:proofErr w:type="spellEnd"/>
      <w:r w:rsidR="006279B2">
        <w:t>/Login)</w:t>
      </w:r>
    </w:p>
    <w:p w:rsidR="00174D19" w:rsidRDefault="00174D19" w:rsidP="00661A32">
      <w:pPr>
        <w:ind w:left="1276" w:hanging="1276"/>
        <w:rPr>
          <w:sz w:val="24"/>
        </w:rPr>
      </w:pPr>
      <w:r w:rsidRPr="00B92467">
        <w:rPr>
          <w:sz w:val="24"/>
          <w:u w:val="single"/>
        </w:rPr>
        <w:t>Kijelentkezés</w:t>
      </w:r>
      <w:r w:rsidRPr="00DA5E0A">
        <w:rPr>
          <w:sz w:val="24"/>
        </w:rPr>
        <w:t>: a felhasználó már korábban belépett a felületre és 10 percig inaktív. A rendsze</w:t>
      </w:r>
      <w:r w:rsidR="00661A32">
        <w:rPr>
          <w:sz w:val="24"/>
        </w:rPr>
        <w:t>r automatikusan kijelentkezteti, és visszalép a belépő felületre.</w:t>
      </w:r>
      <w:r w:rsidRPr="00DA5E0A">
        <w:rPr>
          <w:sz w:val="24"/>
        </w:rPr>
        <w:br/>
        <w:t>A felhasználó korábban belépett a felületre, még nem telt el 10 percnyi inaktivitás, s a „</w:t>
      </w:r>
      <w:proofErr w:type="spellStart"/>
      <w:r w:rsidRPr="00DA5E0A">
        <w:rPr>
          <w:sz w:val="24"/>
        </w:rPr>
        <w:t>Logout</w:t>
      </w:r>
      <w:proofErr w:type="spellEnd"/>
      <w:r w:rsidRPr="00DA5E0A">
        <w:rPr>
          <w:sz w:val="24"/>
        </w:rPr>
        <w:t>” gombra katt</w:t>
      </w:r>
      <w:r w:rsidR="00661A32">
        <w:rPr>
          <w:sz w:val="24"/>
        </w:rPr>
        <w:t>int. A rendszer kijelentkezteti, és visszalép a belépő felületre.</w:t>
      </w:r>
    </w:p>
    <w:p w:rsidR="00661A32" w:rsidRDefault="00712EF2" w:rsidP="00661A3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00A3AEAF" wp14:editId="22712740">
            <wp:extent cx="5764530" cy="1931035"/>
            <wp:effectExtent l="0" t="0" r="7620" b="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530" cy="193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1A32" w:rsidRPr="00661A32" w:rsidRDefault="00881E8F" w:rsidP="00661A32">
      <w:pPr>
        <w:pStyle w:val="Kpalrs"/>
        <w:jc w:val="center"/>
      </w:pPr>
      <w:fldSimple w:instr=" SEQ ábra \* ARABIC ">
        <w:r w:rsidR="0085608F">
          <w:rPr>
            <w:noProof/>
          </w:rPr>
          <w:t>13</w:t>
        </w:r>
      </w:fldSimple>
      <w:r w:rsidR="00661A32" w:rsidRPr="00661A32">
        <w:t>. ábra</w:t>
      </w:r>
      <w:r w:rsidR="00661A32">
        <w:t xml:space="preserve"> – A bejelentkezés utáni felület</w:t>
      </w:r>
    </w:p>
    <w:p w:rsidR="00B92467" w:rsidRDefault="00B92467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8"/>
        </w:rPr>
      </w:pPr>
      <w:r>
        <w:rPr>
          <w:sz w:val="28"/>
        </w:rPr>
        <w:br w:type="page"/>
      </w:r>
    </w:p>
    <w:p w:rsidR="00174D19" w:rsidRPr="00174D19" w:rsidRDefault="006279B2" w:rsidP="00174D19">
      <w:pPr>
        <w:pStyle w:val="Cmsor3"/>
        <w:rPr>
          <w:sz w:val="28"/>
        </w:rPr>
      </w:pPr>
      <w:bookmarkStart w:id="15" w:name="_Toc436690718"/>
      <w:r>
        <w:rPr>
          <w:sz w:val="28"/>
        </w:rPr>
        <w:lastRenderedPageBreak/>
        <w:t>Alkalmazotti</w:t>
      </w:r>
      <w:r w:rsidR="00174D19" w:rsidRPr="00174D19">
        <w:rPr>
          <w:sz w:val="28"/>
        </w:rPr>
        <w:t xml:space="preserve"> funkciók</w:t>
      </w:r>
      <w:bookmarkEnd w:id="15"/>
    </w:p>
    <w:p w:rsidR="00174D19" w:rsidRPr="00DA5E0A" w:rsidRDefault="00174D19" w:rsidP="00DA5E0A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 w:rsidR="006279B2">
        <w:rPr>
          <w:i/>
          <w:sz w:val="24"/>
        </w:rPr>
        <w:t>alkalmazott (</w:t>
      </w:r>
      <w:proofErr w:type="spellStart"/>
      <w:r w:rsidR="006279B2">
        <w:rPr>
          <w:i/>
          <w:sz w:val="24"/>
        </w:rPr>
        <w:t>employee</w:t>
      </w:r>
      <w:proofErr w:type="spellEnd"/>
      <w:r w:rsidR="006279B2"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</w:p>
    <w:p w:rsidR="00B92467" w:rsidRDefault="00174D19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Összes raktár lekérdezése</w:t>
      </w:r>
      <w:r w:rsidR="009E7893" w:rsidRPr="00DA5E0A">
        <w:rPr>
          <w:sz w:val="24"/>
        </w:rPr>
        <w:t>:</w:t>
      </w:r>
      <w:r w:rsidR="00CB7774" w:rsidRPr="00DA5E0A">
        <w:rPr>
          <w:sz w:val="24"/>
        </w:rPr>
        <w:t xml:space="preserve"> </w:t>
      </w:r>
      <w:r w:rsidR="00B92467">
        <w:rPr>
          <w:sz w:val="24"/>
        </w:rPr>
        <w:t xml:space="preserve">a felhasználó kiválasztja a </w:t>
      </w:r>
      <w:proofErr w:type="spellStart"/>
      <w:proofErr w:type="gramStart"/>
      <w:r w:rsidR="00B92467" w:rsidRPr="00B92467">
        <w:rPr>
          <w:i/>
          <w:sz w:val="24"/>
        </w:rPr>
        <w:t>Browse</w:t>
      </w:r>
      <w:proofErr w:type="spellEnd"/>
      <w:r w:rsidR="00B92467" w:rsidRPr="00B92467">
        <w:rPr>
          <w:i/>
          <w:sz w:val="24"/>
        </w:rPr>
        <w:t xml:space="preserve">  </w:t>
      </w:r>
      <w:proofErr w:type="spellStart"/>
      <w:r w:rsidR="00B92467" w:rsidRPr="00B92467">
        <w:rPr>
          <w:i/>
          <w:sz w:val="24"/>
        </w:rPr>
        <w:t>Storages</w:t>
      </w:r>
      <w:proofErr w:type="spellEnd"/>
      <w:proofErr w:type="gramEnd"/>
      <w:r w:rsidR="00B92467">
        <w:rPr>
          <w:sz w:val="24"/>
        </w:rPr>
        <w:t xml:space="preserve"> menüpontot.</w:t>
      </w:r>
    </w:p>
    <w:p w:rsidR="00712EF2" w:rsidRDefault="00712EF2" w:rsidP="00712EF2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69FB7427" wp14:editId="6EA3E075">
            <wp:extent cx="3554095" cy="483235"/>
            <wp:effectExtent l="0" t="0" r="8255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2467" w:rsidRPr="00712EF2" w:rsidRDefault="00881E8F" w:rsidP="00712EF2">
      <w:pPr>
        <w:pStyle w:val="Kpalrs"/>
        <w:jc w:val="center"/>
      </w:pPr>
      <w:fldSimple w:instr=" SEQ ábra \* ARABIC ">
        <w:r w:rsidR="0085608F">
          <w:rPr>
            <w:noProof/>
          </w:rPr>
          <w:t>14</w:t>
        </w:r>
      </w:fldSimple>
      <w:r w:rsidR="00712EF2" w:rsidRPr="00712EF2">
        <w:t>. ábra – Raktárak listázása</w:t>
      </w:r>
    </w:p>
    <w:p w:rsidR="00B92467" w:rsidRDefault="00174D19" w:rsidP="00A96168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 w:rsidR="00B92467">
        <w:rPr>
          <w:sz w:val="24"/>
          <w:u w:val="single"/>
        </w:rPr>
        <w:t>:</w:t>
      </w:r>
      <w:r w:rsidRPr="00DA5E0A">
        <w:rPr>
          <w:sz w:val="24"/>
        </w:rPr>
        <w:t xml:space="preserve"> (raktárban lévő tételek neve, készlet)</w:t>
      </w:r>
      <w:r w:rsidR="00B92467">
        <w:rPr>
          <w:sz w:val="24"/>
        </w:rPr>
        <w:t xml:space="preserve">: a felhasználó kiválasztja a </w:t>
      </w:r>
      <w:proofErr w:type="spellStart"/>
      <w:r w:rsidR="00B92467" w:rsidRPr="00B92467">
        <w:rPr>
          <w:i/>
          <w:sz w:val="24"/>
        </w:rPr>
        <w:t>Browse</w:t>
      </w:r>
      <w:proofErr w:type="spellEnd"/>
      <w:r w:rsidR="00B92467" w:rsidRPr="00B92467">
        <w:rPr>
          <w:i/>
          <w:sz w:val="24"/>
        </w:rPr>
        <w:t xml:space="preserve"> </w:t>
      </w:r>
      <w:proofErr w:type="spellStart"/>
      <w:r w:rsidR="00B92467" w:rsidRPr="00B92467">
        <w:rPr>
          <w:i/>
          <w:sz w:val="24"/>
        </w:rPr>
        <w:t>Storages</w:t>
      </w:r>
      <w:proofErr w:type="spellEnd"/>
      <w:r w:rsidR="00B92467">
        <w:rPr>
          <w:sz w:val="24"/>
        </w:rPr>
        <w:t xml:space="preserve"> menüpontot, majd </w:t>
      </w:r>
      <w:r w:rsidR="00550560">
        <w:rPr>
          <w:sz w:val="24"/>
        </w:rPr>
        <w:t xml:space="preserve">kikeresheti a számára releváns </w:t>
      </w:r>
      <w:proofErr w:type="spellStart"/>
      <w:r w:rsidR="00550560">
        <w:rPr>
          <w:sz w:val="24"/>
        </w:rPr>
        <w:t>raktárat</w:t>
      </w:r>
      <w:proofErr w:type="spellEnd"/>
      <w:r w:rsidR="00550560">
        <w:rPr>
          <w:sz w:val="24"/>
        </w:rPr>
        <w:t xml:space="preserve">, s megtekintheti a </w:t>
      </w:r>
      <w:r w:rsidR="00100ED3">
        <w:rPr>
          <w:sz w:val="24"/>
        </w:rPr>
        <w:t>benne tárolt tételeket.</w:t>
      </w:r>
    </w:p>
    <w:p w:rsidR="00550560" w:rsidRDefault="00550560" w:rsidP="00550560">
      <w:pPr>
        <w:keepNext/>
        <w:spacing w:after="0"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1FE6DA66" wp14:editId="76553220">
            <wp:extent cx="5753735" cy="385572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Pr="00DA5E0A" w:rsidRDefault="00881E8F" w:rsidP="00550560">
      <w:pPr>
        <w:pStyle w:val="Kpalrs"/>
        <w:jc w:val="center"/>
        <w:rPr>
          <w:sz w:val="24"/>
        </w:rPr>
      </w:pPr>
      <w:fldSimple w:instr=" SEQ ábra \* ARABIC ">
        <w:r w:rsidR="0085608F">
          <w:rPr>
            <w:noProof/>
          </w:rPr>
          <w:t>15</w:t>
        </w:r>
      </w:fldSimple>
      <w:r w:rsidR="00550560">
        <w:t>. ábra – Raktárak adatainak megtekintése</w:t>
      </w: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A96168" w:rsidRDefault="00A96168" w:rsidP="00DA5E0A">
      <w:pPr>
        <w:ind w:left="1276" w:hanging="1276"/>
        <w:jc w:val="both"/>
        <w:rPr>
          <w:sz w:val="24"/>
        </w:rPr>
      </w:pPr>
    </w:p>
    <w:p w:rsidR="00100ED3" w:rsidRDefault="00100ED3" w:rsidP="00DA5E0A">
      <w:pPr>
        <w:ind w:left="1276" w:hanging="1276"/>
        <w:jc w:val="both"/>
        <w:rPr>
          <w:sz w:val="24"/>
          <w:u w:val="single"/>
        </w:rPr>
      </w:pPr>
    </w:p>
    <w:p w:rsidR="00100ED3" w:rsidRDefault="00100ED3" w:rsidP="00DA5E0A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lastRenderedPageBreak/>
        <w:t>Új tételek felvétele</w:t>
      </w:r>
      <w:r>
        <w:rPr>
          <w:sz w:val="24"/>
          <w:u w:val="single"/>
        </w:rPr>
        <w:t>:</w:t>
      </w:r>
      <w:r w:rsidRPr="00100ED3">
        <w:rPr>
          <w:sz w:val="24"/>
        </w:rPr>
        <w:t xml:space="preserve"> </w:t>
      </w:r>
      <w:r>
        <w:rPr>
          <w:sz w:val="24"/>
        </w:rPr>
        <w:t xml:space="preserve">a felhasználó a </w:t>
      </w:r>
      <w:proofErr w:type="spellStart"/>
      <w:r>
        <w:rPr>
          <w:i/>
          <w:sz w:val="24"/>
        </w:rPr>
        <w:t>Browse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Storages</w:t>
      </w:r>
      <w:proofErr w:type="spellEnd"/>
      <w:r>
        <w:rPr>
          <w:sz w:val="24"/>
        </w:rPr>
        <w:t xml:space="preserve"> menüpontot választja, majd az oldal alján található hozzáadás (+) gombra kattint. A felugró ablakban kitölti a megfelelő adatokat és elmenti a változtatásokat.</w:t>
      </w:r>
    </w:p>
    <w:p w:rsidR="00100ED3" w:rsidRDefault="00100ED3" w:rsidP="00100ED3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3D70E2DF" wp14:editId="2EBC588F">
            <wp:extent cx="4321834" cy="1873038"/>
            <wp:effectExtent l="0" t="0" r="2540" b="0"/>
            <wp:docPr id="50" name="Kép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322" cy="187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ED3" w:rsidRPr="00100ED3" w:rsidRDefault="00881E8F" w:rsidP="00100ED3">
      <w:pPr>
        <w:pStyle w:val="Kpalrs"/>
        <w:jc w:val="center"/>
        <w:rPr>
          <w:sz w:val="24"/>
        </w:rPr>
      </w:pPr>
      <w:fldSimple w:instr=" SEQ ábra \* ARABIC ">
        <w:r w:rsidR="0085608F">
          <w:rPr>
            <w:noProof/>
          </w:rPr>
          <w:t>16</w:t>
        </w:r>
      </w:fldSimple>
      <w:r w:rsidR="00100ED3" w:rsidRPr="00100ED3">
        <w:t>. áb</w:t>
      </w:r>
      <w:r w:rsidR="00100ED3">
        <w:t>ra – Új tétel hozzáadásakor felugró ablak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1803C4">
        <w:rPr>
          <w:sz w:val="24"/>
          <w:u w:val="single"/>
        </w:rPr>
        <w:t>Tételek mennyiségének módosítása</w:t>
      </w:r>
      <w:r w:rsidR="00712EF2">
        <w:rPr>
          <w:sz w:val="24"/>
        </w:rPr>
        <w:t xml:space="preserve">: </w:t>
      </w:r>
      <w:r w:rsidR="00BD5C5E">
        <w:rPr>
          <w:sz w:val="24"/>
        </w:rPr>
        <w:t>a felhasználó a kikeresett tétel mennyiségét a szerkesztés gombbal módosíthatja. A gombra kattintás után a felugró ablakban beállítható az új mennyiség, majd a „</w:t>
      </w:r>
      <w:proofErr w:type="spellStart"/>
      <w:r w:rsidR="00BD5C5E" w:rsidRPr="00BD5C5E">
        <w:rPr>
          <w:i/>
          <w:sz w:val="24"/>
        </w:rPr>
        <w:t>Save</w:t>
      </w:r>
      <w:proofErr w:type="spellEnd"/>
      <w:r w:rsidR="00BD5C5E" w:rsidRPr="00BD5C5E">
        <w:rPr>
          <w:i/>
          <w:sz w:val="24"/>
        </w:rPr>
        <w:t xml:space="preserve"> </w:t>
      </w:r>
      <w:proofErr w:type="spellStart"/>
      <w:r w:rsidR="00BD5C5E" w:rsidRPr="00BD5C5E">
        <w:rPr>
          <w:i/>
          <w:sz w:val="24"/>
        </w:rPr>
        <w:t>Changes</w:t>
      </w:r>
      <w:proofErr w:type="spellEnd"/>
      <w:r w:rsidR="00BD5C5E">
        <w:rPr>
          <w:sz w:val="24"/>
        </w:rPr>
        <w:t>” gombbal elmenthető.</w:t>
      </w:r>
    </w:p>
    <w:p w:rsidR="00BD5C5E" w:rsidRDefault="00BD5C5E" w:rsidP="00BD5C5E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drawing>
          <wp:inline distT="0" distB="0" distL="0" distR="0" wp14:anchorId="0A9E2DBC" wp14:editId="714D3938">
            <wp:extent cx="5184475" cy="3474245"/>
            <wp:effectExtent l="0" t="0" r="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0758" cy="34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50560" w:rsidRDefault="00881E8F" w:rsidP="00BD5C5E">
      <w:pPr>
        <w:pStyle w:val="Kpalrs"/>
        <w:jc w:val="center"/>
      </w:pPr>
      <w:fldSimple w:instr=" SEQ ábra \* ARABIC ">
        <w:r w:rsidR="0085608F">
          <w:rPr>
            <w:noProof/>
          </w:rPr>
          <w:t>17</w:t>
        </w:r>
      </w:fldSimple>
      <w:r w:rsidR="00BD5C5E" w:rsidRPr="00BD5C5E">
        <w:t>. ábra</w:t>
      </w:r>
      <w:r w:rsidR="00BD5C5E">
        <w:t xml:space="preserve"> – Elemek szerkesztése</w:t>
      </w:r>
    </w:p>
    <w:p w:rsidR="001803C4" w:rsidRDefault="001803C4" w:rsidP="001803C4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>
        <w:rPr>
          <w:sz w:val="24"/>
        </w:rPr>
        <w:t>: a felhasználó kiválasztja a listából az általa törölni kívánt tételt, és a sor szélén található törlés gombbal eltávolítja.</w:t>
      </w:r>
    </w:p>
    <w:p w:rsidR="001803C4" w:rsidRDefault="001803C4" w:rsidP="001803C4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3A9914D4" wp14:editId="1DC0C9AE">
            <wp:extent cx="5029200" cy="3370192"/>
            <wp:effectExtent l="0" t="0" r="0" b="190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127" cy="3370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3C4" w:rsidRPr="001803C4" w:rsidRDefault="00881E8F" w:rsidP="001803C4">
      <w:pPr>
        <w:pStyle w:val="Kpalrs"/>
        <w:jc w:val="center"/>
        <w:rPr>
          <w:sz w:val="24"/>
        </w:rPr>
      </w:pPr>
      <w:fldSimple w:instr=" SEQ ábra \* ARABIC ">
        <w:r w:rsidR="0085608F">
          <w:rPr>
            <w:noProof/>
          </w:rPr>
          <w:t>18</w:t>
        </w:r>
      </w:fldSimple>
      <w:r w:rsidR="001803C4">
        <w:t>. ábra – Tételek törlése</w:t>
      </w:r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adatai (melyik raktárba, melyik raktárból, mit, mennyit)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kiválasztja a </w:t>
      </w:r>
      <w:proofErr w:type="spellStart"/>
      <w:r w:rsidR="00EF0E6A" w:rsidRPr="00EF0E6A">
        <w:rPr>
          <w:i/>
          <w:sz w:val="24"/>
        </w:rPr>
        <w:t>Transaction</w:t>
      </w:r>
      <w:proofErr w:type="spellEnd"/>
      <w:r w:rsidR="00EF0E6A">
        <w:rPr>
          <w:sz w:val="24"/>
        </w:rPr>
        <w:t xml:space="preserve"> menüből a </w:t>
      </w:r>
      <w:proofErr w:type="spellStart"/>
      <w:r w:rsidR="00EF0E6A">
        <w:rPr>
          <w:i/>
          <w:sz w:val="24"/>
        </w:rPr>
        <w:t>Transactions</w:t>
      </w:r>
      <w:proofErr w:type="spellEnd"/>
      <w:r w:rsidR="00EF0E6A">
        <w:rPr>
          <w:i/>
          <w:sz w:val="24"/>
        </w:rPr>
        <w:t xml:space="preserve"> </w:t>
      </w:r>
      <w:r w:rsidR="00EF0E6A">
        <w:rPr>
          <w:sz w:val="24"/>
        </w:rPr>
        <w:t>menüpontot és kikeresi a megjelenő listából a számára lényeges elemeket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proofErr w:type="spellStart"/>
      <w:r w:rsidR="00EF0E6A">
        <w:rPr>
          <w:i/>
          <w:sz w:val="24"/>
        </w:rPr>
        <w:t>Transaction-</w:t>
      </w:r>
      <w:proofErr w:type="spellEnd"/>
      <w:proofErr w:type="gramStart"/>
      <w:r w:rsidR="00EF0E6A">
        <w:rPr>
          <w:i/>
          <w:sz w:val="24"/>
        </w:rPr>
        <w:t>&gt;</w:t>
      </w:r>
      <w:proofErr w:type="spellStart"/>
      <w:r w:rsidR="00EF0E6A">
        <w:rPr>
          <w:i/>
          <w:sz w:val="24"/>
        </w:rPr>
        <w:t>Create</w:t>
      </w:r>
      <w:proofErr w:type="spellEnd"/>
      <w:proofErr w:type="gramEnd"/>
      <w:r w:rsidR="00EF0E6A">
        <w:rPr>
          <w:i/>
          <w:sz w:val="24"/>
        </w:rPr>
        <w:t xml:space="preserve"> New </w:t>
      </w:r>
      <w:proofErr w:type="spellStart"/>
      <w:r w:rsidR="00EF0E6A">
        <w:rPr>
          <w:i/>
          <w:sz w:val="24"/>
        </w:rPr>
        <w:t>Transaction</w:t>
      </w:r>
      <w:proofErr w:type="spellEnd"/>
      <w:r w:rsidR="00EF0E6A">
        <w:rPr>
          <w:i/>
          <w:sz w:val="24"/>
        </w:rPr>
        <w:t xml:space="preserve"> </w:t>
      </w:r>
      <w:r w:rsidR="00EF0E6A">
        <w:rPr>
          <w:sz w:val="24"/>
        </w:rPr>
        <w:t>lehetőséget választja, majd kitölti az űrlapot a megfelelő adatokkal</w:t>
      </w:r>
      <w:r w:rsidR="00CA238B">
        <w:rPr>
          <w:sz w:val="24"/>
        </w:rPr>
        <w:t xml:space="preserve"> (</w:t>
      </w:r>
      <w:proofErr w:type="spellStart"/>
      <w:r w:rsidR="00CA238B">
        <w:rPr>
          <w:sz w:val="24"/>
        </w:rPr>
        <w:t>Source</w:t>
      </w:r>
      <w:proofErr w:type="spellEnd"/>
      <w:r w:rsidR="00CA238B">
        <w:rPr>
          <w:sz w:val="24"/>
        </w:rPr>
        <w:t xml:space="preserve">: Küldő raktár, </w:t>
      </w:r>
      <w:proofErr w:type="spellStart"/>
      <w:r w:rsidR="00CA238B">
        <w:rPr>
          <w:sz w:val="24"/>
        </w:rPr>
        <w:t>Target</w:t>
      </w:r>
      <w:proofErr w:type="spellEnd"/>
      <w:r w:rsidR="00CA238B">
        <w:rPr>
          <w:sz w:val="24"/>
        </w:rPr>
        <w:t xml:space="preserve">: Fogadó raktár, </w:t>
      </w:r>
      <w:proofErr w:type="spellStart"/>
      <w:r w:rsidR="00CA238B">
        <w:rPr>
          <w:sz w:val="24"/>
        </w:rPr>
        <w:t>Date</w:t>
      </w:r>
      <w:proofErr w:type="spellEnd"/>
      <w:r w:rsidR="00CA238B">
        <w:rPr>
          <w:sz w:val="24"/>
        </w:rPr>
        <w:t>: dátum, dátumválasztóval)</w:t>
      </w:r>
    </w:p>
    <w:p w:rsidR="004F7362" w:rsidRDefault="00F716B3" w:rsidP="004F7362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>
            <wp:extent cx="5753735" cy="1992630"/>
            <wp:effectExtent l="0" t="0" r="0" b="762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199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7362" w:rsidRDefault="00881E8F" w:rsidP="004F7362">
      <w:pPr>
        <w:pStyle w:val="Kpalrs"/>
        <w:jc w:val="center"/>
      </w:pPr>
      <w:fldSimple w:instr=" SEQ ábra \* ARABIC ">
        <w:r w:rsidR="0085608F">
          <w:rPr>
            <w:noProof/>
          </w:rPr>
          <w:t>19</w:t>
        </w:r>
      </w:fldSimple>
      <w:r w:rsidR="004F7362" w:rsidRPr="004F7362">
        <w:t>.</w:t>
      </w:r>
      <w:r w:rsidR="004F7362">
        <w:t xml:space="preserve"> ábra – Új szállítmány felvétele</w:t>
      </w:r>
    </w:p>
    <w:p w:rsidR="00174D19" w:rsidRPr="00EF0E6A" w:rsidRDefault="00174D19" w:rsidP="00DA5E0A">
      <w:pPr>
        <w:ind w:left="1276" w:hanging="1276"/>
        <w:jc w:val="both"/>
        <w:rPr>
          <w:sz w:val="24"/>
        </w:rPr>
      </w:pPr>
      <w:r w:rsidRPr="00080234">
        <w:rPr>
          <w:sz w:val="24"/>
          <w:u w:val="single"/>
        </w:rPr>
        <w:t>Be- és kiszállítások törlése</w:t>
      </w:r>
      <w:r w:rsidR="00712EF2">
        <w:rPr>
          <w:sz w:val="24"/>
        </w:rPr>
        <w:t xml:space="preserve">: </w:t>
      </w:r>
      <w:r w:rsidR="00EF0E6A">
        <w:rPr>
          <w:sz w:val="24"/>
        </w:rPr>
        <w:t xml:space="preserve">a felhasználó a </w:t>
      </w:r>
      <w:proofErr w:type="spellStart"/>
      <w:r w:rsidR="00EF0E6A">
        <w:rPr>
          <w:i/>
          <w:sz w:val="24"/>
        </w:rPr>
        <w:t>Transaction</w:t>
      </w:r>
      <w:proofErr w:type="spellEnd"/>
      <w:r w:rsidR="00EF0E6A">
        <w:rPr>
          <w:sz w:val="24"/>
        </w:rPr>
        <w:t xml:space="preserve"> menüpontot választja, majd a megjelenő listában kikeresi a törlendő bejegyzést. Végül a sor végén található törlés gombbal eltávolítja azt</w:t>
      </w:r>
    </w:p>
    <w:p w:rsidR="00B92467" w:rsidRDefault="00B92467" w:rsidP="00B92467">
      <w:pPr>
        <w:pStyle w:val="Cmsor3"/>
        <w:rPr>
          <w:sz w:val="28"/>
        </w:rPr>
      </w:pPr>
      <w:bookmarkStart w:id="16" w:name="_Toc436690719"/>
      <w:r w:rsidRPr="00CB7774">
        <w:rPr>
          <w:sz w:val="28"/>
        </w:rPr>
        <w:lastRenderedPageBreak/>
        <w:t>Menedzseri funkciók</w:t>
      </w:r>
      <w:bookmarkEnd w:id="16"/>
    </w:p>
    <w:p w:rsidR="00B92467" w:rsidRPr="006279B2" w:rsidRDefault="00B92467" w:rsidP="00B92467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menedzser (</w:t>
      </w:r>
      <w:proofErr w:type="spellStart"/>
      <w:r>
        <w:rPr>
          <w:i/>
          <w:sz w:val="24"/>
        </w:rPr>
        <w:t>manager</w:t>
      </w:r>
      <w:proofErr w:type="spellEnd"/>
      <w:r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  <w:r w:rsidR="00F336C6">
        <w:rPr>
          <w:i/>
          <w:sz w:val="24"/>
        </w:rPr>
        <w:t xml:space="preserve"> Továbbá a korábban ismertetett funkciókat csak megemlítjük, további részletekért lásd hivatkozások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F336C6" w:rsidRDefault="00F336C6" w:rsidP="00F336C6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Pr="00DA5E0A" w:rsidRDefault="00B92467" w:rsidP="00B92467">
      <w:pPr>
        <w:ind w:left="1276" w:hanging="1276"/>
        <w:jc w:val="both"/>
        <w:rPr>
          <w:sz w:val="24"/>
        </w:rPr>
      </w:pPr>
      <w:r w:rsidRPr="00F336C6">
        <w:rPr>
          <w:sz w:val="24"/>
          <w:u w:val="single"/>
        </w:rPr>
        <w:t>Be- és kiszállítások adatai</w:t>
      </w:r>
      <w:r w:rsidR="00F336C6">
        <w:rPr>
          <w:sz w:val="24"/>
        </w:rPr>
        <w:t>:</w:t>
      </w:r>
      <w:r w:rsidR="00712EF2">
        <w:rPr>
          <w:sz w:val="24"/>
        </w:rPr>
        <w:t xml:space="preserve"> </w:t>
      </w:r>
      <w:r w:rsidR="00712EF2" w:rsidRPr="00712EF2">
        <w:rPr>
          <w:i/>
          <w:sz w:val="24"/>
        </w:rPr>
        <w:t>lásd Alkalmazotti funkciók</w:t>
      </w:r>
    </w:p>
    <w:p w:rsidR="00174D19" w:rsidRDefault="006279B2" w:rsidP="00174D19">
      <w:pPr>
        <w:pStyle w:val="Cmsor3"/>
        <w:rPr>
          <w:sz w:val="28"/>
        </w:rPr>
      </w:pPr>
      <w:bookmarkStart w:id="17" w:name="_Toc436690720"/>
      <w:r>
        <w:rPr>
          <w:sz w:val="28"/>
        </w:rPr>
        <w:t>Tulajdonosi</w:t>
      </w:r>
      <w:r w:rsidR="00174D19" w:rsidRPr="00CB7774">
        <w:rPr>
          <w:sz w:val="28"/>
        </w:rPr>
        <w:t xml:space="preserve"> funkciók</w:t>
      </w:r>
      <w:bookmarkEnd w:id="17"/>
    </w:p>
    <w:p w:rsidR="006279B2" w:rsidRPr="006279B2" w:rsidRDefault="006279B2" w:rsidP="006279B2">
      <w:pPr>
        <w:jc w:val="both"/>
        <w:rPr>
          <w:i/>
          <w:sz w:val="24"/>
        </w:rPr>
      </w:pPr>
      <w:r w:rsidRPr="00DA5E0A">
        <w:rPr>
          <w:i/>
          <w:sz w:val="24"/>
        </w:rPr>
        <w:t xml:space="preserve">A következő funkcióknál feltételezzük, hogy a felhasználó bejelentkezett és </w:t>
      </w:r>
      <w:r>
        <w:rPr>
          <w:i/>
          <w:sz w:val="24"/>
        </w:rPr>
        <w:t>tulajdonos (</w:t>
      </w:r>
      <w:proofErr w:type="spellStart"/>
      <w:r>
        <w:rPr>
          <w:i/>
          <w:sz w:val="24"/>
        </w:rPr>
        <w:t>owner</w:t>
      </w:r>
      <w:proofErr w:type="spellEnd"/>
      <w:r>
        <w:rPr>
          <w:i/>
          <w:sz w:val="24"/>
        </w:rPr>
        <w:t>)</w:t>
      </w:r>
      <w:r w:rsidRPr="00DA5E0A">
        <w:rPr>
          <w:i/>
          <w:sz w:val="24"/>
        </w:rPr>
        <w:t xml:space="preserve"> szintű jogosultságai vannak.</w:t>
      </w:r>
      <w:r w:rsidR="00B92467">
        <w:rPr>
          <w:i/>
          <w:sz w:val="24"/>
        </w:rPr>
        <w:t xml:space="preserve"> Továbbá a korábban ismertetett funkciókat csak megemlítjük, további részletekért lásd hivatkozások</w:t>
      </w:r>
    </w:p>
    <w:p w:rsidR="00B92467" w:rsidRPr="00F336C6" w:rsidRDefault="00B92467" w:rsidP="00DA5E0A">
      <w:pPr>
        <w:ind w:left="1276" w:hanging="1276"/>
        <w:jc w:val="both"/>
        <w:rPr>
          <w:i/>
          <w:sz w:val="24"/>
        </w:rPr>
      </w:pPr>
      <w:r w:rsidRPr="00B92467">
        <w:rPr>
          <w:sz w:val="24"/>
          <w:u w:val="single"/>
        </w:rPr>
        <w:t>Összes raktár lekérdezése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Adott raktárhoz tartozó információk lekérése</w:t>
      </w:r>
      <w:r>
        <w:rPr>
          <w:sz w:val="24"/>
          <w:u w:val="single"/>
        </w:rPr>
        <w:t xml:space="preserve">: </w:t>
      </w:r>
      <w:r w:rsidRPr="00F336C6">
        <w:rPr>
          <w:i/>
          <w:sz w:val="24"/>
        </w:rPr>
        <w:t>lásd Alkalmazotti funkciók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B92467">
        <w:rPr>
          <w:sz w:val="24"/>
          <w:u w:val="single"/>
        </w:rPr>
        <w:t>Új raktár felvétele a rendszerbe</w:t>
      </w:r>
      <w:r w:rsidR="00B92467">
        <w:rPr>
          <w:sz w:val="24"/>
        </w:rPr>
        <w:t xml:space="preserve">: a felhasználó kiválasztja a </w:t>
      </w:r>
      <w:r w:rsidR="00B92467" w:rsidRPr="00712EF2">
        <w:rPr>
          <w:i/>
          <w:sz w:val="24"/>
        </w:rPr>
        <w:t>Storage</w:t>
      </w:r>
      <w:r w:rsidR="00B92467">
        <w:rPr>
          <w:sz w:val="24"/>
        </w:rPr>
        <w:t xml:space="preserve"> menüpont alatt található </w:t>
      </w:r>
      <w:r w:rsidR="00B92467" w:rsidRPr="00B92467">
        <w:rPr>
          <w:i/>
          <w:sz w:val="24"/>
        </w:rPr>
        <w:t xml:space="preserve">Add </w:t>
      </w:r>
      <w:proofErr w:type="spellStart"/>
      <w:r w:rsidR="00B92467" w:rsidRPr="00B92467">
        <w:rPr>
          <w:i/>
          <w:sz w:val="24"/>
        </w:rPr>
        <w:t>new</w:t>
      </w:r>
      <w:proofErr w:type="spellEnd"/>
      <w:r w:rsidR="00B92467" w:rsidRPr="00B92467">
        <w:rPr>
          <w:i/>
          <w:sz w:val="24"/>
        </w:rPr>
        <w:t xml:space="preserve"> </w:t>
      </w:r>
      <w:proofErr w:type="spellStart"/>
      <w:r w:rsidR="00B92467" w:rsidRPr="00B92467">
        <w:rPr>
          <w:i/>
          <w:sz w:val="24"/>
        </w:rPr>
        <w:t>storage</w:t>
      </w:r>
      <w:proofErr w:type="spellEnd"/>
      <w:r w:rsidR="00B92467">
        <w:rPr>
          <w:sz w:val="24"/>
        </w:rPr>
        <w:t xml:space="preserve"> lehetőséget, majd kitölti az űrlapot a raktár információival.</w:t>
      </w:r>
      <w:r w:rsidR="00E37909">
        <w:rPr>
          <w:sz w:val="24"/>
        </w:rPr>
        <w:t xml:space="preserve"> A </w:t>
      </w:r>
      <w:r w:rsidR="00D17E65">
        <w:rPr>
          <w:sz w:val="24"/>
        </w:rPr>
        <w:t>felhasználható minták közül egy legördülő listából választhat, vagy „</w:t>
      </w:r>
      <w:r w:rsidR="00D17E65" w:rsidRPr="00D17E65">
        <w:rPr>
          <w:i/>
          <w:sz w:val="24"/>
        </w:rPr>
        <w:t xml:space="preserve">No </w:t>
      </w:r>
      <w:proofErr w:type="spellStart"/>
      <w:r w:rsidR="00D17E65" w:rsidRPr="00D17E65">
        <w:rPr>
          <w:i/>
          <w:sz w:val="24"/>
        </w:rPr>
        <w:t>template</w:t>
      </w:r>
      <w:proofErr w:type="spellEnd"/>
      <w:r w:rsidR="00D17E65">
        <w:rPr>
          <w:sz w:val="24"/>
        </w:rPr>
        <w:t>”</w:t>
      </w:r>
      <w:proofErr w:type="spellStart"/>
      <w:r w:rsidR="00D17E65">
        <w:rPr>
          <w:sz w:val="24"/>
        </w:rPr>
        <w:t>-re</w:t>
      </w:r>
      <w:proofErr w:type="spellEnd"/>
      <w:r w:rsidR="00D17E65">
        <w:rPr>
          <w:sz w:val="24"/>
        </w:rPr>
        <w:t xml:space="preserve"> állítva nem lesz minta csatolva</w:t>
      </w:r>
      <w:r w:rsidR="00E37909">
        <w:rPr>
          <w:sz w:val="24"/>
        </w:rPr>
        <w:t>. Végül a „pipa” gombbal elmenti a rendszerben.</w:t>
      </w:r>
      <w:r w:rsidR="00D17E65">
        <w:rPr>
          <w:sz w:val="24"/>
        </w:rPr>
        <w:t xml:space="preserve"> Ha volt minta csatolva, akkor az alapértelmezett tételeket a rendszer hozzáfűzi a raktárhoz.</w:t>
      </w:r>
    </w:p>
    <w:p w:rsidR="00E37909" w:rsidRDefault="00D17E65" w:rsidP="00E3790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528FD30" wp14:editId="2085EBBD">
            <wp:extent cx="5762625" cy="2105025"/>
            <wp:effectExtent l="0" t="0" r="9525" b="9525"/>
            <wp:docPr id="34" name="Kép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909" w:rsidRDefault="00881E8F" w:rsidP="00E37909">
      <w:pPr>
        <w:pStyle w:val="Kpalrs"/>
        <w:jc w:val="center"/>
      </w:pPr>
      <w:fldSimple w:instr=" SEQ ábra \* ARABIC ">
        <w:r w:rsidR="0085608F">
          <w:rPr>
            <w:noProof/>
          </w:rPr>
          <w:t>20</w:t>
        </w:r>
      </w:fldSimple>
      <w:r w:rsidR="00E37909">
        <w:t>. ábra – Új raktár hozzáadása</w:t>
      </w:r>
    </w:p>
    <w:p w:rsidR="00D17E65" w:rsidRDefault="00D17E65" w:rsidP="00D17E65">
      <w:pPr>
        <w:keepNext/>
        <w:jc w:val="center"/>
      </w:pPr>
      <w:r>
        <w:rPr>
          <w:noProof/>
          <w:lang w:eastAsia="hu-HU"/>
        </w:rPr>
        <w:lastRenderedPageBreak/>
        <w:drawing>
          <wp:inline distT="0" distB="0" distL="0" distR="0" wp14:anchorId="4CB16835" wp14:editId="4CF79C15">
            <wp:extent cx="5760720" cy="2122145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65" w:rsidRPr="00D17E65" w:rsidRDefault="00881E8F" w:rsidP="00D17E65">
      <w:pPr>
        <w:pStyle w:val="Kpalrs"/>
        <w:jc w:val="center"/>
      </w:pPr>
      <w:fldSimple w:instr=" SEQ ábra \* ARABIC ">
        <w:r w:rsidR="0085608F">
          <w:rPr>
            <w:noProof/>
          </w:rPr>
          <w:t>21</w:t>
        </w:r>
      </w:fldSimple>
      <w:r w:rsidR="00D17E65">
        <w:t>. ábra – Mintaraktár beállítása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Sablonok létrehozása</w:t>
      </w:r>
      <w:r w:rsidR="005B5488">
        <w:rPr>
          <w:sz w:val="24"/>
          <w:u w:val="single"/>
        </w:rPr>
        <w:t>:</w:t>
      </w:r>
      <w:r w:rsidR="00821965">
        <w:rPr>
          <w:sz w:val="24"/>
        </w:rPr>
        <w:t xml:space="preserve"> felhasználó kiválasztja a </w:t>
      </w:r>
      <w:proofErr w:type="spellStart"/>
      <w:r w:rsidR="00821965" w:rsidRPr="00821965">
        <w:rPr>
          <w:i/>
          <w:sz w:val="24"/>
        </w:rPr>
        <w:t>Template</w:t>
      </w:r>
      <w:proofErr w:type="spellEnd"/>
      <w:r w:rsidR="00821965">
        <w:rPr>
          <w:sz w:val="24"/>
        </w:rPr>
        <w:t xml:space="preserve"> legördülő menüből a </w:t>
      </w:r>
      <w:proofErr w:type="spellStart"/>
      <w:r w:rsidR="00821965" w:rsidRPr="00821965">
        <w:rPr>
          <w:i/>
          <w:sz w:val="24"/>
        </w:rPr>
        <w:t>Create</w:t>
      </w:r>
      <w:proofErr w:type="spellEnd"/>
      <w:r w:rsidR="00821965" w:rsidRPr="00821965">
        <w:rPr>
          <w:i/>
          <w:sz w:val="24"/>
        </w:rPr>
        <w:t xml:space="preserve"> New </w:t>
      </w:r>
      <w:proofErr w:type="spellStart"/>
      <w:r w:rsidR="00821965" w:rsidRPr="00821965">
        <w:rPr>
          <w:i/>
          <w:sz w:val="24"/>
        </w:rPr>
        <w:t>Template</w:t>
      </w:r>
      <w:proofErr w:type="spellEnd"/>
      <w:r w:rsidR="00821965">
        <w:rPr>
          <w:sz w:val="24"/>
        </w:rPr>
        <w:t xml:space="preserve"> menüpontot, majd kitölti az űrlapot, végül hozzáadja a megfelelő tételeket a listából</w:t>
      </w:r>
      <w:r w:rsidR="00653CD1">
        <w:rPr>
          <w:sz w:val="24"/>
        </w:rPr>
        <w:t xml:space="preserve"> a „plusz” jel segítségével, opcionálisan még a hozzáadott tétel alapértelmezett mennyiségét is megadhatja</w:t>
      </w:r>
      <w:r w:rsidR="00821965">
        <w:rPr>
          <w:sz w:val="24"/>
        </w:rPr>
        <w:t>.</w:t>
      </w:r>
      <w:r w:rsidR="00653CD1">
        <w:rPr>
          <w:sz w:val="24"/>
        </w:rPr>
        <w:t xml:space="preserve"> A sablon mentéséhez a „pipa” gombot kell megnyomni.</w:t>
      </w:r>
    </w:p>
    <w:p w:rsidR="00DB66E9" w:rsidRDefault="00653CD1" w:rsidP="00DB66E9">
      <w:pPr>
        <w:keepNext/>
        <w:ind w:left="1276" w:hanging="1276"/>
        <w:jc w:val="center"/>
      </w:pPr>
      <w:r>
        <w:rPr>
          <w:noProof/>
          <w:lang w:eastAsia="hu-HU"/>
        </w:rPr>
        <w:drawing>
          <wp:inline distT="0" distB="0" distL="0" distR="0" wp14:anchorId="522BC1DF" wp14:editId="73B96598">
            <wp:extent cx="5753735" cy="2475865"/>
            <wp:effectExtent l="0" t="0" r="0" b="63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247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6E9" w:rsidRPr="00DB66E9" w:rsidRDefault="00881E8F" w:rsidP="00DB66E9">
      <w:pPr>
        <w:pStyle w:val="Kpalrs"/>
        <w:jc w:val="center"/>
      </w:pPr>
      <w:fldSimple w:instr=" SEQ ábra \* ARABIC ">
        <w:r w:rsidR="0085608F">
          <w:rPr>
            <w:noProof/>
          </w:rPr>
          <w:t>22</w:t>
        </w:r>
      </w:fldSimple>
      <w:r w:rsidR="00DB66E9" w:rsidRPr="00DB66E9">
        <w:t>. ábra</w:t>
      </w:r>
      <w:r w:rsidR="00773A9E">
        <w:t xml:space="preserve"> – Új sablon létrehozása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módosítása</w:t>
      </w:r>
      <w:r w:rsidR="00712EF2">
        <w:rPr>
          <w:sz w:val="24"/>
        </w:rPr>
        <w:t xml:space="preserve">: felhasználó kiválasztja a </w:t>
      </w:r>
      <w:proofErr w:type="spellStart"/>
      <w:r w:rsidR="00712EF2" w:rsidRPr="00821965">
        <w:rPr>
          <w:i/>
          <w:sz w:val="24"/>
        </w:rPr>
        <w:t>Template</w:t>
      </w:r>
      <w:proofErr w:type="spellEnd"/>
      <w:r w:rsidR="00712EF2">
        <w:rPr>
          <w:sz w:val="24"/>
        </w:rPr>
        <w:t xml:space="preserve"> legördülő menüből a </w:t>
      </w:r>
      <w:proofErr w:type="spellStart"/>
      <w:r w:rsidR="00712EF2" w:rsidRPr="00AF66B0">
        <w:rPr>
          <w:i/>
          <w:sz w:val="24"/>
        </w:rPr>
        <w:t>Browse</w:t>
      </w:r>
      <w:proofErr w:type="spellEnd"/>
      <w:r w:rsidR="00712EF2" w:rsidRPr="00821965">
        <w:rPr>
          <w:i/>
          <w:sz w:val="24"/>
        </w:rPr>
        <w:t xml:space="preserve"> </w:t>
      </w:r>
      <w:proofErr w:type="spellStart"/>
      <w:r w:rsidR="00712EF2" w:rsidRPr="00821965">
        <w:rPr>
          <w:i/>
          <w:sz w:val="24"/>
        </w:rPr>
        <w:t>Template</w:t>
      </w:r>
      <w:r w:rsidR="00712EF2">
        <w:rPr>
          <w:i/>
          <w:sz w:val="24"/>
        </w:rPr>
        <w:t>s</w:t>
      </w:r>
      <w:proofErr w:type="spellEnd"/>
      <w:r w:rsidR="00712EF2">
        <w:rPr>
          <w:sz w:val="24"/>
        </w:rPr>
        <w:t xml:space="preserve"> menüpontot, majd kikeresi a módosítani kívánt mintát kézzel, vagy a keresőmezővel. Ezután a mintához tartozó szerkesztés gombra kattint, módosítja a felugró ablakban a megfelelő mezőket, végül a </w:t>
      </w:r>
      <w:proofErr w:type="spellStart"/>
      <w:r w:rsidR="00712EF2" w:rsidRPr="00712EF2">
        <w:rPr>
          <w:i/>
          <w:sz w:val="24"/>
        </w:rPr>
        <w:t>Save</w:t>
      </w:r>
      <w:proofErr w:type="spellEnd"/>
      <w:r w:rsidR="00712EF2" w:rsidRPr="00712EF2">
        <w:rPr>
          <w:i/>
          <w:sz w:val="24"/>
        </w:rPr>
        <w:t xml:space="preserve"> </w:t>
      </w:r>
      <w:proofErr w:type="spellStart"/>
      <w:r w:rsidR="00712EF2" w:rsidRPr="00712EF2">
        <w:rPr>
          <w:i/>
          <w:sz w:val="24"/>
        </w:rPr>
        <w:t>Changes</w:t>
      </w:r>
      <w:proofErr w:type="spellEnd"/>
      <w:r w:rsidR="00712EF2">
        <w:rPr>
          <w:sz w:val="24"/>
        </w:rPr>
        <w:t xml:space="preserve"> gombbal elmenti a változásokat.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2A7B7367" wp14:editId="5D070192">
            <wp:extent cx="5756910" cy="2999105"/>
            <wp:effectExtent l="0" t="0" r="0" b="0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881E8F" w:rsidP="00AF66B0">
      <w:pPr>
        <w:pStyle w:val="Kpalrs"/>
        <w:jc w:val="center"/>
      </w:pPr>
      <w:fldSimple w:instr=" SEQ ábra \* ARABIC ">
        <w:r w:rsidR="0085608F">
          <w:rPr>
            <w:noProof/>
          </w:rPr>
          <w:t>23</w:t>
        </w:r>
      </w:fldSimple>
      <w:r w:rsidR="00AF66B0" w:rsidRPr="00AF66B0">
        <w:t>. ábra – Sablonok szerkesztése</w:t>
      </w:r>
    </w:p>
    <w:p w:rsidR="00AC2301" w:rsidRDefault="00AC2301" w:rsidP="00AC2301">
      <w:pPr>
        <w:ind w:left="1276"/>
      </w:pPr>
      <w:r>
        <w:t xml:space="preserve">A sablon alapértelmezett tételeit szintén </w:t>
      </w:r>
      <w:proofErr w:type="gramStart"/>
      <w:r>
        <w:t>ezen</w:t>
      </w:r>
      <w:proofErr w:type="gramEnd"/>
      <w:r>
        <w:t xml:space="preserve"> menüpontban, a General beállítások alatt módosíthatjuk. A Szerkesztés gombbal az alapértelmezett mennyiséget módosíthatjuk, a Törlés gombbal pedig a tételtípust törölhetjük</w:t>
      </w:r>
      <w:r w:rsidR="0036177A">
        <w:t>, akkor, ha azt nem használja egy konkrét raktár se.</w:t>
      </w:r>
    </w:p>
    <w:p w:rsidR="00AC2301" w:rsidRDefault="00AC2301" w:rsidP="00AC2301">
      <w:pPr>
        <w:keepNext/>
        <w:jc w:val="center"/>
      </w:pPr>
      <w:r>
        <w:rPr>
          <w:noProof/>
          <w:lang w:eastAsia="hu-HU"/>
        </w:rPr>
        <w:drawing>
          <wp:inline distT="0" distB="0" distL="0" distR="0" wp14:anchorId="70D41EFE" wp14:editId="14B5F821">
            <wp:extent cx="5753735" cy="3234690"/>
            <wp:effectExtent l="0" t="0" r="0" b="3810"/>
            <wp:docPr id="48" name="Kép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323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2301" w:rsidRPr="00AC2301" w:rsidRDefault="00881E8F" w:rsidP="00AC2301">
      <w:pPr>
        <w:pStyle w:val="Kpalrs"/>
        <w:jc w:val="center"/>
      </w:pPr>
      <w:fldSimple w:instr=" SEQ ábra \* ARABIC ">
        <w:r w:rsidR="0085608F">
          <w:rPr>
            <w:noProof/>
          </w:rPr>
          <w:t>24</w:t>
        </w:r>
      </w:fldSimple>
      <w:r w:rsidR="00AC2301">
        <w:t>. ábra – Tétel típusok szerkesztése a sablonokban</w:t>
      </w:r>
    </w:p>
    <w:p w:rsidR="00174D19" w:rsidRDefault="00174D19" w:rsidP="00DA5E0A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Sablonok törlése</w:t>
      </w:r>
      <w:r w:rsidR="00712EF2">
        <w:rPr>
          <w:sz w:val="24"/>
        </w:rPr>
        <w:t xml:space="preserve">: felhasználó kiválasztja a </w:t>
      </w:r>
      <w:proofErr w:type="spellStart"/>
      <w:r w:rsidR="00712EF2" w:rsidRPr="00821965">
        <w:rPr>
          <w:i/>
          <w:sz w:val="24"/>
        </w:rPr>
        <w:t>Template</w:t>
      </w:r>
      <w:proofErr w:type="spellEnd"/>
      <w:r w:rsidR="00712EF2">
        <w:rPr>
          <w:sz w:val="24"/>
        </w:rPr>
        <w:t xml:space="preserve"> legördülő menüből a </w:t>
      </w:r>
      <w:proofErr w:type="spellStart"/>
      <w:r w:rsidR="00712EF2" w:rsidRPr="00AF66B0">
        <w:rPr>
          <w:i/>
          <w:sz w:val="24"/>
        </w:rPr>
        <w:t>Browse</w:t>
      </w:r>
      <w:proofErr w:type="spellEnd"/>
      <w:r w:rsidR="00712EF2" w:rsidRPr="00821965">
        <w:rPr>
          <w:i/>
          <w:sz w:val="24"/>
        </w:rPr>
        <w:t xml:space="preserve"> </w:t>
      </w:r>
      <w:proofErr w:type="spellStart"/>
      <w:r w:rsidR="00712EF2" w:rsidRPr="00821965">
        <w:rPr>
          <w:i/>
          <w:sz w:val="24"/>
        </w:rPr>
        <w:t>Template</w:t>
      </w:r>
      <w:r w:rsidR="00712EF2">
        <w:rPr>
          <w:i/>
          <w:sz w:val="24"/>
        </w:rPr>
        <w:t>s</w:t>
      </w:r>
      <w:proofErr w:type="spellEnd"/>
      <w:r w:rsidR="00712EF2">
        <w:rPr>
          <w:sz w:val="24"/>
        </w:rPr>
        <w:t xml:space="preserve"> menüpontot, majd kikeresi a módosítani kívánt mintát kézzel, vagy a keresőmezővel. Ezután a mintához tartozó törlés gombbal törölheti a mintát.</w:t>
      </w:r>
    </w:p>
    <w:p w:rsidR="00AF66B0" w:rsidRDefault="00AF66B0" w:rsidP="00AF66B0">
      <w:pPr>
        <w:keepNext/>
        <w:ind w:left="1276" w:hanging="1276"/>
        <w:jc w:val="center"/>
      </w:pPr>
      <w:r>
        <w:rPr>
          <w:noProof/>
          <w:sz w:val="24"/>
          <w:lang w:eastAsia="hu-HU"/>
        </w:rPr>
        <w:lastRenderedPageBreak/>
        <w:drawing>
          <wp:inline distT="0" distB="0" distL="0" distR="0" wp14:anchorId="23FCB539" wp14:editId="30C11E21">
            <wp:extent cx="5762625" cy="2993390"/>
            <wp:effectExtent l="0" t="0" r="9525" b="0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9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66B0" w:rsidRDefault="00881E8F" w:rsidP="00AF66B0">
      <w:pPr>
        <w:pStyle w:val="Kpalrs"/>
        <w:jc w:val="center"/>
        <w:rPr>
          <w:sz w:val="24"/>
        </w:rPr>
      </w:pPr>
      <w:fldSimple w:instr=" SEQ ábra \* ARABIC ">
        <w:r w:rsidR="0085608F">
          <w:rPr>
            <w:noProof/>
          </w:rPr>
          <w:t>25</w:t>
        </w:r>
      </w:fldSimple>
      <w:r w:rsidR="00AF66B0" w:rsidRPr="00AF66B0">
        <w:t xml:space="preserve">. ábra </w:t>
      </w:r>
      <w:r w:rsidR="00AF66B0">
        <w:t>– Sablonok törlése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Új tételek felvétele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Pr="00DA5E0A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törlése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BB2FB4">
        <w:rPr>
          <w:sz w:val="24"/>
          <w:u w:val="single"/>
        </w:rPr>
        <w:t>Tételek mennyiségének módosítása</w:t>
      </w:r>
      <w:r w:rsidR="00BB2FB4">
        <w:rPr>
          <w:sz w:val="24"/>
        </w:rPr>
        <w:t xml:space="preserve">: </w:t>
      </w:r>
      <w:r w:rsidR="00BB2FB4" w:rsidRPr="00BB2FB4">
        <w:rPr>
          <w:i/>
          <w:sz w:val="24"/>
        </w:rPr>
        <w:t>lásd Alkalmazotti funkciók</w:t>
      </w:r>
    </w:p>
    <w:p w:rsidR="001E0B72" w:rsidRDefault="00821965" w:rsidP="001E0B72">
      <w:pPr>
        <w:ind w:left="1276" w:hanging="1276"/>
        <w:jc w:val="both"/>
        <w:rPr>
          <w:sz w:val="24"/>
        </w:rPr>
      </w:pPr>
      <w:r w:rsidRPr="005B5488">
        <w:rPr>
          <w:sz w:val="24"/>
          <w:u w:val="single"/>
        </w:rPr>
        <w:t>Tételtípus felvétele</w:t>
      </w:r>
      <w:r w:rsidR="005B5488">
        <w:rPr>
          <w:sz w:val="24"/>
        </w:rPr>
        <w:t>:</w:t>
      </w:r>
      <w:r>
        <w:rPr>
          <w:sz w:val="24"/>
        </w:rPr>
        <w:t xml:space="preserve"> </w:t>
      </w:r>
      <w:r w:rsidR="001E0B72">
        <w:rPr>
          <w:sz w:val="24"/>
        </w:rPr>
        <w:t xml:space="preserve">a felhasználó az </w:t>
      </w:r>
      <w:proofErr w:type="spellStart"/>
      <w:r w:rsidR="001E0B72" w:rsidRPr="00712EF2">
        <w:rPr>
          <w:i/>
          <w:sz w:val="24"/>
        </w:rPr>
        <w:t>Item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Types</w:t>
      </w:r>
      <w:proofErr w:type="spellEnd"/>
      <w:r w:rsidR="001E0B72">
        <w:rPr>
          <w:sz w:val="24"/>
        </w:rPr>
        <w:t xml:space="preserve"> menüpontjai közül </w:t>
      </w:r>
      <w:proofErr w:type="gramStart"/>
      <w:r w:rsidR="001E0B72">
        <w:rPr>
          <w:sz w:val="24"/>
        </w:rPr>
        <w:t>kiválasztja</w:t>
      </w:r>
      <w:proofErr w:type="gramEnd"/>
      <w:r w:rsidR="001E0B72">
        <w:rPr>
          <w:sz w:val="24"/>
        </w:rPr>
        <w:t xml:space="preserve"> az </w:t>
      </w:r>
      <w:r w:rsidR="001E0B72" w:rsidRPr="00712EF2">
        <w:rPr>
          <w:i/>
          <w:sz w:val="24"/>
        </w:rPr>
        <w:t xml:space="preserve">Add </w:t>
      </w:r>
      <w:proofErr w:type="spellStart"/>
      <w:r w:rsidR="001E0B72" w:rsidRPr="00712EF2">
        <w:rPr>
          <w:i/>
          <w:sz w:val="24"/>
        </w:rPr>
        <w:t>new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Item</w:t>
      </w:r>
      <w:proofErr w:type="spellEnd"/>
      <w:r w:rsidR="001E0B72" w:rsidRPr="00712EF2">
        <w:rPr>
          <w:i/>
          <w:sz w:val="24"/>
        </w:rPr>
        <w:t xml:space="preserve"> </w:t>
      </w:r>
      <w:proofErr w:type="spellStart"/>
      <w:r w:rsidR="001E0B72" w:rsidRPr="00712EF2">
        <w:rPr>
          <w:i/>
          <w:sz w:val="24"/>
        </w:rPr>
        <w:t>Type</w:t>
      </w:r>
      <w:proofErr w:type="spellEnd"/>
      <w:r w:rsidR="001E0B72">
        <w:rPr>
          <w:sz w:val="24"/>
        </w:rPr>
        <w:t xml:space="preserve"> lehetőséget, kitölti a megjelenő űrlapot a megfelelő adatokkal, majd a „pipa” gombra kattintva elmenti.</w:t>
      </w:r>
    </w:p>
    <w:p w:rsidR="001E0B72" w:rsidRDefault="001E0B72" w:rsidP="001E0B72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7BADAA55" wp14:editId="506C709F">
            <wp:extent cx="5762625" cy="1811655"/>
            <wp:effectExtent l="0" t="0" r="9525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81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881E8F" w:rsidP="001E0B72">
      <w:pPr>
        <w:pStyle w:val="Kpalrs"/>
        <w:jc w:val="center"/>
      </w:pPr>
      <w:fldSimple w:instr=" SEQ ábra \* ARABIC ">
        <w:r w:rsidR="0085608F">
          <w:rPr>
            <w:noProof/>
          </w:rPr>
          <w:t>26</w:t>
        </w:r>
      </w:fldSimple>
      <w:r w:rsidR="001E0B72" w:rsidRPr="001E0B72">
        <w:t>. ábra</w:t>
      </w:r>
      <w:r w:rsidR="001E0B72">
        <w:t xml:space="preserve"> – Új tételtípus hozzáadása</w:t>
      </w:r>
    </w:p>
    <w:p w:rsidR="001E0B72" w:rsidRDefault="001E0B72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Tételtípusok módosítása</w:t>
      </w:r>
      <w:r>
        <w:rPr>
          <w:sz w:val="24"/>
        </w:rPr>
        <w:t xml:space="preserve">: a felhasználó az </w:t>
      </w:r>
      <w:proofErr w:type="spellStart"/>
      <w:r w:rsidRPr="00712EF2">
        <w:rPr>
          <w:i/>
          <w:sz w:val="24"/>
        </w:rPr>
        <w:t>Item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Types</w:t>
      </w:r>
      <w:proofErr w:type="spellEnd"/>
      <w:r>
        <w:rPr>
          <w:sz w:val="24"/>
        </w:rPr>
        <w:t xml:space="preserve"> pontjai közül a </w:t>
      </w:r>
      <w:proofErr w:type="spellStart"/>
      <w:r w:rsidRPr="00712EF2">
        <w:rPr>
          <w:i/>
          <w:sz w:val="24"/>
        </w:rPr>
        <w:t>Browse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Item</w:t>
      </w:r>
      <w:proofErr w:type="spellEnd"/>
      <w:r w:rsidRPr="00712EF2">
        <w:rPr>
          <w:i/>
          <w:sz w:val="24"/>
        </w:rPr>
        <w:t xml:space="preserve"> </w:t>
      </w:r>
      <w:proofErr w:type="spellStart"/>
      <w:r w:rsidRPr="00712EF2">
        <w:rPr>
          <w:i/>
          <w:sz w:val="24"/>
        </w:rPr>
        <w:t>Types</w:t>
      </w:r>
      <w:proofErr w:type="spellEnd"/>
      <w:r>
        <w:rPr>
          <w:sz w:val="24"/>
        </w:rPr>
        <w:t xml:space="preserve"> menüt választja. Megkeresi a módosítani kívánt típust vagy a kereső mezővel, vagy kézzel, majd a tétel sávjában lévő szerkesztés gombra kattint.</w:t>
      </w:r>
      <w:r w:rsidR="00CE366A">
        <w:rPr>
          <w:sz w:val="24"/>
        </w:rPr>
        <w:t xml:space="preserve"> A felugró ablakban módosítja a megfelelő mezőket, majd a „</w:t>
      </w:r>
      <w:proofErr w:type="spellStart"/>
      <w:r w:rsidR="00CE366A" w:rsidRPr="00712EF2">
        <w:rPr>
          <w:i/>
          <w:sz w:val="24"/>
        </w:rPr>
        <w:t>Save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Changes</w:t>
      </w:r>
      <w:proofErr w:type="spellEnd"/>
      <w:r w:rsidR="00CE366A">
        <w:rPr>
          <w:sz w:val="24"/>
        </w:rPr>
        <w:t>” gombbal elmentheti.</w:t>
      </w:r>
    </w:p>
    <w:p w:rsidR="001E0B72" w:rsidRDefault="00CE366A" w:rsidP="001E0B72">
      <w:pPr>
        <w:keepNext/>
        <w:ind w:left="1276" w:hanging="1276"/>
        <w:jc w:val="both"/>
      </w:pPr>
      <w:r>
        <w:rPr>
          <w:noProof/>
          <w:lang w:eastAsia="hu-HU"/>
        </w:rPr>
        <w:lastRenderedPageBreak/>
        <w:drawing>
          <wp:inline distT="0" distB="0" distL="0" distR="0" wp14:anchorId="6B295368" wp14:editId="2B71C035">
            <wp:extent cx="5762625" cy="3217545"/>
            <wp:effectExtent l="0" t="0" r="9525" b="19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0B72" w:rsidRPr="001E0B72" w:rsidRDefault="00881E8F" w:rsidP="001E0B72">
      <w:pPr>
        <w:pStyle w:val="Kpalrs"/>
        <w:jc w:val="center"/>
      </w:pPr>
      <w:fldSimple w:instr=" SEQ ábra \* ARABIC ">
        <w:r w:rsidR="0085608F">
          <w:rPr>
            <w:noProof/>
          </w:rPr>
          <w:t>27</w:t>
        </w:r>
      </w:fldSimple>
      <w:r w:rsidR="001E0B72" w:rsidRPr="00DB66E9">
        <w:t>. ábra</w:t>
      </w:r>
      <w:r w:rsidR="00CE366A">
        <w:t xml:space="preserve"> – tételtípus módosítása</w:t>
      </w:r>
    </w:p>
    <w:p w:rsidR="00821965" w:rsidRDefault="00821965" w:rsidP="00821965">
      <w:pPr>
        <w:ind w:left="1276" w:hanging="1276"/>
        <w:jc w:val="both"/>
        <w:rPr>
          <w:sz w:val="24"/>
        </w:rPr>
      </w:pPr>
      <w:r w:rsidRPr="00CE366A">
        <w:rPr>
          <w:sz w:val="24"/>
          <w:u w:val="single"/>
        </w:rPr>
        <w:t>Tételtípus törlése</w:t>
      </w:r>
      <w:r w:rsidR="00CE366A">
        <w:rPr>
          <w:sz w:val="24"/>
        </w:rPr>
        <w:t xml:space="preserve">: a felhasználó kiválasztja az </w:t>
      </w:r>
      <w:proofErr w:type="spellStart"/>
      <w:r w:rsidR="00CE366A" w:rsidRPr="00712EF2">
        <w:rPr>
          <w:i/>
          <w:sz w:val="24"/>
        </w:rPr>
        <w:t>Item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Types</w:t>
      </w:r>
      <w:proofErr w:type="spellEnd"/>
      <w:r w:rsidR="00CE366A">
        <w:rPr>
          <w:sz w:val="24"/>
        </w:rPr>
        <w:t xml:space="preserve"> alatt megjelenő </w:t>
      </w:r>
      <w:proofErr w:type="spellStart"/>
      <w:r w:rsidR="00CE366A" w:rsidRPr="00712EF2">
        <w:rPr>
          <w:i/>
          <w:sz w:val="24"/>
        </w:rPr>
        <w:t>Browse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Item</w:t>
      </w:r>
      <w:proofErr w:type="spellEnd"/>
      <w:r w:rsidR="00CE366A" w:rsidRPr="00712EF2">
        <w:rPr>
          <w:i/>
          <w:sz w:val="24"/>
        </w:rPr>
        <w:t xml:space="preserve"> </w:t>
      </w:r>
      <w:proofErr w:type="spellStart"/>
      <w:r w:rsidR="00CE366A" w:rsidRPr="00712EF2">
        <w:rPr>
          <w:i/>
          <w:sz w:val="24"/>
        </w:rPr>
        <w:t>Types</w:t>
      </w:r>
      <w:proofErr w:type="spellEnd"/>
      <w:r w:rsidR="00CE366A">
        <w:rPr>
          <w:sz w:val="24"/>
        </w:rPr>
        <w:t xml:space="preserve"> menüpontot, majd kikeresi az előbbi funkcióban leírtaknak megfelelően a törölni kívánt tételtípust. Ezután a típus jobb szélén látható „X” törlő gombbal eltávolíthatja azt.</w:t>
      </w:r>
    </w:p>
    <w:p w:rsidR="00CE366A" w:rsidRDefault="00CE366A" w:rsidP="00CE366A">
      <w:pPr>
        <w:keepNext/>
        <w:ind w:left="1276" w:hanging="1276"/>
        <w:jc w:val="both"/>
      </w:pPr>
      <w:r>
        <w:rPr>
          <w:noProof/>
          <w:sz w:val="24"/>
          <w:lang w:eastAsia="hu-HU"/>
        </w:rPr>
        <w:drawing>
          <wp:inline distT="0" distB="0" distL="0" distR="0" wp14:anchorId="45E77BCF" wp14:editId="5C8583C6">
            <wp:extent cx="5762625" cy="3217545"/>
            <wp:effectExtent l="0" t="0" r="9525" b="190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66A" w:rsidRPr="00CE366A" w:rsidRDefault="00881E8F" w:rsidP="00CE366A">
      <w:pPr>
        <w:pStyle w:val="Kpalrs"/>
        <w:jc w:val="center"/>
      </w:pPr>
      <w:fldSimple w:instr=" SEQ ábra \* ARABIC ">
        <w:r w:rsidR="0085608F">
          <w:rPr>
            <w:noProof/>
          </w:rPr>
          <w:t>28</w:t>
        </w:r>
      </w:fldSimple>
      <w:r w:rsidR="00CE366A" w:rsidRPr="00CE366A">
        <w:t>. ábra</w:t>
      </w:r>
      <w:r w:rsidR="00CE366A">
        <w:t xml:space="preserve"> – Tételtípus törlése</w:t>
      </w:r>
    </w:p>
    <w:p w:rsidR="00B92467" w:rsidRDefault="00B92467" w:rsidP="00B92467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adatai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t>Be- és kiszállítások felvétele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F336C6" w:rsidRPr="00DA5E0A" w:rsidRDefault="00F336C6" w:rsidP="00F336C6">
      <w:pPr>
        <w:ind w:left="1276" w:hanging="1276"/>
        <w:jc w:val="both"/>
        <w:rPr>
          <w:sz w:val="24"/>
        </w:rPr>
      </w:pPr>
      <w:r w:rsidRPr="00712EF2">
        <w:rPr>
          <w:sz w:val="24"/>
          <w:u w:val="single"/>
        </w:rPr>
        <w:lastRenderedPageBreak/>
        <w:t>Be- és kiszállítások törlése</w:t>
      </w:r>
      <w:r w:rsidR="00712EF2">
        <w:rPr>
          <w:sz w:val="24"/>
        </w:rPr>
        <w:t xml:space="preserve">: </w:t>
      </w:r>
      <w:r w:rsidR="00712EF2" w:rsidRPr="00712EF2">
        <w:rPr>
          <w:i/>
          <w:sz w:val="24"/>
        </w:rPr>
        <w:t>lásd Alkalmazott funkciók</w:t>
      </w:r>
    </w:p>
    <w:p w:rsidR="001605C5" w:rsidRDefault="001605C5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3730E8" w:rsidRPr="00174D19" w:rsidRDefault="003730E8" w:rsidP="003730E8">
      <w:pPr>
        <w:pStyle w:val="Cmsor1"/>
        <w:rPr>
          <w:sz w:val="36"/>
          <w:szCs w:val="36"/>
        </w:rPr>
      </w:pPr>
      <w:bookmarkStart w:id="18" w:name="_Toc436690721"/>
      <w:r w:rsidRPr="00174D19">
        <w:rPr>
          <w:sz w:val="36"/>
          <w:szCs w:val="36"/>
        </w:rPr>
        <w:lastRenderedPageBreak/>
        <w:t>Telepítési útmutató</w:t>
      </w:r>
      <w:bookmarkEnd w:id="18"/>
    </w:p>
    <w:p w:rsidR="003730E8" w:rsidRPr="00CB7774" w:rsidRDefault="003730E8" w:rsidP="00CB7774">
      <w:pPr>
        <w:pStyle w:val="Cmsor3"/>
        <w:rPr>
          <w:sz w:val="28"/>
        </w:rPr>
      </w:pPr>
      <w:bookmarkStart w:id="19" w:name="_Toc436690722"/>
      <w:r w:rsidRPr="00CB7774">
        <w:rPr>
          <w:sz w:val="28"/>
        </w:rPr>
        <w:t>Üzemeltetői</w:t>
      </w:r>
      <w:bookmarkEnd w:id="19"/>
    </w:p>
    <w:p w:rsidR="00D449A7" w:rsidRPr="00DA5E0A" w:rsidRDefault="00D449A7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>Előfeltételek:</w:t>
      </w:r>
    </w:p>
    <w:p w:rsidR="00D449A7" w:rsidRPr="00DA5E0A" w:rsidRDefault="00D449A7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egy működő szerver, szervergép, </w:t>
      </w:r>
      <w:proofErr w:type="spellStart"/>
      <w:r w:rsidRPr="00DA5E0A">
        <w:rPr>
          <w:sz w:val="24"/>
          <w:szCs w:val="24"/>
        </w:rPr>
        <w:t>-park</w:t>
      </w:r>
      <w:proofErr w:type="spellEnd"/>
      <w:r w:rsidRPr="00DA5E0A">
        <w:rPr>
          <w:sz w:val="24"/>
          <w:szCs w:val="24"/>
        </w:rPr>
        <w:t>,</w:t>
      </w:r>
      <w:r w:rsidR="00070450" w:rsidRPr="00DA5E0A">
        <w:rPr>
          <w:sz w:val="24"/>
          <w:szCs w:val="24"/>
        </w:rPr>
        <w:t xml:space="preserve"> (főként </w:t>
      </w:r>
      <w:proofErr w:type="spellStart"/>
      <w:r w:rsidR="00070450" w:rsidRPr="00DA5E0A">
        <w:rPr>
          <w:sz w:val="24"/>
          <w:szCs w:val="24"/>
        </w:rPr>
        <w:t>apache</w:t>
      </w:r>
      <w:proofErr w:type="spellEnd"/>
      <w:r w:rsidR="00070450" w:rsidRPr="00DA5E0A">
        <w:rPr>
          <w:sz w:val="24"/>
          <w:szCs w:val="24"/>
        </w:rPr>
        <w:t xml:space="preserve"> szerveren tesztelve)</w:t>
      </w:r>
    </w:p>
    <w:p w:rsidR="00070450" w:rsidRPr="00DA5E0A" w:rsidRDefault="00070450" w:rsidP="00DA5E0A">
      <w:pPr>
        <w:pStyle w:val="Listaszerbekezds"/>
        <w:numPr>
          <w:ilvl w:val="0"/>
          <w:numId w:val="3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működőképes </w:t>
      </w:r>
      <w:proofErr w:type="spellStart"/>
      <w:r w:rsidRPr="00DA5E0A">
        <w:rPr>
          <w:sz w:val="24"/>
          <w:szCs w:val="24"/>
        </w:rPr>
        <w:t>MySQL</w:t>
      </w:r>
      <w:proofErr w:type="spellEnd"/>
      <w:r w:rsidRPr="00DA5E0A">
        <w:rPr>
          <w:sz w:val="24"/>
          <w:szCs w:val="24"/>
        </w:rPr>
        <w:t xml:space="preserve"> szerver</w:t>
      </w:r>
    </w:p>
    <w:p w:rsidR="00070450" w:rsidRPr="00DA5E0A" w:rsidRDefault="00070450" w:rsidP="00DA5E0A">
      <w:p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Ha az előfeltételek </w:t>
      </w:r>
      <w:r w:rsidR="008463DD" w:rsidRPr="00DA5E0A">
        <w:rPr>
          <w:sz w:val="24"/>
          <w:szCs w:val="24"/>
        </w:rPr>
        <w:t>teljesültek</w:t>
      </w:r>
      <w:r w:rsidRPr="00DA5E0A">
        <w:rPr>
          <w:sz w:val="24"/>
          <w:szCs w:val="24"/>
        </w:rPr>
        <w:t>, akkor: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spacing w:after="0"/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az </w:t>
      </w:r>
      <w:proofErr w:type="spellStart"/>
      <w:r w:rsidRPr="00DA5E0A">
        <w:rPr>
          <w:i/>
          <w:sz w:val="24"/>
          <w:szCs w:val="24"/>
        </w:rPr>
        <w:t>apache</w:t>
      </w:r>
      <w:proofErr w:type="spellEnd"/>
      <w:r w:rsidRPr="00DA5E0A">
        <w:rPr>
          <w:i/>
          <w:sz w:val="24"/>
          <w:szCs w:val="24"/>
        </w:rPr>
        <w:t xml:space="preserve"> szerver</w:t>
      </w:r>
      <w:r w:rsidRPr="00DA5E0A">
        <w:rPr>
          <w:sz w:val="24"/>
          <w:szCs w:val="24"/>
        </w:rPr>
        <w:t xml:space="preserve"> adminisztrátori felületén </w:t>
      </w:r>
      <w:proofErr w:type="spellStart"/>
      <w:r w:rsidRPr="00DA5E0A">
        <w:rPr>
          <w:sz w:val="24"/>
          <w:szCs w:val="24"/>
        </w:rPr>
        <w:t>deployolja</w:t>
      </w:r>
      <w:proofErr w:type="spellEnd"/>
      <w:r w:rsidRPr="00DA5E0A">
        <w:rPr>
          <w:sz w:val="24"/>
          <w:szCs w:val="24"/>
        </w:rPr>
        <w:t xml:space="preserve"> az alkalmazást (pontos utasítások a </w:t>
      </w:r>
      <w:proofErr w:type="spellStart"/>
      <w:r w:rsidRPr="00DA5E0A">
        <w:rPr>
          <w:sz w:val="24"/>
          <w:szCs w:val="24"/>
        </w:rPr>
        <w:t>Tomcat</w:t>
      </w:r>
      <w:proofErr w:type="spellEnd"/>
      <w:r w:rsidRPr="00DA5E0A">
        <w:rPr>
          <w:sz w:val="24"/>
          <w:szCs w:val="24"/>
        </w:rPr>
        <w:t xml:space="preserve"> </w:t>
      </w:r>
      <w:proofErr w:type="gramStart"/>
      <w:r w:rsidRPr="00DA5E0A">
        <w:rPr>
          <w:sz w:val="24"/>
          <w:szCs w:val="24"/>
        </w:rPr>
        <w:t>dokumentációjában</w:t>
      </w:r>
      <w:r w:rsidRPr="00DA5E0A">
        <w:rPr>
          <w:rStyle w:val="Vgjegyzet-hivatkozs"/>
          <w:sz w:val="24"/>
          <w:szCs w:val="24"/>
        </w:rPr>
        <w:endnoteReference w:id="4"/>
      </w:r>
      <w:r w:rsidRPr="00DA5E0A">
        <w:rPr>
          <w:sz w:val="24"/>
          <w:szCs w:val="24"/>
        </w:rPr>
        <w:t>)</w:t>
      </w:r>
      <w:proofErr w:type="gramEnd"/>
      <w:r w:rsidR="008463DD" w:rsidRPr="00DA5E0A">
        <w:rPr>
          <w:sz w:val="24"/>
          <w:szCs w:val="24"/>
        </w:rPr>
        <w:t>,</w:t>
      </w:r>
    </w:p>
    <w:p w:rsidR="00070450" w:rsidRPr="00DA5E0A" w:rsidRDefault="00070450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hozzon létre egy új adatbázist a </w:t>
      </w:r>
      <w:proofErr w:type="spellStart"/>
      <w:r w:rsidRPr="00DA5E0A">
        <w:rPr>
          <w:i/>
          <w:sz w:val="24"/>
          <w:szCs w:val="24"/>
        </w:rPr>
        <w:t>MySQL</w:t>
      </w:r>
      <w:proofErr w:type="spellEnd"/>
      <w:r w:rsidRPr="00DA5E0A">
        <w:rPr>
          <w:sz w:val="24"/>
          <w:szCs w:val="24"/>
        </w:rPr>
        <w:t xml:space="preserve"> szerveren „</w:t>
      </w:r>
      <w:proofErr w:type="spellStart"/>
      <w:r w:rsidRPr="00DA5E0A">
        <w:rPr>
          <w:i/>
          <w:color w:val="141823"/>
          <w:sz w:val="24"/>
          <w:szCs w:val="24"/>
          <w:shd w:val="clear" w:color="auto" w:fill="FFFFFF"/>
        </w:rPr>
        <w:t>StorageManager</w:t>
      </w:r>
      <w:proofErr w:type="spellEnd"/>
      <w:r w:rsidRPr="00DA5E0A">
        <w:rPr>
          <w:color w:val="141823"/>
          <w:sz w:val="24"/>
          <w:szCs w:val="24"/>
          <w:shd w:val="clear" w:color="auto" w:fill="FFFFFF"/>
        </w:rPr>
        <w:t xml:space="preserve">” </w:t>
      </w:r>
      <w:proofErr w:type="gramStart"/>
      <w:r w:rsidRPr="00DA5E0A">
        <w:rPr>
          <w:color w:val="141823"/>
          <w:sz w:val="24"/>
          <w:szCs w:val="24"/>
          <w:shd w:val="clear" w:color="auto" w:fill="FFFFFF"/>
        </w:rPr>
        <w:t>néven</w:t>
      </w:r>
      <w:r w:rsidR="008463DD" w:rsidRPr="00DA5E0A">
        <w:rPr>
          <w:rStyle w:val="Vgjegyzet-hivatkozs"/>
          <w:color w:val="141823"/>
          <w:sz w:val="24"/>
          <w:szCs w:val="24"/>
          <w:shd w:val="clear" w:color="auto" w:fill="FFFFFF"/>
        </w:rPr>
        <w:endnoteReference w:id="5"/>
      </w:r>
      <w:r w:rsidR="008463DD" w:rsidRPr="00DA5E0A">
        <w:rPr>
          <w:color w:val="141823"/>
          <w:sz w:val="24"/>
          <w:szCs w:val="24"/>
          <w:shd w:val="clear" w:color="auto" w:fill="FFFFFF"/>
        </w:rPr>
        <w:t>,</w:t>
      </w:r>
      <w:proofErr w:type="gramEnd"/>
    </w:p>
    <w:p w:rsidR="00070450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 xml:space="preserve">importálja az adatbázisba az alkalmazás db mappájában található </w:t>
      </w:r>
      <w:proofErr w:type="spellStart"/>
      <w:r w:rsidRPr="00DA5E0A">
        <w:rPr>
          <w:i/>
          <w:sz w:val="24"/>
          <w:szCs w:val="24"/>
        </w:rPr>
        <w:t>StorageManager.sql</w:t>
      </w:r>
      <w:proofErr w:type="spellEnd"/>
      <w:r w:rsidRPr="00DA5E0A">
        <w:rPr>
          <w:sz w:val="24"/>
          <w:szCs w:val="24"/>
        </w:rPr>
        <w:t xml:space="preserve"> –t,</w:t>
      </w:r>
    </w:p>
    <w:p w:rsidR="008463DD" w:rsidRPr="00DA5E0A" w:rsidRDefault="008463DD" w:rsidP="00DA5E0A">
      <w:pPr>
        <w:pStyle w:val="Listaszerbekezds"/>
        <w:numPr>
          <w:ilvl w:val="0"/>
          <w:numId w:val="5"/>
        </w:numPr>
        <w:jc w:val="both"/>
        <w:rPr>
          <w:sz w:val="24"/>
          <w:szCs w:val="24"/>
        </w:rPr>
      </w:pPr>
      <w:r w:rsidRPr="00DA5E0A">
        <w:rPr>
          <w:sz w:val="24"/>
          <w:szCs w:val="24"/>
        </w:rPr>
        <w:t>vegyen fel új felhasználókat, s töltse fel az adatbázist a szükséges adatokkal</w:t>
      </w:r>
    </w:p>
    <w:p w:rsidR="00D449A7" w:rsidRPr="00D449A7" w:rsidRDefault="00D449A7" w:rsidP="00D449A7"/>
    <w:p w:rsidR="003730E8" w:rsidRPr="00CB7774" w:rsidRDefault="003730E8" w:rsidP="00CB7774">
      <w:pPr>
        <w:pStyle w:val="Cmsor3"/>
        <w:rPr>
          <w:sz w:val="28"/>
        </w:rPr>
      </w:pPr>
      <w:bookmarkStart w:id="20" w:name="_Toc436690723"/>
      <w:r w:rsidRPr="00CB7774">
        <w:rPr>
          <w:sz w:val="28"/>
        </w:rPr>
        <w:t>Felhasználói</w:t>
      </w:r>
      <w:bookmarkEnd w:id="20"/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Előfeltételek: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egy már működő számítógép vagy mobiltelefon, operációs rendszerrel, a felhasználó számára hozzáférhető felhasználói fiókkal,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internet hozzáférés,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weblapok megtekintésére alkalmas böngésző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publikálta az alkalmazást</w:t>
      </w:r>
    </w:p>
    <w:p w:rsidR="00D449A7" w:rsidRPr="00DA5E0A" w:rsidRDefault="00D449A7" w:rsidP="00D449A7">
      <w:pPr>
        <w:pStyle w:val="Listaszerbekezds"/>
        <w:numPr>
          <w:ilvl w:val="0"/>
          <w:numId w:val="1"/>
        </w:numPr>
        <w:rPr>
          <w:sz w:val="24"/>
        </w:rPr>
      </w:pPr>
      <w:r w:rsidRPr="00DA5E0A">
        <w:rPr>
          <w:sz w:val="24"/>
        </w:rPr>
        <w:t>az üzemeltető létrehozott az alkalmazásban egy felhasználót</w:t>
      </w:r>
    </w:p>
    <w:p w:rsidR="00D449A7" w:rsidRPr="00DA5E0A" w:rsidRDefault="00D449A7" w:rsidP="00D449A7">
      <w:pPr>
        <w:spacing w:after="0"/>
        <w:rPr>
          <w:sz w:val="24"/>
        </w:rPr>
      </w:pPr>
      <w:r w:rsidRPr="00DA5E0A">
        <w:rPr>
          <w:sz w:val="24"/>
        </w:rPr>
        <w:t>Ha az előfeltételek teljesültek, akkor: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Nyisson meg egy új ablakot a böngészőben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Navigáljon az üzemeltető által megadott honlapra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Jelentkezzen be az üzemeltetőtől kapott felhasználónévvel és jelszóval</w:t>
      </w:r>
    </w:p>
    <w:p w:rsidR="00D449A7" w:rsidRPr="00DA5E0A" w:rsidRDefault="00D449A7" w:rsidP="00D449A7">
      <w:pPr>
        <w:pStyle w:val="Listaszerbekezds"/>
        <w:numPr>
          <w:ilvl w:val="0"/>
          <w:numId w:val="2"/>
        </w:numPr>
        <w:rPr>
          <w:sz w:val="24"/>
        </w:rPr>
      </w:pPr>
      <w:r w:rsidRPr="00DA5E0A">
        <w:rPr>
          <w:sz w:val="24"/>
        </w:rPr>
        <w:t>használja a rendszert.</w:t>
      </w:r>
    </w:p>
    <w:p w:rsidR="008463DD" w:rsidRDefault="008463DD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6"/>
          <w:szCs w:val="36"/>
        </w:rPr>
      </w:pPr>
      <w:r>
        <w:rPr>
          <w:sz w:val="36"/>
          <w:szCs w:val="36"/>
        </w:rPr>
        <w:br w:type="page"/>
      </w:r>
    </w:p>
    <w:p w:rsidR="00E91A17" w:rsidRPr="00174D19" w:rsidRDefault="00E91A17" w:rsidP="00E91A17">
      <w:pPr>
        <w:pStyle w:val="Cmsor1"/>
        <w:rPr>
          <w:sz w:val="36"/>
          <w:szCs w:val="36"/>
        </w:rPr>
      </w:pPr>
      <w:bookmarkStart w:id="21" w:name="_Toc436690724"/>
      <w:r w:rsidRPr="00174D19">
        <w:rPr>
          <w:sz w:val="36"/>
          <w:szCs w:val="36"/>
        </w:rPr>
        <w:lastRenderedPageBreak/>
        <w:t>Továbbfejlesztési lehetőségek</w:t>
      </w:r>
      <w:bookmarkEnd w:id="21"/>
    </w:p>
    <w:p w:rsidR="00D73CEB" w:rsidRPr="00D73CEB" w:rsidRDefault="00D73CEB" w:rsidP="00D73CEB">
      <w:pPr>
        <w:rPr>
          <w:sz w:val="24"/>
        </w:rPr>
      </w:pPr>
      <w:r>
        <w:rPr>
          <w:sz w:val="24"/>
        </w:rPr>
        <w:t xml:space="preserve">A programot több szempont szerint megvizsgáltuk, </w:t>
      </w:r>
      <w:proofErr w:type="gramStart"/>
      <w:r>
        <w:rPr>
          <w:sz w:val="24"/>
        </w:rPr>
        <w:t>ezen</w:t>
      </w:r>
      <w:proofErr w:type="gramEnd"/>
      <w:r>
        <w:rPr>
          <w:sz w:val="24"/>
        </w:rPr>
        <w:t xml:space="preserve"> szempontok szerint a következő lehetőségeket találtuk.</w:t>
      </w:r>
    </w:p>
    <w:p w:rsidR="00D73CEB" w:rsidRPr="004067D5" w:rsidRDefault="00D73CEB" w:rsidP="00D73CEB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Bizto</w:t>
      </w:r>
      <w:r w:rsidR="00476A04" w:rsidRPr="004067D5">
        <w:rPr>
          <w:i/>
          <w:sz w:val="24"/>
          <w:szCs w:val="24"/>
          <w:u w:val="single"/>
        </w:rPr>
        <w:t>nsággal kapcsolatos fejlesztés</w:t>
      </w:r>
      <w:r w:rsidRPr="004067D5">
        <w:rPr>
          <w:i/>
          <w:sz w:val="24"/>
          <w:szCs w:val="24"/>
          <w:u w:val="single"/>
        </w:rPr>
        <w:t>:</w:t>
      </w:r>
    </w:p>
    <w:p w:rsidR="00D73CEB" w:rsidRDefault="00D73CEB" w:rsidP="00D73CEB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Az </w:t>
      </w:r>
      <w:proofErr w:type="spellStart"/>
      <w:r>
        <w:rPr>
          <w:sz w:val="24"/>
          <w:szCs w:val="24"/>
        </w:rPr>
        <w:t>authentikációhoz</w:t>
      </w:r>
      <w:proofErr w:type="spellEnd"/>
      <w:r>
        <w:rPr>
          <w:sz w:val="24"/>
          <w:szCs w:val="24"/>
        </w:rPr>
        <w:t xml:space="preserve"> tartozó jelszó tárolását egyszerű </w:t>
      </w:r>
      <w:proofErr w:type="spellStart"/>
      <w:r>
        <w:rPr>
          <w:sz w:val="24"/>
          <w:szCs w:val="24"/>
        </w:rPr>
        <w:t>hasheléssel</w:t>
      </w:r>
      <w:proofErr w:type="spellEnd"/>
      <w:r>
        <w:rPr>
          <w:sz w:val="24"/>
          <w:szCs w:val="24"/>
        </w:rPr>
        <w:t xml:space="preserve"> oldottuk meg („</w:t>
      </w:r>
      <w:proofErr w:type="spellStart"/>
      <w:r>
        <w:rPr>
          <w:sz w:val="24"/>
          <w:szCs w:val="24"/>
        </w:rPr>
        <w:t>salt</w:t>
      </w:r>
      <w:proofErr w:type="spellEnd"/>
      <w:r>
        <w:rPr>
          <w:sz w:val="24"/>
          <w:szCs w:val="24"/>
        </w:rPr>
        <w:t>” hozzáadásával). Ez egy alapszintű titkosítás, az egyik lehetőség ennek a titkosításnak a lecserélése egy bonyolul</w:t>
      </w:r>
      <w:r w:rsidR="00476A04">
        <w:rPr>
          <w:sz w:val="24"/>
          <w:szCs w:val="24"/>
        </w:rPr>
        <w:t>tabbra</w:t>
      </w:r>
      <w:r>
        <w:rPr>
          <w:sz w:val="24"/>
          <w:szCs w:val="24"/>
        </w:rPr>
        <w:t>.</w:t>
      </w:r>
    </w:p>
    <w:p w:rsidR="00476A04" w:rsidRDefault="00476A04" w:rsidP="00476A04">
      <w:pPr>
        <w:spacing w:after="0"/>
        <w:rPr>
          <w:i/>
          <w:sz w:val="24"/>
          <w:szCs w:val="24"/>
          <w:u w:val="single"/>
        </w:rPr>
      </w:pPr>
      <w:r w:rsidRPr="004067D5">
        <w:rPr>
          <w:i/>
          <w:sz w:val="24"/>
          <w:szCs w:val="24"/>
          <w:u w:val="single"/>
        </w:rPr>
        <w:t>Felhasználói felület fejlesztései: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 xml:space="preserve">Értesítési események konfigurálása: bizonyos eseményeknél a rendszer értesítéseket (felugró ablak, email, </w:t>
      </w:r>
      <w:proofErr w:type="spellStart"/>
      <w:r w:rsidRPr="0082209B">
        <w:rPr>
          <w:sz w:val="24"/>
          <w:szCs w:val="24"/>
        </w:rPr>
        <w:t>sms</w:t>
      </w:r>
      <w:proofErr w:type="spellEnd"/>
      <w:r w:rsidRPr="0082209B">
        <w:rPr>
          <w:sz w:val="24"/>
          <w:szCs w:val="24"/>
        </w:rPr>
        <w:t>) küldhet a felhasználó részére, ha az igényli</w:t>
      </w:r>
    </w:p>
    <w:p w:rsidR="0082209B" w:rsidRDefault="0082209B" w:rsidP="0082209B">
      <w:pPr>
        <w:ind w:firstLine="567"/>
        <w:rPr>
          <w:sz w:val="24"/>
          <w:szCs w:val="24"/>
        </w:rPr>
      </w:pPr>
      <w:r w:rsidRPr="0082209B">
        <w:rPr>
          <w:sz w:val="24"/>
          <w:szCs w:val="24"/>
        </w:rPr>
        <w:t>Statisztikák lekérdezése: az egyes raktárakhoz, vagy a raktárak összességéhez tartozó statisztikák lekérdezése (pl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kihasználtság, szállítások min</w:t>
      </w:r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>/</w:t>
      </w:r>
      <w:proofErr w:type="spellStart"/>
      <w:r w:rsidRPr="0082209B">
        <w:rPr>
          <w:sz w:val="24"/>
          <w:szCs w:val="24"/>
        </w:rPr>
        <w:t>max</w:t>
      </w:r>
      <w:proofErr w:type="spellEnd"/>
      <w:r w:rsidR="001605C5">
        <w:rPr>
          <w:sz w:val="24"/>
          <w:szCs w:val="24"/>
        </w:rPr>
        <w:t>.</w:t>
      </w:r>
      <w:r w:rsidRPr="0082209B">
        <w:rPr>
          <w:sz w:val="24"/>
          <w:szCs w:val="24"/>
        </w:rPr>
        <w:t xml:space="preserve"> </w:t>
      </w:r>
      <w:proofErr w:type="gramStart"/>
      <w:r w:rsidRPr="0082209B">
        <w:rPr>
          <w:sz w:val="24"/>
          <w:szCs w:val="24"/>
        </w:rPr>
        <w:t>száma</w:t>
      </w:r>
      <w:proofErr w:type="gramEnd"/>
      <w:r w:rsidRPr="0082209B">
        <w:rPr>
          <w:sz w:val="24"/>
          <w:szCs w:val="24"/>
        </w:rPr>
        <w:t xml:space="preserve"> naponta, hetente)</w:t>
      </w:r>
    </w:p>
    <w:p w:rsidR="0082209B" w:rsidRPr="0082209B" w:rsidRDefault="0082209B" w:rsidP="0082209B">
      <w:pPr>
        <w:ind w:firstLine="567"/>
        <w:rPr>
          <w:sz w:val="24"/>
          <w:szCs w:val="24"/>
        </w:rPr>
      </w:pPr>
      <w:r>
        <w:rPr>
          <w:sz w:val="24"/>
          <w:szCs w:val="24"/>
        </w:rPr>
        <w:t>Továbbá jelenleg a felhasználók hozzáadása és eltávolítása nincs kivezetve a felületre, így azt csak az adatbázis adminisztrátora képes kezelni, ami nagyon biztonságos, de nem túl kényelmes.</w:t>
      </w:r>
    </w:p>
    <w:p w:rsidR="00476A04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 raktárak helyszíneit lehetséges lenne térképen is megjeleníteni (pl.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>), ezzel segítve a felhasználót a raktárak helyzeteinek áttekintését.</w:t>
      </w:r>
    </w:p>
    <w:p w:rsidR="003C443E" w:rsidRDefault="00476A04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 xml:space="preserve">A raktárak közötti szállítási idő nem szerepel az adatbázisban, s nem is számítható jelenleg. A </w:t>
      </w:r>
      <w:proofErr w:type="spellStart"/>
      <w:r>
        <w:rPr>
          <w:sz w:val="24"/>
          <w:szCs w:val="24"/>
        </w:rPr>
        <w:t>Google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Maps</w:t>
      </w:r>
      <w:proofErr w:type="spellEnd"/>
      <w:r>
        <w:rPr>
          <w:sz w:val="24"/>
          <w:szCs w:val="24"/>
        </w:rPr>
        <w:t xml:space="preserve"> útvonaltervező szolgáltatását integrálva, viszont ez lehetségessé válik, </w:t>
      </w:r>
      <w:r w:rsidR="004067D5">
        <w:rPr>
          <w:sz w:val="24"/>
          <w:szCs w:val="24"/>
        </w:rPr>
        <w:t xml:space="preserve">bár a kötelező pihenő időt nem adja a szolgáltatás hozzá, ezzel ki kell egészíteni a pontosabb számításokhoz. </w:t>
      </w:r>
    </w:p>
    <w:p w:rsidR="003C443E" w:rsidRDefault="003C443E" w:rsidP="003C443E">
      <w:pPr>
        <w:keepNext/>
        <w:ind w:firstLine="567"/>
        <w:jc w:val="center"/>
      </w:pPr>
      <w:r>
        <w:rPr>
          <w:noProof/>
          <w:lang w:eastAsia="hu-HU"/>
        </w:rPr>
        <w:drawing>
          <wp:inline distT="0" distB="0" distL="0" distR="0" wp14:anchorId="091D1907" wp14:editId="3C55C9B5">
            <wp:extent cx="2924354" cy="2479685"/>
            <wp:effectExtent l="0" t="0" r="9525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6451" cy="2481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43E" w:rsidRPr="003C443E" w:rsidRDefault="003C443E" w:rsidP="003C443E">
      <w:pPr>
        <w:pStyle w:val="Kpalrs"/>
        <w:jc w:val="center"/>
        <w:rPr>
          <w:szCs w:val="24"/>
        </w:rPr>
      </w:pPr>
      <w:r w:rsidRPr="003C443E">
        <w:rPr>
          <w:szCs w:val="24"/>
        </w:rPr>
        <w:fldChar w:fldCharType="begin"/>
      </w:r>
      <w:r w:rsidRPr="003C443E">
        <w:rPr>
          <w:szCs w:val="24"/>
        </w:rPr>
        <w:instrText xml:space="preserve"> SEQ ábra \* ARABIC </w:instrText>
      </w:r>
      <w:r w:rsidRPr="003C443E">
        <w:rPr>
          <w:szCs w:val="24"/>
        </w:rPr>
        <w:fldChar w:fldCharType="separate"/>
      </w:r>
      <w:r w:rsidR="0085608F">
        <w:rPr>
          <w:noProof/>
          <w:szCs w:val="24"/>
        </w:rPr>
        <w:t>29</w:t>
      </w:r>
      <w:r w:rsidRPr="003C443E">
        <w:rPr>
          <w:szCs w:val="24"/>
        </w:rPr>
        <w:fldChar w:fldCharType="end"/>
      </w:r>
      <w:r w:rsidRPr="003C443E">
        <w:rPr>
          <w:szCs w:val="24"/>
        </w:rPr>
        <w:t>. ábra</w:t>
      </w:r>
    </w:p>
    <w:p w:rsidR="00476A04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t>Ezzel a fejlesztéssel tervezhetőbb lenne a kamionok lepakolása, illetve a raktár telítettségének korlátozása.</w:t>
      </w:r>
    </w:p>
    <w:p w:rsidR="004067D5" w:rsidRDefault="004067D5" w:rsidP="00476A04">
      <w:pPr>
        <w:ind w:firstLine="567"/>
        <w:rPr>
          <w:sz w:val="24"/>
          <w:szCs w:val="24"/>
        </w:rPr>
      </w:pPr>
      <w:r>
        <w:rPr>
          <w:sz w:val="24"/>
          <w:szCs w:val="24"/>
        </w:rPr>
        <w:lastRenderedPageBreak/>
        <w:t>A raktárak telítettségét a felhasználói felületen egy dedikált ábra jelezhetné dinamikusan. Az ábra egy lehetséges megvalósítása:</w:t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0-40%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45565" cy="207010"/>
            <wp:effectExtent l="0" t="0" r="6985" b="254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565" cy="20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40-80%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62710" cy="250190"/>
            <wp:effectExtent l="0" t="0" r="889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25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7D5" w:rsidRPr="004067D5" w:rsidRDefault="004067D5" w:rsidP="004067D5">
      <w:pPr>
        <w:pStyle w:val="Listaszerbekezds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 xml:space="preserve">80-100% </w:t>
      </w:r>
      <w:r>
        <w:rPr>
          <w:noProof/>
          <w:sz w:val="24"/>
          <w:szCs w:val="24"/>
          <w:lang w:eastAsia="hu-HU"/>
        </w:rPr>
        <w:drawing>
          <wp:inline distT="0" distB="0" distL="0" distR="0">
            <wp:extent cx="1319530" cy="189865"/>
            <wp:effectExtent l="0" t="0" r="0" b="63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953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0450" w:rsidRPr="00D73CEB" w:rsidRDefault="00070450" w:rsidP="00D73CEB">
      <w:pPr>
        <w:ind w:firstLine="567"/>
        <w:rPr>
          <w:sz w:val="24"/>
          <w:szCs w:val="24"/>
        </w:rPr>
      </w:pPr>
      <w:r w:rsidRPr="00D73CEB">
        <w:rPr>
          <w:sz w:val="24"/>
          <w:szCs w:val="24"/>
        </w:rPr>
        <w:br w:type="page"/>
      </w:r>
    </w:p>
    <w:p w:rsidR="00464B2A" w:rsidRPr="00174D19" w:rsidRDefault="00464B2A" w:rsidP="00464B2A">
      <w:pPr>
        <w:pStyle w:val="Cmsor1"/>
        <w:rPr>
          <w:sz w:val="36"/>
          <w:szCs w:val="36"/>
        </w:rPr>
      </w:pPr>
      <w:bookmarkStart w:id="22" w:name="_Toc436690725"/>
      <w:r w:rsidRPr="00174D19">
        <w:rPr>
          <w:sz w:val="36"/>
          <w:szCs w:val="36"/>
        </w:rPr>
        <w:lastRenderedPageBreak/>
        <w:t>Verziókövetés</w:t>
      </w:r>
      <w:bookmarkEnd w:id="22"/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1951"/>
        <w:gridCol w:w="1843"/>
        <w:gridCol w:w="3827"/>
        <w:gridCol w:w="1591"/>
      </w:tblGrid>
      <w:tr w:rsidR="003C26E9" w:rsidTr="003C26E9">
        <w:tc>
          <w:tcPr>
            <w:tcW w:w="1951" w:type="dxa"/>
          </w:tcPr>
          <w:p w:rsidR="003C26E9" w:rsidRDefault="003C26E9" w:rsidP="003C26E9">
            <w:r>
              <w:t>Szerkesztő neve</w:t>
            </w:r>
          </w:p>
        </w:tc>
        <w:tc>
          <w:tcPr>
            <w:tcW w:w="1843" w:type="dxa"/>
          </w:tcPr>
          <w:p w:rsidR="003C26E9" w:rsidRDefault="003C26E9" w:rsidP="003C26E9">
            <w:r>
              <w:t>Szerkesztés ideje</w:t>
            </w:r>
          </w:p>
        </w:tc>
        <w:tc>
          <w:tcPr>
            <w:tcW w:w="3827" w:type="dxa"/>
          </w:tcPr>
          <w:p w:rsidR="003C26E9" w:rsidRDefault="003C26E9" w:rsidP="003C26E9">
            <w:r>
              <w:t>Módosítások</w:t>
            </w:r>
          </w:p>
        </w:tc>
        <w:tc>
          <w:tcPr>
            <w:tcW w:w="1591" w:type="dxa"/>
          </w:tcPr>
          <w:p w:rsidR="003C26E9" w:rsidRDefault="003C26E9" w:rsidP="003C26E9">
            <w:r>
              <w:t>Új verziószám</w:t>
            </w:r>
          </w:p>
        </w:tc>
      </w:tr>
      <w:tr w:rsidR="003C26E9" w:rsidTr="003C26E9">
        <w:tc>
          <w:tcPr>
            <w:tcW w:w="1951" w:type="dxa"/>
          </w:tcPr>
          <w:p w:rsidR="003C26E9" w:rsidRDefault="003C26E9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3C26E9" w:rsidP="003C26E9">
            <w:r>
              <w:t>2015. 10. 01.</w:t>
            </w:r>
          </w:p>
        </w:tc>
        <w:tc>
          <w:tcPr>
            <w:tcW w:w="3827" w:type="dxa"/>
          </w:tcPr>
          <w:p w:rsidR="003C26E9" w:rsidRDefault="003C26E9" w:rsidP="003C26E9">
            <w:r>
              <w:t>Dokumentum létrehozása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v0.1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2015. 10. 27.</w:t>
            </w:r>
          </w:p>
        </w:tc>
        <w:tc>
          <w:tcPr>
            <w:tcW w:w="3827" w:type="dxa"/>
          </w:tcPr>
          <w:p w:rsidR="003C26E9" w:rsidRDefault="00BC250D" w:rsidP="003C26E9">
            <w:r>
              <w:t>Összefoglaló hozzáadása</w:t>
            </w:r>
          </w:p>
        </w:tc>
        <w:tc>
          <w:tcPr>
            <w:tcW w:w="1591" w:type="dxa"/>
          </w:tcPr>
          <w:p w:rsidR="003C26E9" w:rsidRDefault="00BC250D" w:rsidP="003C26E9">
            <w:r>
              <w:t>v1.0</w:t>
            </w:r>
          </w:p>
        </w:tc>
      </w:tr>
      <w:tr w:rsidR="003C26E9" w:rsidTr="003C26E9">
        <w:tc>
          <w:tcPr>
            <w:tcW w:w="1951" w:type="dxa"/>
          </w:tcPr>
          <w:p w:rsidR="003C26E9" w:rsidRDefault="00BC250D" w:rsidP="003C26E9">
            <w:r>
              <w:t>Kamrás Márton</w:t>
            </w:r>
          </w:p>
        </w:tc>
        <w:tc>
          <w:tcPr>
            <w:tcW w:w="1843" w:type="dxa"/>
          </w:tcPr>
          <w:p w:rsidR="003C26E9" w:rsidRDefault="00BC250D" w:rsidP="003C26E9">
            <w:r>
              <w:t>2015. 10. 28.</w:t>
            </w:r>
          </w:p>
        </w:tc>
        <w:tc>
          <w:tcPr>
            <w:tcW w:w="3827" w:type="dxa"/>
          </w:tcPr>
          <w:p w:rsidR="003C26E9" w:rsidRDefault="00BC250D" w:rsidP="003C26E9">
            <w:r>
              <w:t>Előzetes architektúra tervek</w:t>
            </w:r>
          </w:p>
        </w:tc>
        <w:tc>
          <w:tcPr>
            <w:tcW w:w="1591" w:type="dxa"/>
          </w:tcPr>
          <w:p w:rsidR="003C26E9" w:rsidRDefault="00BC250D" w:rsidP="003C26E9">
            <w:r>
              <w:t>v1.1</w:t>
            </w:r>
          </w:p>
        </w:tc>
      </w:tr>
      <w:tr w:rsidR="003C26E9" w:rsidTr="003C26E9">
        <w:tc>
          <w:tcPr>
            <w:tcW w:w="1951" w:type="dxa"/>
          </w:tcPr>
          <w:p w:rsidR="003C26E9" w:rsidRDefault="00472711" w:rsidP="003C26E9">
            <w:r>
              <w:t>Kiss Rebeka</w:t>
            </w:r>
          </w:p>
        </w:tc>
        <w:tc>
          <w:tcPr>
            <w:tcW w:w="1843" w:type="dxa"/>
          </w:tcPr>
          <w:p w:rsidR="003C26E9" w:rsidRDefault="00472711" w:rsidP="003C26E9">
            <w:r>
              <w:t>2015. 11. 03.</w:t>
            </w:r>
          </w:p>
        </w:tc>
        <w:tc>
          <w:tcPr>
            <w:tcW w:w="3827" w:type="dxa"/>
          </w:tcPr>
          <w:p w:rsidR="003C26E9" w:rsidRDefault="00472711" w:rsidP="003C26E9">
            <w:r>
              <w:t>Előzetes adatbázis tervek</w:t>
            </w:r>
          </w:p>
        </w:tc>
        <w:tc>
          <w:tcPr>
            <w:tcW w:w="1591" w:type="dxa"/>
          </w:tcPr>
          <w:p w:rsidR="003C26E9" w:rsidRDefault="00472711" w:rsidP="003C26E9">
            <w:r>
              <w:t>v1.2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2015. 11. 04.</w:t>
            </w:r>
          </w:p>
        </w:tc>
        <w:tc>
          <w:tcPr>
            <w:tcW w:w="3827" w:type="dxa"/>
          </w:tcPr>
          <w:p w:rsidR="00132F06" w:rsidRDefault="00136A73" w:rsidP="00550560">
            <w:r>
              <w:t>Funkciók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v1.3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2015. 11. 05.</w:t>
            </w:r>
          </w:p>
        </w:tc>
        <w:tc>
          <w:tcPr>
            <w:tcW w:w="3827" w:type="dxa"/>
          </w:tcPr>
          <w:p w:rsidR="00132F06" w:rsidRDefault="00136A73" w:rsidP="00550560">
            <w:r>
              <w:t>Telepítési útmutató kitöltése</w:t>
            </w:r>
          </w:p>
        </w:tc>
        <w:tc>
          <w:tcPr>
            <w:tcW w:w="1591" w:type="dxa"/>
          </w:tcPr>
          <w:p w:rsidR="00132F06" w:rsidRDefault="00136A73" w:rsidP="00550560">
            <w:r>
              <w:t>v1.4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Kamrás Márton</w:t>
            </w:r>
          </w:p>
        </w:tc>
        <w:tc>
          <w:tcPr>
            <w:tcW w:w="1843" w:type="dxa"/>
          </w:tcPr>
          <w:p w:rsidR="00132F06" w:rsidRDefault="00132F06" w:rsidP="00132F06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Felhasználói felület leírása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v1.5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2015. 11. 10.</w:t>
            </w:r>
          </w:p>
        </w:tc>
        <w:tc>
          <w:tcPr>
            <w:tcW w:w="3827" w:type="dxa"/>
          </w:tcPr>
          <w:p w:rsidR="00132F06" w:rsidRDefault="00136A73" w:rsidP="00550560">
            <w:r>
              <w:t>Dokumentáció hiányosságainak pótlása</w:t>
            </w:r>
          </w:p>
        </w:tc>
        <w:tc>
          <w:tcPr>
            <w:tcW w:w="1591" w:type="dxa"/>
          </w:tcPr>
          <w:p w:rsidR="00132F06" w:rsidRDefault="00136A73" w:rsidP="00550560">
            <w:r>
              <w:t>v1.6</w:t>
            </w:r>
          </w:p>
        </w:tc>
      </w:tr>
      <w:tr w:rsidR="00132F06" w:rsidTr="003C26E9">
        <w:tc>
          <w:tcPr>
            <w:tcW w:w="1951" w:type="dxa"/>
          </w:tcPr>
          <w:p w:rsidR="00132F06" w:rsidRDefault="00132F06" w:rsidP="00550560">
            <w:r>
              <w:t>Kiss Rebeka</w:t>
            </w:r>
          </w:p>
        </w:tc>
        <w:tc>
          <w:tcPr>
            <w:tcW w:w="1843" w:type="dxa"/>
          </w:tcPr>
          <w:p w:rsidR="00132F06" w:rsidRDefault="00132F06" w:rsidP="00550560">
            <w:r>
              <w:t>2015. 11. 28.</w:t>
            </w:r>
          </w:p>
        </w:tc>
        <w:tc>
          <w:tcPr>
            <w:tcW w:w="3827" w:type="dxa"/>
          </w:tcPr>
          <w:p w:rsidR="00132F06" w:rsidRDefault="00132F06" w:rsidP="00132F06">
            <w:r>
              <w:t>Dokumentum formázás, véglegesítés</w:t>
            </w:r>
          </w:p>
        </w:tc>
        <w:tc>
          <w:tcPr>
            <w:tcW w:w="1591" w:type="dxa"/>
          </w:tcPr>
          <w:p w:rsidR="00132F06" w:rsidRDefault="00132F06" w:rsidP="00550560">
            <w:r>
              <w:t>v2.0</w:t>
            </w:r>
          </w:p>
        </w:tc>
      </w:tr>
    </w:tbl>
    <w:p w:rsidR="0018277C" w:rsidRPr="00070450" w:rsidRDefault="0018277C" w:rsidP="0018277C">
      <w:pPr>
        <w:pStyle w:val="Cmsor1"/>
        <w:rPr>
          <w:sz w:val="36"/>
          <w:szCs w:val="36"/>
        </w:rPr>
      </w:pPr>
      <w:bookmarkStart w:id="23" w:name="_Toc436690726"/>
      <w:r w:rsidRPr="00070450">
        <w:rPr>
          <w:sz w:val="36"/>
          <w:szCs w:val="36"/>
        </w:rPr>
        <w:t>Irodalomjegyzék</w:t>
      </w:r>
      <w:bookmarkEnd w:id="23"/>
    </w:p>
    <w:sectPr w:rsidR="0018277C" w:rsidRPr="00070450" w:rsidSect="001A028E">
      <w:headerReference w:type="default" r:id="rId41"/>
      <w:footerReference w:type="default" r:id="rId42"/>
      <w:footerReference w:type="first" r:id="rId43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3709D" w:rsidRDefault="0003709D" w:rsidP="001A028E">
      <w:pPr>
        <w:spacing w:after="0" w:line="240" w:lineRule="auto"/>
      </w:pPr>
      <w:r>
        <w:separator/>
      </w:r>
    </w:p>
  </w:endnote>
  <w:endnote w:type="continuationSeparator" w:id="0">
    <w:p w:rsidR="0003709D" w:rsidRDefault="0003709D" w:rsidP="001A028E">
      <w:pPr>
        <w:spacing w:after="0" w:line="240" w:lineRule="auto"/>
      </w:pPr>
      <w:r>
        <w:continuationSeparator/>
      </w:r>
    </w:p>
  </w:endnote>
  <w:endnote w:id="1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1" w:history="1">
        <w:r w:rsidRPr="0018277C">
          <w:rPr>
            <w:rStyle w:val="Hiperhivatkozs"/>
          </w:rPr>
          <w:t>https://en.wikipedia.org/wiki/HTTPS</w:t>
        </w:r>
      </w:hyperlink>
    </w:p>
  </w:endnote>
  <w:endnote w:id="2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2" w:history="1">
        <w:r w:rsidRPr="005851BB">
          <w:rPr>
            <w:rStyle w:val="Hiperhivatkozs"/>
          </w:rPr>
          <w:t>https://en.wikipedia.org/wiki/SQL_injection</w:t>
        </w:r>
      </w:hyperlink>
    </w:p>
  </w:endnote>
  <w:endnote w:id="3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3" w:history="1">
        <w:r w:rsidRPr="005851BB">
          <w:rPr>
            <w:rStyle w:val="Hiperhivatkozs"/>
          </w:rPr>
          <w:t>http://php.net/manual/en/book.pdo.php</w:t>
        </w:r>
      </w:hyperlink>
    </w:p>
  </w:endnote>
  <w:endnote w:id="4">
    <w:p w:rsidR="00550560" w:rsidRDefault="0003709D">
      <w:pPr>
        <w:pStyle w:val="Vgjegyzetszvege"/>
      </w:pPr>
      <w:hyperlink r:id="rId4" w:history="1">
        <w:r w:rsidR="00550560" w:rsidRPr="00070450">
          <w:rPr>
            <w:rStyle w:val="Hiperhivatkozs"/>
            <w:vertAlign w:val="superscript"/>
          </w:rPr>
          <w:endnoteRef/>
        </w:r>
        <w:r w:rsidR="00550560" w:rsidRPr="00070450">
          <w:rPr>
            <w:rStyle w:val="Hiperhivatkozs"/>
          </w:rPr>
          <w:t xml:space="preserve"> http://tomcat.apache.org/tomcat-7.0-doc/</w:t>
        </w:r>
      </w:hyperlink>
    </w:p>
  </w:endnote>
  <w:endnote w:id="5">
    <w:p w:rsidR="00550560" w:rsidRDefault="00550560">
      <w:pPr>
        <w:pStyle w:val="Vgjegyzetszvege"/>
      </w:pPr>
      <w:r>
        <w:rPr>
          <w:rStyle w:val="Vgjegyzet-hivatkozs"/>
        </w:rPr>
        <w:endnoteRef/>
      </w:r>
      <w:r>
        <w:t xml:space="preserve"> </w:t>
      </w:r>
      <w:hyperlink r:id="rId5" w:history="1">
        <w:r w:rsidRPr="008463DD">
          <w:rPr>
            <w:rStyle w:val="Hiperhivatkozs"/>
          </w:rPr>
          <w:t>http://dev.mysql.com/doc/refman/5.7/en/creating-database.html</w:t>
        </w:r>
      </w:hyperlink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815951658"/>
      <w:docPartObj>
        <w:docPartGallery w:val="Page Numbers (Bottom of Page)"/>
        <w:docPartUnique/>
      </w:docPartObj>
    </w:sdtPr>
    <w:sdtEndPr/>
    <w:sdtContent>
      <w:p w:rsidR="00550560" w:rsidRDefault="0055056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5608F">
          <w:rPr>
            <w:noProof/>
          </w:rPr>
          <w:t>17</w:t>
        </w:r>
        <w:r>
          <w:fldChar w:fldCharType="end"/>
        </w:r>
      </w:p>
    </w:sdtContent>
  </w:sdt>
  <w:p w:rsidR="00550560" w:rsidRDefault="00550560">
    <w:pPr>
      <w:pStyle w:val="llb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Default="00550560">
    <w:pPr>
      <w:pStyle w:val="llb"/>
    </w:pPr>
    <w:r>
      <w:rPr>
        <w:noProof/>
        <w:lang w:eastAsia="hu-HU"/>
      </w:rPr>
      <w:drawing>
        <wp:inline distT="0" distB="0" distL="0" distR="0" wp14:anchorId="0B82F688" wp14:editId="3A3882D8">
          <wp:extent cx="5760720" cy="1614170"/>
          <wp:effectExtent l="0" t="0" r="0" b="5080"/>
          <wp:docPr id="1" name="Kép 1" descr="https://www.bme.hu/sites/default/files/mediakit/bme_logo_nagy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s://www.bme.hu/sites/default/files/mediakit/bme_logo_nagy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saturation sat="250000"/>
                            </a14:imgEffect>
                            <a14:imgEffect>
                              <a14:brightnessContrast bright="40000" contrast="-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60720" cy="161417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3709D" w:rsidRDefault="0003709D" w:rsidP="001A028E">
      <w:pPr>
        <w:spacing w:after="0" w:line="240" w:lineRule="auto"/>
      </w:pPr>
      <w:r>
        <w:separator/>
      </w:r>
    </w:p>
  </w:footnote>
  <w:footnote w:type="continuationSeparator" w:id="0">
    <w:p w:rsidR="0003709D" w:rsidRDefault="0003709D" w:rsidP="001A02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50560" w:rsidRPr="003730E8" w:rsidRDefault="00550560">
    <w:pPr>
      <w:pStyle w:val="lfej"/>
      <w:rPr>
        <w:i/>
      </w:rPr>
    </w:pPr>
    <w:r w:rsidRPr="003730E8">
      <w:rPr>
        <w:i/>
        <w:noProof/>
        <w:lang w:eastAsia="hu-HU"/>
      </w:rPr>
      <w:drawing>
        <wp:anchor distT="0" distB="0" distL="114300" distR="114300" simplePos="0" relativeHeight="251658240" behindDoc="0" locked="0" layoutInCell="1" allowOverlap="1" wp14:anchorId="43E73DE6" wp14:editId="193E7108">
          <wp:simplePos x="0" y="0"/>
          <wp:positionH relativeFrom="margin">
            <wp:posOffset>5094605</wp:posOffset>
          </wp:positionH>
          <wp:positionV relativeFrom="margin">
            <wp:posOffset>-781050</wp:posOffset>
          </wp:positionV>
          <wp:extent cx="672465" cy="672465"/>
          <wp:effectExtent l="0" t="0" r="0" b="0"/>
          <wp:wrapSquare wrapText="bothSides"/>
          <wp:docPr id="3" name="Kép 3" descr="http://sites.nielsen.com/90years/img/icons-high-res/199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http://sites.nielsen.com/90years/img/icons-high-res/1993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72465" cy="67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3730E8">
      <w:rPr>
        <w:i/>
      </w:rPr>
      <w:t xml:space="preserve">Kamrás Márton </w:t>
    </w:r>
    <w:r>
      <w:rPr>
        <w:i/>
      </w:rPr>
      <w:t>–</w:t>
    </w:r>
    <w:r w:rsidRPr="003730E8">
      <w:rPr>
        <w:i/>
      </w:rPr>
      <w:t xml:space="preserve"> NEPTUN</w:t>
    </w:r>
    <w:r>
      <w:rPr>
        <w:i/>
      </w:rPr>
      <w:tab/>
    </w:r>
    <w:r>
      <w:rPr>
        <w:i/>
      </w:rPr>
      <w:tab/>
    </w:r>
  </w:p>
  <w:p w:rsidR="00550560" w:rsidRPr="003730E8" w:rsidRDefault="00550560" w:rsidP="003730E8">
    <w:pPr>
      <w:pStyle w:val="lfej"/>
      <w:pBdr>
        <w:bottom w:val="single" w:sz="4" w:space="1" w:color="auto"/>
      </w:pBdr>
      <w:rPr>
        <w:i/>
      </w:rPr>
    </w:pPr>
    <w:r w:rsidRPr="003730E8">
      <w:rPr>
        <w:i/>
      </w:rPr>
      <w:t>Kiss Rebeka Enikő – EVLIR3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1D256FF"/>
    <w:multiLevelType w:val="hybridMultilevel"/>
    <w:tmpl w:val="8EF8529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044E84"/>
    <w:multiLevelType w:val="hybridMultilevel"/>
    <w:tmpl w:val="AD50783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DF311D6"/>
    <w:multiLevelType w:val="hybridMultilevel"/>
    <w:tmpl w:val="D2F6AE9C"/>
    <w:lvl w:ilvl="0" w:tplc="040E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>
    <w:nsid w:val="611110F3"/>
    <w:multiLevelType w:val="multilevel"/>
    <w:tmpl w:val="16DA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B306D22"/>
    <w:multiLevelType w:val="hybridMultilevel"/>
    <w:tmpl w:val="2384C98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A4917F5"/>
    <w:multiLevelType w:val="hybridMultilevel"/>
    <w:tmpl w:val="AB2893E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81F6C"/>
    <w:rsid w:val="0000734F"/>
    <w:rsid w:val="00030E15"/>
    <w:rsid w:val="0003709D"/>
    <w:rsid w:val="00040611"/>
    <w:rsid w:val="00050A4C"/>
    <w:rsid w:val="0005234B"/>
    <w:rsid w:val="000532D6"/>
    <w:rsid w:val="00065DB5"/>
    <w:rsid w:val="00070450"/>
    <w:rsid w:val="00074283"/>
    <w:rsid w:val="00080234"/>
    <w:rsid w:val="0008377A"/>
    <w:rsid w:val="00087D3D"/>
    <w:rsid w:val="000976BE"/>
    <w:rsid w:val="000A4DC1"/>
    <w:rsid w:val="000B4911"/>
    <w:rsid w:val="000D0ED0"/>
    <w:rsid w:val="000D0FD2"/>
    <w:rsid w:val="000D7D9F"/>
    <w:rsid w:val="000E40EC"/>
    <w:rsid w:val="000E70AF"/>
    <w:rsid w:val="000F4AC3"/>
    <w:rsid w:val="000F4E3F"/>
    <w:rsid w:val="000F71FD"/>
    <w:rsid w:val="00100ED3"/>
    <w:rsid w:val="001029E8"/>
    <w:rsid w:val="00104A93"/>
    <w:rsid w:val="00107379"/>
    <w:rsid w:val="00112CE1"/>
    <w:rsid w:val="00116C77"/>
    <w:rsid w:val="00117621"/>
    <w:rsid w:val="0011796B"/>
    <w:rsid w:val="001200B8"/>
    <w:rsid w:val="001244D7"/>
    <w:rsid w:val="00125D00"/>
    <w:rsid w:val="00130D62"/>
    <w:rsid w:val="00132F06"/>
    <w:rsid w:val="00136010"/>
    <w:rsid w:val="00136A73"/>
    <w:rsid w:val="0014383D"/>
    <w:rsid w:val="00144F41"/>
    <w:rsid w:val="001605C5"/>
    <w:rsid w:val="00162CBE"/>
    <w:rsid w:val="00166078"/>
    <w:rsid w:val="001671A4"/>
    <w:rsid w:val="00174D19"/>
    <w:rsid w:val="00175AE4"/>
    <w:rsid w:val="001803C4"/>
    <w:rsid w:val="0018277C"/>
    <w:rsid w:val="00182C8E"/>
    <w:rsid w:val="0018579C"/>
    <w:rsid w:val="001860A3"/>
    <w:rsid w:val="001A028E"/>
    <w:rsid w:val="001A2A52"/>
    <w:rsid w:val="001A4DE2"/>
    <w:rsid w:val="001A563C"/>
    <w:rsid w:val="001A7A04"/>
    <w:rsid w:val="001B68F4"/>
    <w:rsid w:val="001C11B5"/>
    <w:rsid w:val="001C1299"/>
    <w:rsid w:val="001C1DD0"/>
    <w:rsid w:val="001E0B72"/>
    <w:rsid w:val="001E5511"/>
    <w:rsid w:val="001E5E28"/>
    <w:rsid w:val="001E5E30"/>
    <w:rsid w:val="001F1D33"/>
    <w:rsid w:val="001F29DB"/>
    <w:rsid w:val="0021375D"/>
    <w:rsid w:val="0021439B"/>
    <w:rsid w:val="002147A7"/>
    <w:rsid w:val="00215AD3"/>
    <w:rsid w:val="00227F5C"/>
    <w:rsid w:val="002341D1"/>
    <w:rsid w:val="00242C4E"/>
    <w:rsid w:val="0024506C"/>
    <w:rsid w:val="002638DC"/>
    <w:rsid w:val="002751BA"/>
    <w:rsid w:val="00275F31"/>
    <w:rsid w:val="00276E8F"/>
    <w:rsid w:val="00286EF5"/>
    <w:rsid w:val="00290DAF"/>
    <w:rsid w:val="00293500"/>
    <w:rsid w:val="0029354B"/>
    <w:rsid w:val="002A0496"/>
    <w:rsid w:val="002C2DFA"/>
    <w:rsid w:val="002C5557"/>
    <w:rsid w:val="002D4B06"/>
    <w:rsid w:val="002D624A"/>
    <w:rsid w:val="002D73D4"/>
    <w:rsid w:val="002E05CD"/>
    <w:rsid w:val="003060A0"/>
    <w:rsid w:val="0030724A"/>
    <w:rsid w:val="00307A64"/>
    <w:rsid w:val="00307BE2"/>
    <w:rsid w:val="00310203"/>
    <w:rsid w:val="003122D3"/>
    <w:rsid w:val="0032626C"/>
    <w:rsid w:val="003265C8"/>
    <w:rsid w:val="00330457"/>
    <w:rsid w:val="00332D9F"/>
    <w:rsid w:val="00332EBA"/>
    <w:rsid w:val="003418E0"/>
    <w:rsid w:val="003453A4"/>
    <w:rsid w:val="003464CC"/>
    <w:rsid w:val="0035312F"/>
    <w:rsid w:val="003555FB"/>
    <w:rsid w:val="0036177A"/>
    <w:rsid w:val="00372077"/>
    <w:rsid w:val="003730E8"/>
    <w:rsid w:val="00374C90"/>
    <w:rsid w:val="00380514"/>
    <w:rsid w:val="003809F3"/>
    <w:rsid w:val="00381F6C"/>
    <w:rsid w:val="00384C23"/>
    <w:rsid w:val="00385213"/>
    <w:rsid w:val="00385221"/>
    <w:rsid w:val="0039549B"/>
    <w:rsid w:val="003C26E9"/>
    <w:rsid w:val="003C443E"/>
    <w:rsid w:val="003D17E6"/>
    <w:rsid w:val="003F01E6"/>
    <w:rsid w:val="003F7853"/>
    <w:rsid w:val="004048B7"/>
    <w:rsid w:val="004067D5"/>
    <w:rsid w:val="004115F7"/>
    <w:rsid w:val="00417F3E"/>
    <w:rsid w:val="004201F1"/>
    <w:rsid w:val="004214F6"/>
    <w:rsid w:val="00434F52"/>
    <w:rsid w:val="00440D11"/>
    <w:rsid w:val="0046064B"/>
    <w:rsid w:val="004606E6"/>
    <w:rsid w:val="00464B2A"/>
    <w:rsid w:val="00472711"/>
    <w:rsid w:val="00476A04"/>
    <w:rsid w:val="00486736"/>
    <w:rsid w:val="00490A68"/>
    <w:rsid w:val="00497607"/>
    <w:rsid w:val="004A079B"/>
    <w:rsid w:val="004A37EC"/>
    <w:rsid w:val="004A4618"/>
    <w:rsid w:val="004A63F4"/>
    <w:rsid w:val="004B2841"/>
    <w:rsid w:val="004D119B"/>
    <w:rsid w:val="004E4B62"/>
    <w:rsid w:val="004E4D2F"/>
    <w:rsid w:val="004F7362"/>
    <w:rsid w:val="00502F0F"/>
    <w:rsid w:val="00503CC6"/>
    <w:rsid w:val="00512602"/>
    <w:rsid w:val="0051468F"/>
    <w:rsid w:val="00521BD8"/>
    <w:rsid w:val="00550560"/>
    <w:rsid w:val="00553D30"/>
    <w:rsid w:val="005548D3"/>
    <w:rsid w:val="00563A86"/>
    <w:rsid w:val="00564448"/>
    <w:rsid w:val="005814A4"/>
    <w:rsid w:val="00582912"/>
    <w:rsid w:val="005851BB"/>
    <w:rsid w:val="005853AB"/>
    <w:rsid w:val="00594C64"/>
    <w:rsid w:val="005A33EE"/>
    <w:rsid w:val="005B1994"/>
    <w:rsid w:val="005B2621"/>
    <w:rsid w:val="005B5488"/>
    <w:rsid w:val="005C4623"/>
    <w:rsid w:val="005C5FC4"/>
    <w:rsid w:val="005C61C9"/>
    <w:rsid w:val="005D493A"/>
    <w:rsid w:val="005D7587"/>
    <w:rsid w:val="005E1E8D"/>
    <w:rsid w:val="005E2669"/>
    <w:rsid w:val="005F0B7F"/>
    <w:rsid w:val="005F73B5"/>
    <w:rsid w:val="00605EB8"/>
    <w:rsid w:val="00607FEE"/>
    <w:rsid w:val="00620D59"/>
    <w:rsid w:val="0062652C"/>
    <w:rsid w:val="0062725B"/>
    <w:rsid w:val="006278FD"/>
    <w:rsid w:val="006279B2"/>
    <w:rsid w:val="0064244A"/>
    <w:rsid w:val="00642D3A"/>
    <w:rsid w:val="0065229A"/>
    <w:rsid w:val="00652F1A"/>
    <w:rsid w:val="00653CD1"/>
    <w:rsid w:val="00661A32"/>
    <w:rsid w:val="00665124"/>
    <w:rsid w:val="00665139"/>
    <w:rsid w:val="0068095F"/>
    <w:rsid w:val="00696C06"/>
    <w:rsid w:val="006A17FC"/>
    <w:rsid w:val="006A1C18"/>
    <w:rsid w:val="006A393E"/>
    <w:rsid w:val="006A4E85"/>
    <w:rsid w:val="006B2931"/>
    <w:rsid w:val="006B373A"/>
    <w:rsid w:val="006B5A38"/>
    <w:rsid w:val="006C3BDC"/>
    <w:rsid w:val="006C4F16"/>
    <w:rsid w:val="006D27DA"/>
    <w:rsid w:val="006E104D"/>
    <w:rsid w:val="006F53F9"/>
    <w:rsid w:val="00701091"/>
    <w:rsid w:val="00702501"/>
    <w:rsid w:val="007053DB"/>
    <w:rsid w:val="00712EF2"/>
    <w:rsid w:val="007132B2"/>
    <w:rsid w:val="007155C9"/>
    <w:rsid w:val="00717406"/>
    <w:rsid w:val="00720904"/>
    <w:rsid w:val="00722EFB"/>
    <w:rsid w:val="00723A54"/>
    <w:rsid w:val="00730C06"/>
    <w:rsid w:val="00734EF2"/>
    <w:rsid w:val="0074016B"/>
    <w:rsid w:val="00740EA5"/>
    <w:rsid w:val="007430F9"/>
    <w:rsid w:val="00756C6D"/>
    <w:rsid w:val="0076422B"/>
    <w:rsid w:val="00765F3A"/>
    <w:rsid w:val="007662EF"/>
    <w:rsid w:val="007710BB"/>
    <w:rsid w:val="00773A9E"/>
    <w:rsid w:val="00774567"/>
    <w:rsid w:val="00782CD6"/>
    <w:rsid w:val="007832AE"/>
    <w:rsid w:val="007865C9"/>
    <w:rsid w:val="007C0D00"/>
    <w:rsid w:val="007C1563"/>
    <w:rsid w:val="007E02FC"/>
    <w:rsid w:val="007E0EE4"/>
    <w:rsid w:val="007E3878"/>
    <w:rsid w:val="007E7783"/>
    <w:rsid w:val="007E77BF"/>
    <w:rsid w:val="007F103F"/>
    <w:rsid w:val="007F24A6"/>
    <w:rsid w:val="00804143"/>
    <w:rsid w:val="008207DD"/>
    <w:rsid w:val="00821965"/>
    <w:rsid w:val="0082209B"/>
    <w:rsid w:val="0082452D"/>
    <w:rsid w:val="0083301E"/>
    <w:rsid w:val="00835F01"/>
    <w:rsid w:val="008412D1"/>
    <w:rsid w:val="008463DD"/>
    <w:rsid w:val="00847FD4"/>
    <w:rsid w:val="00853157"/>
    <w:rsid w:val="0085608F"/>
    <w:rsid w:val="00871F67"/>
    <w:rsid w:val="0087203C"/>
    <w:rsid w:val="00872FB0"/>
    <w:rsid w:val="00877529"/>
    <w:rsid w:val="00881E8F"/>
    <w:rsid w:val="00882899"/>
    <w:rsid w:val="00886F55"/>
    <w:rsid w:val="008A70A3"/>
    <w:rsid w:val="008B1FD6"/>
    <w:rsid w:val="008B44BB"/>
    <w:rsid w:val="008B5DB2"/>
    <w:rsid w:val="008C030B"/>
    <w:rsid w:val="008C666F"/>
    <w:rsid w:val="008D3B7E"/>
    <w:rsid w:val="008E1BB1"/>
    <w:rsid w:val="008F28C6"/>
    <w:rsid w:val="00900DAF"/>
    <w:rsid w:val="00902ABE"/>
    <w:rsid w:val="00910BF2"/>
    <w:rsid w:val="009144BD"/>
    <w:rsid w:val="00921A05"/>
    <w:rsid w:val="0093609E"/>
    <w:rsid w:val="0095458C"/>
    <w:rsid w:val="0095541C"/>
    <w:rsid w:val="00956929"/>
    <w:rsid w:val="00956F61"/>
    <w:rsid w:val="00957518"/>
    <w:rsid w:val="009629FC"/>
    <w:rsid w:val="00964583"/>
    <w:rsid w:val="0098126E"/>
    <w:rsid w:val="00982790"/>
    <w:rsid w:val="00983167"/>
    <w:rsid w:val="00991C51"/>
    <w:rsid w:val="00996022"/>
    <w:rsid w:val="00996EBD"/>
    <w:rsid w:val="009A19D4"/>
    <w:rsid w:val="009B2A98"/>
    <w:rsid w:val="009B683C"/>
    <w:rsid w:val="009C59CC"/>
    <w:rsid w:val="009C6402"/>
    <w:rsid w:val="009D25BF"/>
    <w:rsid w:val="009D4F39"/>
    <w:rsid w:val="009D5CA1"/>
    <w:rsid w:val="009E6683"/>
    <w:rsid w:val="009E7893"/>
    <w:rsid w:val="009F31E9"/>
    <w:rsid w:val="009F3719"/>
    <w:rsid w:val="00A01617"/>
    <w:rsid w:val="00A32168"/>
    <w:rsid w:val="00A41597"/>
    <w:rsid w:val="00A7553B"/>
    <w:rsid w:val="00A76EE1"/>
    <w:rsid w:val="00A778F7"/>
    <w:rsid w:val="00A823E5"/>
    <w:rsid w:val="00A86A0B"/>
    <w:rsid w:val="00A96168"/>
    <w:rsid w:val="00AA6E37"/>
    <w:rsid w:val="00AB1AE3"/>
    <w:rsid w:val="00AB547F"/>
    <w:rsid w:val="00AC2301"/>
    <w:rsid w:val="00AC5DF2"/>
    <w:rsid w:val="00AC7672"/>
    <w:rsid w:val="00AC7925"/>
    <w:rsid w:val="00AE17C6"/>
    <w:rsid w:val="00AF66B0"/>
    <w:rsid w:val="00B02E8E"/>
    <w:rsid w:val="00B06904"/>
    <w:rsid w:val="00B06C15"/>
    <w:rsid w:val="00B1330E"/>
    <w:rsid w:val="00B135BA"/>
    <w:rsid w:val="00B149E0"/>
    <w:rsid w:val="00B1578D"/>
    <w:rsid w:val="00B15CC4"/>
    <w:rsid w:val="00B15E7A"/>
    <w:rsid w:val="00B215C3"/>
    <w:rsid w:val="00B332C3"/>
    <w:rsid w:val="00B33DF0"/>
    <w:rsid w:val="00B341D8"/>
    <w:rsid w:val="00B54E78"/>
    <w:rsid w:val="00B63396"/>
    <w:rsid w:val="00B8457E"/>
    <w:rsid w:val="00B92467"/>
    <w:rsid w:val="00BA3A13"/>
    <w:rsid w:val="00BA4305"/>
    <w:rsid w:val="00BB2FB4"/>
    <w:rsid w:val="00BB4368"/>
    <w:rsid w:val="00BB5014"/>
    <w:rsid w:val="00BC045F"/>
    <w:rsid w:val="00BC250D"/>
    <w:rsid w:val="00BC760E"/>
    <w:rsid w:val="00BD5C5E"/>
    <w:rsid w:val="00BD6E26"/>
    <w:rsid w:val="00BE320C"/>
    <w:rsid w:val="00BE7D9F"/>
    <w:rsid w:val="00BF7DF3"/>
    <w:rsid w:val="00C00E3E"/>
    <w:rsid w:val="00C018D4"/>
    <w:rsid w:val="00C03EA7"/>
    <w:rsid w:val="00C1238E"/>
    <w:rsid w:val="00C16783"/>
    <w:rsid w:val="00C25C2C"/>
    <w:rsid w:val="00C310C0"/>
    <w:rsid w:val="00C3753B"/>
    <w:rsid w:val="00C40DA7"/>
    <w:rsid w:val="00C54EEC"/>
    <w:rsid w:val="00C57DE5"/>
    <w:rsid w:val="00C57E75"/>
    <w:rsid w:val="00C705BF"/>
    <w:rsid w:val="00C74A47"/>
    <w:rsid w:val="00C87932"/>
    <w:rsid w:val="00C9021F"/>
    <w:rsid w:val="00C94811"/>
    <w:rsid w:val="00CA238B"/>
    <w:rsid w:val="00CB7774"/>
    <w:rsid w:val="00CC773A"/>
    <w:rsid w:val="00CD0D8D"/>
    <w:rsid w:val="00CE366A"/>
    <w:rsid w:val="00CE37D3"/>
    <w:rsid w:val="00CF1B9C"/>
    <w:rsid w:val="00D03383"/>
    <w:rsid w:val="00D17E65"/>
    <w:rsid w:val="00D32D59"/>
    <w:rsid w:val="00D3542F"/>
    <w:rsid w:val="00D40117"/>
    <w:rsid w:val="00D449A7"/>
    <w:rsid w:val="00D6093F"/>
    <w:rsid w:val="00D735EB"/>
    <w:rsid w:val="00D73CEB"/>
    <w:rsid w:val="00D74E16"/>
    <w:rsid w:val="00D806F7"/>
    <w:rsid w:val="00D92199"/>
    <w:rsid w:val="00DA2EA4"/>
    <w:rsid w:val="00DA5E0A"/>
    <w:rsid w:val="00DB0692"/>
    <w:rsid w:val="00DB66E9"/>
    <w:rsid w:val="00DC416F"/>
    <w:rsid w:val="00DC52E9"/>
    <w:rsid w:val="00DC6AA4"/>
    <w:rsid w:val="00DD67EC"/>
    <w:rsid w:val="00DE004B"/>
    <w:rsid w:val="00DE1D7A"/>
    <w:rsid w:val="00DE66E5"/>
    <w:rsid w:val="00DF057A"/>
    <w:rsid w:val="00DF17DC"/>
    <w:rsid w:val="00DF4DFA"/>
    <w:rsid w:val="00DF73E7"/>
    <w:rsid w:val="00E016AA"/>
    <w:rsid w:val="00E227CC"/>
    <w:rsid w:val="00E234DD"/>
    <w:rsid w:val="00E333FB"/>
    <w:rsid w:val="00E36BCB"/>
    <w:rsid w:val="00E37909"/>
    <w:rsid w:val="00E426BD"/>
    <w:rsid w:val="00E45DC8"/>
    <w:rsid w:val="00E45EDE"/>
    <w:rsid w:val="00E572B1"/>
    <w:rsid w:val="00E614B0"/>
    <w:rsid w:val="00E72F22"/>
    <w:rsid w:val="00E7641E"/>
    <w:rsid w:val="00E91A17"/>
    <w:rsid w:val="00E933C1"/>
    <w:rsid w:val="00E9548F"/>
    <w:rsid w:val="00EA34AD"/>
    <w:rsid w:val="00EC23E2"/>
    <w:rsid w:val="00EC37DE"/>
    <w:rsid w:val="00EC5791"/>
    <w:rsid w:val="00ED414B"/>
    <w:rsid w:val="00ED53A6"/>
    <w:rsid w:val="00EE55B6"/>
    <w:rsid w:val="00EF0E6A"/>
    <w:rsid w:val="00EF56AE"/>
    <w:rsid w:val="00F00365"/>
    <w:rsid w:val="00F01C2B"/>
    <w:rsid w:val="00F05002"/>
    <w:rsid w:val="00F10C3D"/>
    <w:rsid w:val="00F149E0"/>
    <w:rsid w:val="00F17EB3"/>
    <w:rsid w:val="00F20C40"/>
    <w:rsid w:val="00F25784"/>
    <w:rsid w:val="00F31245"/>
    <w:rsid w:val="00F336C6"/>
    <w:rsid w:val="00F43C66"/>
    <w:rsid w:val="00F4411C"/>
    <w:rsid w:val="00F467FD"/>
    <w:rsid w:val="00F542C2"/>
    <w:rsid w:val="00F57C7C"/>
    <w:rsid w:val="00F61DD6"/>
    <w:rsid w:val="00F675EC"/>
    <w:rsid w:val="00F716B3"/>
    <w:rsid w:val="00F8202A"/>
    <w:rsid w:val="00F92F49"/>
    <w:rsid w:val="00FA32D4"/>
    <w:rsid w:val="00FB0C79"/>
    <w:rsid w:val="00FB0FEE"/>
    <w:rsid w:val="00FB4678"/>
    <w:rsid w:val="00FB72BA"/>
    <w:rsid w:val="00FC0C8E"/>
    <w:rsid w:val="00FC3226"/>
    <w:rsid w:val="00FC641F"/>
    <w:rsid w:val="00FD1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730E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A028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174D1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1A028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1A028E"/>
    <w:rPr>
      <w:rFonts w:ascii="Tahoma" w:hAnsi="Tahoma" w:cs="Tahoma"/>
      <w:sz w:val="16"/>
      <w:szCs w:val="16"/>
    </w:rPr>
  </w:style>
  <w:style w:type="paragraph" w:styleId="Cm">
    <w:name w:val="Title"/>
    <w:basedOn w:val="Norml"/>
    <w:next w:val="Norml"/>
    <w:link w:val="CmChar"/>
    <w:uiPriority w:val="10"/>
    <w:qFormat/>
    <w:rsid w:val="001A028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Char">
    <w:name w:val="Cím Char"/>
    <w:basedOn w:val="Bekezdsalapbettpusa"/>
    <w:link w:val="Cm"/>
    <w:uiPriority w:val="10"/>
    <w:rsid w:val="001A028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msor2Char">
    <w:name w:val="Címsor 2 Char"/>
    <w:basedOn w:val="Bekezdsalapbettpusa"/>
    <w:link w:val="Cmsor2"/>
    <w:uiPriority w:val="9"/>
    <w:rsid w:val="001A02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fej">
    <w:name w:val="header"/>
    <w:basedOn w:val="Norml"/>
    <w:link w:val="lfej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A028E"/>
  </w:style>
  <w:style w:type="paragraph" w:styleId="llb">
    <w:name w:val="footer"/>
    <w:basedOn w:val="Norml"/>
    <w:link w:val="llbChar"/>
    <w:uiPriority w:val="99"/>
    <w:unhideWhenUsed/>
    <w:rsid w:val="001A028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A028E"/>
  </w:style>
  <w:style w:type="character" w:customStyle="1" w:styleId="Cmsor1Char">
    <w:name w:val="Címsor 1 Char"/>
    <w:basedOn w:val="Bekezdsalapbettpusa"/>
    <w:link w:val="Cmsor1"/>
    <w:uiPriority w:val="9"/>
    <w:rsid w:val="003730E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3730E8"/>
    <w:pPr>
      <w:outlineLvl w:val="9"/>
    </w:pPr>
    <w:rPr>
      <w:lang w:eastAsia="hu-HU"/>
    </w:rPr>
  </w:style>
  <w:style w:type="paragraph" w:styleId="TJ2">
    <w:name w:val="toc 2"/>
    <w:basedOn w:val="Norml"/>
    <w:next w:val="Norml"/>
    <w:autoRedefine/>
    <w:uiPriority w:val="39"/>
    <w:unhideWhenUsed/>
    <w:rsid w:val="003730E8"/>
    <w:pPr>
      <w:spacing w:after="100"/>
      <w:ind w:left="220"/>
    </w:pPr>
  </w:style>
  <w:style w:type="character" w:styleId="Hiperhivatkozs">
    <w:name w:val="Hyperlink"/>
    <w:basedOn w:val="Bekezdsalapbettpusa"/>
    <w:uiPriority w:val="99"/>
    <w:unhideWhenUsed/>
    <w:rsid w:val="003730E8"/>
    <w:rPr>
      <w:color w:val="0000FF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rsid w:val="003730E8"/>
    <w:pPr>
      <w:spacing w:after="100"/>
    </w:pPr>
  </w:style>
  <w:style w:type="paragraph" w:styleId="Alcm">
    <w:name w:val="Subtitle"/>
    <w:basedOn w:val="Norml"/>
    <w:next w:val="Norml"/>
    <w:link w:val="AlcmChar"/>
    <w:uiPriority w:val="11"/>
    <w:qFormat/>
    <w:rsid w:val="0016607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lcmChar">
    <w:name w:val="Alcím Char"/>
    <w:basedOn w:val="Bekezdsalapbettpusa"/>
    <w:link w:val="Alcm"/>
    <w:uiPriority w:val="11"/>
    <w:rsid w:val="0016607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table" w:styleId="Rcsostblzat">
    <w:name w:val="Table Grid"/>
    <w:basedOn w:val="Normltblzat"/>
    <w:uiPriority w:val="59"/>
    <w:rsid w:val="003C26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Kpalrs">
    <w:name w:val="caption"/>
    <w:basedOn w:val="Norml"/>
    <w:next w:val="Norml"/>
    <w:uiPriority w:val="35"/>
    <w:unhideWhenUsed/>
    <w:qFormat/>
    <w:rsid w:val="00E72F22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Listaszerbekezds">
    <w:name w:val="List Paragraph"/>
    <w:basedOn w:val="Norml"/>
    <w:uiPriority w:val="34"/>
    <w:qFormat/>
    <w:rsid w:val="00D449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rsid w:val="00174D1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J3">
    <w:name w:val="toc 3"/>
    <w:basedOn w:val="Norml"/>
    <w:next w:val="Norml"/>
    <w:autoRedefine/>
    <w:uiPriority w:val="39"/>
    <w:unhideWhenUsed/>
    <w:rsid w:val="00CB7774"/>
    <w:pPr>
      <w:spacing w:after="100"/>
      <w:ind w:left="440"/>
    </w:p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070450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070450"/>
    <w:rPr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070450"/>
    <w:rPr>
      <w:vertAlign w:val="superscript"/>
    </w:rPr>
  </w:style>
  <w:style w:type="character" w:styleId="Mrltotthiperhivatkozs">
    <w:name w:val="FollowedHyperlink"/>
    <w:basedOn w:val="Bekezdsalapbettpusa"/>
    <w:uiPriority w:val="99"/>
    <w:semiHidden/>
    <w:unhideWhenUsed/>
    <w:rsid w:val="00070450"/>
    <w:rPr>
      <w:color w:val="800080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18277C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18277C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18277C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2.xml"/></Relationships>
</file>

<file path=word/_rels/endnotes.xml.rels><?xml version="1.0" encoding="UTF-8" standalone="yes"?>
<Relationships xmlns="http://schemas.openxmlformats.org/package/2006/relationships"><Relationship Id="rId3" Type="http://schemas.openxmlformats.org/officeDocument/2006/relationships/hyperlink" Target="http://php.net/manual/en/book.pdo.php" TargetMode="External"/><Relationship Id="rId2" Type="http://schemas.openxmlformats.org/officeDocument/2006/relationships/hyperlink" Target="https://en.wikipedia.org/wiki/SQL_injection" TargetMode="External"/><Relationship Id="rId1" Type="http://schemas.openxmlformats.org/officeDocument/2006/relationships/hyperlink" Target="https://en.wikipedia.org/wiki/HTTPS" TargetMode="External"/><Relationship Id="rId5" Type="http://schemas.openxmlformats.org/officeDocument/2006/relationships/hyperlink" Target="http://dev.mysql.com/doc/refman/5.7/en/creating-database.html" TargetMode="External"/><Relationship Id="rId4" Type="http://schemas.openxmlformats.org/officeDocument/2006/relationships/hyperlink" Target="http://tomcat.apache.org/tomcat-7.0-doc/" TargetMode="External"/></Relationships>
</file>

<file path=word/_rels/footer2.xml.rels><?xml version="1.0" encoding="UTF-8" standalone="yes"?>
<Relationships xmlns="http://schemas.openxmlformats.org/package/2006/relationships"><Relationship Id="rId2" Type="http://schemas.microsoft.com/office/2007/relationships/hdphoto" Target="media/hdphoto1.wdp"/><Relationship Id="rId1" Type="http://schemas.openxmlformats.org/officeDocument/2006/relationships/image" Target="media/image3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CA8BC2-A0FE-41A9-BD55-5AD7F4D46C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</Pages>
  <Words>2308</Words>
  <Characters>15930</Characters>
  <Application>Microsoft Office Word</Application>
  <DocSecurity>0</DocSecurity>
  <Lines>132</Lines>
  <Paragraphs>36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Rebeka</dc:creator>
  <cp:lastModifiedBy>Rebeka</cp:lastModifiedBy>
  <cp:revision>65</cp:revision>
  <cp:lastPrinted>2015-12-02T08:05:00Z</cp:lastPrinted>
  <dcterms:created xsi:type="dcterms:W3CDTF">2015-11-27T16:14:00Z</dcterms:created>
  <dcterms:modified xsi:type="dcterms:W3CDTF">2015-12-02T08:05:00Z</dcterms:modified>
</cp:coreProperties>
</file>