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*Project</w:t>
      </w:r>
      <w:r>
        <w:rPr>
          <w:rFonts w:hint="eastAsia"/>
          <w:b/>
          <w:bCs/>
          <w:sz w:val="30"/>
          <w:szCs w:val="30"/>
          <w:lang w:val="en-US" w:eastAsia="zh-CN"/>
        </w:rPr>
        <w:t>2</w:t>
      </w: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: implement the Rho method of reduced SM3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代码说明：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此项目是实现SM3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val="en-US" w:eastAsia="zh-CN"/>
        </w:rPr>
        <w:t>Rho</w:t>
      </w:r>
      <w:r>
        <w:rPr>
          <w:rFonts w:hint="eastAsia"/>
          <w:sz w:val="24"/>
          <w:szCs w:val="24"/>
        </w:rPr>
        <w:t>攻击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Rho攻击是一种基于碰撞概率的攻击方法，适用于部分哈希函数。这种攻击方法利用了哈希函数的迭代结构和碰撞概率，通过找到两个具有相同哈希值的输入来构造攻击。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基本原理是通过选择不同的初始输入值，并跟踪哈希函数迭代过程中产生的中间值，以期望找到具有相同中间值的两个输入，进而产生哈希碰撞。</w:t>
      </w:r>
    </w:p>
    <w:p>
      <w:pPr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</w:t>
      </w:r>
      <w:r>
        <w:rPr>
          <w:rFonts w:hint="eastAsia"/>
          <w:sz w:val="24"/>
          <w:szCs w:val="24"/>
        </w:rPr>
        <w:t>SM3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val="en-US" w:eastAsia="zh-CN"/>
        </w:rPr>
        <w:t>前n位Rho</w:t>
      </w:r>
      <w:r>
        <w:rPr>
          <w:rFonts w:hint="eastAsia"/>
          <w:sz w:val="24"/>
          <w:szCs w:val="24"/>
        </w:rPr>
        <w:t>攻击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定义generate_random_string函数，接受一个参数length，生成一个长度为length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</w:rPr>
        <w:t>随机字符串。</w:t>
      </w:r>
      <w:r>
        <w:rPr>
          <w:rFonts w:hint="default"/>
          <w:sz w:val="24"/>
          <w:szCs w:val="24"/>
        </w:rPr>
        <w:t>定义rho_attack函数，接受一个参数n，将n转换为前n位比特数。然后，通过for循环</w:t>
      </w:r>
      <w:r>
        <w:rPr>
          <w:rFonts w:hint="eastAsia"/>
          <w:sz w:val="24"/>
          <w:szCs w:val="24"/>
          <w:lang w:val="en-US" w:eastAsia="zh-CN"/>
        </w:rPr>
        <w:t>迭代</w:t>
      </w:r>
      <w:r>
        <w:rPr>
          <w:rFonts w:hint="default"/>
          <w:sz w:val="24"/>
          <w:szCs w:val="24"/>
        </w:rPr>
        <w:t>生成大量随机字符串b，并计算其SM3哈希值的前n位比特c。检查c是否在列表a中，如果在，则认为攻击成功，并打印出成功信息以及找到的两个不同字符串和哈希值。如果不在，将c添加到列表a中，并继续生成新的随机字符串b。</w:t>
      </w:r>
    </w:p>
    <w:p>
      <w:pPr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注：rho_attack(n) 中可根据需要将函数变量n改为任意整数。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实现方式：</w:t>
      </w:r>
      <w:r>
        <w:rPr>
          <w:rFonts w:hint="eastAsia"/>
          <w:sz w:val="24"/>
          <w:szCs w:val="24"/>
        </w:rPr>
        <w:t>python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效果：</w:t>
      </w:r>
      <w:r>
        <w:rPr>
          <w:rFonts w:hint="eastAsia"/>
          <w:sz w:val="24"/>
          <w:szCs w:val="24"/>
        </w:rPr>
        <w:t xml:space="preserve">在自己电脑上CPU：11代i7 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这里以rho_attack(40)为例，展示其结果：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5154295"/>
            <wp:effectExtent l="0" t="0" r="5715" b="12065"/>
            <wp:docPr id="1" name="图片 1" descr="U226EF_K$C2ICURMT)H)S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226EF_K$C2ICURMT)H)S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Squeezed text(114800 lines)中的内容：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4785" cy="3761740"/>
            <wp:effectExtent l="0" t="0" r="8255" b="2540"/>
            <wp:docPr id="2" name="图片 2" descr="}DM10B@G0}0GT[NN5M{XX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DM10B@G0}0GT[NN5M{XX1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分工：</w:t>
      </w:r>
      <w:r>
        <w:rPr>
          <w:rFonts w:hint="eastAsia"/>
          <w:sz w:val="24"/>
          <w:szCs w:val="24"/>
          <w:lang w:val="en-US" w:eastAsia="zh-CN"/>
        </w:rPr>
        <w:t>自己独立</w:t>
      </w:r>
      <w:r>
        <w:rPr>
          <w:rFonts w:hint="eastAsia"/>
          <w:sz w:val="24"/>
          <w:szCs w:val="24"/>
        </w:rPr>
        <w:t>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jNGY2NGRkMWViYjU5M2JjMzEyYWU0ODA0ZWRkNDUifQ=="/>
  </w:docVars>
  <w:rsids>
    <w:rsidRoot w:val="00000000"/>
    <w:rsid w:val="126F2271"/>
    <w:rsid w:val="48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2023-07-26T02:59:00Z</dcterms:created>
  <dc:creator>hh</dc:creator>
  <cp:lastModifiedBy>高畅</cp:lastModifiedBy>
  <dcterms:modified xsi:type="dcterms:W3CDTF">2023-07-26T04:01:13Z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3BC9FBBDBDBE4D0792BE0C4A8361A95B_12</vt:lpwstr>
  </property>
</Properties>
</file>