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Георгий Сергеев, qa_30_earth, 4-й спринт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.00000208074397" w:lineRule="auto"/>
        <w:ind w:left="720" w:hanging="360"/>
        <w:rPr/>
      </w:pPr>
      <w:r w:rsidDel="00000000" w:rsidR="00000000" w:rsidRPr="00000000">
        <w:rPr>
          <w:rtl w:val="0"/>
        </w:rPr>
        <w:t xml:space="preserve">cd logs/2019/12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grep -R "^233.201.*.*" ~/logs/2019/12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Логи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mkdir events</w:t>
      </w:r>
    </w:p>
    <w:p w:rsidR="00000000" w:rsidDel="00000000" w:rsidP="00000000" w:rsidRDefault="00000000" w:rsidRPr="00000000" w14:paraId="00000019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b w:val="1"/>
          <w:color w:val="999999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240" w:line="276.00000208074397" w:lineRule="auto"/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morty@434d51393434:~/logs/2019/12$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grep "21:3.:.."  apache_2019-12-30.txt &gt; ~/bug1/main.txt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240" w:before="0" w:beforeAutospacing="0" w:line="276.00000208074397" w:lineRule="auto"/>
        <w:ind w:left="720" w:hanging="360"/>
        <w:rPr/>
      </w:pPr>
      <w:r w:rsidDel="00000000" w:rsidR="00000000" w:rsidRPr="00000000">
        <w:rPr>
          <w:color w:val="00ff00"/>
          <w:rtl w:val="0"/>
        </w:rPr>
        <w:t xml:space="preserve">morty@434d51393434:~/logs/2019/12$</w:t>
      </w:r>
      <w:r w:rsidDel="00000000" w:rsidR="00000000" w:rsidRPr="00000000">
        <w:rPr>
          <w:rtl w:val="0"/>
        </w:rPr>
        <w:t xml:space="preserve"> grep "21:3.:.."  apache_2019-12-31.txt &gt;&gt; ~/bug1/main.txt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240" w:line="276.00000208074397" w:lineRule="auto"/>
        <w:ind w:left="720" w:hanging="360"/>
        <w:rPr/>
      </w:pPr>
      <w:r w:rsidDel="00000000" w:rsidR="00000000" w:rsidRPr="00000000">
        <w:rPr>
          <w:color w:val="00ff00"/>
          <w:rtl w:val="0"/>
        </w:rPr>
        <w:t xml:space="preserve">morty@434d51393434:~/bug1$</w:t>
      </w:r>
      <w:r w:rsidDel="00000000" w:rsidR="00000000" w:rsidRPr="00000000">
        <w:rPr>
          <w:rtl w:val="0"/>
        </w:rPr>
        <w:t xml:space="preserve"> grep "400"  main.txt &gt; ~/bug1/events/400.txt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40" w:before="0" w:beforeAutospacing="0" w:line="276.00000208074397" w:lineRule="auto"/>
        <w:ind w:left="720" w:hanging="360"/>
        <w:rPr/>
      </w:pPr>
      <w:r w:rsidDel="00000000" w:rsidR="00000000" w:rsidRPr="00000000">
        <w:rPr>
          <w:color w:val="00ff00"/>
          <w:rtl w:val="0"/>
        </w:rPr>
        <w:t xml:space="preserve">morty@434d51393434:~/bug1$</w:t>
      </w:r>
      <w:r w:rsidDel="00000000" w:rsidR="00000000" w:rsidRPr="00000000">
        <w:rPr>
          <w:rtl w:val="0"/>
        </w:rPr>
        <w:t xml:space="preserve"> grep "500."  main.txt &gt; ~/bug1/events/500.txt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400.txt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4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4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234.218.148.4 - - [31/12/2019:21:39:54 +0000] "PUT /users HTTP/1.1" 400 2509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500.txt.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br w:type="textWrapping"/>
        <w:t xml:space="preserve">64.250.112.189 - - [30/12/2019:21:35:13 +0000] "PUT /parsers HTTP/1.1" 500 4639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5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5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6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6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6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7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7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7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7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7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7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7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7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102.247.13.50 - - [31/12/2019:21:39:55 +0000] "PATCH /auth HTTP/1.1"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b w:val="1"/>
          <w:u w:val="single"/>
          <w:rtl w:val="0"/>
        </w:rPr>
        <w:t xml:space="preserve">Число автомобилей: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cab_id</w:t>
      </w:r>
      <w:r w:rsidDel="00000000" w:rsidR="00000000" w:rsidRPr="00000000">
        <w:rPr>
          <w:b w:val="1"/>
          <w:rtl w:val="0"/>
        </w:rPr>
        <w:t xml:space="preserve">) AS 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b w:val="1"/>
          <w:rtl w:val="0"/>
        </w:rPr>
        <w:t xml:space="preserve"> FROM </w:t>
      </w:r>
      <w:r w:rsidDel="00000000" w:rsidR="00000000" w:rsidRPr="00000000">
        <w:rPr>
          <w:rtl w:val="0"/>
        </w:rPr>
        <w:t xml:space="preserve">cabs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Список компаний с числом автомобилей меньше 100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9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(51 rows)</w:t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company_name,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(cab_id)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cnt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cabs </w:t>
      </w:r>
      <w:r w:rsidDel="00000000" w:rsidR="00000000" w:rsidRPr="00000000">
        <w:rPr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company_name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HAVING COUNT</w:t>
      </w:r>
      <w:r w:rsidDel="00000000" w:rsidR="00000000" w:rsidRPr="00000000">
        <w:rPr>
          <w:sz w:val="20"/>
          <w:szCs w:val="20"/>
          <w:rtl w:val="0"/>
        </w:rPr>
        <w:t xml:space="preserve">(cab_id) &lt; 100</w:t>
      </w:r>
      <w:r w:rsidDel="00000000" w:rsidR="00000000" w:rsidRPr="00000000">
        <w:rPr>
          <w:b w:val="1"/>
          <w:sz w:val="20"/>
          <w:szCs w:val="20"/>
          <w:rtl w:val="0"/>
        </w:rPr>
        <w:t xml:space="preserve"> ORDER BY</w:t>
      </w:r>
      <w:r w:rsidDel="00000000" w:rsidR="00000000" w:rsidRPr="00000000">
        <w:rPr>
          <w:sz w:val="20"/>
          <w:szCs w:val="20"/>
          <w:rtl w:val="0"/>
        </w:rPr>
        <w:t xml:space="preserve"> cnt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DESC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Т</w:t>
      </w:r>
      <w:r w:rsidDel="00000000" w:rsidR="00000000" w:rsidRPr="00000000">
        <w:rPr>
          <w:b w:val="1"/>
          <w:u w:val="single"/>
          <w:rtl w:val="0"/>
        </w:rPr>
        <w:t xml:space="preserve">аблица с данными за указанный период.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2_3.png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ts, </w:t>
      </w:r>
      <w:r w:rsidDel="00000000" w:rsidR="00000000" w:rsidRPr="00000000">
        <w:rPr>
          <w:b w:val="1"/>
          <w:rtl w:val="0"/>
        </w:rPr>
        <w:t xml:space="preserve">CASE WHEN</w:t>
      </w:r>
      <w:r w:rsidDel="00000000" w:rsidR="00000000" w:rsidRPr="00000000">
        <w:rPr>
          <w:rtl w:val="0"/>
        </w:rPr>
        <w:t xml:space="preserve"> description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'%rain%'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'Bad'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description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'%storm%'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'Bad'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'Good' </w:t>
      </w:r>
      <w:r w:rsidDel="00000000" w:rsidR="00000000" w:rsidRPr="00000000">
        <w:rPr>
          <w:b w:val="1"/>
          <w:rtl w:val="0"/>
        </w:rPr>
        <w:t xml:space="preserve">END AS</w:t>
      </w:r>
      <w:r w:rsidDel="00000000" w:rsidR="00000000" w:rsidRPr="00000000">
        <w:rPr>
          <w:rtl w:val="0"/>
        </w:rPr>
        <w:t xml:space="preserve"> weather_conditions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weather_records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ts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'2017-11-05 00:00'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'2017-11-06 00:00';</w:t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b w:val="1"/>
          <w:u w:val="single"/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     company_name                 | trips_amount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(64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0F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cabs.company_name,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(trips.cab_id)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trips_amount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cabs </w:t>
      </w:r>
      <w:r w:rsidDel="00000000" w:rsidR="00000000" w:rsidRPr="00000000">
        <w:rPr>
          <w:b w:val="1"/>
          <w:sz w:val="20"/>
          <w:szCs w:val="20"/>
          <w:rtl w:val="0"/>
        </w:rPr>
        <w:t xml:space="preserve">LEFT OUTER JOIN </w:t>
      </w:r>
      <w:r w:rsidDel="00000000" w:rsidR="00000000" w:rsidRPr="00000000">
        <w:rPr>
          <w:sz w:val="20"/>
          <w:szCs w:val="20"/>
          <w:rtl w:val="0"/>
        </w:rPr>
        <w:t xml:space="preserve">trips </w:t>
      </w:r>
      <w:r w:rsidDel="00000000" w:rsidR="00000000" w:rsidRPr="00000000">
        <w:rPr>
          <w:b w:val="1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cabs.cab_id = trips.cab_id </w:t>
      </w:r>
      <w:r w:rsidDel="00000000" w:rsidR="00000000" w:rsidRPr="00000000">
        <w:rPr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trips.start_ts </w:t>
      </w:r>
      <w:r w:rsidDel="00000000" w:rsidR="00000000" w:rsidRPr="00000000">
        <w:rPr>
          <w:b w:val="1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'2017-11-15 00:00:00'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'2017-11-16 23:59:59' </w:t>
      </w:r>
      <w:r w:rsidDel="00000000" w:rsidR="00000000" w:rsidRPr="00000000">
        <w:rPr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cabs.company_name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trips_amount DESC;</w:t>
      </w:r>
    </w:p>
    <w:p w:rsidR="00000000" w:rsidDel="00000000" w:rsidP="00000000" w:rsidRDefault="00000000" w:rsidRPr="00000000" w14:paraId="0000011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NlS0azsfZe11MXAD4fFLUpP5AEugSw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