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3"/>
        <w:contextualSpacing w:val="0"/>
      </w:pPr>
      <w:r w:rsidR="00000000" w:rsidRPr="00000000" w:rsidDel="00000000">
        <w:rPr>
          <w:rStyle w:val="Heading3"/>
          <w:rtl w:val="0"/>
        </w:rPr>
        <w:t xml:space="preserve">Реестр информационных объектов (объекты и справочники)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tbl>
      <w:tblPr>
        <w:tblStyle w:val="DefaultTable"/>
        <w:bidiVisual w:val="0"/>
        <w:tblW w:w="9360.0" w:type="dxa"/>
        <w:tblInd w:w="0.0" w:type="dxa"/>
        <w:jc w:val="center"/>
        <w:tblBorders>
          <w:top w:color="auto" w:val="single" w:sz="4" w:space="4"/>
          <w:left w:color="auto" w:val="single" w:sz="4" w:space="4"/>
          <w:bottom w:color="auto" w:val="single" w:sz="4" w:space="4"/>
          <w:right w:color="auto" w:val="single" w:sz="4" w:space="4"/>
          <w:insideH w:color="auto" w:val="single" w:sz="4" w:space="4"/>
          <w:insideV w:color="auto" w:val="single" w:sz="4" w:space="4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Код информационного объекта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Наименование информационного объекта</w:t>
            </w:r>
          </w:p>
        </w:tc>
        <w:tc>
          <w:tcPr>
            <w:shd w:fill="cccccc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Описание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«Архивное делопроизводство»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дел, подготовленных к архивации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завершенных судебных и номенклатурных дел, готовых к передаче в архив, с указанием срока хранения, статуса оформления и ответственного сотрудника.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архивного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Полные данные о деле, находящемся в архиве, включая уникальный архивный номер, описание томов, физическое место хранения, установленный срок хранения и текущий статус.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проверки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комплектности и правильности оформления дела, подготовленного к передаче в архив, включающий список выявленных несоответствий и замечаний.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передачи дел в 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учета принятых архивом дел, фиксирующий дату приема, сдаточную опись, подписи ответственных лиц и присвоенный архивный шифр.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План-график уничтожения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дел с истекшими сроками хранения, выделенных к уничтожению, с указанием дат проведения экспертной комиссии и статуса согласования акта об уничтожении.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План-график передачи в Госархив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Календарный план передачи дел на постоянное хранение в государственный архив, включающий сроки подготовки описей и согласования объемов партий.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Заявки на возврат дела из архива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поступивших запросов на выдачу архивных дел с указанием инициатора, цели возврата и текущего статуса выполнения заявки.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К-АД-PR-08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номенклатура дел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Структурированный перечень заголовков и индексов всех дел суда с указанием сроков хранения и мест формирования, используемый для систематизации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«Аудитный журнал событий»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Лента событий аудита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Хронологически упорядоченный список всех доменных событий с указанием типа, временной метки и участника для анализа истории изменений.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события аудита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представление отдельной записи, включающее полезную нагрузку (Payload), хеш и ссылку на предыдущую запись для проверки целостности цепочки.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К-АЖС-PR-03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целостности журнала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 проверки криптографической хеш-цепочки, подтверждающий отсутствие несанкционированных изменений в записях (tamper-proof status).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«Апелляционное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апелляционной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Сводные данные о поданной жалобе, включая реквизиты апеллянта, обжалуемый акт первой инстанции, текущий статус и сроки подачи, необходимые для инициации и отслеживания обжалования.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входящих апелляционных жалоб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жалоб, поступивших из нижестоящих судов, с данными о результатах первичной регистрации и проверке корректности переноса данных для сотрудников аппарата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апелляционного постановления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Черновик итогового судебного акта с анализом доводов жалобы и проверкой законности обжалуемого решения, формируемый для изучения и утверждения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по судебным издержкам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и основания для взыскания расходов с участников процесса в случае оставления жалобы без удовлетворения, представляемый судье для принятия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рассмотрения жалобы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состояние и результаты пересмотра дела вышестоящим судом (оставлено без изменения или отменено), необходимое для уведомления судьи первой инстанции и фиксации итогов.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К-АП-PR-06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Атрибуты электронной подписи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сертификата ЭП и сведения о полномочиях подписавшего судьи нижестоящего суда, необходимые для автоматической проверки законности подписанного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«Назначение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кандидатур арбитражных управляющих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предложенных саморегулируемой организацией кандидатур с данными о соответствии требованиям, необходимый судье для выбора и утверждения управляющего.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назначения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текущем статусе арбитражного управляющего в конкретном деле (утвержден, приостановлен, освобожден), его полномочиях и ограничениях.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К-АУ-Н-PR-03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 о назначении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сформированный проект определения или решения, содержащий данные об утверждаемом арбитражном управляющем, процедуре и размере вознаграждения.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«Внутреннее движение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внутренних передач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инициированных передач пакетов документов между подразделениями с указанием отправителя, получателя, даты и текущего статуса (Отправлено/Получено/Отказано).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передачи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представление конкретной передачи, включающее опись передаваемых документов (передаточный реестр), основания передачи и историю смены статусов.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Очередь входящих передач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пакетов документов, направленных в адрес текущего пользователя (подразделения), которые требуют принятия решения о приеме или отказе.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К-ВДД-PR-04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отказов в приеме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передач, по которым получен отказ в приеме, с указанием причины отказа и инициатора для оперативного устранения замечаний.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«Возбуждение производства»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входящих обращений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поступивших исковых заявлений и ходатайств, ожидающих распределения или первичного рассмотрения, с указанием входящего номера, даты поступления и краткого содержания.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проверки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результатах автоматических и ручных проверок заявления (подпись, оплата пошлины, подсудность), включая выявленные недостатки и рекомендации по принятию процессуального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по оставлению без движения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заявлениях, оставленных без движения, с указанием сроков устранения недостатков, статуса их устранения и даты возможного возвращения заявления.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Предварительно сформированный текст определения о принятии к производству, возвращении или оставлении без движения, готовый для редактирования и подписания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К-ВП-PR-05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возбуждения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состояние процесса возбуждения дела по конкретному обращению (принято, возвращено, оставлено без движения) с указанием реквизитов соответствующего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«Производство по групповым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группы истцов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лиц, присоединившихся к групповому иску, с указанием ролей (ведущий истец, участник), статусов и количества участников для проверки кворума.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заявлений о присоединении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входящих заявлений от лиц, желающих вступить в группу, с результатами проверки на соответствие требованиям и пороговым значениям.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К-ГИ-PR-03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группового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групповом иске, включая данные ведущего истца, текущий размер группы, уведомления участников и процессуальный статус.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«Глобальный статус арбитражных управляющих»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статуса и полномочий 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актуального статуса арбитражного управляющего в СРО, действительности страхования и перечня активных дел для проверки правомочности совершения действий.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К-ГСА-PR-02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подходящих кандидатур 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сформированный список арбитражных управляющих, отфильтрованных по признакам соответствия требованиям (активный статус, действующая страховка) для выбора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«Объекты долевого строительства (Застройщики)»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жилых помещений застройщика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объектов недвижимости, принадлежащих должнику-застройщику, с указанием адреса, площади и текущего статуса прав требования.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объекта недвижимости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представение конкретного жилого помещения, включающее ссылку на дело о банкротстве, флаг наличия спора и данные о текущем правообладателе.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К-ДЗ-О-PR-03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объектов с двойными продажами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Выборка объектов, на которые претендуют несколько правообладателей, для оперативного выявления и разрешения конфликтов при распределении помещений.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«Шлюз интеграции с ЕФРСБ»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отправки сообщения в 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Отображает текущее состояние задачи интеграции (новая, подписана, отправлена, получена квитанция) и идентификатор публикации в реестре для контроля арбитражным управляющим соблюдения сроков публикации.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должника из 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Представляет импортированный профиль должника, включающий сведения о возбужденных производствах и опубликованных сообщениях, используемый для автоматического поиска дел о банкротстве.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К-ЕФРСБ-PR-03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задач интеграции с ЕФРСБ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задач интеграции с фильтрацией по типу операции (публикация акта, импорт профиля) и контексту (идентификатор дела), необходимый для мониторинга техническим специалистом состояния шлюза.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«Исполнительное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учета исполнительных листов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выданных и погашенных исполнительных документов с указанием серии, номера, даты выдачи и статуса, используемый сотрудниками аппарата суда для контроля движения бланков строгой отчетности.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исполнительного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сформированный черновик исполнительного документа, заполненный данными из судебного акта, который судья или помощник проверяет, подписывает и заверяет печатью.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Справка о статусе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данных из ФССП о текущем этапе исполнительного производства, наличии задолженности и предпринятых действиях приставов, формируемое для доклада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информации о факте обращения решения к исполнению, сроках и полученных подтверждениях от государственных органов или приставов, необходимая для закрытия производства или архивации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Уведомление о необходимости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Системное предупреждение для судьи о вступлении решения в законную силу и необходимости вынести определение о выдаче исполнительного листа или направлении акта к исполнению.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заявлений на выдачу листа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поступивших от взыскателей ходатайств о выдаче исполнительного документа, сгруппированный по делам, для обработки судьей или сотрудниками аппарата.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«Интеллектуальный помощник и поддержка принятия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правовой позиции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Структурированный отчет, содержащий анализ материалов дела, выявленные обстоятельства, применимые нормы права, судебную практику и рекомендации по принятию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сгенерированный черновик судебного акта (определения, решения, постановления), включающий мотивировочную и резолютивную части, предзаполненный на основе анализа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автоматических проверок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Детализированные результаты автоматизированных проверок материалов дела (сроки, подсудность, тождественность дел, основания для прекращения, полномочия лиц) с ссылками на обнаруженные документы и нарушения.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доказательств и расчетов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оценки относимости, допустимости и достоверности доказательств, а также автоматический расчет денежных сумм (госпошлины, задолженности, ущерба) с проверкой арифметических операций.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Рекомендации по процессуальным действиям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Предложения системы по дальнейшим шагам (объединение дел, отложение заседания, назначение экспертизы, вызов свидетелей, меры обеспечения) на основе текущего состояния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Шаблоны и конструктор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Интерфейс для выбора шаблона и генерации черновика документа с предзаполненными реквизитами и типовыми формулировками для различных типов судебных актов и писем.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К-ИПП-PR-07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правовой позиции и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Подборка релевантных нормативных актов и судебной практики (постановлений ВС РФ, КС РФ), извлеченная из базы знаний на основе семантического анализа текста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«Признание и приведение в исполнение иностранных решений»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заявления о признании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поданном заявлении, включая реквизиты иностранного решения, данные о легализации (апостиль), статус проверки взаимности и текущую стадию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отказа в признании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автоматизированной проверки по ст. 244 АПК РФ и иным основаниям, включая проверку публичного порядка, извещения сторон, компетенции суда РФ и сроков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арбитражного соглашения и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действительности арбитражного соглашения, составе третейского суда, соблюдении процедуры разбирательства и статусе решения (не отменено и не приостановлено).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тождественных дел и компетенции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Сравнительный анализ предмета спора и сторон с делами, рассматриваемыми в судах РФ, для выявления тождества или исключительной компетенции российского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«Интеграция с реестрами корпоративных прав»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отчет по корпоративному спору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Систематизированные выводы о виде требования, наличии нарушений закона/устава, соблюдении процедур и сроков, сформированные на основе анализа материалов дела и данных из реестров.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К-ИРК-PR-02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Выписка из ЕГРЮЛ/ЕГРИП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Официальный документ, содержащий сведения о статусе юридического лица или индивидуального предпринимателя, полученный из государственного реестра и автоматически приложенный к материалам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«Реестр контролирующих должника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Профиль контролирующего лица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досье конкретного КДЛ, включающее персональные данные, период контроля, статус и граф связей с должником и аффилированными лицами.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отчет об основаниях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 автоматической проверки правовых оснований для привлечения к субсидиарной ответственности, формируемый для кредитора или арбитражного управляющего.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К-КДЛ-PR-03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потенциальных контролирующих лиц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всех выявленных лиц, имеющих признаки контроля над должником, с указанием степени их аффилированности и роли в банкротстве.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«Производство по косвенным искам»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К-КИ-PR-01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Аналитика встречного иска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Представляет результаты анализа встречного иска, включая оценку возможности зачета требований и рекомендации по его удовлетворению, необходимые судье для принятия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«Конкурсная масса: Активы»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активов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выявленных и учтенных объектов имущества с указанием типа, текущего статуса (инвентаризация, оценка, исключение) и стоимости, необходимый для формирования отчетности управляющего и контроля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имущественного актива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представение конкретного объекта имущества, включающее историю изменений статуса, результаты оценки, информацию о залогодержателях и решения об исключении из конкурсной массы.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оценка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Агрегированная финансовая оценка стоимости всех активов должника, используемая судом для установления признаков недостаточности имущества и сравнения стоимости при оспаривании сделок.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К-КМ-А-PR-04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залогового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активов, обремененных залогом, с выделением залогодержателей и особым статусом, требующим особого порядка утверждения продажи.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«Кассационное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кассационного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кассационной жалобе, включая данные заявителе, обжалуемых судебных актах, текущем статусе и принятых по делу судебных актах.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кассационных жалоб к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дел, поступивших к судье для рассмотрения, с указанием статуса принятия жалобы к производству, даты подачи и необходимости подготовки к заседанию.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Аналитическая справка по жалобе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автоматического анализа материалов дела, включая выявленные нарушения норм материального и процессуального права, ссылки на судебную практику и основания для отмены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Хронология движения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Последовательная цепочка событий и процессуальных действий по кассационной жалобе, включая даты регистрации, передачи между инстанциями, назначения заседаний и вынесения определений.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вызове и извещении сторон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надлежащем извещении лиц, участвующих в деле, включая статус отправки и получения повесток, информацию о времени и месте судебного заседания.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Черновик постановления или определения по результатам рассмотрения кассационной жалобы, содержащий мотивировочную часть, анализ доводов и резолютивную часть.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судебных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понесенных судебных издержек и распределение расходов между сторонами, включая основания для взыскания с заявителя в случае отказа в удовлетворении жалобы.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К-КП-PR-08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приостановлении исполнения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наличии ходатайства о приостановлении исполнения судебного акта, статусе встречного обеспечения и вынесенном определении по данному вопросу.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«Коллегиальное рассмотрение»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дел на коллегиальном рассмотрении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дел, назначенных к рассмотрению коллегиально, с указанием состава коллегии, роли судьи-докладчика и текущего статуса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Текст проекта судебного акта, подготовленный судьей-докладчиком, доступный для изучения, рецензирования и голосования членами коллегии.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Лист согласования и рецензирования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Интерфейс для сбора голосов и замечаний от членов коллегии по проекту судебного акта, отображающий статус согласования каждого участника.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голосования и замечания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голосов (за/против/воздержался) и список текстовых замечаний, поступивших от судей по проекту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Форма особого мнения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Интерфейс для ввода и просмотра текста особого мнения, выражающего несогласие судьи с решением большинства.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К-КР-PR-06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Итоговый судебный акт для подписания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Финальная версия документа, готовая к подписанию усиленной квалифицированной электронной подписью (УКЭП) всеми членами коллегии.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«Корпоративные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корпоративного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деле, включающая категорию спора, данные о юридическом лице, текущий статус процедуры и результаты аудита корпоративных решений.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правовых оснований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Автоматизированные выводы системы о наличии нарушений закона или устава, соблюдении сроков обжалования и процедур созыва собрания, необходимые для формирования позиции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резолютивной части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Предварительно сформированные формулировки оснований для удовлетворения требований или отказа в их удовлетворении, подлежащие проверке и утверждению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рассмотрения корпоративного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состояние дела и перечень совершенных процессуальных действий, доступное для просмотра участникам процесса (заявителю и ответчику).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«Коммерческая тайна и ограничение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материалов дела с маскированием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реестра документов дела, в котором файлы, составляющие коммерческую тайну или находящиеся в контуре конфиденциальности, скрыты или недоступны для скачивания в зависимости от статуса допуска участника.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допуска к конфиденциальным материалам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Отображение текущего уровня доступа пользователя к конкретному делу, включая информацию о наличии действующего соглашения о неразглашении (NDA) и допуска судом к материалам «Коммерческая тайна».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Режим доступа к судебному акту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правил публикации и доступа для конкретного судебного акта, указывающая, запрещена ли его публикация на сайте суда из-за режима закрытого судебного заседания или наличия в нем сведений, составляющих охраняемую законом тайну.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документов с ограничениями на публикацию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документов дела, для которых установлены ограничения на публичное размещение, с указанием вида тайны (коммерческая, государственная) и основания для запрета публикации.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К-КТ-PR-05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 проверки материалов на секретность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статуса обработки документа сотрудником архива или помощником судьи, показывающее наличие пометок «Для служебного пользования» или «Государственная тайна» и возможность его рассекречивания.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«Материалы дела»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Электронное дело и материалы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комплект документов и судебных актов по делу, доступный для ознакомления участникам процесса и сотрудникам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Лист ознакомления с материалами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Журнальная запись, фиксирующая факт, дату и время доступа участника процесса к конкретным документам или материалам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 результаты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для помощника судьи о текущем статусе процедуры ознакомления (активно/завершено) и отметках участников.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документов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всех документов, приобщенных к материалам дела, с указанием их типа, даты поступления и статуса.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К-МД-PR-05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Содержание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Текст судебного акта (решения, определения), доступный для просмотра и анализа участниками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«Международная правовая помощь»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порядка извещения иностранного участника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результатов автоматического анализа применимого международного договора, наличия представителя в РФ и требований к переводу для конкретного участника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документов для международной пересылки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документов, подлежащих направлению иностранному лицу или суду, с указанием необходимости перевода и формируемого реестра (форма Ф-103А).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судебного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статусе исполнения судебного поручения, включая запрашиваемый орган, сроки и полученные от иностранного суда результаты.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извещения по Гаагской конвенции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ходе вручения документов через центральный орган иностранного государства, включая статус получения Свидетельства о вручении.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проверки иностранного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Совокупность данных автоматизированной проверки решения иностранного суда или третейского разбирательства на соответствие условиям признания и исполнения (законность состава, извещение, публичный порядок).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перевода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текущем этапе перевода документа (статус назначения переводчику, срок выполнения, наличие готового перевода) для организации извещения.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К-МПП-PR-07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Справка об истребовании иностранных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необходимости получения документов от иностранных органов, используемые для обоснования продления сроков рассмотрения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«Отчетность и аналитика»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Каталог шаблонов отчетов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доступных пользователю шаблонов отчетов с описанием их назначения, позволяющий выбрать базу для формирования аналитической выборки.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Панель параметров формирования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Набор доступных фильтров, группировок и настроек колонок для конкретного шаблона, позволяющий настроить выборку данных перед генерацией.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генерации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Табличное или структурированное представление данных, сформированное на основе шаблона и заданных пользователем параметров, готовое для анализа, детализации или экспорта.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Детализированная строка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данных, раскрывающее детали конкретной записи агрегированного отчета, с возможностью перехода к связанным карточкам дела или документа.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Сводный отчет по деятельности судов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Официальный статистический отчет, сформированный на основе данных карточек дел для представления руководству или в вышестоящие инстанции.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отчет о сроках публикации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сроках размещения судебных актов, включающие факты нарушений регламента для анализа и служебных проверок.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результатах мониторинга СМИ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упоминаний суда в СМИ, собранный автоматически и отфильтрованный по ключевым словам для формирования ежедневного обзора.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об ошибках и обращениях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инцидентов и системных ошибок, формируемый автоматически для анализа работоспособности информационной системы.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К-ОА-PR-09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статуса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Консолидированные данные о доставке почтовых отправлений, включая трекинг и уведомления, для подтверждения фактов извещения участников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К-ОА-PR-10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проверке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поступивших ходатайств и заявлений с указанием наличия или отсутствия вынесенных по ним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сложности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сформированная оценка сложности дела с указанием факторов, влияющих на категорию сложности, для валидации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взыскиваемых сумм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Аналитические данные о размере основной задолженности, санкциях и общей сумме к взысканию, подготовленные системой для вынесения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статусе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текущем статусе банкротства лица и найденных подтверждающих документах, полученные в результате автоматического мониторинга.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Бюджетная отчетность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Сформированные пакеты финансовых документов (баланс, отчет о исполнении бюджета) для согласования и подписания руководством.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Налоговая отчетность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Сформированные формы налоговой отчетности (6-НДФЛ, РСВ и др.) для проверки достоверности и отправки в контролирующие органы.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К-ОА-PR-16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движении материальных ценностей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наличии, движении и списании имущества суда для формирования сводной отчетности и контроля сохранности.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«Обеспечительные меры»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ходатайств об обеспечении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входящих заявлений и ходатайств об обеспечительных мерах с указанием статуса, даты поступления и инициатора для оперативного управления сотрудниками канцелярии.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обеспечительной меры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агрегированный вид конкретной обеспечительной меры, включающий вид меры, текущий статус, основания применения, детали встречного обеспечения и историю замен.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Аналитическая модель рисков и соразмерности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Систематизированное представление доказательств и рисков (риск неисполнения, соразмерность, угроза утраты доказательств), необходимое судье для обоснования принятия или отмены меры.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встречного обеспечения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наличии, форме и размере встречного обеспечения, а также статусе его поступления на депозитный счет суда, необходимые для проверки условий активации меры.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определения по обеспечению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сформированный проект судебного акта (определения), содержащий введенную судьей резолютивную часть и правовое обоснование для вынесения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К-ОМ-PR-06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Исполнительный лист по обеспечению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для формирования исполнительного документа, выданного на основании определения об обеспечении иска, содержащие реквизиты для принудительного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«Определение подсудности»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 автоматического анализа компетенции, включающий выводы о родовой, территориальной, договорной и исключительной подсудности, а также выявленные основания для передачи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надлежащих судов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арбитражных судов, уполномоченных рассматривать данное дело, с указанием типа компетенции (родовая, территориальная, договорная) и рекомендаций по передаче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передачи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описание выявленных процессуальных оснований (исключительная компетенция, соглашение сторон, банкротство) для изменения подсудности или отказа в передаче.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правил подсудности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Систематизированный перечень актуальных норм процессуального права, использованных системой при формировании выводов о компетенции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«Обособленные споры»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обособленных споров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обособленных споров в рамках дела о банкротстве с указанием типа, текущего статуса, сроков и участников для навигации и контроля.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обособленного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Полное сводное представление конкретного спора, включая данные о заявителе, существе требований, процессуальном статусе и истории движения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Хронология процессуальных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Последовательная лента событий и судебных актов по конкретному спору, позволяющая отследить ход рассмотрения и соблюдение сроков.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документов и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всех документов, ходатайств и отзывов, поданных по спору, сгруппированный по сторонам для анализа материалов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Панель процессуальных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Отображение критических сроков (принятие заявления, вынесение акта, подача возражений) с индикацией просрочки или приближения даты истечения.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готовности к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Агрегированное представление о полноте сбора отзывов, извещении сторон и возможности перехода к документарному или общему порядку.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по судебным издержкам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и распределение судебных расходов, подлежащих взысканию с лиц, чьи жалобы были оставлены без удовлетворения.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«Обособленные споры (Disputes)»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обособленных споров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споров, привязанных к делу о банкротстве, с указанием типа (оспаривание сделки, субсидиарная ответственность, разногласия), статуса и участников.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обособленного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Полная сводка данных по конкретному спору, включая тип, ссылки на основное дело, список участников, историю судебных заседаний и текущий статус.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и документы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Хронологический список всех документов, отзывов и ходатайств по конкретному обособленному спору, доступный для ознакомления участникам и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Аналитическая позиция по спору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Сформированная на основе анализа материалов и автоматических проверок позиция суда (проект судебного акта), включая рекомендации и оценку доказательств.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оспариваемой сделки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автоматической проверки сделки на соответствие условиям оспаривания (дата совершения, процедура банкротства, наличие обеспечительных мер).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готовности к рассмотрению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Отображение готовности дела к судебному разбирательству (статус извещения сторон, наличие отзывов, возможность документарного рассмотрения).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К-ОС-С-PR-07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Резолютивная часть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Итоговое решение по спору с фиксацией последствий (например, возврат имущества в конкурсную массу или размер ответственности) для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«Партионная и частичная архивация»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дел, готовых к архивации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корневых дел и обособленных споров, для которых истекли сроки на обжалование и выполнены условия для передачи материалов в архив, с указанием идентификатора дела и статуса завершения.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архивной партии (тома)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Детализированный список томов и документов, входящих в формируемую партию для передачи в архив, с привязкой к конкретному обособленному спору или корневому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архива номенклатурного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состава номенклатурного дела, содержащее автоматически сохраненные опубликованные акты и данные о месте их физического хранения.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К-ПА-PR-04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личного дела сотрудника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материалов личного дела сотрудника, включающее автоматически сохраненные подписанные акты для подтверждения факта ознакомления.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«План восстановления (Реабилитация)»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плана восстановления и график погашения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Содержит проект плана финансового оздоровления, внешнего управления или реструктуризации гражданина с детализированным графиком платежей, необходимый для проверки и утверждения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исполнения утвержденного плана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Отображает текущий статус выполнения плана (выполнен, не выполнен, с нарушениями), фактические суммы погашения требований и соответствие графику платежей для контроля со стороны суда и управляющего.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результатах реабилитации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Представляет сводку данных о ходе исполнения плана, включающую заключение арбитражного управляющего, отчет должника и итоговые финансовые показатели для принятия решения о завершении процедуры.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Основания для отмены плана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Содержит информацию о нарушениях графика погашения задолженности и инцидентах, являющихся основаниями для судебного акта об отмене плана реструктуризации или перехода к ликвидации.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«Пересмотр по вновь открывшимся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К-ПВО-PR-01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автоматизированного анализа оснований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выявленных юридических оснований для пересмотра по ст. 311 АПК РФ, сгенерированный системой на основе анализа материалов дела и вновь открывшихся обстоятельств.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«Подача документов»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входящей корреспонденции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поступивших в систему подач документов с фильтрацией по датам, статусам обработки и типам документов для оперативного поиска и управления очередью обработки.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электронной подачи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представление конкретной транзакции подачи, включающее список загруженных файлов, данные о заявителе, результаты технической проверки (ЭП, формат) и присвоенный входящий номер.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технической проверке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автоматического анализа документов на соответствие техническим требованиям (валидность электронной подписи, целостность файла, читаемость текста) для выявления причин отклонения или задержки.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регистрации канцелярии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потока документов для сотрудников канцелярии, позволяющее фиксировать факт поступления, присваивать входящие номера и распределять документы в производство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обработки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состояние конкретной подачи в реальном времени (принято, отклонено, требует доработки, зарегистрировано) для информирования заявителя о ходе обработки.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«Производство по делам об административных правонарушениях»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административного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деле, включая реквизиты оспариваемого решения, наименование административного органа, данные заявителя и текущий статус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автоматизированного анализа материалов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системы с проверкой законности акта, полномочий органа, наличия доказательств, сроков давности и рекомендациями по квалификации правонарушения.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Предварительно сформированный текст решения или постановления, включающий вводную, описательно-мотивировочную и резолютивную части, готовый для редактирования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взыскиваемых сумм и санкций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размера основной задолженности, административного штрафа, неустоек и судебных расходов, сформированная на основе анализа материалов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К-ПДА-PR-05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Позиция суда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Сформированные судьей выводы о наличии состава правонарушения, квалификации действий, смягчающих и отягчающих обстоятельствах, а также мере назначенного наказания.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«Производство по делам о банкротстве»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деле, включающая текущую стадию, данные арбитражного управляющего, список участников и хронологию судебных актов.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признаков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автоматической проверки неплатежеспособности, динамики задолженности, стоимости активов и соответствия критериям банкротства.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арбитражного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текущем арбитражном управляющем, его СРО, статусе саморегулирования и истории назначений в рамках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процедуре банкротства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отчета арбитражного управляющего о проведенной работе (финансовое оздоровление, реализация имущества), погашении требований и исполнении обязанностей.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особых категорий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анализа и межведомственных запросов, определяющие статус должника (стратегическое, градообразующее или специализированное общество).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 по банкротству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сформированный проект определения или решения, содержащий вводную и резолютивную части с учетом специфики процедуры.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прекращения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Системные выводы о наличии юридических оснований для прекращения дела (восстановление платежеспособности, отсутствие средств и др.).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К-ПДБ-PR-08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ходатайств и заявлений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поступивших от участников ходатайств (о введении процедур, истребовании доказательств, присуждении сумм) со статусами их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«Оркестрация процедуры банкротства»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деле, включающая текущую процедуру, тип должника, дату признания несостоятельности и данные о введенных процедурах, необходимая судье для принятия процессуальных решений.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 сроки процедуры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текущего этапа банкротства (наблюдение, финансовое оздоровление и т.д.) с указанием сроков, дат введения и возможности продления, используемая для контроля соблюдения процессуальных сроков.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об арбитражном управляющем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текущем утвержденном арбитражном управляющем (ФИО, статус, процедура), необходимые для подготовки судебных актов о назначении, освобождении или утверждении отчета.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Основания для прекращения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юридически значимых условий (отказ кредиторов, восстановление платежеспособности, отсутствие средств), позволяющих судье оценить возможность прекращения производства по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К-ПДБ-О-PR-05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ограничений и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 анализа правовых ограничений для совершения действий (оспаривание сделок, смена подсудности), основанный на текущей стадии процедуры и статусе должника.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«Банкротство физических лиц»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банкротстве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деле, включая данные должника, текущую стадию процедуры (реструктуризация или реализация), список кредиторов и ключевые даты, необходимая для ориентации в процессе.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 реструктуризации долгов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графика и порядка погашения задолженности, включая статус утверждения, исполнение обязательств по срокам и результаты анализа отчетов управляющего.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реализации имущества гражданина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составе конкурсной массы, проведенных торгах и статусе расчетов с кредиторами, формируемые на основе отчетов арбитражного управляющего.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К-ПДБ-ФЛ-PR-04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Аналитическая сводка для освобождения от обязательств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автоматизированного анализа добросовестности должника, проверок на наличие административных/уголовных правонарушений и фактов уклонения от платежей, необходимые для вынесения итогового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«Производство по делам о запрете рассмотрения спора в иностранном суде»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заявления о запрете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заявлении, включая данные об иностранном разбирательстве, сведения о заявителе и текущий статус производства, необходимая для навигации по делу.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дела о запрете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список документов и доказательств, поданных в рамках производства, сгруппированный по этапам рассмотрения для исследования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Черновик определения о наложении запрета или об отказе, сформированный на основе анализа практики и материалов дела, для редактирования и подписания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К-ПДЗ-PR-04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рассмотрения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состояние процедуры (принято к производству, назначено заседание, вынесено решение) для информирования заявителя и отслеживания сроков.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«Планирование заседаний»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доступных слотов для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свободных временных интервалов в календаре судьи и доступности залов судебных заседаний для выбора даты и времени проведения судебного заседания.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запланированного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Полная информация о назначенном судебном заседании, включая номер дела, судью, время, место проведения, формат (очное/ВКС) и список извещенных лиц.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о явке и готовности к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явке участников, результатах проверки извещения, поступивших ходатайствах и технической готовности зала или канала ВКС к началу судебного заседания.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График судебных заседаний судьи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Календарный план предстоящих и текущих судебных заседаний, сгруппированный по датам и залам, используемый для проверки корректности расписания и выявления конфликтов.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К-ПЗ-PR-05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видеоконференц-связи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техническое состояние сеанса видеоконференц-связи (статус соединения, качество сигнала, наличие неисправностей) для суда первой инстанции и содействующего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«Подписки и информирование»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Лента уведомлений пользователя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Хронологический список всех оповещений, адресованных текущему пользователю, с указанием типа события, даты поступления и статуса прочтения.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Настройки профиля подписок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текущих настроек пользователя, отображающее список выбранных типов событий и конкретных дел, на которые оформлена подписка.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доставки уведомлений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результатах отправки уведомлений участникам дела (доставлено, прочитано, ошибка), необходимые для подтверждения надлежащего извещения.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обязательных уведомлений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служебных и нормативных уведомлений, требующих обязательного ознакомления пользователем под роспись, с указанием сроков и статуса прочтения.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К-ПИ-PR-05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Архив отправленных уведомлений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всех исходящих оповещлений, сформированных системой или сотрудниками, с возможностью фильтрации по получателям, типам и датам.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«Процессуальный контроль»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ходатайств и заявлений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поступивших в дело ходатайств с указанием их текущего статуса, даты поступления и факта наличия вынесенного судебного акта для контроля полноты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автоматического анализа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полноте и достаточности рассмотрения ходатайств, включающий автогенерируемую сводку выявленных нарушений и список нерассмотренных обращений.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процессуального контроля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статусах проверок дела, включая отметки о корректности формирования материалов, соблюдении тайны совещательной комнаты и итогах аудита.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отчет о сроках публикации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Статистические данные о сроках размещения судебных актов в общем доступе, позволяющие выявлять факты нарушений регламента и задержек информации.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Рекомендации по восстановлению процессуальных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анализа доказательств и причин пропуска срока (OCR+LLM), предоставляющие оценку уважительности причин для принятия решения о восстановлении срока.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законности мирового соглашения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анализа мирового соглашения на соответствие закону и наличие нарушений прав третьих лиц, необходимые для утверждения или отказа в соглашении.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оформления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Детализированный список выявленных ошибок и несоответствий в оформлении материалов дела, формируемый помощником судьи при служебной проверке.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К-ПК-PR-08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Рекомендации по наложению судебного штрафа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сформированные выводы и основания для наложения судебного штрафа, требующие подтверждения судьи перед вынесением определения.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«Приостановление ненормативных актов»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приостановлений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действующих приостановлений по делу с указанием госоргана, реквизитов акта и текущего статуса действия меры.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приостановления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представление конкретного приостановления, включающее сведения о целевом госоргане, типе акта (инкассовое поручение, решение) и условиях прекращения действия.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К-ПНА-PR-03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уведомления госоргана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состоянии доставки уведомления в информационную систему госоргана (ЦБ, ФНС, ФТС) для подтверждения факта приостановления.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«Производство по оспариванию и приведению в исполнение решений третейских судов»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третейском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производстве, включающая реквизиты решения третейского суда, данные о заявлениях на отмену и исполнение, текущий статус и инварианты (невозможность одновременной выдачи листа и отмены).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заявлений о третейском суде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входящих заявлений об отмене решения или выдаче исполнительного листа с указанием сторон, типа производства, результатов первичной валидации и статуса распределения судье.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автоматизированной проверки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Детализированный отчет системы, содержащий анализ соблюдения публичного порядка, компетенции третейского суда, состава арбитража и порядка уведомления сторон для вынесения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отказа или отмены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Систематизированные выводы о наличии или отсутствии законных оснований для отмены решения третейского суда или отказа в выдаче исполнительного листа, включая проверку на тождественные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Позиция суда по существу спора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Сформированный проект судебного акта и итоговая позиция суда по вопросу удовлетворения или отклонения заявления с возможностью частичного исполнения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К-ПОП-PR-06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дела к судебному заседанию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комплект документов и сведений, подготовленных помощником судьи, включая истребованные материалы третейского разбирательства и данные о соблюдении процессуальных сроков.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«Приказное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приказного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деле, включая данные взыскателя и должника, текущий статус, наличие поступивших возражений и список приложенных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автоматического анализа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системы о проверке заявления на соответствие требованиям ст. 229.2 АПК РФ, выявленных нарушениях и наличии признаков спора о праве.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приказа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Предварительно заполненный текст судебного акта с реквизитами для перечисления денежных средств и уникальным идентификатором начисления (УИД).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Аналитический отчет по материалам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Детализированная справка по результатам комплексного анализа материалов дела, включая проверку сроков, материального и процессуального права для кассационного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«Протоколирование судебного заседания»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о явке и извещении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сформированный список участников процесса с указанием статусов их извещения, фактической явки, причин отсутствия и данных о регистрации через СКУД, необходимый для решения вопроса о возможности проведения заседания.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Черновик протокола с транскрибацией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Текст протокола, формируемый в режиме реального времени на основе автоматической транскрибации аудиозаписи, с возможностью ручного редактирования и добавления сведений о процессуальных действиях.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Панель управления аудиофиксацией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Интерфейс для секретаря судебного заседания, отображающий статус записи (старт, стоп, пауза), уровень сигнала и длительность записи для обеспечения непрерывной фиксации хода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Удостоверенный протокол судебного заседания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Окончательная версия протокола, подписанная судьей, содержащая полную запись хода заседания, сведения о лицах, участвующих в деле, и процессуальных действиях, доступная для ознакомления и подачи замечаний.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замечаний на протокол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замечаний, поданных участниками дела на удостоверенный протокол, с указанием содержания замечаний, авторства, даты подачи и статуса рассмотрения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К-ПСЗ-PR-06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полноты протокола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Сравнительный вид текста протокола и аудиозаписи с выделением потенциальных расхождений или пропусков, используемый помощником судьи для валидации корректности составления документа.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«Пересмотр судебного акта по новым обстоятельствам»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заявлений о пересмотре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входящих заявлений о пересмотре по новым обстоятельствам, ожидающих регистрации и первичной обработки, для сотрудников канцелярии.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заявления о пересмотре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поданном заявлении, включая реквизиты оспариваемого судебного акта, описание новых обстоятельств и результаты автоматической проверки сроков и оснований для принятия решения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автоматизированного анализа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Систематизированный перечень выявленных юридических оснований для пересмотра согласно ст. 311 АПК РФ и проверка процессуальных сроков, формируемый для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К-ПСН-PR-04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Состояние производства по пересмотру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Актуальный статус и история движения дела о пересмотре, включая сведения о подготовке к заседанию и запрошенных материалах, для помощника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«Проверка на соответствие регламенту»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проверки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Сводный отчет о результатах автоматической валидации искового заявления или ходатайства, содержащий список выявленных нарушений (ошибки и предупреждения) с классификацией по категориям (формальные, процедурные, материально-правовые).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проверки полномочий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проверки статуса и полномочий представителя по доверенности или иному документу, включая анализ соответствия формы доверенности требованиям закона и проверку данных в реестрах.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сверки факта уплаты, размера и реквизитов госпошлины с требованиями законодательства, включая автоматический расчет суммы, проверку льгот и оснований для освобождения от уплаты.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комплектности документов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обязательных документов, необходимых для конкретного типа обращения (иска, жалобы, заявления), с указанием наличия или отсутствия каждого файла в поданном пакете.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процессуальных действий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сформированный вывод о наличии или отсутствии юридических оснований для совершения процессуального действия (например, объединение дел, приостановление производства, оставление без движения) на основе анализа материалов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технических требований к документам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соответствии файлов техническим стандартам (формат, размер, качество сканирования) и валидности электронной подписи (ЭП), включая выявление поврежденных или неподписанных файлов.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К-ПСР-PR-07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права на обращение в банкротстве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анализа соблюдения специальных условий для инициирования процедур в делах о банкротстве, таких как проверка порога задолженности (более 10%), периодов подозрительности и наличия решения собрания кредиторов.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«Производство по содействию третейским судам»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заявлений о содействии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входящих запросов от третейских судов с указанием наименования суда-заявителя, вида содействия и текущего статуса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К-ПСТ-PR-02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производства по содействию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Детальное представление конкретного заявления, включающее данные о третейском суде, запрашиваемых действиях и материалы для вынесения судебного определения.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«Раскрытие информации о деятельности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судебных актов, подлежащих публикации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вынесенных судебных актов с указанием статуса анонимизации и готовности к размещению на сайте, формируемый для помощника судьи и сотрудников аппарата.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Предпросмотр анонимизированного документа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Визуализация текста судебного акта после процедуры деперсонификации для проверки судьей корректности скрытия персональных данных перед публикацией.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размещении судебных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по опубликованным документам, включающая дату публикации, идентификатор ресурса и статус размещения, необходимая для контроля председателем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Публичная карточка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общедоступной информации о деле, включая реквизиты и список опубликованных судебных актов, доступное участникам процесса и посетителям сайта.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Текст опубликованного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Окончательная версия судебного акта, размещенная в открытом доступе, которую участники дела (заявители, приставы) могут просматривать и скачивать.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Лента новостей и официальных сообщений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Хронологический список опубликованных новостей, опровержений и отчетов о деятельности суда, формируемый пресс-службой для общественности.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внутренних нормативных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локальных актов, приказов и номенклатуры дел, опубликованных во внутренней системе для информирования сотрудников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К-РИО-PR-08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кадровых мероприятиях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вакансиях, конкурсе и составе кадрового резерва, опубликованная на сайте суда для информирования кандидатов.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«Реестр требований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Ведомость реестра требований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список кредиторов с указанием размера, очередности и статуса требований, необходимый арбитражному управляющему для формирования отчетов и судье для анализа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требования кредитора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представление отдельного требования, включая историю правопреемства, данные об обеспечении и статус судебного акта, для рассмотрения заявлений и споров.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статистика задолженности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Агрегированные данные об общем размере долга, разбивке по очередям и категориям (работники, обязательные платежи), используемые для проверки признаков банкротства и принятия решений о завершении процедур.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требований для погашения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требований, подлежащих удовлетворению на текущей стадии процедуры, с расчетом сумм к выплате, необходимый для проведения расчетов с кредиторами.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полномочий кредитора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размере требования и его доле в общем реестре, позволяющие определить наличие у кредитора права на созыв собрания или оспаривание сделок (например, более 10%).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«Требования кредиторов (Claims)»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требования кредитора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Полные данные о конкретном требовании, включая сумму, очередь (очередность), текущий статус (заявлено, установлено, отказано) и ссылки на судебные акты, для рассмотрения спора или проведения расчетов.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требований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требований по делу, сгруппированный по очередности и содержащий сводные данные о размере требований для проведения собраний и распределения конкурсной массы.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статистика требований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Агрегированные данные о размере задолженности по денежным обязательствам, выплатам работникам и обязательным платежам для проверки обоснованности заявления о банкротстве.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К-РТК-Т-PR-04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полномочий кредитора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размере требований конкретного кредитора для подтверждения права на оспаривание сделок (порог &gt;10%) и участия в собраниях кредиторов.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«Регистр форматов данных»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контрактов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зарегистрированных схем с их идентификаторами, версиями и типом определения, необходимый для поиска и выбора формата при валидации.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К-РФД-PR-02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Определение схемы данных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Полное тело схемы (JSON/Avro) выбранной версии контракта, используемое системой для валидации структуры входящих сообщений.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«Распределенная шина сообщений»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событий интеграции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Хронологическая лента всех событий, переданных через шину, с указанием идентификатора канала, времени отправки и статуса доставки подписчику.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технического сообщения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представление отдельного сообщения, включающее метаданные, полезную нагрузку (payload) и историю попыток доставки.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активных подписчиков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зарегистрированных получателей событий с указанием их типов, статусов доступности и привязанных каналов обмена.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Мониторинг загрузки каналов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метрик производительности шины (Throughput) по каждому каналу, позволяющая оценивать пропускную способность и выявлять узкие места.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К-РШС-PR-05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Очередь необработанных сообщений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сообщений, которые не были успешно доставлены подписчикам и требуют повторной отправки или ручного вмешательства администратора.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«Специфическая арбитражная статистика и нагрузка»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Сводный статистический отчет (Формы 1-АП, 1-АС, 1-Б)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Готовый агрегированный отчет, сформированный на основе данных учетно-статистических карточек, содержащий сводные показатели по категориям дел и финансовым итогам для предоставления в Судебный департамент.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Взвешенная нагрузка на судью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Расчетные показатели реальной процессуальной нагрузки судей, учитывающие сложность категорий споров и вес обособленных споров в банкротных делах.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Аналитика финансовых показателей споров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Сравнительные данные по заявленным и взысканным суммам, сгруппированные по типам споров и периодам для анализа эффективности судебной защиты.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К-САС-PR-04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контрольных соотношений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проверки достоверности данных отчета, показывающие наличие или отсутствие ошибок в логических связях между статистическими показателями.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«Система декларативной маршрутизации»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маршрутизации сообщения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Отображает текущий статус обработки сообщения, выбранный канал доставки, целевую систему и историю прохождения узлов маршрутизации.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интеграционных запросов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исходящих запросов во внешние системы (ФНС, Росреестр, 1С и др.) с фильтрацией по датам, типам получателей и статусам доставки.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ошибок трансформации и валидации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сообщений, отклоненных на границах системы из-за несоответствия схем или форматов, с указанием кодов ошибок для диагностики.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правил маршрутизации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активных правил и условий, определяющих выбор каналов отправки (Почта России, ЭДО, интеграция) и приоритизацию сообщений.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К-СДМ-PR-05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Панель мониторинга интеграционных каналов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Сводное представление о доступности и работоспособности внешних endpoints, используемых для автоматической отправки запросов и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«Система идентификации и доступа»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Интерфейс аутентификации пользователя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Форма входа в систему, запрашивающая учетные данные для идентификации субъекта и получения токена безопасности.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Профиль прав доступа субъекта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списка ролей и полномочий текущего пользователя, необходимое для формирования доступного ему функционала.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зарегистрированных пользователей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учетных записей сотрудников с их статусами, используемый администратором для управления доступом к информационным системам.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К-СИД-PR-04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Сертификаты электронной подписи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действительных сертификатов УКЭП, привязанных к профилю пользователя, для выбора подписи при подписании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«Собрания кредиторов»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собрания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Официальный документ с итогами голосования, списком присутствующих, кворумом и принятыми решениями, формируемый для направления в суд.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К-СК-PR-02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собрания кредиторов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данных о собрании, включающая повестку дня, статус кворума, результаты голосования по каждому вопросу и наличие необходимых приложений (например, графика погашения задолженности).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«Судебное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судебного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деле, включая номер, статус, состав участников (истец, ответчик, третьи лица), назначенного судью, категорию дела и ключевые даты, необходимая для навигации и идентификации производства.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лиц, участвующих в деле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Структурированный список всех участников процесса (ЛУВД) с указанием их процессуального статуса, реквизитов и представленных доверенностей, необходимый для корректного извещения и определения состава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Хронология судебных заседаний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Расписание и результаты прошедших и планируемых судебных заседаний с указанием даты, времени, формы проведения (очная, ВКС) и статуса проведения, необходимое для организации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судебных актов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список вынесенных по делу судебных актов (определений, решений, постановлений) с их типом, датой вынесения, статусом вступления в силу и ссылками на документы, необходимый для анализа правовой позиции и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поступивших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заявленных и рассматриваемых в ходе процесса ходатайств (об отводе, приостановлении, истребовании доказательств и др.) с текущим статусом их рассмотрения и резолюцией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материалов и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документов и материалов дела, сгруппированный по сторонам и типам (письменные доказательства, аудиопротоколы, заключения экспертиз), необходимый для исследования обстоятельств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Аналитика правовой позиции и практики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Систематизированные выводы по делу, включающие установленные обстоятельства, ссылки на применимые нормы права, анализ судебной практики и рекомендации по разрешению спора, формируемые для подготовки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К-СП-PR-08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исполнения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стадии исполнения решения (выдан исполнительный лист, статус принудительного исполнения, добровольное исполнение), необходимая для контроля за реализацией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судебными расходами»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заявленных судебных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понесенных сторонами расходов с указанием типа (госпошлина, экспертиза, представитель), суммы и документа-основания для проверки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пропорционального распределения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Предварительный расчет суммы возмещения, определяемой пропорционально степени удовлетворения исковых требований (KBP61), для включения в резолютивную часть.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оснований для взыскания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Системное заключение о наличии правовых оснований для возмещения издержек (злоупотребление правами, нарушение досудебного порядка) и рекомендуемом плательщике.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Проверка разумности судебных издержек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Сравнение заявленных сумм с рыночными ставками и установленными лимитами для подтверждения их разумности и возможности снижения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резолютивной части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Сформированный текст резолютивной части с итоговыми суммами взыскания, распределением расходов и сроками исполнения, готовый для утверждения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факте уплаты пошлины, наличии льгот у сторон и основаниях для возврата или дополнительного взыскания.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К-СР-PR-07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Распределение расходов по мировому соглашению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договоренностях сторон относительно несения судебных расходов, зафиксированные в условиях мирового соглашения.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«Судебная статистика»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форм статистической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доступных шаблонов отчетов (например, Форма №6) с указанием их статуса, периода действия и назначения, необходимый для выбора корректной формы при формировании отчета.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Предварительный статистический отчет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Сформированный отчет по выбранной форме, содержащий расчетные показатели, данные учетно-статистических карточек и результаты форматно-логического контроля (ФЛК), необходимый для анализа и выявления ошибок.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Отчет о результатах форматно-логического контроля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Детализированный список ошибок, несоответствий и предупреждений, выявленных при проверке отчета, с указанием конкретных ячеек и причин, необходимых для исправления данных.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статистического показателя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конкретного показателя отчета, включающая ссылки на исходные учетно-статистические карточки и первичные документы, на основе которых сформировано данное значение.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согласования статистического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состояние отчета в маршруте согласования (например, «На подписи у Судьи», «Утвержден Председателем»), история версий и сведения об ответственных лицах.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Итовый статистический отчет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Окончательный вариант отчета, прошедший все этапы согласования и подписанный уполномоченными лицами, готовый к утверждению и направлению в вышестоящий орган.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К-СС-PR-07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Квитанция о приеме отчета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Подтверждение о_successful_ной передаче утвержденного отчета в вышестоящий судебный орган (СД), содержащее дату и идентификатор доставки.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«Субсидиарная ответственность»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 проверки оснований для привлечения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данных о наличии юридических оснований, презумпций контроля и статуса сроков для подачи заявления о привлечении КДЛ к ответственности.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о субсидиарной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по требованию об ответственности, включая список КДЛ, основания привлечения, текущий статус рассмотрения и расчет суммы дефицита имущества.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ходатайств и жалоб по спору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процессуальных документов (жалоб, ходатайств), поданных участниками в рамках конкретного обособленного спора о субсидиарной ответственности.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К-СУБ-PR-04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рассмотрения заявления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состояние судебного разбирательства по привлечению к ответственности, включая информацию о назначенных слушаниях и бремени доказывания.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«Судебные поручения»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судебных поручений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поручений, инициированных судом, с указанием статуса, типа (доказывание, вручение, исполнение) и ответственного исполнителя для контроля процессуальных сроков.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судебного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представение конкретного поручения, включающее ссылку на определение-основание, содержание запроса, данные об адресате и текущий статус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Входящие поручения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поручений, поступивших из других судов или компетентных органов, требующих решения о возможности исполнения и назначения алгоритма процессуальных действий.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К-СУП-PR-04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запросов в компетентные органы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направленных запросов во внешние ведомства (в том числе международные) для получения доказательств или уточнения данных, с фиксацией даты отправки и ожидаемого ответа.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«Судебная экспертиза»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судебной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назначенной экспертизе, включая статус, сроки, список вопросов, данные об эксперте и статус депозита, необходимая судье для контроля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кандидатур экспертов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предложенных сторонами и подобранных системой экспертов с результатами автоматической проверки на наличие конфликтов интересов и оснований для отвода.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Рекомендации по подбору эксперта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данных системы, содержащее список релевантных экспертных учреждений и специалистов, отфильтрованных по специализации и материалам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Расчет расходов на экспертизу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размере депозита и распределении расходов на проведение экспертизы между лицами, участвующими в деле, с учетом пропорции удовлетворенных требований.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Журнал входящих сообщений эксперта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документов и сообщений, поступивших от эксперта через веб-форму (заключения, уведомления о сроках, сообщения о невозможности проведения), для обработки помощником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 сроки проведения экспертизы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Текущее состояние выполнения поручения эксперту с отображением крайнего срока, дней до просрочки и истории изменений сроков, доступное через интерфейс чат-бота.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К-СЭ-PR-07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Просмотр заключения эксперта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Полное текстовое представление итогового документа с результатами исследований, выводами и подписями, подготовленное для оглашения в судебном заседании.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«Реализация имущества (Торги)»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Состав и структура лотов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сформированных лотов с указанием включенных активов, начальной стоимости и текущего статуса для проверки полноты реализации имущества.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Итоговый протокол торгов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победителе и финальной цене продажи по каждому лоту для формирования отчета арбитражного управляющего и утверждения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К-Торги-PR-03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Статистика реализации имущества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Сводные данные о вырученных средствах и нереализованных активах для оценки эффективности процедуры реализации и подготовки отчета управляющего.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Арбитражными Управляющими»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подходящих арбитражных управляющих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кандидатур АУ, отфильтрованных по критериям соответствия (квалификация, отсутствие конфликтов интересов) для выбора и утверждения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саморегулируемых организаций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СРО, предоставляющих арбитражных управляющих, с указанием статуса и доступности для выбора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арбитражного управляющего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Сводные данные о конкретном АУ, включая текущий статус, сведения из реестра, историю назначений и наличие конфликтов интересов.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Реквизиты для оплаты вознаграждения 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Банковские и платежные данные утвержденного арбитражного управляющего для формирования судебного акта и выплаты вознаграждения.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К-УАУ-PR-05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судебного акта о статусе АУ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Автоматически сформированный проект определения или решения, содержащий данные об утверждении, освобождении или отстранении арбитражного управляющего.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вещественными доказательствами»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вещественных доказательств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материальных объектов, принятых судом в качестве доказательств, с указанием текущего места хранения и статуса для общего мониторинга.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вещдока и цепочка ответственности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Детальная информация о конкретном объекте, включая историю всех перемещений, ответственных лиц и текущее местоположение в камере хранения.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решений о судьбе вещдоков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принятых судебных актов, определяющих дальнейшие действия с доказательствами (возврат, уничтожение, конфискация), сгруппированный по делам.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К-УВД-PR-04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объектов для списания и утилизации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пришедших в негодность или подлежащих уничтожению материальных ценностей, требующий оформления актов о выбытии и утилизации.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доступом и полномочиями»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Профиль пользователя и учетные данные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Содержит идентификатор пользователя, его учетные данные (логин), текущий статус активности и список назначенных системных ролей для управления аутентификацией.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Матрица прав доступа и полномочий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Представляет собой детализированный список полномочий (Permissions), закрепленных за конкретными ролями, позволяющий системе проверять право на выполнение действий.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ролей и участников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системных ролей (Судья, Секретарь, Помощник судьи и др.) с возможностью поиска и выбора пользователей для делегирования задач или назначения комиссий.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К-УДП-PR-04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доступных сертификатов ЭП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Отображает список действующих сертификатов усиленной квалифицированной электронной подписи, привязанных к учетной записи пользователя, для выбора подписи при подписании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нормативно-справочной информацией (НСИ)»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элемента справочника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Представляет полный набор атрибутов конкретной записи (код, описание, статус актуальности, версия) для использования в формах ввода, выпадающих списках и при валидации данных.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Иерархия классификатора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Отображает структуру группировки и вложенности элементов справочника для навигации и выбора категорий при регистрации документов и дел.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актуальных версий справочников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справочников системы с указанием их текущих версий и дат действия для мониторинга актуальности нормативно-справочной информации.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адресатов и контактов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Выборка данных о судах, ведомствах и участниках процесса, содержащая адреса, телефоны, факсы и email для автоматизации отправки корреспонденции.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Номенклатура дел и сроки хранения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дел и документов с указанием сроков их хранения и категорий для формирования архивных описей и уничтожения документов.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тарифов и лимитов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Содержит данные о госпошлинах, лимитах бюджетных обязательств и нормах расходования материалов для расчета сумм и финансового контроля.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нормативных правовых актов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Актуализированный список законов, подзаконных актов и судебных постановлений, используемый для правового анализа и ссылок в судебных актах.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К-УНСИ-PR-08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организационной структуры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подразделениях суда, должностях, штатном расписании и сотрудниках для распределения задач и формирования статистики.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«Упрощенное производство»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дела упрощенного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информация о деле, включающая текущий статус, перечень сторон, данные о переходе к упрощенному порядку и ключевые даты этапов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дела для ознакомления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список документов и доказательств, размещенных в деле, доступный для просмотра сторонам и сотрудникам суда при подготовке к рассмотрению.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Резолютивная часть судебного акта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Текст резолютивной части решения, опубликованный для сторон, с указанием даты принятия и сведений о возможности подачи заявления на изготовление мотивированного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заявлений на мотивированное решение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поступивших от сторон заявлений об изготовлении мотивированного решения с указанием даты подачи и статуса соблюдения процессуального срока.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рассмотрения ходатайств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поданных ходатайствах (о переходе к общему порядку, приостановлении, объединении дел) и результатах их рассмотрения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входящих документов упрощенного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отзывов, возражений и дополнительных документов, поданных через систему электронной подачи, ожидающих регистрации и рассмотрения.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К-УП-PR-07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по исполнительному производству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состоянии исполнительного листа, выданного по результатам упрощенного производства, для контроля за исполнением решения.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портфелем дел»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сводного производства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Сводные данные о ведущем и подчиненных делах, включая дату объединения, список ID связанных дел и текущий статус производства, необходимые для принятия процессуальных решений.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связанных дел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Перечень дел, имеющих общие предметы, основания или сторон, с указанием их статусов и наличия тождественных споров, используемый для анализа возможности объединения.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подсудности и компетенции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автоматической проверки правил подсудности, вида спора и состава суда, позволяющие выявить основания для передачи дела по подсудности или его разделения.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 выделения требований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структуры требований, подлежащих выделению в отдельное производство, с указанием связей с основным делом и признаков банкротства для корректного разъединения.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К-УПД-PR-05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передачи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текущем этапе передачи дела в другой суд, включая готовность пакета документов, входящие статусы и результаты проверки комплектности материалов.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процессуальными сроками»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и параметры процессуального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Детализированное представление конкретного процессуального срока, включающее дату начала, окончания, текущий статус (идет, приостановлен, истек) и правила исчисления, необходимое для принятия процессуальных решений.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сроков по судебному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Совокупный перечень всех активных и завершенных процессуальных сроков в рамках конкретного дела, используемый для анализа соблюдения процедур и планирования действий.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Мониторинг критических сроков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процессуальных сроков, требующих внимания в ближайшее время (истекающие или нарушенные), с указанием оставшегося времени или периода просрочки для своевременного реагирования.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расчета процессуального срока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автоматического расчета даты совершения процессуального действия на основе заданных параметров и нормативной базы, предоставляемые пользователю для проверки и утверждения.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К-УПС-PR-05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Состояние периода приостановления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текущем статусе приостановления производства по делу, включая дату начала и окончания паузы в течении сроков, необходимая для контроля момента возобновления процесса.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«Урегулирование спора»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документов по урегулированию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ходатайств и заявлений, связанных с примирением (ходатайство о проведении процедуры, проект соглашения, итоговый документ), с указанием типа документа, статуса и даты подачи.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проекта мирового соглашения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Текст текущей версии проекта соглашения с историей изменений, предложенными условиями и статусом согласования каждой стороной.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проверки соглашения судом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текст подписанного мирового, медиативного соглашения или соглашения о примирении, представленный для проверки на законность и отсутствие нарушений прав третьих лиц.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Условия распределения судебных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договоренностей сторон о распределении судебных расходов, содержащаяся в условиях мирового соглашения для утверждения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Справка по примирительным процедурам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Информация о доступных видах примирения (медиация, судебное примирение, переговоры) и рекомендациях суда, необходимая для выбора стратегии урегулирования.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составом суда»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дел, требующих распределения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Очередь зарегистрированных документов и исковых заявлений, ожидающих назначения судьи, с указанием приоритета, категории дела и текущего статуса распределения.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Справочник доступных судей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судей с актуальными статусами (активен, в отпуске, болен), текущей нагрузкой и специализацией для выбора кандидата на рассмотрение дела.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автоматического распределения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Предложение системы по назначению судьи (АРПД), сформированное на основе правил нагрузки и специализации, требующее подтверждения или корректировки.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Карточка состава суда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Сведения о текущем составе суда, рассматривающем дело, включая историю назначений, факты отводов и основания для замены судьи.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Материалы на резолюцию руководства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Пакет документов по делу, который не удалось распределить автоматически, передаваемый на рассмотрение Председателю суда или председателю судебного состава для назначения.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К-УСС-PR-06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проверки на конфликт интересов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автоматической сверки по базам данных, выявляющие возможные основания для отвода или самоотвода судьи в конкретном деле.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финансами и депозитами»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уплаты государственной пошлины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о факте оплаты, размере и реквизитах платежного документа по делу, используемое судьями и помощниками для проверки соблюдения порядка уплаты.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Состояние депозитного счета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наличии, движении и остатке денежных средств на депозитном счете суда, необходимые для обеспечения иска и встречного обеспечения.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финансовых обязательств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Агрегированная информация о госпошлине, судебных расходах и штрафах, подлежащих распределению или возврату, для формирования резолютивной части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платежных поручений суда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исходящих платежных поручений, сформированных бухгалтерией для оплаты хозяйственных контрактов и налогов, со статусами согласования и исполнения.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льгот и оснований для возврата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автоматической проверки наличия у заявителя льгот по уплате пошлины и оснований для ее возврата, используемые при подготовке определений.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К-УФД-PR-06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Бюджетная смета и лимиты расходов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План финансово-хозяйственной деятельности и остатки бюджетных ассигнований, используемый для обоснования закупок и планирования расходов суда.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«Управление фидуциарными и депозитными средствами»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Остатки и резервы депозитного счета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текущего состояния счета дела, включающее свободный остаток, список зарезервированных средств под обеспечительные меры и историю транзакций, для проверки фактического поступления средств судьей.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выплат к исполнению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санкционированных выплат, готовых к проведению бухгалтерией, сформированный на основании вступивших в силу судебных актов, с указанием получателя, суммы и основания.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Справка о движении средств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Полный отчет о зачислении и списании средств по конкретному делу, формируемый главным бухгалтером для подтверждения факта оплаты или выявления ошибочного перечисления.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Реестр невостребованных средств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денежных средств, по которым истек срок исковой давности или которые не были востребованы сторонами, для подготовки акта о списании и перечисления в доход бюджета.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К-ФДС-PR-05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Обеспечение госконтрактов и заявок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Данные о средствах, внесенных в качестве обеспечения заявок на конкурсы или исполнения госконтрактов, используемые сотрудниками суда для контроля процедур закупок.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«Финансовый и налоговый калькулятор»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финансового анализа дела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Сводка автоматически рассчитанных сумм задолженности, налогов, санкций и ущерба по материалам конкретного дела, необходимая судье для подготовки судебного акта.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Детализация налогового расчета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Полное математическое представление расчета налогооблагаемой базы, НДС и пени с указанием версии формулы и входных переменных для проверки бухгалтерией и судом.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Проект резолютивной части решения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Черновик итоговой части судебного акта с распределением сумм взыскания, расходов и сроков исполнения, сформированный на основе валидированных системой расчетов.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 обязательных платежей и отчетности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сформированных налоговых деклараций (6-НДФЛ, 2-НДФЛ, РСВ) и платежных поручений с реквизитами для сверки и отправки в казначейство.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К-ФЭК-PR-05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Анализ платежеспособности должника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Совокупные данные о размере требований кредиторов, обязательных платежах и стоимости активов должника для установления признаков банкротства.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К-ФЭК-PR-06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Выводы системы по доказательствам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Результаты автоматической проверки относимости, достоверности доказательств и корректности финансовых расчетов, представленных сторонами.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  <w:rPr>
                <w:b w:val="1"/>
                <w:rtl w:val="0"/>
              </w:rPr>
            </w:pPr>
            <w:r w:rsidR="00000000" w:rsidRPr="00000000" w:rsidDel="00000000">
              <w:rPr>
                <w:b w:val="1"/>
                <w:rtl w:val="0"/>
              </w:rPr>
              <w:t xml:space="preserve">Компонент «Надлежащее электронное извещение»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/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К-ЭИЗ-PR-01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Статус надлежащего извещения участника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Представление статуса доставки и прочтения судебного акта конкретному участнику, включающее дату публикации в картотеке, дату фактического ознакомления и дату наступления юридической презумпции извещения.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К-ЭИЗ-PR-02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Сводная таблица извещения по делу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Список всех лиц, участвующих в деле, с указанием статуса их извещения (доставлено, прочитано, презумпция), используемый помощником судьи для проверки готовности к судебному заседанию.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К-ЭИЗ-PR-03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Лента уведомлений личного кабинета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Хронологический список входящих судебных актов и уведомлений для участника процесса, позволяющий открыть документ, ознакомиться с ним и зафиксировать факт прочтения для запуска процессуальных сроков.</w:t>
            </w:r>
          </w:p>
        </w:tc>
      </w:tr>
      <w:tr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К-ЭИЗ-PR-04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Протокол подтверждения доставки</w:t>
            </w:r>
          </w:p>
        </w:tc>
        <w:tc>
          <w:tcPr>
            <w:shd w:fill="ffffff"/>
            <w:vAlign w:val="top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P="00000000" w:rsidRDefault="00000000" w:rsidR="00000000" w:rsidRPr="00000000" w:rsidDel="00000000">
            <w:pPr>
              <w:contextualSpacing w:val="0"/>
            </w:pPr>
            <w:r w:rsidR="00000000" w:rsidRPr="00000000" w:rsidDel="00000000">
              <w:rPr>
                <w:rtl w:val="0"/>
              </w:rPr>
              <w:t xml:space="preserve">Детализированный отчет о попытках доставки документа (электронно, почтой, публикацией), включающий трекинг-номера и статусы, необходимый для подтверждения факта надлежащего извещения в материалах дела.</w:t>
            </w:r>
          </w:p>
        </w:tc>
      </w:tr>
    </w:tbl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reestr_info_objektov.docx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