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>Реестр информационных объектов (справочники)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tbl>
      <w:tblPr>
        <w:tblStyle w:val="DefaultTable"/>
        <w:bidiVisual w:val="0"/>
        <w:tblW w:w="9360.0" w:type="dxa"/>
        <w:tblInd w:w="0.0" w:type="dxa"/>
        <w:jc w:val="center"/>
        <w:tblBorders>
          <w:top w:color="auto" w:val="single" w:sz="4" w:space="4"/>
          <w:left w:color="auto" w:val="single" w:sz="4" w:space="4"/>
          <w:bottom w:color="auto" w:val="single" w:sz="4" w:space="4"/>
          <w:right w:color="auto" w:val="single" w:sz="4" w:space="4"/>
          <w:insideH w:color="auto" w:val="single" w:sz="4" w:space="4"/>
          <w:insideV w:color="auto" w:val="single" w:sz="4" w:space="4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Код справочника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Наименование справочника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Описание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дел, подготовленных к архивации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завершенных судебных и номенклатурных дел, готовых к передаче в архив, с указанием срока хранения, статуса оформления и ответственного сотрудника.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архивного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Полные данные о деле, находящемся в архиве, включая уникальный архивный номер, описание томов, физическое место хранения, установленный срок хранения и текущий статус.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проверки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комплектности и правильности оформления дела, подготовленного к передаче в архив, включающий список выявленных несоответствий и замечаний.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передачи дел в архив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 учета принятых архивом дел, фиксирующий дату приема, сдаточную опись, подписи ответственных лиц и присвоенный архивный шифр.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План-график уничтожения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дел с истекшими сроками хранения, выделенных к уничтожению, с указанием дат проведения экспертной комиссии и статуса согласования акта об уничтожении.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План-график передачи в Госархив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Календарный план передачи дел на постоянное хранение в государственный архив, включающий сроки подготовки описей и согласования объемов партий.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Заявки на возврат дела из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поступивших запросов на выдачу архивных дел с указанием инициатора, цели возврата и текущего статуса выполнения заявки.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К-АД-PR-08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номенклатура дел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Структурированный перечень заголовков и индексов всех дел суда с указанием сроков хранения и мест формирования, используемый для систематизации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Лента событий аудита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Хронологически упорядоченный список всех доменных событий с указанием типа, временной метки и участника для анализа истории изменений.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события аудита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Детализированное представление отдельной записи, включающее полезную нагрузку (Payload), хеш и ссылку на предыдущую запись для проверки целостности цепочки.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целостности журнала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 проверки криптографической хеш-цепочки, подтверждающий отсутствие несанкционированных изменений в записях (tamper-proof status).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апелляционной жалобы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Сводные данные о поданной жалобе, включая реквизиты апеллянта, обжалуемый акт первой инстанции, текущий статус и сроки подачи, необходимые для инициации и отслеживания обжалования.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входящих апелляционных жалоб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жалоб, поступивших из нижестоящих судов, с данными о результатах первичной регистрации и проверке корректности переноса данных для сотрудников аппарата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апелляционного постановления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Черновик итогового судебного акта с анализом доводов жалобы и проверкой законности обжалуемого решения, формируемый для изучения и утверждения судьей.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по судебным издержкам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Расчет и основания для взыскания расходов с участников процесса в случае оставления жалобы без удовлетворения, представляемый судье для принятия решения.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рассмотрения жалобы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Текущее состояние и результаты пересмотра дела вышестоящим судом (оставлено без изменения или отменено), необходимое для уведомления судьи первой инстанции и фиксации итогов.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 электронной подписи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сертификата ЭП и сведения о полномочиях подписавшего судьи нижестоящего суда, необходимые для автоматической проверки законности подписанного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«Назначение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кандидатур арбитражных управляющих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предложенных саморегулируемой организацией кандидатур с данными о соответствии требованиям, необходимый судье для выбора и утверждения управляющего.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назначения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текущем статусе арбитражного управляющего в конкретном деле (утвержден, приостановлен, освобожден), его полномочиях и ограничениях.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акта о назначении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Автоматически сформированный проект определения или решения, содержащий данные об утверждаемом арбитражном управляющем, процедуре и размере вознаграждения.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внутренних передач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инициированных передач пакетов документов между подразделениями с указанием отправителя, получателя, даты и текущего статуса (Отправлено/Получено/Отказано).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передачи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Детализированное представление конкретной передачи, включающее опись передаваемых документов (передаточный реестр), основания передачи и историю смены статусов.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Очередь входящих передач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пакетов документов, направленных в адрес текущего пользователя (подразделения), которые требуют принятия решения о приеме или отказе.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 отказов в приеме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передач, по которым получен отказ в приеме, с указанием причины отказа и инициатора для оперативного устранения замечаний.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входящих обращений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поступивших исковых заявлений и ходатайств, ожидающих распределения или первичного рассмотрения, с указанием входящего номера, даты поступления и краткого содержания.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проверки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результатах автоматических и ручных проверок заявления (подпись, оплата пошлины, подсудность), включая выявленные недостатки и рекомендации по принятию процессуального решения.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по оставлению без движения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Информация о заявлениях, оставленных без движения, с указанием сроков устранения недостатков, статуса их устранения и даты возможного возвращения заявления.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Предварительно сформированный текст определения о принятии к производству, возвращении или оставлении без движения, готовый для редактирования и подписания судьей.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возбуждения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Текущее состояние процесса возбуждения дела по конкретному обращению (принято, возвращено, оставлено без движения) с указанием реквизитов соответствующего судебного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«Производство по групповым искам»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К-ГИ-PR-01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Состав группы истцов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лиц, присоединившихся к групповому иску, с указанием ролей (ведущий истец, участник), статусов и количества участников для проверки кворума.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К-ГИ-PR-02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заявлений о присоединении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входящих заявлений от лиц, желающих вступить в группу, с результатами проверки на соответствие требованиям и пороговым значениям.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К-ГИ-PR-03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группового 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групповом иске, включая данные ведущего истца, текущий размер группы, уведомления участников и процессуальный статус.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«Глобальный статус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К-ГСА-PR-01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статуса и полномочий АУ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актуального статуса арбитражного управляющего в СРО, действительности страхования и перечня активных дел для проверки правомочности совершения действий.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К-ГСА-PR-02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подходящих кандидатур АУ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Автоматически сформированный список арбитражных управляющих, отфильтрованных по признакам соответствия требованиям (активный статус, действующая страховка) для выбора судом.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«Объекты долевого строительства (Застройщики)»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К-ДЗ-О-PR-01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жилых помещений застройщика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объектов недвижимости, принадлежащих должнику-застройщику, с указанием адреса, площади и текущего статуса прав требования.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К-ДЗ-О-PR-02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объекта недвижимости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Детализированное представение конкретного жилого помещения, включающее ссылку на дело о банкротстве, флаг наличия спора и данные о текущем правообладателе.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К-ДЗ-О-PR-03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объектов с двойными продажами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Выборка объектов, на которые претендуют несколько правообладателей, для оперативного выявления и разрешения конфликтов при распределении помещений.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«Шлюз интеграции с ЕФРСБ»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отправки сообщения в ЕФРСБ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Отображает текущее состояние задачи интеграции (новая, подписана, отправлена, получена квитанция) и идентификатор публикации в реестре для контроля арбитражным управляющим соблюдения сроков публикации.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должника из ЕФРСБ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Представляет импортированный профиль должника, включающий сведения о возбужденных производствах и опубликованных сообщениях, используемый для автоматического поиска дел о банкротстве.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 задач интеграции с ЕФРСБ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задач интеграции с фильтрацией по типу операции (публикация акта, импорт профиля) и контексту (идентификатор дела), необходимый для мониторинга техническим специалистом состояния шлюза.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 учета исполнительных листов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выданных и погашенных исполнительных документов с указанием серии, номера, даты выдачи и статуса, используемый сотрудниками аппарата суда для контроля движения бланков строгой отчетности.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исполнительного листа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Автоматически сформированный черновик исполнительного документа, заполненный данными из судебного акта, который судья или помощник проверяет, подписывает и заверяет печатью.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Справка о статусе исполнения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данных из ФССП о текущем этапе исполнительного производства, наличии задолженности и предпринятых действиях приставов, формируемое для доклада судье.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исполнения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информации о факте обращения решения к исполнению, сроках и полученных подтверждениях от государственных органов или приставов, необходимая для закрытия производства или архивации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Уведомление о необходимости исполнения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Системное предупреждение для судьи о вступлении решения в законную силу и необходимости вынести определение о выдаче исполнительного листа или направлении акта к исполнению.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заявлений на выдачу листа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поступивших от взыскателей ходатайств о выдаче исполнительного документа, сгруппированный по делам, для обработки судьей или сотрудниками аппарата.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правовой позиции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Структурированный отчет, содержащий анализ материалов дела, выявленные обстоятельства, применимые нормы права, судебную практику и рекомендации по принятию судебного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Автоматически сгенерированный черновик судебного акта (определения, решения, постановления), включающий мотивировочную и резолютивную части, предзаполненный на основе анализа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автоматических проверок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Детализированные результаты автоматизированных проверок материалов дела (сроки, подсудность, тождественность дел, основания для прекращения, полномочия лиц) с ссылками на обнаруженные документы и нарушения.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доказательств и расчетов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оценки относимости, допустимости и достоверности доказательств, а также автоматический расчет денежных сумм (госпошлины, задолженности, ущерба) с проверкой арифметических операций.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Рекомендации по процессуальным действиям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Предложения системы по дальнейшим шагам (объединение дел, отложение заседания, назначение экспертизы, вызов свидетелей, меры обеспечения) на основе текущего состояния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Шаблоны и конструктор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Интерфейс для выбора шаблона и генерации черновика документа с предзаполненными реквизитами и типовыми формулировками для различных типов судебных актов и писем.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правовой позиции и практики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Подборка релевантных нормативных актов и судебной практики (постановлений ВС РФ, КС РФ), извлеченная из базы знаний на основе семантического анализа текста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заявления о признании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поданном заявлении, включая реквизиты иностранного решения, данные о легализации (апостиль), статус проверки взаимности и текущую стадию производства.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оснований для отказа в признании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автоматизированной проверки по ст. 244 АПК РФ и иным основаниям, включая проверку публичного порядка, извещения сторон, компетенции суда РФ и сроков исполнения.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арбитражного соглашения и процедуры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действительности арбитражного соглашения, составе третейского суда, соблюдении процедуры разбирательства и статусе решения (не отменено и не приостановлено).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тождественных дел и компетенции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Сравнительный анализ предмета спора и сторон с делами, рассматриваемыми в судах РФ, для выявления тождества или исключительной компетенции российского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«Интеграция с реестрами корпоративных прав»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Аналитический отчет по корпоративному спору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Систематизированные выводы о виде требования, наличии нарушений закона/устава, соблюдении процедур и сроков, сформированные на основе анализа материалов дела и данных из реестров.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Выписка из ЕГРЮЛ/ЕГРИП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Официальный документ, содержащий сведения о статусе юридического лица или индивидуального предпринимателя, полученный из государственного реестра и автоматически приложенный к материалам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«Реестр контролирующих должника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К-КДЛ-PR-01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Профиль контролирующего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Детализированное досье конкретного КДЛ, включающее персональные данные, период контроля, статус и граф связей с должником и аффилированными лицами.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К-КДЛ-PR-02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Аналитический отчет об основаниях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 автоматической проверки правовых оснований для привлечения к субсидиарной ответственности, формируемый для кредитора или арбитражного управляющего.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К-КДЛ-PR-03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потенциальных контролирующих лиц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всех выявленных лиц, имеющих признаки контроля над должником, с указанием степени их аффилированности и роли в банкротстве.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«Производство по косвенным искам»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К-КИ-PR-01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Аналитика встречного 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Представляет результаты анализа встречного иска, включая оценку возможности зачета требований и рекомендации по его удовлетворению, необходимые судье для принятия решения.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«Конкурсная масса: Активы»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активов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выявленных и учтенных объектов имущества с указанием типа, текущего статуса (инвентаризация, оценка, исключение) и стоимости, необходимый для формирования отчетности управляющего и контроля судьи.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имущественного актива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Детализированное представение конкретного объекта имущества, включающее историю изменений статуса, результаты оценки, информацию о залогодержателях и решения об исключении из конкурсной массы.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оценка имущества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Агрегированная финансовая оценка стоимости всех активов должника, используемая судом для установления признаков недостаточности имущества и сравнения стоимости при оспаривании сделок.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залогового имущества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активов, обремененных залогом, с выделением залогодержателей и особым статусом, требующим особого порядка утверждения продажи.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кассационного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кассационной жалобе, включая данные заявителе, обжалуемых судебных актах, текущем статусе и принятых по делу судебных актах.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кассационных жалоб к рассмотрению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дел, поступивших к судье для рассмотрения, с указанием статуса принятия жалобы к производству, даты подачи и необходимости подготовки к заседанию.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Аналитическая справка по жалобе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автоматического анализа материалов дела, включая выявленные нарушения норм материального и процессуального права, ссылки на судебную практику и основания для отмены актов.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Хронология движения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Последовательная цепочка событий и процессуальных действий по кассационной жалобе, включая даты регистрации, передачи между инстанциями, назначения заседаний и вынесения определений.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Сведения о вызове и извещении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надлежащем извещении лиц, участвующих в деле, включая статус отправки и получения повесток, информацию о времени и месте судебного заседания.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Черновик постановления или определения по результатам рассмотрения кассационной жалобы, содержащий мотивировочную часть, анализ доводов и резолютивную часть.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Расчет судебных расходов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Детализация понесенных судебных издержек и распределение расходов между сторонами, включая основания для взыскания с заявителя в случае отказа в удовлетворении жалобы.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К-КП-PR-08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Сведения о приостановлении исполнения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Информация о наличии ходатайства о приостановлении исполнения судебного акта, статусе встречного обеспечения и вынесенном определении по данному вопросу.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дел на коллегиальном рассмотрении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дел, назначенных к рассмотрению коллегиально, с указанием состава коллегии, роли судьи-докладчика и текущего статуса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Текст проекта судебного акта, подготовленный судьей-докладчиком, доступный для изучения, рецензирования и голосования членами коллегии.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Лист согласования и рецензирования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Интерфейс для сбора голосов и замечаний от членов коллегии по проекту судебного акта, отображающий статус согласования каждого участника.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голосования и замечания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Детализация голосов (за/против/воздержался) и список текстовых замечаний, поступивших от судей по проекту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Форма особого мнения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Интерфейс для ввода и просмотра текста особого мнения, выражающего несогласие судьи с решением большинства.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Итоговый судебный акт для подписания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Финальная версия документа, готовая к подписанию усиленной квалифицированной электронной подписью (УКЭП) всеми членами коллегии.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«Корпоративные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корпоративного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деле, включающая категорию спора, данные о юридическом лице, текущий статус процедуры и результаты аудита корпоративных решений.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правовых оснований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Автоматизированные выводы системы о наличии нарушений закона или устава, соблюдении сроков обжалования и процедур созыва собрания, необходимые для формирования позиции судьи.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резолютивной части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Предварительно сформированные формулировки оснований для удовлетворения требований или отказа в их удовлетворении, подлежащие проверке и утверждению судьей.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рассмотрения корпоративного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Текущее состояние дела и перечень совершенных процессуальных действий, доступное для просмотра участникам процесса (заявителю и ответчику).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материалов дела с маскированием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реестра документов дела, в котором файлы, составляющие коммерческую тайну или находящиеся в контуре конфиденциальности, скрыты или недоступны для скачивания в зависимости от статуса допуска участника.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допуска к конфиденциальным материалам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Отображение текущего уровня доступа пользователя к конкретному делу, включая информацию о наличии действующего соглашения о неразглашении (NDA) и допуска судом к материалам «Коммерческая тайна».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Режим доступа к судебному акту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правил публикации и доступа для конкретного судебного акта, указывающая, запрещена ли его публикация на сайте суда из-за режима закрытого судебного заседания или наличия в нем сведений, составляющих охраняемую законом тайну.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документов с ограничениями на публикацию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документов дела, для которых установлены ограничения на публичное размещение, с указанием вида тайны (коммерческая, государственная) и основания для запрета публикации.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 проверки материалов на секретность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статуса обработки документа сотрудником архива или помощником судьи, показывающее наличие пометок «Для служебного пользования» или «Государственная тайна» и возможность его рассекречивания.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Электронное дело и материалы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Полный комплект документов и судебных актов по делу, доступный для ознакомления участникам процесса и сотрудникам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Лист ознакомления с материалами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Журнальная запись, фиксирующая факт, дату и время доступа участника процесса к конкретным документам или материалам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и результаты ознакомления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для помощника судьи о текущем статусе процедуры ознакомления (активно/завершено) и отметках участников.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документов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всех документов, приобщенных к материалам дела, с указанием их типа, даты поступления и статуса.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Содержание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Текст судебного акта (решения, определения), доступный для просмотра и анализа участниками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порядка извещения иностранного участника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результатов автоматического анализа применимого международного договора, наличия представителя в РФ и требований к переводу для конкретного участника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документов для международной пересылки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документов, подлежащих направлению иностранному лицу или суду, с указанием необходимости перевода и формируемого реестра (форма Ф-103А).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судебного поручения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статусе исполнения судебного поручения, включая запрашиваемый орган, сроки и полученные от иностранного суда результаты.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извещения по Гаагской конвенции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ходе вручения документов через центральный орган иностранного государства, включая статус получения Свидетельства о вручении.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проверки иностранного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Совокупность данных автоматизированной проверки решения иностранного суда или третейского разбирательства на соответствие условиям признания и исполнения (законность состава, извещение, публичный порядок).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перевода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Информация о текущем этапе перевода документа (статус назначения переводчику, срок выполнения, наличие готового перевода) для организации извещения.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Справка об истребовании иностранных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необходимости получения документов от иностранных органов, используемые для обоснования продления сроков рассмотрения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Каталог шаблонов отчетов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доступных пользователю шаблонов отчетов с описанием их назначения, позволяющий выбрать базу для формирования аналитической выборки.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Панель параметров формирования отчета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Набор доступных фильтров, группировок и настроек колонок для конкретного шаблона, позволяющий настроить выборку данных перед генерацией.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генерации отчета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Табличное или структурированное представление данных, сформированное на основе шаблона и заданных пользователем параметров, готовое для анализа, детализации или экспорта.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Детализированная строка отчета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данных, раскрывающее детали конкретной записи агрегированного отчета, с возможностью перехода к связанным карточкам дела или документа.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Сводный отчет по деятельности судов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Официальный статистический отчет, сформированный на основе данных карточек дел для представления руководству или в вышестоящие инстанции.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Аналитический отчет о сроках публикации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сроках размещения судебных актов, включающие факты нарушений регламента для анализа и служебных проверок.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результатах мониторинга СМИ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упоминаний суда в СМИ, собранный автоматически и отфильтрованный по ключевым словам для формирования ежедневного обзора.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об ошибках и обращениях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инцидентов и системных ошибок, формируемый автоматически для анализа работоспособности информационной системы.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проверки статуса корреспонденции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Консолидированные данные о доставке почтовых отправлений, включая трекинг и уведомления, для подтверждения фактов извещения участников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проверке ходатайств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поступивших ходатайств и заявлений с указанием наличия или отсутствия вынесенных по ним судебных актов.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сложности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Автоматически сформированная оценка сложности дела с указанием факторов, влияющих на категорию сложности, для валидации судьей.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Расчет взыскиваемых сумм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Аналитические данные о размере основной задолженности, санкциях и общей сумме к взысканию, подготовленные системой для вынесения судебного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статусе банкротства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Сведения о текущем статусе банкротства лица и найденных подтверждающих документах, полученные в результате автоматического мониторинга.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Бюджетная отчетность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Сформированные пакеты финансовых документов (баланс, отчет о исполнении бюджета) для согласования и подписания руководством.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Налоговая отчетность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Сформированные формы налоговой отчетности (6-НДФЛ, РСВ и др.) для проверки достоверности и отправки в контролирующие органы.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движении материальных ценностей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наличии, движении и списании имущества суда для формирования сводной отчетности и контроля сохранности.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ходатайств об обеспечении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входящих заявлений и ходатайств об обеспечительных мерах с указанием статуса, даты поступления и инициатора для оперативного управления сотрудниками канцелярии.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обеспечительной меры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Полный агрегированный вид конкретной обеспечительной меры, включающий вид меры, текущий статус, основания применения, детали встречного обеспечения и историю замен.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Аналитическая модель рисков и соразмерности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Систематизированное представление доказательств и рисков (риск неисполнения, соразмерность, угроза утраты доказательств), необходимое судье для обоснования принятия или отмены меры.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встречного обеспечения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наличии, форме и размере встречного обеспечения, а также статусе его поступления на депозитный счет суда, необходимые для проверки условий активации меры.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определения по обеспечению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Автоматически сформированный проект судебного акта (определения), содержащий введенную судьей резолютивную часть и правовое обоснование для вынесения решения.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Исполнительный лист по обеспечению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для формирования исполнительного документа, выданного на основании определения об обеспечении иска, содержащие реквизиты для принудительного исполнения.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проверки подсудности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 автоматического анализа компетенции, включающий выводы о родовой, территориальной, договорной и исключительной подсудности, а также выявленные основания для передачи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надлежащих судов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арбитражных судов, уполномоченных рассматривать данное дело, с указанием типа компетенции (родовая, территориальная, договорная) и рекомендаций по передаче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оснований для передачи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Детализированное описание выявленных процессуальных оснований (исключительная компетенция, соглашение сторон, банкротство) для изменения подсудности или отказа в передаче.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правил подсудности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Систематизированный перечень актуальных норм процессуального права, использованных системой при формировании выводов о компетенции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обособленных споров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обособленных споров в рамках дела о банкротстве с указанием типа, текущего статуса, сроков и участников для навигации и контроля.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обособленного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Полное сводное представление конкретного спора, включая данные о заявителе, существе требований, процессуальном статусе и истории движения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Хронология процессуальных действий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Последовательная лента событий и судебных актов по конкретному спору, позволяющая отследить ход рассмотрения и соблюдение сроков.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Состав документов и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всех документов, ходатайств и отзывов, поданных по спору, сгруппированный по сторонам для анализа материалов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Панель процессуальных сроков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Отображение критических сроков (принятие заявления, вынесение акта, подача возражений) с индикацией просрочки или приближения даты истечения.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готовности к рассмотрению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Агрегированное представление о полноте сбора отзывов, извещении сторон и возможности перехода к документарному или общему порядку.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по судебным издержкам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Расчет и распределение судебных расходов, подлежащих взысканию с лиц, чьи жалобы были оставлены без удовлетворения.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обособленных споров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споров, привязанных к делу о банкротстве, с указанием типа (оспаривание сделки, субсидиарная ответственность, разногласия), статуса и участников.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обособленного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Полная сводка данных по конкретному спору, включая тип, ссылки на основное дело, список участников, историю судебных заседаний и текущий статус.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Материалы и документы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Хронологический список всех документов, отзывов и ходатайств по конкретному обособленному спору, доступный для ознакомления участникам и судье.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Аналитическая позиция по спору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Сформированная на основе анализа материалов и автоматических проверок позиция суда (проект судебного акта), включая рекомендации и оценку доказательств.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оспариваемой сделки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автоматической проверки сделки на соответствие условиям оспаривания (дата совершения, процедура банкротства, наличие обеспечительных мер).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готовности к рассмотрению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Отображение готовности дела к судебному разбирательству (статус извещения сторон, наличие отзывов, возможность документарного рассмотрения).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Резолютивная часть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Итоговое решение по спору с фиксацией последствий (например, возврат имущества в конкурсную массу или размер ответственности) для исполнения.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«Партионная и частичная архивация»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дел, готовых к архивации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корневых дел и обособленных споров, для которых истекли сроки на обжалование и выполнены условия для передачи материалов в архив, с указанием идентификатора дела и статуса завершения.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Состав архивной партии (тома)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Детализированный список томов и документов, входящих в формируемую партию для передачи в архив, с привязкой к конкретному обособленному спору или корневому делу.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архива номенклатурного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состава номенклатурного дела, содержащее автоматически сохраненные опубликованные акты и данные о месте их физического хранения.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личного дела сотрудника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материалов личного дела сотрудника, включающее автоматически сохраненные подписанные акты для подтверждения факта ознакомления.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«План восстановления (Реабилитация)»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плана восстановления и график погашения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Содержит проект плана финансового оздоровления, внешнего управления или реструктуризации гражданина с детализированным графиком платежей, необходимый для проверки и утверждения судом.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исполнения утвержденного плана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Отображает текущий статус выполнения плана (выполнен, не выполнен, с нарушениями), фактические суммы погашения требований и соответствие графику платежей для контроля со стороны суда и управляющего.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результатах реабилитации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Представляет сводку данных о ходе исполнения плана, включающую заключение арбитражного управляющего, отчет должника и итоговые финансовые показатели для принятия решения о завершении процедуры.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Основания для отмены плана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Содержит информацию о нарушениях графика погашения задолженности и инцидентах, являющихся основаниями для судебного акта об отмене плана реструктуризации или перехода к ликвидации.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«Пересмотр по вновь открывшимся обстоятельствам»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К-ПВО-PR-01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автоматизированного анализа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выявленных юридических оснований для пересмотра по ст. 311 АПК РФ, сгенерированный системой на основе анализа материалов дела и вновь открывшихся обстоятельств.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входящей корреспонденции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поступивших в систему подач документов с фильтрацией по датам, статусам обработки и типам документов для оперативного поиска и управления очередью обработки.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электронной подачи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Детализированное представление конкретной транзакции подачи, включающее список загруженных файлов, данные о заявителе, результаты технической проверки (ЭП, формат) и присвоенный входящий номер.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технической проверке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автоматического анализа документов на соответствие техническим требованиям (валидность электронной подписи, целостность файла, читаемость текста) для выявления причин отклонения или задержки.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 регистрации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потока документов для сотрудников канцелярии, позволяющее фиксировать факт поступления, присваивать входящие номера и распределять документы в производство судье.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обработки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Текущее состояние конкретной подачи в реальном времени (принято, отклонено, требует доработки, зарегистрировано) для информирования заявителя о ходе обработки.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административного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деле, включая реквизиты оспариваемого решения, наименование административного органа, данные заявителя и текущий статус производства.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автоматизированного анализа материалов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системы с проверкой законности акта, полномочий органа, наличия доказательств, сроков давности и рекомендациями по квалификации правонарушения.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Предварительно сформированный текст решения или постановления, включающий вводную, описательно-мотивировочную и резолютивную части, готовый для редактирования судьей.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Расчет взыскиваемых сумм и санкций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Детализация размера основной задолженности, административного штрафа, неустоек и судебных расходов, сформированная на основе анализа материалов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Позиция суда по существу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Сформированные судьей выводы о наличии состава правонарушения, квалификации действий, смягчающих и отягчающих обстоятельствах, а также мере назначенного наказания.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дела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деле, включающая текущую стадию, данные арбитражного управляющего, список участников и хронологию судебных актов.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признаков банкротства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автоматической проверки неплатежеспособности, динамики задолженности, стоимости активов и соответствия критериям банкротства.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арбитражного управляющего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текущем арбитражном управляющем, его СРО, статусе саморегулирования и истории назначений в рамках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процедуре банкротства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отчета арбитражного управляющего о проведенной работе (финансовое оздоровление, реализация имущества), погашении требований и исполнении обязанностей.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особых категорий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анализа и межведомственных запросов, определяющие статус должника (стратегическое, градообразующее или специализированное общество).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акта по банкротству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Автоматически сформированный проект определения или решения, содержащий вводную и резолютивную части с учетом специфики процедуры.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оснований для прекращения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Системные выводы о наличии юридических оснований для прекращения дела (восстановление платежеспособности, отсутствие средств и др.).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К-ПДБ-PR-08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ходатайств и заявлений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поступивших от участников ходатайств (о введении процедур, истребовании доказательств, присуждении сумм) со статусами их рассмотрения.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дела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деле, включающая текущую процедуру, тип должника, дату признания несостоятельности и данные о введенных процедурах, необходимая судье для принятия процессуальных решений.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и сроки процедуры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Детализация текущего этапа банкротства (наблюдение, финансовое оздоровление и т.д.) с указанием сроков, дат введения и возможности продления, используемая для контроля соблюдения процессуальных сроков.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Сведения об арбитражном управляющем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текущем утвержденном арбитражном управляющем (ФИО, статус, процедура), необходимые для подготовки судебных актов о назначении, освобождении или утверждении отчета.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Основания для прекращения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юридически значимых условий (отказ кредиторов, восстановление платежеспособности, отсутствие средств), позволяющих судье оценить возможность прекращения производства по делу.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ограничений и действий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 анализа правовых ограничений для совершения действий (оспаривание сделок, смена подсудности), основанный на текущей стадии процедуры и статусе должника.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«Банкротство физических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дела о банкротстве гражданина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деле, включая данные должника, текущую стадию процедуры (реструктуризация или реализация), список кредиторов и ключевые даты, необходимая для ориентации в процессе.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План реструктуризации долгов гражданина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Детализация графика и порядка погашения задолженности, включая статус утверждения, исполнение обязательств по срокам и результаты анализа отчетов управляющего.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Сведения о реализации имущества гражданина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составе конкурсной массы, проведенных торгах и статусе расчетов с кредиторами, формируемые на основе отчетов арбитражного управляющего.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Аналитическая сводка для освобождения от обязательств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автоматизированного анализа добросовестности должника, проверок на наличие административных/уголовных правонарушений и фактов уклонения от платежей, необходимые для вынесения итогового решения.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«Производство по делам о запрете рассмотрения спора в иностранном суде»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заявления о запрете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заявлении, включая данные об иностранном разбирательстве, сведения о заявителе и текущий статус производства, необходимая для навигации по делу.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Материалы дела о запрете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Полный список документов и доказательств, поданных в рамках производства, сгруппированный по этапам рассмотрения для исследования судьей.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Черновик определения о наложении запрета или об отказе, сформированный на основе анализа практики и материалов дела, для редактирования и подписания судьей.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рассмотрения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Текущее состояние процедуры (принято к производству, назначено заседание, вынесено решение) для информирования заявителя и отслеживания сроков.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доступных слотов для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свободных временных интервалов в календаре судьи и доступности залов судебных заседаний для выбора даты и времени проведения судебного заседания.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запланированного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Полная информация о назначенном судебном заседании, включая номер дела, судью, время, место проведения, формат (очное/ВКС) и список извещенных лиц.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о явке и готовности к заседанию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явке участников, результатах проверки извещения, поступивших ходатайствах и технической готовности зала или канала ВКС к началу судебного заседания.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График судебных заседаний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Календарный план предстоящих и текущих судебных заседаний, сгруппированный по датам и залам, используемый для проверки корректности расписания и выявления конфликтов.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видеоконференц-связи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Текущее техническое состояние сеанса видеоконференц-связи (статус соединения, качество сигнала, наличие неисправностей) для суда первой инстанции и содействующего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Лента уведомлений пользователя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Хронологический список всех оповещений, адресованных текущему пользователю, с указанием типа события, даты поступления и статуса прочтения.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Настройки профиля подписок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текущих настроек пользователя, отображающее список выбранных типов событий и конкретных дел, на которые оформлена подписка.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доставки уведомлений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Сведения о результатах отправки уведомлений участникам дела (доставлено, прочитано, ошибка), необходимые для подтверждения надлежащего извещения.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обязательных уведомлений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служебных и нормативных уведомлений, требующих обязательного ознакомления пользователем под роспись, с указанием сроков и статуса прочтения.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Архив отправленных уведомлений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всех исходящих оповещлений, сформированных системой или сотрудниками, с возможностью фильтрации по получателям, типам и датам.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ходатайств и заявлений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поступивших в дело ходатайств с указанием их текущего статуса, даты поступления и факта наличия вынесенного судебного акта для контроля полноты рассмотрения.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автоматического анализа ходатайств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полноте и достаточности рассмотрения ходатайств, включающий автогенерируемую сводку выявленных нарушений и список нерассмотренных обращений.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процессуального контроля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статусах проверок дела, включая отметки о корректности формирования материалов, соблюдении тайны совещательной комнаты и итогах аудита.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Аналитический отчет о сроках публикации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Статистические данные о сроках размещения судебных актов в общем доступе, позволяющие выявлять факты нарушений регламента и задержек информации.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Рекомендации по восстановлению процессуальных сроков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анализа доказательств и причин пропуска срока (OCR+LLM), предоставляющие оценку уважительности причин для принятия решения о восстановлении срока.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законности мирового соглашения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анализа мирового соглашения на соответствие закону и наличие нарушений прав третьих лиц, необходимые для утверждения или отказа в соглашении.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проверки оформления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Детализированный список выявленных ошибок и несоответствий в оформлении материалов дела, формируемый помощником судьи при служебной проверке.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К-ПК-PR-08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Рекомендации по наложению судебного штрафа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Автоматически сформированные выводы и основания для наложения судебного штрафа, требующие подтверждения судьи перед вынесением определения.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«Приостановление ненормативных актов»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К-ПНА-PR-01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приостановлений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действующих приостановлений по делу с указанием госоргана, реквизитов акта и текущего статуса действия меры.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К-ПНА-PR-02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приостановления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Детализированное представление конкретного приостановления, включающее сведения о целевом госоргане, типе акта (инкассовое поручение, решение) и условиях прекращения действия.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К-ПНА-PR-03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уведомления госоргана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Информация о состоянии доставки уведомления в информационную систему госоргана (ЦБ, ФНС, ФТС) для подтверждения факта приостановления.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дела о третейском суде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производстве, включающая реквизиты решения третейского суда, данные о заявлениях на отмену и исполнение, текущий статус и инварианты (невозможность одновременной выдачи листа и отмены).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заявлений о третейском суде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входящих заявлений об отмене решения или выдаче исполнительного листа с указанием сторон, типа производства, результатов первичной валидации и статуса распределения судье.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автоматизированной проверки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Детализированный отчет системы, содержащий анализ соблюдения публичного порядка, компетенции третейского суда, состава арбитража и порядка уведомления сторон для вынесения судебного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оснований для отказа или отмены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Систематизированные выводы о наличии или отсутствии законных оснований для отмены решения третейского суда или отказа в выдаче исполнительного листа, включая проверку на тождественные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Позиция суда по существу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Сформированный проект судебного акта и итоговая позиция суда по вопросу удовлетворения или отклонения заявления с возможностью частичного исполнения решения.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Материалы дела к судебному заседанию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Полный комплект документов и сведений, подготовленных помощником судьи, включая истребованные материалы третейского разбирательства и данные о соблюдении процессуальных сроков.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«Приказное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приказного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деле, включая данные взыскателя и должника, текущий статус, наличие поступивших возражений и список приложенных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автоматического анализа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системы о проверке заявления на соответствие требованиям ст. 229.2 АПК РФ, выявленных нарушениях и наличии признаков спора о праве.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приказа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Предварительно заполненный текст судебного акта с реквизитами для перечисления денежных средств и уникальным идентификатором начисления (УИД).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Аналитический отчет по материалам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Детализированная справка по результатам комплексного анализа материалов дела, включая проверку сроков, материального и процессуального права для кассационного рассмотрения.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о явке и извещении участников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Автоматически сформированный список участников процесса с указанием статусов их извещения, фактической явки, причин отсутствия и данных о регистрации через СКУД, необходимый для решения вопроса о возможности проведения заседания.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Черновик протокола с транскрибацией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Текст протокола, формируемый в режиме реального времени на основе автоматической транскрибации аудиозаписи, с возможностью ручного редактирования и добавления сведений о процессуальных действиях.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Панель управления аудиофиксацией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Интерфейс для секретаря судебного заседания, отображающий статус записи (старт, стоп, пауза), уровень сигнала и длительность записи для обеспечения непрерывной фиксации хода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Удостоверенный протокол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Окончательная версия протокола, подписанная судьей, содержащая полную запись хода заседания, сведения о лицах, участвующих в деле, и процессуальных действиях, доступная для ознакомления и подачи замечаний.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замечаний на протокол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замечаний, поданных участниками дела на удостоверенный протокол, с указанием содержания замечаний, авторства, даты подачи и статуса рассмотрения судьей.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полноты протокола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Сравнительный вид текста протокола и аудиозаписи с выделением потенциальных расхождений или пропусков, используемый помощником судьи для валидации корректности составления документа.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«Пересмотр судебного акта по новым обстоятельствам»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заявлений о пересмотре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входящих заявлений о пересмотре по новым обстоятельствам, ожидающих регистрации и первичной обработки, для сотрудников канцелярии.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заявления о пересмотре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поданном заявлении, включая реквизиты оспариваемого судебного акта, описание новых обстоятельств и результаты автоматической проверки сроков и оснований для принятия решения судьей.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автоматизированного анализа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Систематизированный перечень выявленных юридических оснований для пересмотра согласно ст. 311 АПК РФ и проверка процессуальных сроков, формируемый для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Состояние производства по пересмотру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Актуальный статус и история движения дела о пересмотре, включая сведения о подготовке к заседанию и запрошенных материалах, для помощника судьи.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проверки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Сводный отчет о результатах автоматической валидации искового заявления или ходатайства, содержащий список выявленных нарушений (ошибки и предупреждения) с классификацией по категориям (формальные, процедурные, материально-правовые).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проверки полномочий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Детализация проверки статуса и полномочий представителя по доверенности или иному документу, включая анализ соответствия формы доверенности требованиям закона и проверку данных в реестрах.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уплаты государственной 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сверки факта уплаты, размера и реквизитов госпошлины с требованиями законодательства, включая автоматический расчет суммы, проверку льгот и оснований для освобождения от уплаты.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комплектности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обязательных документов, необходимых для конкретного типа обращения (иска, жалобы, заявления), с указанием наличия или отсутствия каждого файла в поданном пакете.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оснований для процессуальных действий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Автоматически сформированный вывод о наличии или отсутствии юридических оснований для совершения процессуального действия (например, объединение дел, приостановление производства, оставление без движения) на основе анализа материалов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технических требований к документам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соответствии файлов техническим стандартам (формат, размер, качество сканирования) и валидности электронной подписи (ЭП), включая выявление поврежденных или неподписанных файлов.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права на обращение в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анализа соблюдения специальных условий для инициирования процедур в делах о банкротстве, таких как проверка порога задолженности (более 10%), периодов подозрительности и наличия решения собрания кредиторов.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«Производство по содействию третейским судам»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К-ПСТ-PR-01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заявлений о содействии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входящих запросов от третейских судов с указанием наименования суда-заявителя, вида содействия и текущего статуса производства.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К-ПСТ-PR-02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производства по содействию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Детальное представление конкретного заявления, включающее данные о третейском суде, запрашиваемых действиях и материалы для вынесения судебного определения.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судебных актов, подлежащих публикации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вынесенных судебных актов с указанием статуса анонимизации и готовности к размещению на сайте, формируемый для помощника судьи и сотрудников аппарата.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Предпросмотр анонимизированного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Визуализация текста судебного акта после процедуры деперсонификации для проверки судьей корректности скрытия персональных данных перед публикацией.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размещении судебных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по опубликованным документам, включающая дату публикации, идентификатор ресурса и статус размещения, необходимая для контроля председателем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Публичная карточка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общедоступной информации о деле, включая реквизиты и список опубликованных судебных актов, доступное участникам процесса и посетителям сайта.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Текст опубликованного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Окончательная версия судебного акта, размещенная в открытом доступе, которую участники дела (заявители, приставы) могут просматривать и скачивать.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Лента новостей и официальных сообщений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Хронологический список опубликованных новостей, опровержений и отчетов о деятельности суда, формируемый пресс-службой для общественности.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внутренних нормативных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локальных актов, приказов и номенклатуры дел, опубликованных во внутренней системе для информирования сотрудников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К-РИО-PR-08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Сведения о кадровых мероприятиях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Информация о вакансиях, конкурсе и составе кадрового резерва, опубликованная на сайте суда для информирования кандидатов.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Ведомость реестра требований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Полный список кредиторов с указанием размера, очередности и статуса требований, необходимый арбитражному управляющему для формирования отчетов и судье для анализа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требования кредитора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Детализированное представление отдельного требования, включая историю правопреемства, данные об обеспечении и статус судебного акта, для рассмотрения заявлений и споров.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статистика задолженности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Агрегированные данные об общем размере долга, разбивке по очередям и категориям (работники, обязательные платежи), используемые для проверки признаков банкротства и принятия решений о завершении процедур.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требований для погашения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требований, подлежащих удовлетворению на текущей стадии процедуры, с расчетом сумм к выплате, необходимый для проведения расчетов с кредиторами.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полномочий кредитора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размере требования и его доле в общем реестре, позволяющие определить наличие у кредитора права на созыв собрания или оспаривание сделок (например, более 10%).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«Требования кредиторов (Claims)»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требования кредитора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Полные данные о конкретном требовании, включая сумму, очередь (очередность), текущий статус (заявлено, установлено, отказано) и ссылки на судебные акты, для рассмотрения спора или проведения расчетов.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требований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требований по делу, сгруппированный по очередности и содержащий сводные данные о размере требований для проведения собраний и распределения конкурсной массы.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статистика требований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Агрегированные данные о размере задолженности по денежным обязательствам, выплатам работникам и обязательным платежам для проверки обоснованности заявления о банкротстве.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полномочий кредитора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Информация о размере требований конкретного кредитора для подтверждения права на оспаривание сделок (порог &gt;10%) и участия в собраниях кредиторов.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«Регистр форматов данных»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К-РФД-PR-01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контрактов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зарегистрированных схем с их идентификаторами, версиями и типом определения, необходимый для поиска и выбора формата при валидации.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К-РФД-PR-02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Определение схемы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Полное тело схемы (JSON/Avro) выбранной версии контракта, используемое системой для валидации структуры входящих сообщений.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 событий интеграции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Хронологическая лента всех событий, переданных через шину, с указанием идентификатора канала, времени отправки и статуса доставки подписчику.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технического сообщения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Детализированное представление отдельного сообщения, включающее метаданные, полезную нагрузку (payload) и историю попыток доставки.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активных подписчиков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зарегистрированных получателей событий с указанием их типов, статусов доступности и привязанных каналов обмена.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Мониторинг загрузки каналов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метрик производительности шины (Throughput) по каждому каналу, позволяющая оценивать пропускную способность и выявлять узкие места.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Очередь необработанных сообщений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сообщений, которые не были успешно доставлены подписчикам и требуют повторной отправки или ручного вмешательства администратора.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«Специфическая арбитражная статистика и нагрузка»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Сводный статистический отчет (Формы 1-АП, 1-АС, 1-Б)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Готовый агрегированный отчет, сформированный на основе данных учетно-статистических карточек, содержащий сводные показатели по категориям дел и финансовым итогам для предоставления в Судебный департамент.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Взвешенная нагрузка на судью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Расчетные показатели реальной процессуальной нагрузки судей, учитывающие сложность категорий споров и вес обособленных споров в банкротных делах.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Аналитика финансовых показателей споров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Сравнительные данные по заявленным и взысканным суммам, сгруппированные по типам споров и периодам для анализа эффективности судебной защиты.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контрольных соотношений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проверки достоверности данных отчета, показывающие наличие или отсутствие ошибок в логических связях между статистическими показателями.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маршрутизации сообщения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Отображает текущий статус обработки сообщения, выбранный канал доставки, целевую систему и историю прохождения узлов маршрутизации.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 интеграционных запросов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исходящих запросов во внешние системы (ФНС, Росреестр, 1С и др.) с фильтрацией по датам, типам получателей и статусам доставки.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ошибок трансформации и валидации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сообщений, отклоненных на границах системы из-за несоответствия схем или форматов, с указанием кодов ошибок для диагностики.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правил маршрутизации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активных правил и условий, определяющих выбор каналов отправки (Почта России, ЭДО, интеграция) и приоритизацию сообщений.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Панель мониторинга интеграционных каналов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Сводное представление о доступности и работоспособности внешних endpoints, используемых для автоматической отправки запросов и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Интерфейс аутентификации пользователя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Форма входа в систему, запрашивающая учетные данные для идентификации субъекта и получения токена безопасности.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Профиль прав доступа субъекта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списка ролей и полномочий текущего пользователя, необходимое для формирования доступного ему функционала.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зарегистрированных пользователей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учетных записей сотрудников с их статусами, используемый администратором для управления доступом к информационным системам.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Сертификаты электронной подписи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действительных сертификатов УКЭП, привязанных к профилю пользователя, для выбора подписи при подписании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«Собрания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К-СК-PR-01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собрания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Официальный документ с итогами голосования, списком присутствующих, кворумом и принятыми решениями, формируемый для направления в суд.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К-СК-PR-02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собрания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данных о собрании, включающая повестку дня, статус кворума, результаты голосования по каждому вопросу и наличие необходимых приложений (например, графика погашения задолженности).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судебного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деле, включая номер, статус, состав участников (истец, ответчик, третьи лица), назначенного судью, категорию дела и ключевые даты, необходимая для навигации и идентификации производства.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Состав лиц, участвующих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Структурированный список всех участников процесса (ЛУВД) с указанием их процессуального статуса, реквизитов и представленных доверенностей, необходимый для корректного извещения и определения состава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Хронология судебных заседаний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Расписание и результаты прошедших и планируемых судебных заседаний с указанием даты, времени, формы проведения (очная, ВКС) и статуса проведения, необходимое для организации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судебных актов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Полный список вынесенных по делу судебных актов (определений, решений, постановлений) с их типом, датой вынесения, статусом вступления в силу и ссылками на документы, необходимый для анализа правовой позиции и исполнения.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 поступивших ходатайств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заявленных и рассматриваемых в ходе процесса ходатайств (об отводе, приостановлении, истребовании доказательств и др.) с текущим статусом их рассмотрения и резолюцией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материалов и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документов и материалов дела, сгруппированный по сторонам и типам (письменные доказательства, аудиопротоколы, заключения экспертиз), необходимый для исследования обстоятельств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Аналитика правовой позиции и практики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Систематизированные выводы по делу, включающие установленные обстоятельства, ссылки на применимые нормы права, анализ судебной практики и рекомендации по разрешению спора, формируемые для подготовки судебного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К-СП-PR-08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исполнения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Информация о стадии исполнения решения (выдан исполнительный лист, статус принудительного исполнения, добровольное исполнение), необходимая для контроля за реализацией судебного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заявленных судебных расходов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понесенных сторонами расходов с указанием типа (госпошлина, экспертиза, представитель), суммы и документа-основания для проверки судьей.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Расчет пропорционального распределения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Предварительный расчет суммы возмещения, определяемой пропорционально степени удовлетворения исковых требований (KBP61), для включения в резолютивную часть.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оснований для взыскания расходов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Системное заключение о наличии правовых оснований для возмещения издержек (злоупотребление правами, нарушение досудебного порядка) и рекомендуемом плательщике.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разумности судебных издержек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Сравнение заявленных сумм с рыночными ставками и установленными лимитами для подтверждения их разумности и возможности снижения судом.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резолютивной части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Сформированный текст резолютивной части с итоговыми суммами взыскания, распределением расходов и сроками исполнения, готовый для утверждения судьей.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уплаты государственной 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Информация о факте уплаты пошлины, наличии льгот у сторон и основаниях для возврата или дополнительного взыскания.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Распределение расходов по мировому соглашению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Сведения о договоренностях сторон относительно несения судебных расходов, зафиксированные в условиях мирового соглашения.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форм статистической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доступных шаблонов отчетов (например, Форма №6) с указанием их статуса, периода действия и назначения, необходимый для выбора корректной формы при формировании отчета.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Предварительный статистический отчет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Сформированный отчет по выбранной форме, содержащий расчетные показатели, данные учетно-статистических карточек и результаты форматно-логического контроля (ФЛК), необходимый для анализа и выявления ошибок.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результатах форматно-логического контроля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Детализированный список ошибок, несоответствий и предупреждений, выявленных при проверке отчета, с указанием конкретных ячеек и причин, необходимых для исправления данных.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статистического показателя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Детализация конкретного показателя отчета, включающая ссылки на исходные учетно-статистические карточки и первичные документы, на основе которых сформировано данное значение.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согласования статистического отчета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Текущее состояние отчета в маршруте согласования (например, «На подписи у Судьи», «Утвержден Председателем»), история версий и сведения об ответственных лицах.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Итовый статистический отчет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Окончательный вариант отчета, прошедший все этапы согласования и подписанный уполномоченными лицами, готовый к утверждению и направлению в вышестоящий орган.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Квитанция о приеме отчета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Подтверждение о_successful_ной передаче утвержденного отчета в вышестоящий судебный орган (СД), содержащее дату и идентификатор доставки.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«Субсидиарная ответственность»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 проверки оснований для привлечения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данных о наличии юридических оснований, презумпций контроля и статуса сроков для подачи заявления о привлечении КДЛ к ответственности.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дела о субсидиарной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по требованию об ответственности, включая список КДЛ, основания привлечения, текущий статус рассмотрения и расчет суммы дефицита имущества.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ходатайств и жалоб по спору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процессуальных документов (жалоб, ходатайств), поданных участниками в рамках конкретного обособленного спора о субсидиарной ответственности.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рассмотрения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Текущее состояние судебного разбирательства по привлечению к ответственности, включая информацию о назначенных слушаниях и бремени доказывания.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«Судебные поручения»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судебных поручений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поручений, инициированных судом, с указанием статуса, типа (доказывание, вручение, исполнение) и ответственного исполнителя для контроля процессуальных сроков.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судебного поручения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Детализированное представение конкретного поручения, включающее ссылку на определение-основание, содержание запроса, данные об адресате и текущий статус исполнения.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Входящие поручения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поручений, поступивших из других судов или компетентных органов, требующих решения о возможности исполнения и назначения алгоритма процессуальных действий.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запросов в компетентные органы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направленных запросов во внешние ведомства (в том числе международные) для получения доказательств или уточнения данных, с фиксацией даты отправки и ожидаемого ответа.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судебной экспертизы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назначенной экспертизе, включая статус, сроки, список вопросов, данные об эксперте и статус депозита, необходимая судье для контроля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кандидатур экспертов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предложенных сторонами и подобранных системой экспертов с результатами автоматической проверки на наличие конфликтов интересов и оснований для отвода.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Рекомендации по подбору эксперта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данных системы, содержащее список релевантных экспертных учреждений и специалистов, отфильтрованных по специализации и материалам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Расчет расходов на экспертизу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размере депозита и распределении расходов на проведение экспертизы между лицами, участвующими в деле, с учетом пропорции удовлетворенных требований.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 входящих сообщений эксперта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документов и сообщений, поступивших от эксперта через веб-форму (заключения, уведомления о сроках, сообщения о невозможности проведения), для обработки помощником судьи.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и сроки проведения экспертизы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Текущее состояние выполнения поручения эксперту с отображением крайнего срока, дней до просрочки и истории изменений сроков, доступное через интерфейс чат-бота.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Просмотр заключения эксперта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Полное текстовое представление итогового документа с результатами исследований, выводами и подписями, подготовленное для оглашения в судебном заседании.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«Реализация имущества (Торги)»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К-Торги-PR-01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Состав и структура лотов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сформированных лотов с указанием включенных активов, начальной стоимости и текущего статуса для проверки полноты реализации имущества.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К-Торги-PR-02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Итоговый протокол торгов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победителе и финальной цене продажи по каждому лоту для формирования отчета арбитражного управляющего и утверждения судом.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К-Торги-PR-03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Статистика реализации имущества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Сводные данные о вырученных средствах и нереализованных активах для оценки эффективности процедуры реализации и подготовки отчета управляющего.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«Управление Арбитражными Управляющими»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подходящих арбитражных управляющих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кандидатур АУ, отфильтрованных по критериям соответствия (квалификация, отсутствие конфликтов интересов) для выбора и утверждения судом.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саморегулируемых организаций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СРО, предоставляющих арбитражных управляющих, с указанием статуса и доступности для выбора судом.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арбитражного управляющего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Сводные данные о конкретном АУ, включая текущий статус, сведения из реестра, историю назначений и наличие конфликтов интересов.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Реквизиты для оплаты вознаграждения АУ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Банковские и платежные данные утвержденного арбитражного управляющего для формирования судебного акта и выплаты вознаграждения.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акта о статусе АУ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Автоматически сформированный проект определения или решения, содержащий данные об утверждении, освобождении или отстранении арбитражного управляющего.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«Управление вещественными доказательствами»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вещественных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материальных объектов, принятых судом в качестве доказательств, с указанием текущего места хранения и статуса для общего мониторинга.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вещдока и цепочка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Детальная информация о конкретном объекте, включая историю всех перемещений, ответственных лиц и текущее местоположение в камере хранения.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решений о судьбе вещдоков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принятых судебных актов, определяющих дальнейшие действия с доказательствами (возврат, уничтожение, конфискация), сгруппированный по делам.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объектов для списания и утилизации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пришедших в негодность или подлежащих уничтожению материальных ценностей, требующий оформления актов о выбытии и утилизации.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Профиль пользователя и учетные данные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Содержит идентификатор пользователя, его учетные данные (логин), текущий статус активности и список назначенных системных ролей для управления аутентификацией.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Матрица прав доступа и полномочий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Представляет собой детализированный список полномочий (Permissions), закрепленных за конкретными ролями, позволяющий системе проверять право на выполнение действий.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ролей и участников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системных ролей (Судья, Секретарь, Помощник судьи и др.) с возможностью поиска и выбора пользователей для делегирования задач или назначения комиссий.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доступных сертификатов ЭП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Отображает список действующих сертификатов усиленной квалифицированной электронной подписи, привязанных к учетной записи пользователя, для выбора подписи при подписании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элемента справочника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Представляет полный набор атрибутов конкретной записи (код, описание, статус актуальности, версия) для использования в формах ввода, выпадающих списках и при валидации данных.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Иерархия классификатора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Отображает структуру группировки и вложенности элементов справочника для навигации и выбора категорий при регистрации документов и дел.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актуальных версий справочников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справочников системы с указанием их текущих версий и дат действия для мониторинга актуальности нормативно-справочной информации.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адресатов и контактов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Выборка данных о судах, ведомствах и участниках процесса, содержащая адреса, телефоны, факсы и email для автоматизации отправки корреспонденции.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Номенклатура дел и сроки хранения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дел и документов с указанием сроков их хранения и категорий для формирования архивных описей и уничтожения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тарифов и лимитов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Содержит данные о госпошлинах, лимитах бюджетных обязательств и нормах расходования материалов для расчета сумм и финансового контроля.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нормативных правовых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Актуализированный список законов, подзаконных актов и судебных постановлений, используемый для правового анализа и ссылок в судебных актах.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К-УНСИ-PR-08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организационной структуры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подразделениях суда, должностях, штатном расписании и сотрудниках для распределения задач и формирования статистики.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дела упрощенного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деле, включающая текущий статус, перечень сторон, данные о переходе к упрощенному порядку и ключевые даты этапов рассмотрения.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Материалы дела для ознакомления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Полный список документов и доказательств, размещенных в деле, доступный для просмотра сторонам и сотрудникам суда при подготовке к рассмотрению.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Резолютивная часть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Текст резолютивной части решения, опубликованный для сторон, с указанием даты принятия и сведений о возможности подачи заявления на изготовление мотивированного решения.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заявлений на мотивированное решение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поступивших от сторон заявлений об изготовлении мотивированного решения с указанием даты подачи и статуса соблюдения процессуального срока.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рассмотрения ходатайств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поданных ходатайствах (о переходе к общему порядку, приостановлении, объединении дел) и результатах их рассмотрения судьей.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входящих документов упрощенного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отзывов, возражений и дополнительных документов, поданных через систему электронной подачи, ожидающих регистрации и рассмотрения.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по исполнительному производству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Информация о состоянии исполнительного листа, выданного по результатам упрощенного производства, для контроля за исполнением решения.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сводного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Сводные данные о ведущем и подчиненных делах, включая дату объединения, список ID связанных дел и текущий статус производства, необходимые для принятия процессуальных решений.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связанных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дел, имеющих общие предметы, основания или сторон, с указанием их статусов и наличия тождественных споров, используемый для анализа возможности объединения.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подсудности и компетенции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автоматической проверки правил подсудности, вида спора и состава суда, позволяющие выявить основания для передачи дела по подсудности или его разделения.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План выделения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структуры требований, подлежащих выделению в отдельное производство, с указанием связей с основным делом и признаков банкротства для корректного разъединения.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передачи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Информация о текущем этапе передачи дела в другой суд, включая готовность пакета документов, входящие статусы и результаты проверки комплектности материалов.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и параметры процессуального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Детализированное представление конкретного процессуального срока, включающее дату начала, окончания, текущий статус (идет, приостановлен, истек) и правила исчисления, необходимое для принятия процессуальных решений.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сроков по судебному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Совокупный перечень всех активных и завершенных процессуальных сроков в рамках конкретного дела, используемый для анализа соблюдения процедур и планирования действий.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Мониторинг критических сроков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процессуальных сроков, требующих внимания в ближайшее время (истекающие или нарушенные), с указанием оставшегося времени или периода просрочки для своевременного реагирования.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расчета процессуального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автоматического расчета даты совершения процессуального действия на основе заданных параметров и нормативной базы, предоставляемые пользователю для проверки и утверждения.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Состояние периода приостановления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Информация о текущем статусе приостановления производства по делу, включая дату начала и окончания паузы в течении сроков, необходимая для контроля момента возобновления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документов по урегулированию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ходатайств и заявлений, связанных с примирением (ходатайство о проведении процедуры, проект соглашения, итоговый документ), с указанием типа документа, статуса и даты подачи.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проекта мирового соглашения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Текст текущей версии проекта соглашения с историей изменений, предложенными условиями и статусом согласования каждой стороной.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Материалы проверки соглашения судом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Полный текст подписанного мирового, медиативного соглашения или соглашения о примирении, представленный для проверки на законность и отсутствие нарушений прав третьих лиц.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Условия распределения судебных расходов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Детализация договоренностей сторон о распределении судебных расходов, содержащаяся в условиях мирового соглашения для утверждения судом.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Справка по примирительным процедурам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Информация о доступных видах примирения (медиация, судебное примирение, переговоры) и рекомендациях суда, необходимая для выбора стратегии урегулирования.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дел, требующих распределения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Очередь зарегистрированных документов и исковых заявлений, ожидающих назначения судьи, с указанием приоритета, категории дела и текущего статуса распределения.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доступных судей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судей с актуальными статусами (активен, в отпуске, болен), текущей нагрузкой и специализацией для выбора кандидата на рассмотрение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автоматического распределения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Предложение системы по назначению судьи (АРПД), сформированное на основе правил нагрузки и специализации, требующее подтверждения или корректировки.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состава суда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Сведения о текущем составе суда, рассматривающем дело, включая историю назначений, факты отводов и основания для замены судьи.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Материалы на резолюцию руководства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Пакет документов по делу, который не удалось распределить автоматически, передаваемый на рассмотрение Председателю суда или председателю судебного состава для назначения.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проверки на конфликт интересов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автоматической сверки по базам данных, выявляющие возможные основания для отвода или самоотвода судьи в конкретном деле.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уплаты государственной 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о факте оплаты, размере и реквизитах платежного документа по делу, используемое судьями и помощниками для проверки соблюдения порядка уплаты.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Состояние депозитного счета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наличии, движении и остатке денежных средств на депозитном счете суда, необходимые для обеспечения иска и встречного обеспечения.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финансовых обязательств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Агрегированная информация о госпошлине, судебных расходах и штрафах, подлежащих распределению или возврату, для формирования резолютивной части судебного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платежных поручений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исходящих платежных поручений, сформированных бухгалтерией для оплаты хозяйственных контрактов и налогов, со статусами согласования и исполнения.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льгот и оснований для возврата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автоматической проверки наличия у заявителя льгот по уплате пошлины и оснований для ее возврата, используемые при подготовке определений.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Бюджетная смета и лимиты расходов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План финансово-хозяйственной деятельности и остатки бюджетных ассигнований, используемый для обоснования закупок и планирования расходов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Остатки и резервы депозитного счета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текущего состояния счета дела, включающее свободный остаток, список зарезервированных средств под обеспечительные меры и историю транзакций, для проверки фактического поступления средств судьей.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выплат к исполнению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санкционированных выплат, готовых к проведению бухгалтерией, сформированный на основании вступивших в силу судебных актов, с указанием получателя, суммы и основания.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Справка о движении средств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Полный отчет о зачислении и списании средств по конкретному делу, формируемый главным бухгалтером для подтверждения факта оплаты или выявления ошибочного перечисления.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невостребованных средств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денежных средств, по которым истек срок исковой давности или которые не были востребованы сторонами, для подготовки акта о списании и перечисления в доход бюджета.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Обеспечение госконтрактов и заявок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средствах, внесенных в качестве обеспечения заявок на конкурсы или исполнения госконтрактов, используемые сотрудниками суда для контроля процедур закупок.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финансового анализа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автоматически рассчитанных сумм задолженности, налогов, санкций и ущерба по материалам конкретного дела, необходимая судье для подготовки судебного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Детализация налогового расчета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Полное математическое представление расчета налогооблагаемой базы, НДС и пени с указанием версии формулы и входных переменных для проверки бухгалтерией и судом.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резолютивной части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Черновик итоговой части судебного акта с распределением сумм взыскания, расходов и сроков исполнения, сформированный на основе валидированных системой расчетов.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 обязательных платежей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сформированных налоговых деклараций (6-НДФЛ, 2-НДФЛ, РСВ) и платежных поручений с реквизитами для сверки и отправки в казначейство.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платежеспособности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Совокупные данные о размере требований кредиторов, обязательных платежах и стоимости активов должника для установления признаков банкротства.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Выводы системы по доказательствам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автоматической проверки относимости, достоверности доказательств и корректности финансовых расчетов, представленных сторонами.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надлежащего извещения участника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статуса доставки и прочтения судебного акта конкретному участнику, включающее дату публикации в картотеке, дату фактического ознакомления и дату наступления юридической презумпции извещения.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таблица извещения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лиц, участвующих в деле, с указанием статуса их извещения (доставлено, прочитано, презумпция), используемый помощником судьи для проверки готовности к судебному заседанию.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Лента уведомлений личного кабинета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Хронологический список входящих судебных актов и уведомлений для участника процесса, позволяющий открыть документ, ознакомиться с ним и зафиксировать факт прочтения для запуска процессуальных сроков.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подтверждения доставки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Детализированный отчет о попытках доставки документа (электронно, почтой, публикацией), включающий трекинг-номера и статусы, необходимый для подтверждения факта надлежащего извещения в материалах дела.</w:t>
            </w:r>
          </w:p>
        </w:tc>
      </w:tr>
    </w:tbl>
    <w:sectPr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footer1.xml" Type="http://schemas.openxmlformats.org/officeDocument/2006/relationships/footer" Id="rId2"/><Relationship Target="numbering.xml" Type="http://schemas.openxmlformats.org/officeDocument/2006/relationships/numbering" Id="rId3"/><Relationship Target="settings.xml" Type="http://schemas.openxmlformats.org/officeDocument/2006/relationships/settings" Id="rId4"/><Relationship Target="styles.xml" Type="http://schemas.openxmlformats.org/officeDocument/2006/relationships/styles" Id="rId5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10-2_reestr_info_objektov_spravochniki.docx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