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3717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 "Исковое производство"</w:t>
      </w:r>
    </w:p>
    <w:p w:rsidR="00000000" w:rsidRDefault="00137176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401028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21401028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21401028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 Федерации при рассмотрении дел в суде первой инстанции"</w:t>
            </w:r>
          </w:p>
        </w:tc>
      </w:tr>
      <w:tr w:rsidR="00000000">
        <w:trPr>
          <w:divId w:val="21401028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Постановление Пленума Верховного Суда РФ от 31.10.2019 N 41 "Об утверждении Регламента пров</w:t>
            </w:r>
            <w:r>
              <w:t>едения судебного примирения"</w:t>
            </w:r>
          </w:p>
        </w:tc>
      </w:tr>
      <w:tr w:rsidR="00000000">
        <w:trPr>
          <w:divId w:val="21401028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1401028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Федеральный закон</w:t>
            </w:r>
            <w:r>
              <w:t xml:space="preserve"> "Об исполнительном производстве" от 02.10.2007 N 229-ФЗ</w:t>
            </w:r>
          </w:p>
        </w:tc>
      </w:tr>
    </w:tbl>
    <w:p w:rsidR="00000000" w:rsidRDefault="00137176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13717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37176">
      <w:pPr>
        <w:pStyle w:val="code-line"/>
      </w:pPr>
      <w:r>
        <w:t>BPMN-файл: "KBP1_Iskovoe_bpmn_asis.bpmn"</w:t>
      </w:r>
    </w:p>
    <w:p w:rsidR="00000000" w:rsidRDefault="00137176">
      <w:pPr>
        <w:pStyle w:val="code-line"/>
      </w:pPr>
      <w:r>
        <w:t>Схема отражает полный цикл рассмотрения искового заявления в арбитражном процессе, включая:</w:t>
      </w:r>
    </w:p>
    <w:p w:rsidR="00000000" w:rsidRDefault="0013717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иско</w:t>
      </w:r>
      <w:r>
        <w:rPr>
          <w:rFonts w:eastAsia="Times New Roman"/>
        </w:rPr>
        <w:t>вого заявления и документов</w:t>
      </w:r>
    </w:p>
    <w:p w:rsidR="00000000" w:rsidRDefault="0013717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13717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13717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к производству, подготовку к судебному заседанию</w:t>
      </w:r>
    </w:p>
    <w:p w:rsidR="00000000" w:rsidRDefault="0013717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 и рассмотрение встречного иска</w:t>
      </w:r>
    </w:p>
    <w:p w:rsidR="00000000" w:rsidRDefault="0013717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процессуальных решений (объединение, разъединение, приостановление, прекращение, оставление без рассмотрения)</w:t>
      </w:r>
    </w:p>
    <w:p w:rsidR="00000000" w:rsidRDefault="0013717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13717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13717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211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3453663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Роль (актор на</w:t>
            </w:r>
            <w:r>
              <w:rPr>
                <w:rStyle w:val="a4"/>
              </w:rPr>
              <w:t xml:space="preserve">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Описание процесса (актор и описание</w:t>
            </w:r>
            <w:r>
              <w:rPr>
                <w:rStyle w:val="a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 принимает решение о необходимости подачи иска</w:t>
            </w:r>
          </w:p>
          <w:p w:rsidR="00000000" w:rsidRDefault="00137176">
            <w:pPr>
              <w:pStyle w:val="a3"/>
            </w:pPr>
            <w:r>
              <w:t>В соответствии с ст. 4 АПК </w:t>
            </w:r>
            <w:r>
              <w:rPr>
                <w:color w:val="000000"/>
              </w:rPr>
              <w:t>Заинтересованное лицо вправе обратиться в арбитражный суд за защитой своих нарушенных или оспариваемых прав и законных интересов, в том числе с требованием о присуждении ему компенсации за нарушение права на судопроизводство в разумный срок или права на ис</w:t>
            </w:r>
            <w:r>
              <w:rPr>
                <w:color w:val="000000"/>
              </w:rPr>
              <w:t>полнение судебного акта в разумный срок, в порядке, установленном АПК.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137176">
            <w:pPr>
              <w:pStyle w:val="a3"/>
            </w:pPr>
            <w:r>
              <w:t>В результате этого ТП Заявитель форм</w:t>
            </w:r>
            <w:r>
              <w:t>ирует и подает исковое заявление с приложением всех необходимых документов. К иску предъявляются требования по форме и содержанию в соответствии со ст. 125 АПК. К приложенным документам предъявляются требования согласно ст. 126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</w:t>
            </w:r>
            <w:r>
              <w:rPr>
                <w:rFonts w:eastAsia="Times New Roman"/>
              </w:rPr>
              <w:t>подачи через электронную систему суда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</w:t>
            </w:r>
            <w:r>
              <w:rPr>
                <w:rFonts w:eastAsia="Times New Roman"/>
                <w:color w:val="000000"/>
              </w:rPr>
              <w:t>и иска может быть подано в арбитражный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</w:t>
            </w:r>
            <w:r>
              <w:rPr>
                <w:rFonts w:eastAsia="Times New Roman"/>
              </w:rPr>
              <w:t>можна автоматизация формирования ходатайства через шаблон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 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 ожидает рассмотрения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Исковое заявление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 и присвоения номера дела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</w:t>
            </w:r>
            <w:r>
              <w:rPr>
                <w:rFonts w:eastAsia="Times New Roman"/>
              </w:rPr>
              <w:t>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137176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</w:t>
            </w:r>
            <w:r>
              <w:t>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</w:t>
            </w:r>
            <w:r>
              <w:t>Передать дело/документ судье»</w:t>
            </w:r>
          </w:p>
          <w:p w:rsidR="00000000" w:rsidRDefault="00137176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анализирует поступивший документ на полноту и соответствие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полноты комплекта документов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-Определение о возвращении ИЗ</w:t>
            </w:r>
          </w:p>
          <w:p w:rsidR="00000000" w:rsidRDefault="00137176">
            <w:pPr>
              <w:pStyle w:val="a3"/>
            </w:pPr>
            <w:r>
              <w:t>-Определение об оставлении ИЗ без движения</w:t>
            </w:r>
          </w:p>
          <w:p w:rsidR="00000000" w:rsidRDefault="00137176">
            <w:pPr>
              <w:pStyle w:val="a3"/>
            </w:pPr>
            <w:r>
              <w:t>-Определение об отказе в принятии ИЗ</w:t>
            </w:r>
          </w:p>
          <w:p w:rsidR="00000000" w:rsidRDefault="00137176">
            <w:pPr>
              <w:pStyle w:val="a3"/>
            </w:pPr>
            <w:r>
              <w:t>-Определение о принятии ИЗ</w:t>
            </w:r>
          </w:p>
          <w:p w:rsidR="00000000" w:rsidRDefault="00137176">
            <w:pPr>
              <w:pStyle w:val="a3"/>
            </w:pPr>
            <w:r>
              <w:t>-Определен</w:t>
            </w:r>
            <w:r>
              <w:t>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процессу "Рассмотреть вопрос о принятии"</w:t>
            </w:r>
          </w:p>
          <w:p w:rsidR="00000000" w:rsidRDefault="00137176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137176">
            <w:pPr>
              <w:pStyle w:val="a3"/>
            </w:pPr>
            <w:r>
              <w:rPr>
                <w:color w:val="172B4D"/>
              </w:rPr>
              <w:t xml:space="preserve">По смыслу ст. 127 АПК РФ </w:t>
            </w:r>
            <w:r>
              <w:rPr>
                <w:color w:val="000000"/>
              </w:rPr>
              <w:t>Арбитражный</w:t>
            </w:r>
            <w:r>
              <w:rPr>
                <w:color w:val="000000"/>
              </w:rPr>
              <w:t xml:space="preserve"> суд обязан принять к производству исковое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</w:t>
            </w:r>
            <w:r>
              <w:rPr>
                <w:color w:val="000000"/>
              </w:rPr>
              <w:t>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Какой исход рассмотрения вопроса о принятии?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 определяет к</w:t>
            </w:r>
            <w:r>
              <w:rPr>
                <w:color w:val="000000"/>
              </w:rPr>
              <w:t>акой исход рассмотрения вопроса о принятии П</w:t>
            </w:r>
            <w:r>
              <w:t>ереход к шагам 12, 16, 18</w:t>
            </w:r>
          </w:p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заявление, определение об отказе в приняти</w:t>
            </w:r>
            <w:r>
              <w:rPr>
                <w:rFonts w:eastAsia="Times New Roman"/>
              </w:rPr>
              <w:t>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не принимает исковое заявление к производству. Ст. 127.1 определяются основания для отказа в принятии к производству ИЗ. </w:t>
            </w:r>
            <w:r>
              <w:rPr>
                <w:rFonts w:eastAsia="Times New Roman"/>
                <w:color w:val="000000"/>
              </w:rPr>
              <w:t>Об отказе в принятии искового заявления, заявления судья выносит определение, в котором указывает обстоятельс</w:t>
            </w:r>
            <w:r>
              <w:rPr>
                <w:rFonts w:eastAsia="Times New Roman"/>
                <w:color w:val="000000"/>
              </w:rPr>
              <w:t>тва, послужившие основанием для отказа в принятии искового заявления, заявления, и решает вопрос о </w:t>
            </w:r>
            <w:r>
              <w:rPr>
                <w:rFonts w:eastAsia="Times New Roman"/>
              </w:rPr>
              <w:t>возврате</w:t>
            </w:r>
            <w:r>
              <w:rPr>
                <w:rFonts w:eastAsia="Times New Roman"/>
                <w:color w:val="000000"/>
              </w:rPr>
              <w:t> государственной пошлины лицу, предъявившему исковое заявление, заявление, если государственная пошлина была уплачена. Копии определения направляются</w:t>
            </w:r>
            <w:r>
              <w:rPr>
                <w:rFonts w:eastAsia="Times New Roman"/>
                <w:color w:val="000000"/>
              </w:rPr>
              <w:t xml:space="preserve"> ЛУВД не позднее 5 дней со дня поступления заявления в суд.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фиксации приобщения в системе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"Передать дело в архив", результатом ТП является подготовка и передача судьей дела </w:t>
            </w:r>
            <w:r>
              <w:rPr>
                <w:rFonts w:eastAsia="Times New Roman"/>
              </w:rPr>
              <w:t>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порядке упрощенного производства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ИЗ принято в порядке упрощенного производства. Основания для рассмотрения дела в данном порядке регулируются ст. 227 АПК. Особенности УП регулируются ст. 228 АПК. </w:t>
            </w:r>
            <w:r>
              <w:rPr>
                <w:rFonts w:eastAsia="Times New Roman"/>
                <w:color w:val="000000"/>
              </w:rPr>
              <w:t>О принятии искового заявления, заявления к прои</w:t>
            </w:r>
            <w:r>
              <w:rPr>
                <w:rFonts w:eastAsia="Times New Roman"/>
                <w:color w:val="000000"/>
              </w:rPr>
              <w:t xml:space="preserve">зводству суд выносит определение, в котором указывает на рассмотрение дела в порядке упрощенного производства и устанавливает для представления доказательств и отзыва на исковое заявление, отзыва на заявление ответчиком или другим заинтересованным лицом в </w:t>
            </w:r>
            <w:r>
              <w:rPr>
                <w:rFonts w:eastAsia="Times New Roman"/>
                <w:color w:val="000000"/>
              </w:rPr>
              <w:t>соответствии со </w:t>
            </w:r>
            <w:r>
              <w:rPr>
                <w:rFonts w:eastAsia="Times New Roman"/>
              </w:rPr>
              <w:t>статьей 131</w:t>
            </w:r>
            <w:r>
              <w:rPr>
                <w:rFonts w:eastAsia="Times New Roman"/>
                <w:color w:val="000000"/>
              </w:rPr>
              <w:t xml:space="preserve"> АПК срок, который не может составлять менее чем пятнадцать дней со дня вынесения определения о принятии искового заявления, заявления к производству.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</w:t>
            </w:r>
            <w:r>
              <w:rPr>
                <w:rFonts w:eastAsia="Times New Roman"/>
              </w:rPr>
              <w:t>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общеисковом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Исковое заявление принято в общеисковом порядке</w:t>
            </w:r>
          </w:p>
          <w:p w:rsidR="00000000" w:rsidRDefault="00137176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</w:t>
            </w:r>
            <w:r>
              <w:rPr>
                <w:color w:val="000000"/>
              </w:rPr>
              <w:t>водству исковое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</w:t>
            </w:r>
            <w:r>
              <w:rPr>
                <w:color w:val="000000"/>
              </w:rPr>
              <w:t>ие, которым возбуждается производство по делу. Копии определения направляется ЛУВД не позднее следующего дня после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порядка особого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особого производства. Особое производство в арбитражном процессе регулируется требованиями главы 27 АПК. Дела, относящиеся к особому производству положениями ст. 218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Переход </w:t>
            </w:r>
            <w:r>
              <w:t>к Типовому процессу «Назначить СЗ»</w:t>
            </w:r>
          </w:p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принял решение о необходимости проведения судебного заседания для принятия законного и обоснованного решения по исковому заявлению в таком случае будет вынесено определение о назначении судебного заседания. О дате, </w:t>
            </w:r>
            <w:r>
              <w:rPr>
                <w:rFonts w:eastAsia="Times New Roman"/>
              </w:rPr>
              <w:t>месте и времени судебного заседания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втч Ответчик получает определение о принятии искового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Необходимо подать отзыв?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втч Ответчик принимают решение необходимо ли подать отзыв на ИЗ?</w:t>
            </w:r>
          </w:p>
          <w:p w:rsidR="00000000" w:rsidRDefault="00137176">
            <w:pPr>
              <w:pStyle w:val="a3"/>
            </w:pPr>
            <w:r>
              <w:t>Да: переход к шагу 23</w:t>
            </w:r>
          </w:p>
          <w:p w:rsidR="00000000" w:rsidRDefault="00137176">
            <w:pPr>
              <w:pStyle w:val="a3"/>
            </w:pPr>
            <w:r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втч Ответчик 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137176">
            <w:pPr>
              <w:pStyle w:val="a3"/>
            </w:pPr>
            <w:r>
              <w:t>Итогом этого ТП будет подготовленный и сформированный отзыв на исковое заявление, который иные ЛУВД втч отв</w:t>
            </w:r>
            <w:r>
              <w:t>етчик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 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поступления возражений 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Возможен автоматический контроль сроков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Истец подал возражения?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Определяется, подал ли истец возражения?</w:t>
            </w:r>
          </w:p>
          <w:p w:rsidR="00000000" w:rsidRDefault="00137176">
            <w:pPr>
              <w:pStyle w:val="a3"/>
            </w:pPr>
            <w:r>
              <w:t>Да: переход к шагу 28</w:t>
            </w:r>
          </w:p>
          <w:p w:rsidR="00000000" w:rsidRDefault="00137176">
            <w:pPr>
              <w:pStyle w:val="a3"/>
            </w:pPr>
            <w:r>
              <w:t>Нет: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шагу 22 "Необходимо подать отзыв?"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</w:t>
            </w:r>
            <w:r>
              <w:rPr>
                <w:rFonts w:eastAsia="Times New Roman"/>
              </w:rPr>
              <w:t>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137176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исковое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137176">
            <w:pPr>
              <w:pStyle w:val="a3"/>
            </w:pPr>
            <w:r>
              <w:t>Результатом данного технологического процесса с</w:t>
            </w:r>
            <w:r>
              <w:t>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Переход к Типовому процессу </w:t>
            </w:r>
            <w:r>
              <w:t>«Подготовиться к СЗ».</w:t>
            </w:r>
          </w:p>
          <w:p w:rsidR="00000000" w:rsidRDefault="00137176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</w:t>
            </w:r>
            <w:r>
              <w:t>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</w:t>
            </w:r>
            <w:r>
              <w:rPr>
                <w:rFonts w:eastAsia="Times New Roman"/>
              </w:rPr>
              <w:t>териалов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137176">
            <w:pPr>
              <w:pStyle w:val="a3"/>
            </w:pPr>
            <w:r>
              <w:t>В результате этого ТП Заявитель подает ходатайство об</w:t>
            </w:r>
            <w:r>
              <w:t xml:space="preserve">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втч Ответчик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</w:t>
            </w:r>
            <w:r>
              <w:t>иповому процессу «Подать документы в суд»</w:t>
            </w:r>
          </w:p>
          <w:p w:rsidR="00000000" w:rsidRDefault="00137176">
            <w:pPr>
              <w:pStyle w:val="a3"/>
            </w:pPr>
            <w:r>
              <w:t>В результате этого ТП Иные ЛУВД втч Ответчик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</w:t>
            </w:r>
            <w:r>
              <w:rPr>
                <w:rFonts w:eastAsia="Times New Roman"/>
              </w:rP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заявить встречные исковые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 принимают решение о необходимости подачи встречного иска</w:t>
            </w:r>
          </w:p>
          <w:p w:rsidR="00000000" w:rsidRDefault="00137176">
            <w:pPr>
              <w:pStyle w:val="a3"/>
            </w:pPr>
            <w:r>
              <w:t>В соответствии с ст.132 АПК лицо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до принятия арбитражным судом первой инстанции судебного акта, которым заканчивается рассмотрение дела по существу, вправе предъявить истцу встречный иск для рассмотрения его совместно с первоначальным иском.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рассмотрению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рассмотрению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</w:t>
            </w:r>
            <w:r>
              <w:rPr>
                <w:rFonts w:eastAsia="Times New Roman"/>
              </w:rPr>
              <w:t>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137176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</w:t>
            </w:r>
            <w:r>
              <w:t>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137176">
            <w:pPr>
              <w:pStyle w:val="a3"/>
            </w:pPr>
            <w:r>
              <w:t>Результат</w:t>
            </w:r>
            <w:r>
              <w:t>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</w:t>
            </w:r>
            <w:r>
              <w:rPr>
                <w:rFonts w:eastAsia="Times New Roman"/>
                <w:color w:val="3F4350"/>
              </w:rPr>
              <w:t>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</w:t>
            </w:r>
            <w:r>
              <w:rPr>
                <w:rFonts w:eastAsia="Times New Roman"/>
              </w:rPr>
              <w:t>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Заявитель/истец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подачи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</w:t>
            </w:r>
            <w:r>
              <w:rPr>
                <w:rFonts w:eastAsia="Times New Roman"/>
                <w:color w:val="3F4350"/>
              </w:rPr>
              <w:t>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Иные ЛУВД (в </w:t>
            </w:r>
            <w:r>
              <w:rPr>
                <w:rFonts w:eastAsia="Times New Roman"/>
              </w:rPr>
              <w:t>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втч Ответчик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</w:t>
            </w:r>
            <w:r>
              <w:rPr>
                <w:rFonts w:eastAsia="Times New Roman"/>
              </w:rPr>
              <w:t>можна автоматизация подачи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 разумный срок</w:t>
            </w:r>
          </w:p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</w:t>
            </w:r>
            <w:r>
              <w:t>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искового заявления.  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</w:t>
            </w:r>
            <w:r>
              <w:rPr>
                <w:color w:val="000000"/>
              </w:rPr>
              <w:t>бного заседания совершает действия, регламентированные ст. 153 АПК РФ.</w:t>
            </w:r>
          </w:p>
          <w:p w:rsidR="00000000" w:rsidRDefault="00137176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</w:t>
            </w:r>
            <w:r>
              <w:rPr>
                <w:color w:val="000000"/>
              </w:rPr>
              <w:t xml:space="preserve">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Заявителя/Истца возникла необходимость подать ходатайство/заявление о приостановлении/оставлении без рассмотрения/прекращ</w:t>
            </w:r>
            <w:r>
              <w:rPr>
                <w:rFonts w:eastAsia="Times New Roman"/>
              </w:rPr>
              <w:t>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и направляет Ходатайство о приостановлении</w:t>
            </w:r>
            <w:r>
              <w:t>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</w:t>
            </w:r>
            <w:r>
              <w:rPr>
                <w:rFonts w:eastAsia="Times New Roman"/>
              </w:rPr>
              <w:t>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в т.ч. Ответчик формирует и подает ходатайство/заявление о приостановлении/оставлении без рассмотрения/прекращени</w:t>
            </w:r>
            <w:r>
              <w:rPr>
                <w:rFonts w:eastAsia="Times New Roman"/>
              </w:rPr>
              <w:t>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</w:t>
            </w:r>
            <w:r>
              <w:rPr>
                <w:rFonts w:eastAsia="Times New Roman"/>
              </w:rPr>
              <w:t>у процессу «Подать документы в суд», в рамках которого Иные ЛУВД (в т.ч. Ответчик) формируют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</w:t>
            </w:r>
            <w:r>
              <w:rPr>
                <w:rFonts w:eastAsia="Times New Roman"/>
              </w:rPr>
              <w:t>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  <w:p w:rsidR="00000000" w:rsidRDefault="00137176">
            <w:pPr>
              <w:pStyle w:val="a3"/>
            </w:pPr>
            <w:r>
              <w:t>Приостановление:</w:t>
            </w:r>
          </w:p>
          <w:p w:rsidR="00000000" w:rsidRDefault="00137176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</w:t>
            </w:r>
            <w:r>
              <w:t>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</w:t>
            </w:r>
            <w:r>
              <w:rPr>
                <w:color w:val="000000"/>
              </w:rPr>
              <w:t>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</w:t>
            </w:r>
            <w:r>
              <w:rPr>
                <w:color w:val="000000"/>
              </w:rPr>
              <w:t>зации в боевых действиях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 АПК.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</w:t>
            </w:r>
            <w:r>
              <w:rPr>
                <w:color w:val="000000"/>
              </w:rPr>
              <w:t>бстоятельств, послуживших основанием для оставления заявления без рассмотрения</w:t>
            </w:r>
          </w:p>
          <w:p w:rsidR="00000000" w:rsidRDefault="00137176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В случае прекращения производства по делу повторное обращение в арбитражный суд по спору между теми же лицами, о том же</w:t>
            </w:r>
            <w:r>
              <w:rPr>
                <w:color w:val="000000"/>
              </w:rPr>
              <w:t xml:space="preserve">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</w:t>
            </w:r>
            <w:r>
              <w:rPr>
                <w:rFonts w:eastAsia="Times New Roman"/>
              </w:rPr>
              <w:t>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137176">
            <w:pPr>
              <w:pStyle w:val="a3"/>
            </w:pPr>
            <w:r>
              <w:t>Да: переход к шагу 63</w:t>
            </w:r>
          </w:p>
          <w:p w:rsidR="00000000" w:rsidRDefault="00137176">
            <w:pPr>
              <w:pStyle w:val="a3"/>
            </w:pPr>
            <w:r>
              <w:t>Нет: переход к шагу 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</w:t>
            </w:r>
            <w:r>
              <w:rPr>
                <w:rFonts w:eastAsia="Times New Roman"/>
              </w:rPr>
              <w:t>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приостановлении</w:t>
            </w:r>
          </w:p>
          <w:p w:rsidR="00000000" w:rsidRDefault="00137176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137176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137176">
            <w:pPr>
              <w:pStyle w:val="a3"/>
            </w:pPr>
            <w:r>
              <w:t>Приостановле</w:t>
            </w:r>
            <w:r>
              <w:t>ние:</w:t>
            </w:r>
          </w:p>
          <w:p w:rsidR="00000000" w:rsidRDefault="00137176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</w:t>
            </w:r>
            <w:r>
              <w:rPr>
                <w:color w:val="000000"/>
              </w:rPr>
              <w:t>стие ЕИО организации в боевых действиях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</w:t>
            </w:r>
            <w:r>
              <w:rPr>
                <w:color w:val="000000"/>
              </w:rPr>
              <w:t>нения по заявлению лица, по ходатайству которого производство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</w:t>
            </w:r>
            <w:r>
              <w:rPr>
                <w:rFonts w:eastAsia="Times New Roman"/>
              </w:rPr>
              <w:t>еход к шагу 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Изменилась подсудность дела?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Определяется изменилась ли подсудность дела</w:t>
            </w:r>
          </w:p>
          <w:p w:rsidR="00000000" w:rsidRDefault="00137176">
            <w:pPr>
              <w:pStyle w:val="a3"/>
            </w:pPr>
            <w:r>
              <w:t>Да: переход к шагу 66</w:t>
            </w:r>
          </w:p>
          <w:p w:rsidR="00000000" w:rsidRDefault="00137176">
            <w:pPr>
              <w:pStyle w:val="a3"/>
            </w:pPr>
            <w:r>
              <w:t>Нет: переход к шагу 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</w:t>
            </w:r>
            <w:r>
              <w:rPr>
                <w:color w:val="000000"/>
              </w:rPr>
              <w:t xml:space="preserve">уществу, хотя бы в дальнейшем оно стало подсудным другому суду. Передача дела по подсудности регулируется ч.2 ст 39. </w:t>
            </w:r>
            <w:r>
              <w:t xml:space="preserve">В результате данного ТП дело передается по подсудности о передаче дела по подсудности выносится определение, </w:t>
            </w:r>
            <w:r>
              <w:rPr>
                <w:color w:val="000000"/>
              </w:rPr>
              <w:t xml:space="preserve">которое может быть обжаловано </w:t>
            </w:r>
            <w:r>
              <w:rPr>
                <w:color w:val="000000"/>
              </w:rPr>
              <w:t>в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Согласно ч. 4 ст 39 АПК определение о передаче дела </w:t>
            </w:r>
            <w:r>
              <w:t xml:space="preserve">по подсудности </w:t>
            </w:r>
            <w:r>
              <w:rPr>
                <w:color w:val="000000"/>
              </w:rPr>
              <w:t>может быть обжаловано в арбитражный суд апелляционной инстанции в десятидневный срок со дня его вынесения. Жалоба на это определение рассматривается без вызова сторон в пятидневный срок со дня ее поступления в суд. Дело и определение направл</w:t>
            </w:r>
            <w:r>
              <w:rPr>
                <w:color w:val="000000"/>
              </w:rPr>
              <w:t>яются в арбитражный суд или суд общей юрисдикции по истечении срока, предусмотренного для обжалования этого определения, а в случае подачи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Требуется ли объединить заявления в одно производство?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137176">
            <w:pPr>
              <w:pStyle w:val="a3"/>
            </w:pPr>
            <w:r>
              <w:t>Да: перех</w:t>
            </w:r>
            <w:r>
              <w:t>од к шагу 70</w:t>
            </w:r>
          </w:p>
          <w:p w:rsidR="00000000" w:rsidRDefault="00137176">
            <w:pPr>
              <w:pStyle w:val="a3"/>
            </w:pPr>
            <w:r>
              <w:t>Нет: переход к шагу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</w:t>
            </w:r>
            <w:r>
              <w:rPr>
                <w:rFonts w:eastAsia="Times New Roman"/>
              </w:rPr>
              <w:t>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об объединении дел </w:t>
            </w:r>
            <w:r>
              <w:rPr>
                <w:rFonts w:eastAsia="Times New Roman"/>
              </w:rPr>
              <w:t>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Определяется продолжает ли рассматриваться данное заявление</w:t>
            </w:r>
          </w:p>
          <w:p w:rsidR="00000000" w:rsidRDefault="00137176">
            <w:pPr>
              <w:pStyle w:val="a3"/>
            </w:pPr>
            <w:r>
              <w:t>Да: переход к шагу 77</w:t>
            </w:r>
          </w:p>
          <w:p w:rsidR="00000000" w:rsidRDefault="00137176">
            <w:pPr>
              <w:pStyle w:val="a3"/>
            </w:pPr>
            <w:r>
              <w:t>Нет: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137176">
            <w:pPr>
              <w:pStyle w:val="a3"/>
            </w:pPr>
            <w:r>
              <w:t>Да: переход к шагу 74</w:t>
            </w:r>
          </w:p>
          <w:p w:rsidR="00000000" w:rsidRDefault="00137176">
            <w:pPr>
              <w:pStyle w:val="a3"/>
            </w:pPr>
            <w:r>
              <w:t>Нет: переход к шагу 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</w:t>
            </w:r>
            <w:r>
              <w:rPr>
                <w:rFonts w:eastAsia="Times New Roman"/>
              </w:rPr>
              <w:t>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</w:t>
            </w:r>
            <w:r>
              <w:rPr>
                <w:rFonts w:eastAsia="Times New Roman"/>
              </w:rPr>
              <w:t>елесообразность и основание для выделения требования в отдельное производство. Вопрос о разъединении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производство рассмотрение дела производи</w:t>
            </w:r>
            <w:r>
              <w:rPr>
                <w:rFonts w:eastAsia="Times New Roman"/>
                <w:color w:val="000000"/>
              </w:rPr>
              <w:t>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</w:t>
            </w:r>
            <w:r>
              <w:t>ская генерация определения о замене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Заявитель/Истец формирует и подает заявление об ускорении </w:t>
            </w:r>
            <w:r>
              <w:rPr>
                <w:rFonts w:eastAsia="Times New Roman"/>
              </w:rPr>
              <w:t>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иные ЛУВД (в т.ч. Ответчик) подают заявление о</w:t>
            </w:r>
            <w:r>
              <w:rPr>
                <w:rFonts w:eastAsia="Times New Roman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"Рассмотреть вопрос о</w:t>
            </w:r>
            <w:r>
              <w:t>б ускорении". В результате данного ТП Судья рассматривает заявление об ускорении рассмотрения дела.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определение, в котором может быть устано</w:t>
            </w:r>
            <w:r>
              <w:rPr>
                <w:color w:val="000000"/>
              </w:rPr>
              <w:t>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типовому процессу "Рассмотреть вопрос о продлении срока рассмотрения дела". Согласно ч. 1 ст. 152 АПК РФ д</w:t>
            </w:r>
            <w:r>
              <w:rPr>
                <w:rFonts w:eastAsia="Times New Roman"/>
                <w:color w:val="000000"/>
              </w:rPr>
              <w:t xml:space="preserve">ело должно быть рассмотрено арбитражным судом первой инстанции в срок, не превышающий шести месяцев со дня поступления заявления в арбитражный </w:t>
            </w:r>
            <w:r>
              <w:rPr>
                <w:rFonts w:eastAsia="Times New Roman"/>
                <w:color w:val="000000"/>
              </w:rPr>
              <w:t>суд, включая срок на подготовку дела к судебному разбирательству и на принятие решения по делу. Однако согласно ч. 2 данной статьи срок может быть продлен на основании мотивированного заявления судьи, рассматривающего дело, председателем арбитражного суда,</w:t>
            </w:r>
            <w:r>
              <w:rPr>
                <w:rFonts w:eastAsia="Times New Roman"/>
                <w:color w:val="000000"/>
              </w:rPr>
              <w:t xml:space="preserve"> заместителем председателя арбитражного суда до девяти месяцев в связи с особой сложностью дела, со значительным числом участников арбитражного процесса. Срок, на который дело было приостановлено/отложено не включается в общий срок 6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Заявитель/Истец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«Подать документы в суд», в рамках которого Заявитель/Истец</w:t>
            </w:r>
            <w:r>
              <w:t xml:space="preserve">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</w:t>
            </w:r>
            <w:r>
              <w:t>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 принимают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</w:t>
            </w:r>
            <w:r>
              <w:t>ическое уведомление о возможности подачи заявления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Переход к типовому процессу «Подать документы в суд», в рамках которого иные ЛУВД </w:t>
            </w:r>
            <w:r>
              <w:t>втч Ответчик формируют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</w:t>
            </w:r>
            <w:r>
              <w:t>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</w:t>
            </w:r>
            <w:r>
              <w:t>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  <w:color w:val="993300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У истца возникла необходимость отказаться от иска. На основании ст. 49 АПК </w:t>
            </w:r>
          </w:p>
          <w:p w:rsidR="00000000" w:rsidRDefault="00137176">
            <w:pPr>
              <w:pStyle w:val="a3"/>
            </w:pPr>
            <w:r>
              <w:t xml:space="preserve">Истец вправе при рассмотрении дела в арбитражном суде первой инстанции до принятия судебного акта, которым заканчивается </w:t>
            </w:r>
            <w:r>
              <w:t>рассмотрение дела по существу отказаться от иска полностью или частично. Согласно ст. 29 Постановления Пленума ВС РФ №46 от 23.12.2021 "О применении Арбитражного процессуального кодекса Российской</w:t>
            </w:r>
            <w:r>
              <w:br/>
              <w:t>Федерации при рассмотрении дел в суде первой инстанции"</w:t>
            </w:r>
          </w:p>
          <w:p w:rsidR="00000000" w:rsidRDefault="00137176">
            <w:pPr>
              <w:pStyle w:val="a3"/>
            </w:pPr>
            <w:r>
              <w:t>Реа</w:t>
            </w:r>
            <w:r>
              <w:t>лизуя предусмотренное частью 1 статьи 49 АПК РФ право на</w:t>
            </w:r>
            <w:r>
              <w:br/>
              <w:t>уменьшение размера исковых требований, истец фактически отказывается от</w:t>
            </w:r>
            <w:r>
              <w:br/>
              <w:t>части иска. В случае возникновения неопределенности в вопросе о том,</w:t>
            </w:r>
            <w:r>
              <w:br/>
              <w:t>имели место уменьшение размера исковых требований или част</w:t>
            </w:r>
            <w:r>
              <w:t>ичный отказ от иска, суды должны руководствоваться формулировкой соответствующего заявления истца, учитывая право истца на самостоятельное распоряжение процессуальными правами и должное осознание им различных последствий применения названных процессуальных</w:t>
            </w:r>
            <w:r>
              <w:t xml:space="preserve"> институтов.</w:t>
            </w:r>
          </w:p>
          <w:p w:rsidR="00000000" w:rsidRDefault="00137176">
            <w:pPr>
              <w:pStyle w:val="a3"/>
            </w:pPr>
            <w:r>
              <w:t>По смыслу части 5 статьи 49 АПК РФ арбитражный суд должен</w:t>
            </w:r>
            <w:r>
              <w:br/>
              <w:t>проверить ходатайство об отказе от иска на предмет наличия противоречий закону или нарушений прав других лиц, в том числе путем оценки доводов и возражений сторон.</w:t>
            </w:r>
            <w:r>
              <w:br/>
              <w:t>Отказ истца от иска п</w:t>
            </w:r>
            <w:r>
              <w:t>ротиворечит закону в случае, если арбитражный</w:t>
            </w:r>
            <w:r>
              <w:br/>
              <w:t>суд установит, что отказ от иска, например, совершается истцом вследствие обмана, насилия, угрозы или под влиянием существенного заблуждения либо при отсутствии полномочий лиц, заявивших соответствующее ходатай</w:t>
            </w:r>
            <w:r>
              <w:t>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"Подать документы в суд". В результате данного ТП Заявитель формирует и подает заявление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 принимает решение о необходимости изменения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Возможна ав</w:t>
            </w:r>
            <w:r>
              <w:t>томатизация формирования заявления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Четкий срок не установлен. 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"Подать документы в суд" В результате данного ТП Заявитель подает заявление об изменении основания или предмета заявленны</w:t>
            </w:r>
            <w:r>
              <w:t>х требований</w:t>
            </w:r>
          </w:p>
          <w:p w:rsidR="00000000" w:rsidRDefault="00137176">
            <w:pPr>
              <w:pStyle w:val="a3"/>
            </w:pPr>
            <w:r>
              <w:t>В силу части 1 статьи 49 АПК РФ истец вправе при рассмотрении</w:t>
            </w:r>
            <w:r>
              <w:br/>
              <w:t>дела в арбитражном суде первой инстанции до принятия судебного акта, которым заканчивается рассмотрение дела по существу, изменить основание</w:t>
            </w:r>
            <w:r>
              <w:br/>
              <w:t>или предмет иска.</w:t>
            </w:r>
            <w:r>
              <w:br/>
              <w:t>Изменение предмета иск</w:t>
            </w:r>
            <w:r>
              <w:t>а означает изменение материально-правового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  <w:t>изменение обстоятельств, на которых истец основывает свое требование к ответчику</w:t>
            </w:r>
          </w:p>
          <w:p w:rsidR="00000000" w:rsidRDefault="00137176">
            <w:pPr>
              <w:pStyle w:val="a3"/>
            </w:pPr>
            <w:r>
              <w:t>Согласно ст. 25 Постановления Пленума ВС РФ №46 от 23.12.2021 "О при</w:t>
            </w:r>
            <w:r>
              <w:t>менении Арбитражного процессуального кодекса Российской Федерации при рассмотрении дел в суде первой инстанции" не допускается одновременное изменение предмета и основания заявленных требований а, являющееся, по существу,</w:t>
            </w:r>
            <w:r>
              <w:br/>
              <w:t>предъявлением нового требования. С</w:t>
            </w:r>
            <w:r>
              <w:t>облюдение данного запрета проверяется арбитражным судом вне зависимости от наименования представленного истцом документа. Изменение правовой квалификации требования или правового обоснования требования не является изменением предмета или основания иска,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(предмет требований) и ссылается на иные фактические обстоятельства (основание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</w:t>
            </w:r>
            <w:r>
              <w:t>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подачи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Поступило заявление об изменении основания или предмета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 получает заявление об изменении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 перешел к рассмотрению по существу?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 проверяет, перешел ли суд к рассмотрению по существу</w:t>
            </w:r>
          </w:p>
          <w:p w:rsidR="00000000" w:rsidRDefault="00137176">
            <w:pPr>
              <w:pStyle w:val="a3"/>
            </w:pPr>
            <w:r>
              <w:t>Да: переход к шагу 110</w:t>
            </w:r>
          </w:p>
          <w:p w:rsidR="00000000" w:rsidRDefault="00137176">
            <w:pPr>
              <w:pStyle w:val="a3"/>
            </w:pPr>
            <w:r>
              <w:t>Нет: переход к шагу 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Автоматическая проверка </w:t>
            </w:r>
            <w:r>
              <w:t>стадии рассмотрения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Отклонить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 отклоняет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Переход к типовому процессу "Принять СА" В результате этого ТП Судья принимает судебный акт по результатам рассмотрения заявления и выносит Определение об отклонении </w:t>
            </w:r>
            <w:r>
              <w:t>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Принять изменения исков</w:t>
            </w:r>
            <w:r>
              <w:t>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 принимает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шагу 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шагу 154 "Оценить доказательства по делу"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Автоматический переход к рассмотрению по существу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137176">
            <w:pPr>
              <w:pStyle w:val="a3"/>
            </w:pPr>
            <w:r>
              <w:t>Да: переход к шагу 77</w:t>
            </w:r>
          </w:p>
          <w:p w:rsidR="00000000" w:rsidRDefault="00137176">
            <w:pPr>
              <w:pStyle w:val="a3"/>
            </w:pPr>
            <w:r>
              <w:t>Нет: переход к шагу 82</w:t>
            </w:r>
          </w:p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Определение  </w:t>
            </w:r>
            <w:r>
              <w:rPr>
                <w:rFonts w:eastAsia="Times New Roman"/>
                <w:color w:val="000000"/>
              </w:rPr>
              <w:t>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</w:t>
            </w:r>
            <w:r>
              <w:t>рассмотрения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137176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</w:t>
            </w:r>
            <w:r>
              <w:rPr>
                <w:color w:val="000000"/>
              </w:rPr>
              <w:t>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</w:t>
            </w:r>
            <w:r>
              <w:rPr>
                <w:color w:val="000000"/>
              </w:rPr>
              <w:t>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</w:t>
            </w:r>
            <w:r>
              <w:rPr>
                <w:rFonts w:eastAsia="Times New Roman"/>
              </w:rPr>
              <w:t>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</w:t>
            </w:r>
            <w:r>
              <w:rPr>
                <w:rFonts w:eastAsia="Times New Roman"/>
              </w:rPr>
              <w:t>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137176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Требуется прекратить производство п</w:t>
            </w:r>
            <w:r>
              <w:t>о заявлению?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137176">
            <w:pPr>
              <w:pStyle w:val="a3"/>
            </w:pPr>
            <w:r>
              <w:t>Да: переход к шагу 144</w:t>
            </w:r>
          </w:p>
          <w:p w:rsidR="00000000" w:rsidRDefault="00137176">
            <w:pPr>
              <w:pStyle w:val="a3"/>
            </w:pPr>
            <w:r>
              <w:t>Нет: переход к шагу 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 инициирует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 Истец готовит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 фиксируют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 инициируют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 готовят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 фиксирует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Выбор примирительной процедуры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шагу 141, 142 или 143</w:t>
            </w:r>
          </w:p>
          <w:p w:rsidR="00000000" w:rsidRDefault="00137176">
            <w:pPr>
              <w:pStyle w:val="a3"/>
            </w:pPr>
            <w:r>
              <w:t>Выбор типа примирительной процедуры. Заявитель выбирает подходящую примирительную проце</w:t>
            </w:r>
            <w:r>
              <w:t>дуру (переговоры, медиация, судебное примирение)</w:t>
            </w:r>
          </w:p>
          <w:p w:rsidR="00000000" w:rsidRDefault="00137176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могут использовать любые примирительные процедуры, в том числе процедуру медиации, на любой стадии арбитражного процесса и при исполн</w:t>
            </w:r>
            <w:r>
              <w:rPr>
                <w:color w:val="333333"/>
              </w:rPr>
              <w:t>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Судебное примирение про</w:t>
            </w:r>
            <w:r>
              <w:rPr>
                <w:color w:val="000000"/>
              </w:rPr>
              <w:t>водится в срок, 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 выбирает в качестве примирительной процедуры переговоры</w:t>
            </w:r>
          </w:p>
          <w:p w:rsidR="00000000" w:rsidRDefault="00137176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</w:t>
            </w:r>
            <w:r>
              <w:rPr>
                <w:color w:val="000000"/>
              </w:rPr>
              <w:t>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 выбирает в качестве примирительной процедуры медиацию</w:t>
            </w:r>
          </w:p>
          <w:p w:rsidR="00000000" w:rsidRDefault="00137176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вправе отложить пр</w:t>
            </w:r>
            <w:r>
              <w:rPr>
                <w:color w:val="464C55"/>
              </w:rPr>
              <w:t>оведение предварительного судебного заседания, совершение других подготовительных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Сформирован документ о начале проведен</w:t>
            </w:r>
            <w:r>
              <w:rPr>
                <w:color w:val="000000"/>
              </w:rPr>
              <w:t>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</w:t>
            </w:r>
            <w:r>
              <w:rPr>
                <w:color w:val="000000"/>
              </w:rPr>
              <w:t>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 выбирает в качестве примирительной процедуры судебное примирение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 xml:space="preserve">Согласно ст. 15 Постановление Пленума ВС РФ от 31.10.2019 </w:t>
            </w:r>
            <w:r>
              <w:rPr>
                <w:color w:val="000000"/>
              </w:rPr>
              <w:t>N 41 Выносится определение о проведении судебного примирения и при необходимости об отложении судебного разбирательства</w:t>
            </w:r>
          </w:p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"Подать документы в суд"</w:t>
            </w:r>
          </w:p>
          <w:p w:rsidR="00000000" w:rsidRDefault="00137176">
            <w:pPr>
              <w:pStyle w:val="a3"/>
            </w:pPr>
            <w:r>
              <w:t>Заявитель подает до</w:t>
            </w:r>
            <w:r>
              <w:t>кументы в суд. Результатом примирительных процедур согласно ст. 138.6 является </w:t>
            </w:r>
            <w:r>
              <w:rPr>
                <w:color w:val="000000"/>
              </w:rPr>
              <w:t xml:space="preserve">Мировое соглашение, соглашение о примирении, соглашение по фактическим обстоятельствам, полный/частичный отказ/принятие иска, признание обстоятельств, на которых другая сторона </w:t>
            </w:r>
            <w:r>
              <w:rPr>
                <w:color w:val="000000"/>
              </w:rPr>
              <w:t>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этапа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этапа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Выбор примирительной процедуры</w:t>
            </w:r>
          </w:p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шагу 148, 149 или 150</w:t>
            </w:r>
          </w:p>
          <w:p w:rsidR="00000000" w:rsidRDefault="00137176">
            <w:pPr>
              <w:pStyle w:val="a3"/>
            </w:pPr>
            <w:r>
              <w:t>Выбор типа примирительной процедуры. Иные ЛУВД (в т.ч. Ответчик) выбирают подходящую примирительную процедуру (переговоры, медиация, судебное примирение)</w:t>
            </w:r>
          </w:p>
          <w:p w:rsidR="00000000" w:rsidRDefault="00137176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</w:t>
            </w:r>
            <w:r>
              <w:rPr>
                <w:color w:val="333333"/>
              </w:rPr>
              <w:t>атьи 139 АПК РФ стороны могут использовать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</w:t>
            </w:r>
            <w:r>
              <w:rPr>
                <w:color w:val="000000"/>
              </w:rPr>
              <w:t>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</w:t>
            </w:r>
            <w:r>
              <w:rPr>
                <w:color w:val="000000"/>
              </w:rPr>
              <w:t xml:space="preserve">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 выбирают в качестве примирительной процедуры переговоры</w:t>
            </w:r>
          </w:p>
          <w:p w:rsidR="00000000" w:rsidRDefault="00137176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</w:t>
            </w:r>
            <w:r>
              <w:rPr>
                <w:color w:val="000000"/>
              </w:rPr>
              <w:t>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 выбирают в качестве примирительной процедуры медиацию</w:t>
            </w:r>
          </w:p>
          <w:p w:rsidR="00000000" w:rsidRDefault="00137176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</w:t>
            </w:r>
            <w:r>
              <w:rPr>
                <w:color w:val="464C55"/>
              </w:rPr>
              <w:t>АПК РФ вправе отложить проведение предварительного судебного заседания, совершение других подготовительных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С</w:t>
            </w:r>
            <w:r>
              <w:rPr>
                <w:color w:val="000000"/>
              </w:rPr>
              <w:t>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Судебное п</w:t>
            </w:r>
            <w:r>
              <w:rPr>
                <w:color w:val="000000"/>
              </w:rPr>
              <w:t>римирение проводится в срок, 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 выбирают в качестве примирительной процедуры судебное примирение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Сог</w:t>
            </w:r>
            <w:r>
              <w:rPr>
                <w:color w:val="000000"/>
              </w:rPr>
              <w:t>ласно ст. 15 Постановление Пленума ВС РФ от 31.10.2019 N 41 Выносится определение о проведении судебного примирения и при необходимости об отложении судебного разбирательства</w:t>
            </w:r>
          </w:p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До вынесения итогово</w:t>
            </w:r>
            <w:r>
              <w:t>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"Подать документы в суд" Иные ЛУВД (в т.ч. Ответчик) подают документы в суд. Результатом примирительных процедур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</w:t>
            </w:r>
            <w:r>
              <w:rPr>
                <w:color w:val="000000"/>
              </w:rPr>
              <w:t>ствам, полный/частичный отказ/принятие иска, признание обстоятельств, на которых другая сторона 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</w:t>
            </w:r>
            <w: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Документ по итогам примирительной процедуры 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</w:t>
            </w:r>
            <w:r>
              <w:t>рия принимает входящий документ </w:t>
            </w:r>
          </w:p>
          <w:p w:rsidR="00000000" w:rsidRDefault="00137176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Документ по итогам примирительной процедуры 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</w:t>
            </w:r>
            <w:r>
              <w:rPr>
                <w:color w:val="000000"/>
              </w:rPr>
              <w:t>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Канцелярия передает дело судье</w:t>
            </w:r>
          </w:p>
          <w:p w:rsidR="00000000" w:rsidRDefault="00137176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137176">
            <w:pPr>
              <w:pStyle w:val="a3"/>
            </w:pPr>
            <w:r>
              <w:t>Результатом данного ТП станет оформление и передача зарегистрированного судебного дела сотрудником канц</w:t>
            </w:r>
            <w:r>
              <w:t>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</w:t>
            </w:r>
            <w:r>
              <w:t>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137176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137176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В опр</w:t>
            </w:r>
            <w:r>
              <w:rPr>
                <w:color w:val="000000"/>
              </w:rPr>
              <w:t>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распределении между сторонами судеб</w:t>
            </w:r>
            <w:r>
              <w:rPr>
                <w:color w:val="000000"/>
              </w:rPr>
              <w:t>ных расходов.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</w:t>
            </w:r>
            <w:r>
              <w:rPr>
                <w:color w:val="000000"/>
              </w:rPr>
              <w:t>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137176">
            <w:pPr>
              <w:pStyle w:val="a3"/>
            </w:pPr>
            <w:r>
              <w:t>Результат данного ТП -передача дела в архив на хранения и п</w:t>
            </w:r>
            <w:r>
              <w:t>оследующее уничтожения после истечения срока хранения.</w:t>
            </w:r>
          </w:p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Требуется пе</w:t>
            </w:r>
            <w:r>
              <w:rPr>
                <w:color w:val="000000"/>
              </w:rPr>
              <w:t>рейти в особый порядок рассмотрения?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Определяется т</w:t>
            </w:r>
            <w:r>
              <w:rPr>
                <w:color w:val="000000"/>
              </w:rPr>
              <w:t>ребуется ли перейти в особый порядок рассмотрения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Да: переход к шагу 149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Нет: переход к шагу 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Перейти к процессу особого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Переход к процессу особого производства. </w:t>
            </w:r>
            <w:r>
              <w:rPr>
                <w:color w:val="000000"/>
              </w:rPr>
              <w:t>Дела об установлении фактов, имеющих юридическое значение, рассматриваются арбитражным судом по общим </w:t>
            </w:r>
            <w:r>
              <w:t>правилам</w:t>
            </w:r>
            <w:r>
              <w:rPr>
                <w:color w:val="000000"/>
              </w:rPr>
              <w:t> искового производства, с особенностями, предусмотренными</w:t>
            </w:r>
            <w:r>
              <w:t> положениями гл 27 АПК РФ.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Тре</w:t>
            </w:r>
            <w:r>
              <w:rPr>
                <w:color w:val="000000"/>
              </w:rPr>
              <w:t>буется перейти в упрощенный порядок рассмотрения?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Определяется т</w:t>
            </w:r>
            <w:r>
              <w:rPr>
                <w:color w:val="000000"/>
              </w:rPr>
              <w:t>ребуется ли перейти в упрощенный рассмотрения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Да: переход к шагу 151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Нет: переход к шагу 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Перейти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Переход к процессу упрощенного производства. </w:t>
            </w:r>
            <w:r>
              <w:rPr>
                <w:color w:val="000000"/>
              </w:rPr>
              <w:t>В порядке упрощенного производства подлежат рассмотрению дела, регулируемые ст. 227 АПК РФ. Особенности упрощенного производства опредены в ст. 228 АПК РФ. О принятии искового заявления, заявления к производству</w:t>
            </w:r>
            <w:r>
              <w:rPr>
                <w:color w:val="000000"/>
              </w:rPr>
              <w:t xml:space="preserve"> суд выносит определение, в котором указывает на рассмотрение дела в порядке упрощенного производства и устанавливает для представления доказательств и отзыва на исковое заявление, отзыва на заявление ответчиком или другим заинтересованным лицом в соответс</w:t>
            </w:r>
            <w:r>
              <w:rPr>
                <w:color w:val="000000"/>
              </w:rPr>
              <w:t>твии со статьей 131 АПК срок, который не может составлять менее чем пятнадцать дней со дня вынесения определения о принятии искового заявления, заявления к производству.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обстоятельства, из шага 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</w:t>
            </w:r>
            <w:r>
              <w:rPr>
                <w:color w:val="000000"/>
              </w:rPr>
              <w:t>ереход из процесса Пересмотр по новым обстоятельства из шага 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обстоятельствам, из шага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 из шага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</w:t>
            </w:r>
            <w:r>
              <w:t>ому процессу «Принять входящий документ».</w:t>
            </w:r>
          </w:p>
          <w:p w:rsidR="00000000" w:rsidRDefault="00137176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</w:t>
            </w:r>
            <w:r>
              <w:rPr>
                <w:rFonts w:eastAsia="Times New Roman"/>
              </w:rPr>
              <w:t>а и сканирования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 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</w:t>
            </w:r>
            <w:r>
              <w:rPr>
                <w:rFonts w:eastAsia="Times New Roman"/>
              </w:rPr>
              <w:t>еской справки по доказательствам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 встречный иск?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Определяется принят ли встречный иск</w:t>
            </w:r>
          </w:p>
          <w:p w:rsidR="00000000" w:rsidRDefault="00137176">
            <w:pPr>
              <w:pStyle w:val="a3"/>
            </w:pPr>
            <w:r>
              <w:t>Да: переход к шагу 159</w:t>
            </w:r>
          </w:p>
          <w:p w:rsidR="00000000" w:rsidRDefault="00137176">
            <w:pPr>
              <w:pStyle w:val="a3"/>
            </w:pPr>
            <w:r>
              <w:t>Нет: переход к шагу 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из процесса рассмотрения встречного иска из шага </w:t>
            </w:r>
            <w:r>
              <w:rPr>
                <w:rFonts w:eastAsia="Times New Roman"/>
                <w:color w:val="000000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из процесса рассмотрения встречного иска из шага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ТБП96.Рассмотреть встречный иск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6 месяцев со дня поступления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 xml:space="preserve">Переход к типовому процессу "Рассмотреть встречный иск по существу" </w:t>
            </w:r>
            <w:r>
              <w:rPr>
                <w:color w:val="172B4D"/>
              </w:rPr>
              <w:t>В ре</w:t>
            </w:r>
            <w:r>
              <w:rPr>
                <w:color w:val="172B4D"/>
              </w:rPr>
              <w:t>зультате данного ТП Судья проводит СЗ</w:t>
            </w:r>
            <w:r>
              <w:rPr>
                <w:color w:val="000000"/>
              </w:rPr>
              <w:t xml:space="preserve"> для рассмотрения встречного иска по существу требований согласно положениям гл. 19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Эксклюзивный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ТБП97.Рассмотреть исковое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более 6 месяцев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 xml:space="preserve">Переход к типовому процессу "Рассмотреть исковое заявление по существу" </w:t>
            </w:r>
            <w:r>
              <w:rPr>
                <w:color w:val="172B4D"/>
              </w:rPr>
              <w:t>В результате данного ТП Судья проводит СЗ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для рассмотрения искового заявления по существу требований согласно положениям гл. 19 АПК РФ. Согласно ст. 152 АПК РФ Дело должно быть рассмотрено арбитражным судом первой инстанции в срок, не превышающий шести месяцев со дня поступления заявления в арбитр</w:t>
            </w:r>
            <w:r>
              <w:rPr>
                <w:color w:val="000000"/>
              </w:rPr>
              <w:t>ажный суд, включая срок на подготовку дела к судебному разбирательству и на принятие решения по делу, если настоящим Кодексом не установлено иное. Срок может быть продлен на основании мотивированного заявления судьи, рассматривающего дело, председателем ар</w:t>
            </w:r>
            <w:r>
              <w:rPr>
                <w:color w:val="000000"/>
              </w:rPr>
              <w:t>битражного суда, заместителем председателя арбитражного суда до девяти месяцев в связи с особой сложностью дела, со значительным числом участников арбитражного процесса. Судебное заседание проводится согласно требованиям ст.153, 153.1, 153.2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по исковому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 В результате этого ТП Судья принимает судебный акт (решение) по результатам рассмотрения искового заявления. К решению арбитражного суда применяются требовани</w:t>
            </w:r>
            <w:r>
              <w:rPr>
                <w:rFonts w:eastAsia="Times New Roman"/>
              </w:rPr>
              <w:t>я согласно гл.20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Параллельный шлюз для координации процессов, переход к шагу 164,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по исковому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137176">
            <w:pPr>
              <w:pStyle w:val="a3"/>
            </w:pPr>
            <w:r>
              <w:t>2. 5 дней со дня принятия решения -для СА, изготовленного только на бумажно</w:t>
            </w:r>
            <w:r>
              <w:t>м носителе.</w:t>
            </w:r>
          </w:p>
          <w:p w:rsidR="00000000" w:rsidRDefault="00137176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137176">
            <w:pPr>
              <w:pStyle w:val="a3"/>
            </w:pPr>
            <w:r>
              <w:t>Результатом этого процесса будет направление помощником</w:t>
            </w:r>
            <w:r>
              <w:t xml:space="preserve"> судьи сторонам копии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</w:t>
            </w:r>
            <w:r>
              <w:rPr>
                <w:color w:val="000000"/>
              </w:rPr>
              <w:t>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</w:t>
            </w:r>
            <w:r>
              <w:rPr>
                <w:color w:val="000000"/>
              </w:rPr>
              <w:t>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Решение суда по исковому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 получает ре</w:t>
            </w:r>
            <w:r>
              <w:t>шение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 знакомится с решением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 определяет, есть ли основания для обжалования</w:t>
            </w:r>
          </w:p>
          <w:p w:rsidR="00000000" w:rsidRDefault="00137176">
            <w:pPr>
              <w:pStyle w:val="a3"/>
            </w:pPr>
            <w:r>
              <w:t>Да: переход к шагу 169</w:t>
            </w:r>
          </w:p>
          <w:p w:rsidR="00000000" w:rsidRDefault="00137176">
            <w:pPr>
              <w:pStyle w:val="a3"/>
            </w:pPr>
            <w:r>
              <w:t>Нет: переход к шагу 170</w:t>
            </w:r>
          </w:p>
          <w:p w:rsidR="00000000" w:rsidRDefault="00137176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137176">
            <w:pPr>
              <w:pStyle w:val="a3"/>
            </w:pPr>
            <w:r>
              <w:t xml:space="preserve">Согласно ст. 257 лица, участвующие в деле, а также иные лица вправе обжаловать </w:t>
            </w:r>
            <w:r>
              <w:t>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</w:t>
            </w:r>
            <w:r>
              <w:t>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Определяется требуется ли подать заявление для исполнения СА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 xml:space="preserve">Да: переход </w:t>
            </w:r>
            <w:r>
              <w:rPr>
                <w:color w:val="000000"/>
              </w:rPr>
              <w:t>к шагу 173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Нет: переход к шагу 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Заявитель/Истец ожидает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172 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Заявитель/Истец формирует и подает ходатайство о выдаче исполнительного листа. Согласно ч. 3 ст. 319 АПК РФ ис</w:t>
            </w:r>
            <w:r>
              <w:rPr>
                <w:color w:val="000000"/>
              </w:rPr>
              <w:t xml:space="preserve">полнительный лист выдается после вступления судебного акта в законную силу, за исключением случаев немедленного исполнения. В этих случаях исполнительный лист выдается сразу после принятия такого судебного акта или обращения его к немедленному исполнению. </w:t>
            </w:r>
            <w:r>
              <w:rPr>
                <w:color w:val="000000"/>
              </w:rPr>
              <w:t>Исполнительный лист выдается по ходатайству взыскателя или по его ходатайству направляется 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Решение суда по исковому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 получает решение суда по исковому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 знакомится с решением суда по исковому про</w:t>
            </w:r>
            <w:r>
              <w:t>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 определяет, есть ли основания для обжалования</w:t>
            </w:r>
          </w:p>
          <w:p w:rsidR="00000000" w:rsidRDefault="00137176">
            <w:pPr>
              <w:pStyle w:val="a3"/>
            </w:pPr>
            <w:r>
              <w:t>Да: переход к шагу 178</w:t>
            </w:r>
          </w:p>
          <w:p w:rsidR="00000000" w:rsidRDefault="00137176">
            <w:pPr>
              <w:pStyle w:val="a3"/>
            </w:pPr>
            <w:r>
              <w:t>Нет: переход к шагу 179</w:t>
            </w:r>
          </w:p>
          <w:p w:rsidR="00000000" w:rsidRDefault="00137176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137176">
            <w:pPr>
              <w:pStyle w:val="a3"/>
            </w:pPr>
            <w:r>
              <w:t>Согласно ст. 257 лица, участвующие в деле, а также иные лица вправе обжаловать в порядке апелляционного производства решение арбитражного суда первой инстанции, не вступившее в законную си</w:t>
            </w:r>
            <w:r>
              <w:t>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</w:t>
            </w:r>
            <w:r>
              <w:t xml:space="preserve">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3366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</w:t>
            </w:r>
            <w:r>
              <w:rPr>
                <w:rFonts w:eastAsia="Times New Roman"/>
              </w:rPr>
              <w:t>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Требуется ли исполнить добровольно?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Определяется требуется ли исполнить СА добровольно?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Да: переход к шагу 180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Нет: переход к шагу 183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Согласно ч. 11 ст.30 если исполнительный документ впервые поступил в службу судебных приставов, то в постановлении о возбуждении исполнительного производства устанавливается срок для добровольного исполнения должником содержащихся в исполнительном докумен</w:t>
            </w:r>
            <w:r>
              <w:rPr>
                <w:color w:val="000000"/>
              </w:rPr>
              <w:t>те требований и должник предупреждается о принудительном исполнении указанных требований по истечении срока для добровольного исполнения с взысканием с него исполнительского сбора и расходов по совершению исполнительных действий, предусмотренных статьями 1</w:t>
            </w:r>
            <w:r>
              <w:rPr>
                <w:color w:val="000000"/>
              </w:rPr>
              <w:t>12 и 116 ФЗ №229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 исполняет СА в течение предусмотренного срока на добровольное исполнение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137176">
            <w:pPr>
              <w:pStyle w:val="a3"/>
            </w:pPr>
            <w:r>
              <w:t>В результате этого ТП Иные ЛУВД (в т.ч. Ответчик) подает в суд документы, подтверждающие добровольное исполнение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Иные ЛУВД (в т.ч. Ответчик) ожидают принудительного исполнения СА. Согласно ст. 36 </w:t>
            </w:r>
            <w:r>
              <w:rPr>
                <w:rFonts w:eastAsia="Times New Roman"/>
                <w:color w:val="000000"/>
              </w:rPr>
              <w:t>ФЗ №229 от 02.10.2007</w:t>
            </w:r>
            <w:r>
              <w:rPr>
                <w:rFonts w:eastAsia="Times New Roman"/>
              </w:rPr>
              <w:t xml:space="preserve"> с</w:t>
            </w:r>
            <w:r>
              <w:rPr>
                <w:rFonts w:eastAsia="Times New Roman"/>
                <w:color w:val="000000"/>
              </w:rPr>
              <w:t>одержащиеся в исполнительном документе требования должны быть исполнены в двухмесячный срок со дня возбуждения исполнительного производства, за исключением требований, предусмотренных </w:t>
            </w:r>
            <w:r>
              <w:rPr>
                <w:rFonts w:eastAsia="Times New Roman"/>
              </w:rPr>
              <w:t>частями 2</w:t>
            </w:r>
            <w:r>
              <w:rPr>
                <w:rFonts w:eastAsia="Times New Roman"/>
                <w:color w:val="000000"/>
              </w:rPr>
              <w:t> - </w:t>
            </w:r>
            <w:r>
              <w:rPr>
                <w:rFonts w:eastAsia="Times New Roman"/>
              </w:rPr>
              <w:t>6.1</w:t>
            </w:r>
            <w:r>
              <w:rPr>
                <w:rFonts w:eastAsia="Times New Roman"/>
                <w:color w:val="000000"/>
              </w:rPr>
              <w:t xml:space="preserve"> ст.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 определяют т</w:t>
            </w:r>
            <w:r>
              <w:rPr>
                <w:color w:val="000000"/>
              </w:rPr>
              <w:t xml:space="preserve">ребуется ли заявить ходатайства связанные с исполнительным производством. Производство по делам, связанным с исполнением </w:t>
            </w:r>
            <w:r>
              <w:rPr>
                <w:color w:val="000000"/>
              </w:rPr>
              <w:t>СА арбитражных судов регулируются положениями раздела 6 АПК РФ.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Да: переход к шагу 186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Нет: переход к шагу 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связанное с исп</w:t>
            </w:r>
            <w:r>
              <w:rPr>
                <w:rFonts w:eastAsia="Times New Roman"/>
              </w:rPr>
              <w:t>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137176">
            <w:pPr>
              <w:pStyle w:val="a3"/>
            </w:pPr>
            <w:r>
              <w:t>В результате этого ТП Иные ЛУВД (в т.ч. Ответчик) 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Канцелярия фиксирует поступ</w:t>
            </w:r>
            <w:r>
              <w:t>ление документа со стороны заявителя: Ходатайство о выдаче исполнительного листа. Со стороны Иных ЛУВД втч Ответчика Ходатайство связанное с исполнительным производством, документы, подтверждающие 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137176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Канцелярия передает дело судье</w:t>
            </w:r>
          </w:p>
          <w:p w:rsidR="00000000" w:rsidRDefault="00137176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137176">
            <w:pPr>
              <w:pStyle w:val="a3"/>
            </w:pPr>
            <w:r>
              <w:t>Результатом данного ТП станет оформле</w:t>
            </w:r>
            <w:r>
              <w:t>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Ожидать вступление в законную силу 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Ожидать вступление в законную си</w:t>
            </w:r>
            <w:r>
              <w:rPr>
                <w:color w:val="000000"/>
              </w:rPr>
              <w:t>лу 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 xml:space="preserve">Переход к типовому процессу «Обратить СА к исполнению» В результате этого ТП судья обращает определение к исполнению. В случае поступления </w:t>
            </w:r>
            <w:r>
              <w:rPr>
                <w:color w:val="172B4D"/>
              </w:rPr>
              <w:t>Ходатайство о выдаче исполнительного листа со стороны Заявителя/истца- судья выдает ИЛ. В случае получения подтверждения добровольного исполнения со стороны иных ЛУВД втч Ответчика- судья отказывает в выдаче ИЛ.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</w:t>
            </w:r>
            <w:r>
              <w:rPr>
                <w:rFonts w:eastAsia="Times New Roman"/>
              </w:rPr>
              <w:t>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5 дней </w:t>
            </w:r>
            <w:r>
              <w:rPr>
                <w:color w:val="000000"/>
              </w:rPr>
              <w:t>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У Заявителя/Истца возникла необходимость в отмене обеспечительных мер. Согласно положениям ст. 97 АПК РФ обеспечение иска по ходатайству лица, уч</w:t>
            </w:r>
            <w:r>
              <w:rPr>
                <w:color w:val="172B4D"/>
              </w:rPr>
              <w:t xml:space="preserve">аствующего в деле, может быть отменено арбитражным судом, рассматривающим дело. </w:t>
            </w:r>
            <w:r>
              <w:rPr>
                <w:color w:val="000000"/>
              </w:rPr>
              <w:t>Вопрос об </w:t>
            </w:r>
            <w:r>
              <w:rPr>
                <w:color w:val="172B4D"/>
              </w:rPr>
              <w:t>отмене</w:t>
            </w:r>
            <w:r>
              <w:rPr>
                <w:color w:val="000000"/>
              </w:rPr>
              <w:t> обеспечения иска разрешается в судебном заседании в пятидневный срок со дня поступления заявления в арбитражный суд в порядке, предусмотренном </w:t>
            </w:r>
            <w:r>
              <w:rPr>
                <w:color w:val="172B4D"/>
              </w:rPr>
              <w:t>статьей 93 АПК Р</w:t>
            </w:r>
            <w:r>
              <w:rPr>
                <w:color w:val="172B4D"/>
              </w:rPr>
              <w:t>Ф.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-Определение об </w:t>
            </w:r>
            <w:r>
              <w:rPr>
                <w:color w:val="000000"/>
              </w:rPr>
              <w:t xml:space="preserve">отмене обеспечения иска  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-Определение об отказе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Переход в процесс рассмотрения обеспечительных мер. Согласно ст. 97 АПК  в случае представления ответчиком документа, подтверждающего произведенное им встречное обеспечение, вопрос об отмене обеспечения иска рассматривается арбитражным судом не позднее сле</w:t>
            </w:r>
            <w:r>
              <w:rPr>
                <w:color w:val="172B4D"/>
              </w:rPr>
              <w:t xml:space="preserve">дующего дня после дня представления указанного документа. </w:t>
            </w:r>
            <w:r>
              <w:t>По результатам рассмотрения ходатайства об отмене обеспечения иска выносится определение.</w:t>
            </w:r>
          </w:p>
          <w:p w:rsidR="00000000" w:rsidRDefault="00137176">
            <w:pPr>
              <w:pStyle w:val="a3"/>
            </w:pPr>
            <w:r>
              <w:rPr>
                <w:color w:val="172B4D"/>
              </w:rPr>
              <w:t>Копии определения направляются лицам, участвующим в деле, не позднее следующего дня после дня его вынесения.</w:t>
            </w:r>
            <w:r>
              <w:rPr>
                <w:color w:val="172B4D"/>
              </w:rPr>
              <w:t xml:space="preserve"> Копии определения об отмене обеспечения иска в зависимости от вида принятых мер направляются также в государственные органы, иные органы, осуществляющие государственную регистрацию имущества или прав на него.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</w:t>
            </w:r>
            <w:r>
              <w:t xml:space="preserve">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5 дней </w:t>
            </w:r>
            <w:r>
              <w:rPr>
                <w:color w:val="000000"/>
              </w:rPr>
              <w:t>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 xml:space="preserve">У ЛУВД (в т.ч. Ответчик) </w:t>
            </w:r>
            <w:r>
              <w:rPr>
                <w:color w:val="172B4D"/>
              </w:rPr>
              <w:t xml:space="preserve">возникла необходимость в отмене обеспечительных мер. Согласно положениям ст. 97 АПК РФ обеспечение иска по ходатайству лица, участвующего в деле, может быть отменено арбитражным судом, рассматривающим дело. </w:t>
            </w:r>
            <w:r>
              <w:rPr>
                <w:color w:val="000000"/>
              </w:rPr>
              <w:t>Вопрос об </w:t>
            </w:r>
            <w:r>
              <w:rPr>
                <w:color w:val="172B4D"/>
              </w:rPr>
              <w:t>отмене</w:t>
            </w:r>
            <w:r>
              <w:rPr>
                <w:color w:val="000000"/>
              </w:rPr>
              <w:t> обеспечения иска разрешается в с</w:t>
            </w:r>
            <w:r>
              <w:rPr>
                <w:color w:val="000000"/>
              </w:rPr>
              <w:t>удебном заседании в пятидневный срок со дня поступления заявления в арбитражный суд в порядке, предусмотренном </w:t>
            </w:r>
            <w:r>
              <w:rPr>
                <w:color w:val="172B4D"/>
              </w:rPr>
              <w:t>статьей 93 АПК РФ.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-Определение об </w:t>
            </w:r>
            <w:r>
              <w:rPr>
                <w:color w:val="000000"/>
              </w:rPr>
              <w:t xml:space="preserve">отмене обеспечения иска  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-Опред</w:t>
            </w:r>
            <w:r>
              <w:rPr>
                <w:color w:val="000000"/>
              </w:rPr>
              <w:t>еление об отказе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Переход в процесс рассмотрения обеспечительных мер. Согласно ст. 97 АПК  в случае представления ответчиком документа, подтверждающего произведенное им встречное</w:t>
            </w:r>
            <w:r>
              <w:rPr>
                <w:color w:val="172B4D"/>
              </w:rPr>
              <w:t xml:space="preserve"> обеспечение, вопрос об отмене обеспечения иска рассматривается арбитражным судом не позднее следующего дня после дня представления указанного документа. </w:t>
            </w:r>
            <w:r>
              <w:t>По результатам рассмотрения ходатайства об отмене обеспечения иска выносится определение.</w:t>
            </w:r>
          </w:p>
          <w:p w:rsidR="00000000" w:rsidRDefault="00137176">
            <w:pPr>
              <w:pStyle w:val="a3"/>
            </w:pPr>
            <w:r>
              <w:rPr>
                <w:color w:val="172B4D"/>
              </w:rPr>
              <w:t>Копии опреде</w:t>
            </w:r>
            <w:r>
              <w:rPr>
                <w:color w:val="172B4D"/>
              </w:rPr>
              <w:t>ления направляются лицам, участвующим в деле, не позднее следующего дня после дня его вынесения. Копии определения об отмене обеспечения иска в зависимости от вида принятых мер направляются также в государственные органы, иные органы, осуществляющие госуда</w:t>
            </w:r>
            <w:r>
              <w:rPr>
                <w:color w:val="172B4D"/>
              </w:rPr>
              <w:t>рственную регистрацию имущества или прав на него.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Итоговый СА,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Судебные издержки уплачиваются в связи с необходимостью несения сторонами различных расходов по ходу ведения дела. При этом и государственная пошлина, и судебные издержки в конечном счете распределяются между лицами, участвующими в деле, в зависимости от р</w:t>
            </w:r>
            <w:r>
              <w:t>езультатов рассмотрения дела.</w:t>
            </w:r>
          </w:p>
          <w:p w:rsidR="00000000" w:rsidRDefault="00137176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совершении определенных процессуальных действий в арбитражном суде.</w:t>
            </w:r>
          </w:p>
          <w:p w:rsidR="00000000" w:rsidRDefault="00137176">
            <w:pPr>
              <w:pStyle w:val="a3"/>
            </w:pPr>
            <w:r>
              <w:t>После вынесения СА Арбитражным</w:t>
            </w:r>
            <w:r>
              <w:t xml:space="preserve"> судом первой инстанции/ апелляционной инстанции, кассационной инстанции/ надзорной инстанции/ у стороны возникает необходимость взыскать или распределить судебные расходы, понесенные этой стороной, в связи с судебным разбирательством, которые не были взыс</w:t>
            </w:r>
            <w:r>
              <w:t>каны или распределены в ходе рассмотрения дела.</w:t>
            </w:r>
          </w:p>
          <w:p w:rsidR="00000000" w:rsidRDefault="00137176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процессуальным кодексом. Распределение судебных расходов в деле о банкротстве между лицами, участвующими в де</w:t>
            </w:r>
            <w:r>
              <w:t>ле, осуществляется с учетом целей конкурсного производства и наличия в деле о банкротстве обособленных споров, стороны которых могут быть различны; судебные расходы лиц, в пользу которых был принят судебный акт по соответствующему обособленному спору, подл</w:t>
            </w:r>
            <w:r>
              <w:t>ежат возмещению проигравшей стороной.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Второй экземпляр заявления с отметкой суда о получении документов, либо уведомление о получении заявления судом (Если было направлено П</w:t>
            </w:r>
            <w:r>
              <w:t>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в суд первой инстанции может быть подано в течение 3 месяцев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Переход в процесс рассмо</w:t>
            </w:r>
            <w:r>
              <w:rPr>
                <w:color w:val="172B4D"/>
              </w:rPr>
              <w:t>трения заявления о взыскании судебных расходов. Заявителю/истцу необходимо подать соответствующее заявление в суд первой инстанции, поскольку именно там находятся материалы по основному спору (ч. 2 ст. 112 АПК РФ), даже если он взыскивает расходы, понесенн</w:t>
            </w:r>
            <w:r>
              <w:rPr>
                <w:color w:val="172B4D"/>
              </w:rPr>
              <w:t>ые при пересмотре дела вышестоящей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Итоговый СА,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Судебные издержки уплачиваются в связи с необходимостью несения сторонами различных расходов по ходу ведения дела. При этом и государственная пошлина, и судебные издержки в конечном счете распределяются между лицами, участвующими в деле, в зависимости от р</w:t>
            </w:r>
            <w:r>
              <w:t>езультатов рассмотрения дела.</w:t>
            </w:r>
          </w:p>
          <w:p w:rsidR="00000000" w:rsidRDefault="00137176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совершении определенных процессуальных действий в арбитражном суде.</w:t>
            </w:r>
          </w:p>
          <w:p w:rsidR="00000000" w:rsidRDefault="00137176">
            <w:pPr>
              <w:pStyle w:val="a3"/>
            </w:pPr>
            <w:r>
              <w:t>После вынесения СА Арбитражным</w:t>
            </w:r>
            <w:r>
              <w:t xml:space="preserve"> судом первой инстанции/ апелляционной инстанции, кассационной инстанции/ надзорной инстанции/ у стороны возникает необходимость взыскать или распределить судебные расходы, понесенные этой стороной, в связи с судебным разбирательством, которые не были взыс</w:t>
            </w:r>
            <w:r>
              <w:t>каны или распределены в ходе рассмотрения дела.</w:t>
            </w:r>
          </w:p>
          <w:p w:rsidR="00000000" w:rsidRDefault="00137176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процессуальным кодексом. Распределение судебных расходов в деле о банкротстве между лицами, участвующими в де</w:t>
            </w:r>
            <w:r>
              <w:t>ле, осуществляется с учетом целей конкурсного производства и наличия в деле о банкротстве обособленных споров, стороны которых могут быть различны; судебные расходы лиц, в пользу которых был принят судебный акт по соответствующему обособленному спору, подл</w:t>
            </w:r>
            <w:r>
              <w:t>ежат возмещению проигравшей стороной.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 xml:space="preserve">Второй экземпляр заявления с отметкой суда о получении документов, либо уведомление о получении заявления судом (Если было </w:t>
            </w:r>
            <w:r>
              <w:t>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в суд первой инстанции может быть подано в течение 3 месяцев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Переход в пр</w:t>
            </w:r>
            <w:r>
              <w:rPr>
                <w:color w:val="172B4D"/>
              </w:rPr>
              <w:t>оцесс рассмотрения заявления о взыскании судебных расходов. Иным ЛУВД (в т.ч. Ответчик) необходимо подать соответствующее заявление в суд первой инстанции, поскольку именно там находятся материалы по основному спору (ч. 2 ст. 112 АПК РФ), даже если он взыс</w:t>
            </w:r>
            <w:r>
              <w:rPr>
                <w:color w:val="172B4D"/>
              </w:rPr>
              <w:t>кивает расходы, понесенные при пересмотре дела вышестоящей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Возникла необходимость в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Согласно ст. 183 АПК По з</w:t>
            </w:r>
            <w:r>
              <w:t>аявлению взыскателя или должника арбитражный суд первой инстанции, рассмотревший дело, производит индексацию присужденных судом денежных сумм на день исполнения решения суда.</w:t>
            </w:r>
          </w:p>
          <w:p w:rsidR="00000000" w:rsidRDefault="00137176">
            <w:pPr>
              <w:pStyle w:val="a3"/>
            </w:pPr>
            <w:r>
              <w:rPr>
                <w:color w:val="172B4D"/>
              </w:rPr>
              <w:t>Если иное не предусмотрено федеральным законом, присужденные денежные суммы индек</w:t>
            </w:r>
            <w:r>
              <w:rPr>
                <w:color w:val="172B4D"/>
              </w:rPr>
              <w:t>сируются со дня вынесения решения суда или, если решением суда предусмотрена выплата присужденной денежной суммы в предстоящем периоде, с момента, когда такая выплата должна была быть произведена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-Определение об индексации присужденных денежных сумм </w:t>
            </w:r>
          </w:p>
          <w:p w:rsidR="00000000" w:rsidRDefault="00137176">
            <w:pPr>
              <w:pStyle w:val="a3"/>
            </w:pPr>
            <w:r>
              <w:rPr>
                <w:color w:val="000000"/>
              </w:rPr>
              <w:t>-Определение об отказе в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Переход в процесс рассмотрения вопроса об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1 года со дня исполнения должником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Пере</w:t>
            </w:r>
            <w:r>
              <w:rPr>
                <w:color w:val="172B4D"/>
              </w:rPr>
              <w:t>ход в процесс рассмотрения вопроса об индексации. Согалсно ст. 183 з</w:t>
            </w:r>
            <w:r>
              <w:rPr>
                <w:color w:val="000000"/>
              </w:rPr>
              <w:t>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наличии уважительных причин ука</w:t>
            </w:r>
            <w:r>
              <w:rPr>
                <w:color w:val="000000"/>
              </w:rPr>
              <w:t>занный срок может быть восстановлен арбитражным судом в порядке, предусмотренном </w:t>
            </w:r>
            <w:r>
              <w:rPr>
                <w:color w:val="172B4D"/>
              </w:rPr>
              <w:t>статьей 117. </w:t>
            </w:r>
            <w:r>
              <w:t>Заявление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нали</w:t>
            </w:r>
            <w:r>
              <w:t>чии уважительных причин указанный срок может быть восстановлен арбитражным судом в порядке, предусмотренном статьей 117</w:t>
            </w:r>
            <w:r>
              <w:rPr>
                <w:color w:val="000000"/>
              </w:rPr>
              <w:t xml:space="preserve"> АПК.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в разъяснении ре</w:t>
            </w:r>
            <w:r>
              <w:t>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"Подать документы в суд", в результате данного ТП Заявитель подает и формирует заявление о разъяснении в срок до</w:t>
            </w:r>
            <w:r>
              <w:rPr>
                <w:color w:val="000000"/>
              </w:rPr>
              <w:t> приведения в исполнение решения суда и если не истек срок, в течение которого решение может быть принудительно испо</w:t>
            </w:r>
            <w:r>
              <w:rPr>
                <w:color w:val="000000"/>
              </w:rPr>
              <w:t>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</w:t>
            </w:r>
            <w:r>
              <w:t>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"Подать документы в суд", в результате данного ТП Иные ЛУВД (в т.ч. Ответчик) подает и формирует заявление о разъяснении в срок до</w:t>
            </w:r>
            <w:r>
              <w:rPr>
                <w:color w:val="000000"/>
              </w:rPr>
              <w:t xml:space="preserve"> приведения в исполнение решения суда и если не истек срок, в течение которого решение может быть </w:t>
            </w:r>
            <w:r>
              <w:rPr>
                <w:color w:val="000000"/>
              </w:rPr>
              <w:t>принудительно исполнено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Поступило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 получает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 разъяснении судебного акта </w:t>
            </w:r>
            <w:r>
              <w:rPr>
                <w:color w:val="000000"/>
              </w:rPr>
              <w:t xml:space="preserve">без проведения судебного заседания и без извещения лиц, участвующих в </w:t>
            </w:r>
            <w:r>
              <w:rPr>
                <w:color w:val="000000"/>
              </w:rPr>
              <w:t>деле и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генерация определения о разъяснении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</w:t>
            </w:r>
            <w:r>
              <w:t xml:space="preserve"> возможности исправления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Завершение </w:t>
            </w:r>
            <w:r>
              <w:t>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 случае, если лицо нашло в решении суда о</w:t>
            </w:r>
            <w:r>
              <w:t>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</w:t>
            </w:r>
            <w:r>
              <w:t>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Переход к типовому процессу «Подать документы в суд», в рамках которого иные ЛУВД втч Ответчик формирует заявление об исправлении описок/опечаток и </w:t>
            </w:r>
            <w:r>
              <w:t>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Поступило заявление об испра</w:t>
            </w:r>
            <w:r>
              <w:t>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</w:t>
            </w:r>
            <w: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 принимает решение о необходимости дополнительного решения.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</w:t>
            </w:r>
            <w:r>
              <w:rPr>
                <w:color w:val="000000"/>
              </w:rPr>
              <w:t>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</w:t>
            </w:r>
            <w:r>
              <w:rPr>
                <w:color w:val="000000"/>
              </w:rPr>
              <w:t>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</w:t>
            </w:r>
            <w:r>
              <w:t>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подача заявления через электр</w:t>
            </w:r>
            <w:r>
              <w:t>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 орган принимает решение о необходимости дополнительного решения.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 xml:space="preserve">Вопрос о принятии арбитражным судом дополнительного решения разрешается </w:t>
            </w:r>
            <w:r>
              <w:rPr>
                <w:color w:val="000000"/>
              </w:rPr>
              <w:t>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</w:t>
            </w:r>
            <w:r>
              <w:rPr>
                <w:color w:val="000000"/>
              </w:rPr>
              <w:t>ельное решение арбитражного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Основание для вынесен</w:t>
            </w:r>
            <w:r>
              <w:t>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«Подать документы в суд», в рамках которого Иные ЛУВД (в т.ч. Ответчик) формируют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</w:t>
            </w:r>
            <w:r>
              <w:t>томатическая подача заявления через электронную систему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Поступило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 получает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Дополнительное решение арбитражного суда/ определение арбитражного суда о</w:t>
            </w:r>
            <w:r>
              <w:rPr>
                <w:color w:val="000000"/>
              </w:rPr>
              <w:t>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ТБП30.Рассмотреть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Переход к типовому процессу "Рассмотреть вопрос о дополнительном решении" В результате данного ТП Судья рассматривает вопрос о вынесении дополнительного решения. </w:t>
            </w:r>
            <w:r>
              <w:rPr>
                <w:color w:val="000000"/>
              </w:rPr>
              <w:t>Вопр</w:t>
            </w:r>
            <w:r>
              <w:rPr>
                <w:color w:val="000000"/>
              </w:rPr>
              <w:t>ос о принятии арбитражным судом дополнительного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</w:t>
            </w:r>
            <w:r>
              <w:rPr>
                <w:color w:val="000000"/>
              </w:rPr>
              <w:t>ополнительного решения. В результате рассмотрения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 (ст. 178 АПК)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Автоматическая генерация дополнительн</w:t>
            </w:r>
            <w:r>
              <w:t>ого решения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</w:t>
            </w:r>
            <w:r>
              <w:rPr>
                <w:rFonts w:eastAsia="Times New Roman"/>
              </w:rPr>
              <w:t>я передачи дела в архив</w:t>
            </w:r>
          </w:p>
        </w:tc>
      </w:tr>
      <w:tr w:rsidR="00000000">
        <w:trPr>
          <w:divId w:val="153453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37176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13717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388772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9388772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ИЗ,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9388772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ИЗ, принятие процессуальных решений, пров</w:t>
            </w:r>
            <w:r>
              <w:rPr>
                <w:rFonts w:eastAsia="Times New Roman"/>
              </w:rPr>
              <w:t>едение судебных заседаний, вынесение определений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9388772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</w:t>
            </w:r>
            <w:r>
              <w:rPr>
                <w:rFonts w:eastAsia="Times New Roman"/>
              </w:rPr>
              <w:t>ганизация передачи дел</w:t>
            </w:r>
          </w:p>
        </w:tc>
      </w:tr>
      <w:tr w:rsidR="00000000">
        <w:trPr>
          <w:divId w:val="9388772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ИЗ, предоставление документов, подача ходатайств, участие в судебных заседаниях, подача заявлений об ускорении, изменении иска, отказе от иска</w:t>
            </w:r>
          </w:p>
        </w:tc>
      </w:tr>
      <w:tr w:rsidR="00000000">
        <w:trPr>
          <w:divId w:val="9388772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заседаниях, подача заявлений об ускорении</w:t>
            </w:r>
          </w:p>
        </w:tc>
      </w:tr>
    </w:tbl>
    <w:p w:rsidR="00000000" w:rsidRDefault="0013717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37176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</w:t>
      </w:r>
      <w:r>
        <w:rPr>
          <w:color w:val="000000"/>
        </w:rPr>
        <w:t xml:space="preserve">зации (3-я очередь) - </w:t>
      </w:r>
      <w:r>
        <w:rPr>
          <w:rStyle w:val="a5"/>
          <w:color w:val="000000"/>
        </w:rPr>
        <w:t>Справочники (классификаторы) ПК САД</w:t>
      </w:r>
    </w:p>
    <w:p w:rsidR="00000000" w:rsidRDefault="0013717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137176">
      <w:pPr>
        <w:pStyle w:val="a3"/>
      </w:pPr>
      <w:r>
        <w:t>6.1.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8048482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137176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 о прекращении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 составлении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</w:t>
            </w:r>
            <w:r>
              <w:t>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Ходатайство о проведении судебного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Соглашение о применении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Заявление о взыскании судебных расходов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Заявление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Печатная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Печатн</w:t>
            </w:r>
            <w:r>
              <w:t>ая</w:t>
            </w:r>
          </w:p>
        </w:tc>
      </w:tr>
      <w:tr w:rsidR="00000000">
        <w:trPr>
          <w:divId w:val="580484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Печатная</w:t>
            </w:r>
          </w:p>
        </w:tc>
      </w:tr>
    </w:tbl>
    <w:p w:rsidR="00000000" w:rsidRDefault="00137176">
      <w:pPr>
        <w:pStyle w:val="a3"/>
      </w:pPr>
    </w:p>
    <w:p w:rsidR="00000000" w:rsidRDefault="00137176">
      <w:pPr>
        <w:pStyle w:val="a3"/>
      </w:pPr>
      <w: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137176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Форма (протокольное/</w:t>
            </w:r>
          </w:p>
          <w:p w:rsidR="00000000" w:rsidRDefault="00137176">
            <w:pPr>
              <w:pStyle w:val="a3"/>
            </w:pPr>
            <w:r>
              <w:rPr>
                <w:rStyle w:val="a4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  <w:spacing w:after="240" w:afterAutospacing="0"/>
            </w:pPr>
            <w:r>
              <w:t> 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</w:t>
            </w:r>
            <w:r>
              <w:t>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—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отказе в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Определение об отказе в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Определение об индексации присужденных денежных сумм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Дополнительное решение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</w:t>
            </w:r>
            <w:r>
              <w:rPr>
                <w:rFonts w:eastAsia="Times New Roman"/>
              </w:rPr>
              <w:t>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об отказе в вынесении дополнительного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Определение об </w:t>
            </w:r>
            <w:r>
              <w:rPr>
                <w:color w:val="000000"/>
              </w:rPr>
              <w:t>отмене обеспечения иска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Определение об отказе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Определение об удовлетворении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Определение об утверждении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Определение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  <w:tr w:rsidR="00000000">
        <w:trPr>
          <w:divId w:val="3896906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Решение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 </w:t>
            </w:r>
          </w:p>
        </w:tc>
      </w:tr>
    </w:tbl>
    <w:p w:rsidR="00000000" w:rsidRDefault="00137176">
      <w:pPr>
        <w:pStyle w:val="a3"/>
      </w:pPr>
      <w:r>
        <w:rPr>
          <w:rStyle w:val="a4"/>
        </w:rPr>
        <w:t>7. Межведомственное взаимодействие (при наличии)</w:t>
      </w:r>
    </w:p>
    <w:p w:rsidR="00000000" w:rsidRDefault="00137176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137176">
      <w:pPr>
        <w:pStyle w:val="a3"/>
      </w:pPr>
      <w:r>
        <w:rPr>
          <w:rStyle w:val="a4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6566549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7, 25, 31, 43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</w:t>
            </w:r>
            <w:r>
              <w:t>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ст. 3.1. Постановление Пленума ВАС РФ от 25.12.2013 N 100 (ред. от 11.07.2014) "Об утверждении Инс</w:t>
            </w:r>
            <w:r>
              <w:t>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172B4D"/>
              </w:rPr>
              <w:t>Сро</w:t>
            </w:r>
            <w:r>
              <w:rPr>
                <w:color w:val="172B4D"/>
              </w:rPr>
              <w:t>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Подача в суд встречного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до принятия арбитражным судом первой инстанции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ч. 1 ст. 132 АПК РФ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14, 118, 146, 229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Изменение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rPr>
                <w:color w:val="000000"/>
              </w:rPr>
              <w:t> 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ч. 1 ст. 49 АПК РФ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Срок рассмотрения встречного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не более 6 месяцев со дня поступления встречного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Ст. 152 АПК РФ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13717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137176">
            <w:pPr>
              <w:pStyle w:val="a3"/>
            </w:pPr>
            <w:r>
              <w:t>2. 5 дней со дня принятия решения -для СА, изготовле</w:t>
            </w:r>
            <w:r>
              <w:t>нного только на бумажном носителе.</w:t>
            </w:r>
          </w:p>
          <w:p w:rsidR="00000000" w:rsidRDefault="00137176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</w:t>
            </w:r>
            <w:r>
              <w:rPr>
                <w:rFonts w:eastAsia="Times New Roman"/>
                <w:color w:val="000000"/>
              </w:rPr>
              <w:t>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Срок не ус</w:t>
            </w:r>
            <w:r>
              <w:t>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ч. 11 ст. 30 Федеральный закон "Об исполнительном производстве" от 02.10.2007 N 229-ФЗ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Принудительное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ч. 1 ст. 36 Федеральный закон "Об исполнительном производстве" от 02.10.2007 N 229-ФЗ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Рассмотрение Ходатайства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 xml:space="preserve">5 дней </w:t>
            </w:r>
            <w:r>
              <w:rPr>
                <w:color w:val="000000"/>
              </w:rPr>
              <w:t>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ст. 97 АПК РФ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Подача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 течени</w:t>
            </w:r>
            <w:r>
              <w:t>е 3 месяцев со дня вступления итогового решения в законную силу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ч. 2 ст. 112 АПК РФ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Подача заявления об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В течение 1 года со дня исполнения должником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ч. 1 ст. 183 АПК РФ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Разъяснение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46566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37176">
            <w:pPr>
              <w:pStyle w:val="a3"/>
            </w:pPr>
            <w:r>
              <w:t>ч.4 ст. 179 АПК РФ</w:t>
            </w:r>
          </w:p>
        </w:tc>
      </w:tr>
    </w:tbl>
    <w:p w:rsidR="00000000" w:rsidRDefault="00137176">
      <w:pPr>
        <w:pStyle w:val="a3"/>
      </w:pPr>
    </w:p>
    <w:p w:rsidR="00137176" w:rsidRDefault="00137176">
      <w:pPr>
        <w:pStyle w:val="a3"/>
      </w:pPr>
    </w:p>
    <w:sectPr w:rsidR="00137176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BA531B"/>
    <w:multiLevelType w:val="multilevel"/>
    <w:tmpl w:val="EFB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68"/>
    <w:rsid w:val="00137176"/>
    <w:rsid w:val="00A9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324513-2685-44F6-BFF3-264B2BA88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69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5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14051</Words>
  <Characters>80091</Characters>
  <Application>Microsoft Office Word</Application>
  <DocSecurity>0</DocSecurity>
  <Lines>667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КБП1 "Исковое производство"</vt:lpstr>
    </vt:vector>
  </TitlesOfParts>
  <Company/>
  <LinksUpToDate>false</LinksUpToDate>
  <CharactersWithSpaces>93955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 "Исковое производство"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2025-11-19T09:53:00Z</dcterms:created>
  <dcterms:modified xsi:type="dcterms:W3CDTF">2025-11-19T09:53:00Z</dcterms:modified>
</cp:coreProperties>
</file>