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EE4E6D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БП: "Производство по делам о привлечении к административной ответственности"</w:t>
      </w:r>
    </w:p>
    <w:p w:rsidR="00000000" w:rsidRDefault="00EE4E6D">
      <w:pPr>
        <w:pStyle w:val="1"/>
        <w:rPr>
          <w:rFonts w:eastAsia="Times New Roman"/>
        </w:rPr>
      </w:pPr>
      <w:r>
        <w:rPr>
          <w:rFonts w:eastAsia="Times New Roman"/>
        </w:rPr>
        <w:t>Описание схемы - Привлечение к административной ответственности КоАП V1</w:t>
      </w:r>
    </w:p>
    <w:p w:rsidR="00000000" w:rsidRDefault="00EE4E6D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14704324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11470432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"Арбитражный процессуальный кодекс Российской Федерации" от 24.07.2002 N 95-ФЗ (ред. от 01.04.2025)</w:t>
            </w:r>
          </w:p>
        </w:tc>
      </w:tr>
      <w:tr w:rsidR="00000000">
        <w:trPr>
          <w:divId w:val="11470432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"Кодекс Российской Федерации об административных правонарушениях" от 30.12.2001 N 195-ФЗ (ред. от 31.07.2025) (с изм. и доп., вступ. в силу с 06.09.2025)</w:t>
            </w:r>
          </w:p>
        </w:tc>
      </w:tr>
      <w:tr w:rsidR="00000000">
        <w:trPr>
          <w:divId w:val="11470432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Верховного Суда Российской Федерации от 27 марта 2013 года № 17 "О применении Арбитражного процессуального кодекса Российской Федерации при рассмотрении дел в арбитражном суде апелляционной инстанции"</w:t>
            </w:r>
          </w:p>
        </w:tc>
      </w:tr>
    </w:tbl>
    <w:p w:rsidR="00000000" w:rsidRDefault="00EE4E6D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EE4E6D">
      <w:pPr>
        <w:pStyle w:val="code-line"/>
      </w:pPr>
      <w:r>
        <w:t>BPMN-файл: "KB</w:t>
      </w:r>
      <w:r>
        <w:t>P8_Privlechenie_KoAP_bpmn_asis.bpmn"</w:t>
      </w:r>
    </w:p>
    <w:p w:rsidR="00000000" w:rsidRDefault="00EE4E6D">
      <w:pPr>
        <w:pStyle w:val="code-line"/>
      </w:pPr>
      <w:r>
        <w:t>Схема отражает полный цикл рассмотрения дел об административных правонарушениях в арбитражных судах, включая:</w:t>
      </w:r>
    </w:p>
    <w:p w:rsidR="00000000" w:rsidRDefault="00EE4E6D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Подачу заявления о привлечении к административной ответственности</w:t>
      </w:r>
    </w:p>
    <w:p w:rsidR="00000000" w:rsidRDefault="00EE4E6D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Принятие и регистрацию документов</w:t>
      </w:r>
    </w:p>
    <w:p w:rsidR="00000000" w:rsidRDefault="00EE4E6D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Рассмотре</w:t>
      </w:r>
      <w:r>
        <w:rPr>
          <w:rFonts w:eastAsia="Times New Roman"/>
        </w:rPr>
        <w:t>ние вопроса о принятии к производству</w:t>
      </w:r>
    </w:p>
    <w:p w:rsidR="00000000" w:rsidRDefault="00EE4E6D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Проведение судебных заседаний</w:t>
      </w:r>
    </w:p>
    <w:p w:rsidR="00000000" w:rsidRDefault="00EE4E6D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Принятие судебных актов</w:t>
      </w:r>
    </w:p>
    <w:p w:rsidR="00000000" w:rsidRDefault="00EE4E6D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Исполнение судебных решений</w:t>
      </w:r>
    </w:p>
    <w:p w:rsidR="00000000" w:rsidRDefault="00EE4E6D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5291902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Предложения по автоматизации шаг</w:t>
            </w:r>
            <w:r>
              <w:rPr>
                <w:rFonts w:eastAsia="Times New Roman"/>
                <w:b/>
                <w:bCs/>
              </w:rPr>
              <w:t>а процесса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(административный орган, прокурор)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Необходимость привлечения к административной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подать заявление о привлечении к административной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pStyle w:val="a3"/>
            </w:pPr>
            <w:r>
              <w:t>Заявитель принимает решение о необходимост</w:t>
            </w:r>
            <w:r>
              <w:t>и подачи заявления о привлечении к административной ответственности.</w:t>
            </w:r>
          </w:p>
          <w:p w:rsidR="00000000" w:rsidRDefault="00EE4E6D">
            <w:pPr>
              <w:pStyle w:val="a3"/>
            </w:pPr>
            <w:r>
              <w:t>Согласно положениям ст. 202 АПК РФ </w:t>
            </w:r>
          </w:p>
          <w:p w:rsidR="00000000" w:rsidRDefault="00EE4E6D">
            <w:pPr>
              <w:pStyle w:val="a3"/>
            </w:pPr>
            <w:r>
              <w:t>Дела о привлечении к административной ответственности юридических лиц и индивидуальных предпринимателей в связи с осуществлением ими предпринимательско</w:t>
            </w:r>
            <w:r>
              <w:t>й и иной экономической деятельности, отнесенные федеральным законом к компетенции арбитражных судов, рассматриваются по общим правилам искового производства, предусмотренным настоящим Кодексом, с особенностями, установленными в настоящей главе и федерально</w:t>
            </w:r>
            <w:r>
              <w:t xml:space="preserve">м законе об административных правонарушениях. Производство по делам о привлечении к административной ответственности возбуждается на основании заявлений органов и должностных лиц, уполномоченных в соответствии с федеральным законом составлять протоколы об </w:t>
            </w:r>
            <w:r>
              <w:t>административных правонарушениях (далее в параграфе 1 главы 25 настоящего Кодекса - административные органы) и обратившихся с требованием о привлечении к административной ответственности указанных в части 1 настоящей статьи лиц, осуществляющих предпринимат</w:t>
            </w:r>
            <w:r>
              <w:t>ельскую и иную экономическую деятельность</w:t>
            </w:r>
          </w:p>
          <w:p w:rsidR="00000000" w:rsidRDefault="00EE4E6D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(административный орган, прокурор)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 привлечении к административной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pStyle w:val="a3"/>
            </w:pPr>
            <w:r>
              <w:t xml:space="preserve">Переход к типовому процессу "Подать документы в суд". В результате данного ТП Заявитель подает в Судья заявление о привлечении к административной ответственности с приложениями. Согласно ст. 203 АПК РФ </w:t>
            </w:r>
            <w:r>
              <w:rPr>
                <w:color w:val="000000"/>
              </w:rPr>
              <w:t>Заявление о привлечении к административной ответственн</w:t>
            </w:r>
            <w:r>
              <w:rPr>
                <w:color w:val="000000"/>
              </w:rPr>
              <w:t>ости подается в Судья по адресу или месту жительства лица, в отношении которого составлен протокол об административном правонарушении. В случае, если лицо, в отношении которого составлен протокол об административном правонарушении, привлекается за админист</w:t>
            </w:r>
            <w:r>
              <w:rPr>
                <w:color w:val="000000"/>
              </w:rPr>
              <w:t>ративное правонарушение, совершенное вне места его нахождения или места его жительства, указанное заявление может быть подано в Судья по месту совершения административного правонарушения. </w:t>
            </w:r>
          </w:p>
          <w:p w:rsidR="00000000" w:rsidRDefault="00EE4E6D">
            <w:pPr>
              <w:pStyle w:val="a3"/>
            </w:pPr>
            <w:r>
              <w:rPr>
                <w:color w:val="000000"/>
              </w:rPr>
              <w:t>К заявлению предъявляются требования ст. 204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Автоматическая </w:t>
            </w:r>
            <w:r>
              <w:rPr>
                <w:rFonts w:eastAsia="Times New Roman"/>
              </w:rPr>
              <w:t>подача документов через электронную систему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(административный орган, прокурор)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рассмотрения вопроса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ожидает рассмотрения вопроса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уведомление о статусе рассмо</w:t>
            </w:r>
            <w:r>
              <w:rPr>
                <w:rFonts w:eastAsia="Times New Roman"/>
              </w:rPr>
              <w:t>трения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(административный орган, прокурор)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привлечении к административной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с приложениями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регистрация входящих документов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Отдел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rPr>
                <w:color w:val="000000"/>
              </w:rPr>
              <w:t>Заявление о привлечении к административной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Поступило об оспаривании решения админ. органа о привлечении к админ.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 xml:space="preserve">Отдел делопроизводства получает </w:t>
            </w:r>
            <w:r>
              <w:rPr>
                <w:color w:val="000000"/>
              </w:rPr>
              <w:t>Заявление о привлечении к административной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Автоматическая р</w:t>
            </w:r>
            <w:r>
              <w:t>егистрация входящих документов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Отдел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rPr>
                <w:color w:val="000000"/>
              </w:rPr>
              <w:t>Заявление о привлечении к административной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Зарегистрированное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rPr>
                <w:color w:val="172B4D"/>
              </w:rPr>
              <w:t xml:space="preserve">В день поступления в суд. Документы, поступившие в рабочие дни после 15 часов, могут быть </w:t>
            </w:r>
            <w:r>
              <w:rPr>
                <w:color w:val="172B4D"/>
              </w:rPr>
              <w:t>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Переход к типовому процессу «Принять входящий документ» 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</w:t>
            </w:r>
            <w:r>
              <w:t xml:space="preserve">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Автоматическая регистрация и присвоение номера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Отдел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Зарегистрированное дело (</w:t>
            </w:r>
            <w:r>
              <w:rPr>
                <w:color w:val="000000"/>
              </w:rPr>
              <w:t>Заявление о привлечении к административной ответственности</w:t>
            </w:r>
            <w: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Переход к типовому процессу «Передать дело/документ судье»</w:t>
            </w:r>
          </w:p>
          <w:p w:rsidR="00000000" w:rsidRDefault="00EE4E6D">
            <w:pPr>
              <w:pStyle w:val="a3"/>
            </w:pPr>
            <w:r>
              <w:t>Результатом данного технологического процесса станет оформление и передача зарегистрированного судебного дела сотрудником отдела делопроизводства судье и его помощнику с внесением данных о деле в с</w:t>
            </w:r>
            <w:r>
              <w:t>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Автоматическое распределение дел между судьями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Помощник судьи/Секретарь с/з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Зарегистрированное дело (</w:t>
            </w:r>
            <w:r>
              <w:rPr>
                <w:color w:val="000000"/>
              </w:rPr>
              <w:t>Заявление о привлечении к административной ответственности</w:t>
            </w:r>
            <w: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Проанализировать поступившее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 xml:space="preserve">Помощник судьи анализирует </w:t>
            </w:r>
            <w:r>
              <w:t>поступившее дело на предмет полноты документов и соответствия требованиям.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Автоматическая проверка полноты документов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rPr>
                <w:color w:val="000000"/>
              </w:rPr>
              <w:t>Заявление о привлечении к административной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-Определение о возвращении заявления</w:t>
            </w:r>
          </w:p>
          <w:p w:rsidR="00000000" w:rsidRDefault="00EE4E6D">
            <w:pPr>
              <w:pStyle w:val="a3"/>
            </w:pPr>
            <w:r>
              <w:t>-Определение об оставлении заявле</w:t>
            </w:r>
            <w:r>
              <w:t>ния без движения</w:t>
            </w:r>
          </w:p>
          <w:p w:rsidR="00000000" w:rsidRDefault="00EE4E6D">
            <w:pPr>
              <w:pStyle w:val="a3"/>
            </w:pPr>
            <w:r>
              <w:t>-Определение об отказе в принятии заявления</w:t>
            </w:r>
          </w:p>
          <w:p w:rsidR="00000000" w:rsidRDefault="00EE4E6D">
            <w:pPr>
              <w:pStyle w:val="a3"/>
            </w:pPr>
            <w:r>
              <w:t>-Определение о принятии заявления</w:t>
            </w:r>
          </w:p>
          <w:p w:rsidR="00000000" w:rsidRDefault="00EE4E6D">
            <w:pPr>
              <w:pStyle w:val="a3"/>
            </w:pPr>
            <w:r>
              <w:t>- Определение о назначении СЗ</w:t>
            </w:r>
          </w:p>
          <w:p w:rsidR="00000000" w:rsidRDefault="00EE4E6D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ТБП31.Рассмотреть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5 дней со дня поступления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Судья рассматривает вопрос о принятии заявления к производству</w:t>
            </w:r>
          </w:p>
          <w:p w:rsidR="00000000" w:rsidRDefault="00EE4E6D">
            <w:pPr>
              <w:pStyle w:val="a3"/>
            </w:pPr>
            <w:r>
              <w:t>Согласно ст. 202 АПК подобные дела рассматриваются арбитражным судом по общим правилам искового производства. Таким образом, Определение об оставлении заявления без движения выносится в соответ</w:t>
            </w:r>
            <w:r>
              <w:t>ствии с ст. 128 АПК, Определение об отказе в принятии заявления выносится в соответствии со ст. 127.1 АПК, Определение о принятии заявления выносится в соответствии со ст. 127 АПК, Определение о возвращении заявления выносится в соответствии со ст. 129 АПК</w:t>
            </w:r>
            <w: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Автоматическая проверка подсудности и формальных требований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Заявление о привлечении к административной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Какой исход рассмотрения вопроса о принятии</w:t>
            </w:r>
          </w:p>
          <w:p w:rsidR="00000000" w:rsidRDefault="00EE4E6D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 xml:space="preserve">Судья принимает решение о дальнейшем движении дела. Переход </w:t>
            </w:r>
            <w:r>
              <w:t>к шагам 10, 12, 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Автоматическое определение ветки рассмотрения на основе кода документа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Заявление о привлечении к административной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Принято в порядке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Судья принимает решение о рассмотрении дела в поря</w:t>
            </w:r>
            <w:r>
              <w:t>дке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Автоматическое определение порядка рассмотрения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Переход к процессу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Дело передается в процесс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Автоматический переход к соответствующему процессу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Заявление о привлечении к административной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Определение об отказе в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Не принято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Судья принимает решение об отказе в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Автоматическая генерация определения об отказе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6 месяцев с даты вст</w:t>
            </w:r>
            <w:r>
              <w:t>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Ожидание истечения срока для обжалования определения об отказе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Автоматический контроль сроков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Возможна автоматизация передачи дела в архив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За</w:t>
            </w:r>
            <w:r>
              <w:t>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Принято в порядке гл.25 АПК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Судья принимает решение о рассмотрении дела в порядке главы 25 АПК РФ Согласно ч6, ст 3 ПП ВАС РФ от 2 июня 2004 г. N 10</w:t>
            </w:r>
          </w:p>
          <w:p w:rsidR="00000000" w:rsidRDefault="00EE4E6D">
            <w:pPr>
              <w:pStyle w:val="a3"/>
            </w:pPr>
            <w:r>
              <w:t>При поступлении заявления о привлечении к административной ответственно</w:t>
            </w:r>
            <w:r>
              <w:t>сти за совершение правонарушения, рассмотрение дела о котором не отнесено частью 3 статьи 23.1 КоАП РФ к подведомственности арбитражного суда, суд выносит определение о возвращении заявления применительно к пункту 1 части 1 статьи 129 АПК РФ.</w:t>
            </w:r>
          </w:p>
          <w:p w:rsidR="00000000" w:rsidRDefault="00EE4E6D">
            <w:pPr>
              <w:pStyle w:val="a3"/>
            </w:pPr>
            <w:r>
              <w:t>В случае уста</w:t>
            </w:r>
            <w:r>
              <w:t>новления неподведомственности дела на стадии его рассмотрения суд, руководствуясь пунктом 1 части 1 статьи 150 АПК РФ, выносит определение о прекращении производства в арбитражном суде и возвращении протокола об административном правонарушении и прилагаемы</w:t>
            </w:r>
            <w:r>
              <w:t>х к нему документов административному органу. Вынесение указанного определения не является основанием для прекращения производства по делу об административном правонарушении и влечет лишь прекращение рассмотрения заявления административного органа в арбитр</w:t>
            </w:r>
            <w:r>
              <w:t>ажном суде.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Автоматическое определение порядка рассмотрения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Переход из упрощенного порядка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Дело возвращается из упрощенного порядка в обычный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Автоматический переход между процессами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Определение о назначении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Переход к Типовому процессу «Назначить СЗ»</w:t>
            </w:r>
          </w:p>
          <w:p w:rsidR="00000000" w:rsidRDefault="00EE4E6D">
            <w:pPr>
              <w:pStyle w:val="a3"/>
            </w:pPr>
            <w:r>
              <w:t>Судья принял решение о необходимости проведения судебного заседания для принятия законного и обоснованного решения по заявлению об оспаривании решения админ. органа о привлечении к админ. ответствен</w:t>
            </w:r>
            <w:r>
              <w:t>ности, в таком случае будет вынесено определение о назначении судебного заседания. О дате, месте и времени судебного заседания извещаются ЛУВД.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Автоматическое назначение даты и времени заседания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в отношении которого составлен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</w:t>
            </w:r>
            <w:r>
              <w:rPr>
                <w:rFonts w:eastAsia="Times New Roman"/>
              </w:rPr>
              <w:t>а необходимость  подать отзыв/объяснение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 лица, в отношении которого составлен протокол возникла необходимости подать отзыв/объяснение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регистрация документов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в отношении которого составлен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Отзыв/возражения/объяснение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Отзыв/возражения/объяснение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Переход к типовому процессу «Подать документы в суд» В результате данного ТП. Лицо, в отношении которого составлен протокол подает отзыв, возражения или объяснения в суд. Согл</w:t>
            </w:r>
            <w:r>
              <w:t xml:space="preserve">асно ч.4 ст. 210 АПК По делам об оспаривании решений административных органов о привлечении к административной ответственности обязанность доказывания обстоятельств, послуживших основанием для привлечения к административной ответственности, возлагается на </w:t>
            </w:r>
            <w:r>
              <w:t>административный орган, принявший оспариваемое 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Автоматическая подача документов через электронную систему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в отношении которого составлен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регистрация входящих документов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т.ч.Потерпевший)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  подать отзыв/объяснение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 иных ЛУВД (в т.ч.Потерпевшего) возникла необходимости подать отзыв/объяснение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регистрация документов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т.ч.Потерпевший)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Отзыв/возражения/объяснение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Отзыв/возражения/объяснение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Переход к типовому процессу «Подать документы в суд» В результате данного ТП. Иные ЛУВД (в т.ч.Потерпевший) подают отзыв, возражения или объяснения в суд. Согласно ч.4 ст. 210</w:t>
            </w:r>
            <w:r>
              <w:t xml:space="preserve"> АПК По делам об оспаривании решений административных органов о привлечении к административной ответственности обязанность доказывания обстоятельств, послуживших основанием для привлечения к административной ответственности, возлагается на административный</w:t>
            </w:r>
            <w:r>
              <w:t xml:space="preserve"> орган, принявший оспариваемое 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Автоматическая подача документов через электронную систему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т.ч.Потерпевший)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регистрация входящих документов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Отдел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Отзыв/возражения/объяснение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Отдел делопроизводства получает документы от участников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Автоматическая регистрация входящих документов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Отдел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Отзыв/возражения/объяснение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rPr>
                <w:color w:val="172B4D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Переход к типовому процессу «Принять входящий документ» При поступлении заявления в суд происходит регистрац</w:t>
            </w:r>
            <w:r>
              <w:t>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Автоматическая регистрация и присвоение номера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Отдел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Зарегистрированный документ (Отзыв/возражения/об</w:t>
            </w:r>
            <w:r>
              <w:t>ъяснение)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Переход к типовому процессу «Передать дело/документ судье»</w:t>
            </w:r>
          </w:p>
          <w:p w:rsidR="00000000" w:rsidRDefault="00EE4E6D">
            <w:pPr>
              <w:pStyle w:val="a3"/>
            </w:pPr>
            <w:r>
              <w:t>Результатом данного технологического процесса станет оформление и передача зарегистрированного судебного дела сотрудником отдела делопроизводства судье с</w:t>
            </w:r>
            <w:r>
              <w:t xml:space="preserve">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Автоматическое направление документов судье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Иные ЛУВД (в т.ч.Потерпевший)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Иные ЛУВД (в т.ч.Потерпевший) формируют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Автоматическое уведомление о возможности ознакомления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Иные ЛУВД (в т.ч.Потерпевший)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Переход</w:t>
            </w:r>
            <w:r>
              <w:t xml:space="preserve"> к Типовому процессу «Подать документы в суд»</w:t>
            </w:r>
          </w:p>
          <w:p w:rsidR="00000000" w:rsidRDefault="00EE4E6D">
            <w:pPr>
              <w:pStyle w:val="a3"/>
            </w:pPr>
            <w:r>
              <w:t>В результате этого ТП Иные ЛУВД (в т.ч.Потерпевший) подают ходатайство об ознакомлении с материалами дела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т.ч.Потерпевший)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За</w:t>
            </w:r>
            <w:r>
              <w:t>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Лицо, в отношении которого составлен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Лицо, в отношении которого составлен протокол формирует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Автоматическое уведомление о возможности ознакомления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в отношении которого составлен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EE4E6D">
            <w:pPr>
              <w:pStyle w:val="a3"/>
            </w:pPr>
            <w:r>
              <w:t>В результате этого ТП Лицо, в отношении которого составлен протокол подает ходатайство об ознакомлении с материалами дела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 xml:space="preserve">Автоматическая подача заявления через электронную </w:t>
            </w:r>
            <w:r>
              <w:t>систему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в отношении которого составлен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(административный орган, прокурор)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Заявитель (административный орган, прокурор) формирует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Автоматическое уведомление о возможности ознакомления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(административный орган, прок</w:t>
            </w:r>
            <w:r>
              <w:rPr>
                <w:rFonts w:eastAsia="Times New Roman"/>
              </w:rPr>
              <w:t>урор)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EE4E6D">
            <w:pPr>
              <w:pStyle w:val="a3"/>
            </w:pPr>
            <w:r>
              <w:t xml:space="preserve">В результате этого ТП Заявитель (административный орган, прокурор) подает ходатайство об ознакомлении с материалами дела в </w:t>
            </w:r>
            <w: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(административный орган, прокурор)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Отдел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Отдел делопроизводства получает документы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Автоматическая регистрация входящих документов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Отдел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rPr>
                <w:color w:val="172B4D"/>
              </w:rPr>
              <w:t>В д</w:t>
            </w:r>
            <w:r>
              <w:rPr>
                <w:color w:val="172B4D"/>
              </w:rPr>
              <w:t>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Переход к типовому процессу «Принять входящий документ» 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Автоматическая</w:t>
            </w:r>
            <w:r>
              <w:t xml:space="preserve"> регистрация и присвоение номера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Отдел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Зарегистрированный документ (Ходатайство об ознакомлении с материалами дела)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Переход к типовому процессу «Передать дело/документ судье»</w:t>
            </w:r>
          </w:p>
          <w:p w:rsidR="00000000" w:rsidRDefault="00EE4E6D">
            <w:pPr>
              <w:pStyle w:val="a3"/>
            </w:pPr>
            <w:r>
              <w:t>Результатом данного технол</w:t>
            </w:r>
            <w:r>
              <w:t>огического процесса станет оформление и передача зарегистрированного судебного дела сотрудником отдела делопроизводства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Автоматическое направление документов судье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Отдел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Завершение 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Поступило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Судья получает ходатайство об ознакомлении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Автоматическое уведомление о поступлении ходатайства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ТБП62.Ознакомить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Переход к типовому процессу "Ознакомить с делом". В результате этого ТП Судья организует ознакомление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Ав</w:t>
            </w:r>
            <w:r>
              <w:t>томатическое назначение времени для ознакомления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Лицо ознакомлено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Процесс ознакомления с делом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Иные ЛУВД (в т.ч.Потерпевший)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Ходатайство о рассмотрении дела 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Возникла необходимость заявить ходатайство о рассмотрении дела 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Иные ЛУВД (в т.ч.Потерпевший) принимает решение о подаче ходатайства о рассмотрении дела в отсутствие. Если лицо не может присутствовать на судебном заседании по делу, оно и</w:t>
            </w:r>
            <w:r>
              <w:t>меет возможность заранее уведомить суд, отправив соответствующее ходатайство. Это поможет избежать наложения штрафных санкций (ст. 156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Автоматическое уведомление о возможности подачи ходатайства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т.ч.Потерпевший)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Ходатайство о рас</w:t>
            </w:r>
            <w:r>
              <w:t>смотрении дела 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Срок не установлен, но должно быть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Иные ЛУВД (в т.ч.Потерпевший) подает ходатайство о рассмотрении дела в отсутствие. Переход к типовому процессу «Подать документы в суд», в р</w:t>
            </w:r>
            <w:r>
              <w:t>амках которого Административный орган формирует и направляет Ходатайство о рассмотрении дела в свое отсутствие для предупреждения об отсутствии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Автоматическая подача ходатайства через электронную систему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т.ч.Поте</w:t>
            </w:r>
            <w:r>
              <w:rPr>
                <w:rFonts w:eastAsia="Times New Roman"/>
              </w:rPr>
              <w:t>рпевший)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Завершение подачи ходатайства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Процесс подачи ходатайства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Лицо, в отношении которого составлен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Ходатайство о рассмотрении дела 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Возникла необходимость заявить ходатайство о рассмотрении дела 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Лицо, в отношении которого составлен протокол принимает решение о подаче ходатайства о рассмотрении дела в отсутствие. Если лицо не может присутствовать на судебном заседани</w:t>
            </w:r>
            <w:r>
              <w:t>и по делу, оно имеет возможность заранее уведомить суд, отправив соответствующее ходатайство. Это поможет избежать наложения штрафных санкций (ст. 156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Автоматическое уведомление о возможности подачи ходатайства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в отношении которого состав</w:t>
            </w:r>
            <w:r>
              <w:rPr>
                <w:rFonts w:eastAsia="Times New Roman"/>
              </w:rPr>
              <w:t>лен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Ходатайство о рассмотрении дела 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Срок не установлен, но должно быть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Лицо, в отношении которого составлен протокол подает ходатайство о рассмотрении дела в отсутствие. Переход к</w:t>
            </w:r>
            <w:r>
              <w:t xml:space="preserve"> типовому процессу «Подать документы в суд», в рамках которого Административный орган формирует и направляет Ходатайство о рассмотрении дела в свое отсутствие для предупреждения об отсутствии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Автоматическая подача ходатайства чер</w:t>
            </w:r>
            <w:r>
              <w:t>ез электронную систему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в отношении которого составлен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Завершение подачи ходатайства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Процесс подачи ходатайства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Заявитель (административный орган, прокурор)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Ходатайство о рассмотрении дела 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Возникла необходимость заявить ходатайство о рассмотрении дела 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Заявитель (административный орган, прокурор) принимает решение о подаче ходатайства о рассмотрении дела в отсутствие. Если лицо не может присутствовать на судебном заседании</w:t>
            </w:r>
            <w:r>
              <w:t xml:space="preserve"> по делу, оно имеет возможность заранее уведомить суд, отправив соответствующее ходатайство. Это поможет избежать наложения штрафных санкций (ст. 156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Автоматическое уведомление о возможности подачи ходатайства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(административный орган,</w:t>
            </w:r>
            <w:r>
              <w:rPr>
                <w:rFonts w:eastAsia="Times New Roman"/>
              </w:rPr>
              <w:t xml:space="preserve"> прокурор)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Ходатайство о рассмотрении дела 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Срок не установлен, но должно быть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Заявитель (административный орган, прокурор) подает ходатайство о рассмотрении дела в отсутствие. Переход к ти</w:t>
            </w:r>
            <w:r>
              <w:t>повому процессу «Подать документы в суд», в рамках которого Административный орган формирует и направляет Ходатайство о рассмотрении дела в свое отсутствие для предупреждения об отсутствии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 xml:space="preserve">Автоматическая подача ходатайства через </w:t>
            </w:r>
            <w:r>
              <w:t>электронную систему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(административный орган, прокурор)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Завершение подачи ходатайства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Процесс подачи ходатайства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Помощник судьи/Секретарь с/з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Дело/документ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Подготовленные материалы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Четкий срок не установлен. Подготовка дела к судебному разбирательству проводится в срок, определяемый судьей с учетом обстоятельств конкретного дела и необходимости совершения соответствующих процессуальных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Переход к Типовому процессу «Подготовка</w:t>
            </w:r>
            <w:r>
              <w:t xml:space="preserve"> к СЗ».</w:t>
            </w:r>
          </w:p>
          <w:p w:rsidR="00000000" w:rsidRDefault="00EE4E6D">
            <w:pPr>
              <w:pStyle w:val="a3"/>
            </w:pPr>
            <w:r>
              <w:t>В ходе подготовки к СЗ помощник судьи будет проверять: извещены ли стороны о судебном заседании, будут собирать поступающие отзывы/возражения по делу, будет проведен предварительный анализ поступивших документов, ответов на запросы (если они были н</w:t>
            </w:r>
            <w:r>
              <w:t xml:space="preserve">аправлены), будет проверять был ли предоставлен доступ к ознакомлению к делу всем сторонам, готовит запрос на истребование дополнительных доказательств внутри ТП, уведомляет прокурора и другие вопросы, подлежащие выяснению в рамках подготовки к проведению </w:t>
            </w:r>
            <w:r>
              <w:t>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Автоматическая подготовка материалов для заседания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После принятия к производству установлено, что дело не подсудно АС?</w:t>
            </w:r>
          </w:p>
          <w:p w:rsidR="00000000" w:rsidRDefault="00EE4E6D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Судья проверяет подсудность дела арбитражному суду</w:t>
            </w:r>
          </w:p>
          <w:p w:rsidR="00000000" w:rsidRDefault="00EE4E6D">
            <w:pPr>
              <w:pStyle w:val="a3"/>
            </w:pPr>
            <w:r>
              <w:t>Да: переход к шагу 55</w:t>
            </w:r>
          </w:p>
          <w:p w:rsidR="00000000" w:rsidRDefault="00EE4E6D">
            <w:pPr>
              <w:pStyle w:val="a3"/>
            </w:pPr>
            <w:r>
              <w:t>Нет: перех</w:t>
            </w:r>
            <w:r>
              <w:t>од к шагу 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Автоматическая проверка подсудности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Определение о передаче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ТБП65.Передать дело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Судья принимает решение о передаче дела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Автоматическая генерация определения о передаче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Определение о передаче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Ожидать срок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10 дней со дня вынесения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Судья ожидает истечения срока для обжалования определения о передаче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Автоматический контроль сроков обжалования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Дело передано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Процесс передачи дела по подсудности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Судебный акт об отложении, протокол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2 месяца со дня поступления в Судья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Судья проводит судебное заседание по рассмотрению дела</w:t>
            </w:r>
          </w:p>
          <w:p w:rsidR="00000000" w:rsidRDefault="00EE4E6D">
            <w:pPr>
              <w:pStyle w:val="a3"/>
            </w:pPr>
            <w:r>
              <w:t>Переход к типовому процессу "Провести СЗ". В результате данного ТП Судья проводит СЗ для рассмотрения дела по существу. Отложение судебного разбирательства проводится в соответствии с положениями ст. 158 АПК.</w:t>
            </w:r>
          </w:p>
          <w:p w:rsidR="00000000" w:rsidRDefault="00EE4E6D">
            <w:pPr>
              <w:pStyle w:val="a3"/>
            </w:pPr>
            <w:r>
              <w:t>Согласно ч. 1-4 ст. 205 АПК РФ</w:t>
            </w:r>
          </w:p>
          <w:p w:rsidR="00000000" w:rsidRDefault="00EE4E6D">
            <w:pPr>
              <w:pStyle w:val="a3"/>
            </w:pPr>
            <w:r>
              <w:t>Дела о привлечен</w:t>
            </w:r>
            <w:r>
              <w:t>ии к административной ответственности лиц, осуществляющих предпринимательскую и иную экономическую деятельность, рассматриваются в судебном заседании судьей единолично в срок, не превышающий двух месяцев со дня поступления в Судья заявления о привлечении к</w:t>
            </w:r>
            <w:r>
              <w:t xml:space="preserve"> административной ответственности, включая срок на подготовку дела к судебному разбирательству и принятие решения по делу, если иной срок рассмотрения не установлен федеральным законом об административных правонарушениях. Судья может продлить срок рассмотр</w:t>
            </w:r>
            <w:r>
              <w:t>ения дела о привлечении к административной ответственности не более чем на месяц по ходатайству лиц, участвующих в деле, или в случае необходимости в дополнительном выяснении обстоятельств дела. О продлении срока рассмотрения дела Судья выносит определение</w:t>
            </w:r>
            <w:r>
              <w:t>.</w:t>
            </w:r>
          </w:p>
          <w:p w:rsidR="00000000" w:rsidRDefault="00EE4E6D">
            <w:pPr>
              <w:pStyle w:val="a3"/>
            </w:pPr>
            <w:r>
              <w:t>Судья извещает о времени и месте судебного заседания лиц, участвующих в деле. Неявка указанных лиц, извещенных надлежащим образом о времени и месте судебного заседания, не является препятствием для рассмотрения дела, если суд не признал их явку обязатель</w:t>
            </w:r>
            <w:r>
              <w:t>ной. Судья может признать обязательной явку в судебное заседание представителя административного органа, а также лица, в отношении которого составлен протокол об административном правонарушении, и вызвать их в судебное заседание для дачи объяснений. Неявка</w:t>
            </w:r>
            <w:r>
              <w:t xml:space="preserve"> указанных лиц, вызванных в судебное заседание, является основанием для наложения штрафа в порядке и в размерах, которые установлены в главе 11 АПК РФ.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Автоматическое ведение протокола заседан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Иные ЛУВД (в т.ч.Потерпевший)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В</w:t>
            </w:r>
            <w:r>
              <w:t>озникла необходимость в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Иные ЛУВД (в т.ч.Потерпевший) принимает решение о подаче заявления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Автоматическое уведомление о возможности подачи заявления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т.ч.Потерпевший)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до начала рассмотрения дела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Переход к типовому процессу «Подать документы в суд», в рамках которого Иные ЛУВД (в т.ч.Потерпевший) формирует и направляет заявление об отводе судьи. Отвод и самоотвод судьи регулируется прав</w:t>
            </w:r>
            <w:r>
              <w:t>илами главы 3 АПК. Самоотвод или отвод должен быть мотивирован и заявлен до начала рассмотрения дела по существу. В ходе рассмотрения дела заявление о самоотводе или об отводе допускается только в случае, если основание самоотвода или отвода стало известно</w:t>
            </w:r>
            <w:r>
              <w:t xml:space="preserve"> лицу, заявляющему самоотвод или отвод, после начала рассмотрения дела по существу.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т.ч.Потерпевший)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Завершение подачи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Лицо, </w:t>
            </w:r>
            <w:r>
              <w:rPr>
                <w:rFonts w:eastAsia="Times New Roman"/>
              </w:rPr>
              <w:t>в отношении которого составлен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Возникла необходимость в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Лицо, в отношении которого составлен протокол принимает решение о подаче заявления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Автоматическое уведомление о возможности подачи з</w:t>
            </w:r>
            <w:r>
              <w:t>аявления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в отношении которого составлен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до начала рассмотрения дела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Переход к типовому процессу «Подать документы в суд», в рамках которого Лицо, в отношении которого составлен протокол формирует и направляет заявление об отводе судьи. Отвод и самоотвод судьи регулируется правилами главы 3 АПК. Самоотвод или отвод должен б</w:t>
            </w:r>
            <w:r>
              <w:t>ыть мотивирован и заявлен до начала рассмотрения дела по существу. В ходе рассмотрения дела заявление о самоотводе или об отводе допускается только в случае, если основание самоотвода или отвода стало известно лицу, заявляющему самоотвод или отвод, после н</w:t>
            </w:r>
            <w:r>
              <w:t>ачала рассмотрения дела по существу.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в отношении которого составлен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Завершение подачи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Заявитель (административный орган, пр</w:t>
            </w:r>
            <w:r>
              <w:t>окурор)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Возникла необходимость в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Заявитель (административный орган, прокурор) принимает решение о подаче заявления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Автоматическое уведомление о возможности подачи заявления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(административный орган, прокурор)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до начала рассмотрения дела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Переход к типовому процессу «Подать документы в суд», в рамках которого Заявитель (административный орган, прокурор) фор</w:t>
            </w:r>
            <w:r>
              <w:t>мирует и направляет заявление об отводе судьи. Отвод и самоотвод судьи регулируется правилами главы 3 АПК. Самоотвод или отвод должен быть мотивирован и заявлен до начала рассмотрения дела по существу. В ходе рассмотрения дела заявление о самоотводе или об</w:t>
            </w:r>
            <w:r>
              <w:t xml:space="preserve"> отводе допускается только в случае, если основание самоотвода или отвода стало известно лицу, заявляющему самоотвод или отвод, после начала рассмотрения дела по существу.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(администрат</w:t>
            </w:r>
            <w:r>
              <w:rPr>
                <w:rFonts w:eastAsia="Times New Roman"/>
              </w:rPr>
              <w:t>ивный орган, прокурор)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Завершение подачи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Возникла необходимость в отводе/самоотводе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Судья принимает решение о самоотводе. Основания для отвода/самоотвода судьи регулируются ст. 21 АПК.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Автоматическое уведомление о необходимости рассмотрения отвода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Определение об отводе/самоотводе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ТБП27.Отвод/самоотвод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Судья рассматривает воп</w:t>
            </w:r>
            <w:r>
              <w:t>рос об отводе или принимает самоотвод . Согласно ст. 24-26 АПК по итогам заявления отвода/самоотвода в случае единоличного рассмотрения, вопрос решается тем же судьей, в случае коллегиального-большинством голосов при удалении судьи, в отношении которого за</w:t>
            </w:r>
            <w:r>
              <w:t>явлен отвода/самоотвода. В результате отвода/самоотвода судья в заседании заменяется.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Автоматическая генерация определения об отводе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Отвод/самоотвод совершен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Процесс отвода судьи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Возникла необходимость в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Судья принимает решение о необходимости замены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Автоматическое уведомление о необходимости замены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ТБП28.Заменить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Судья принимает решение о замене судьи. Согласно ст 18 АПК в сл</w:t>
            </w:r>
            <w:r>
              <w:t>учае замены судьи, арбитражного заседателя в процессе рассмотрения дела судебное разбирательство должно быть произведено с самого начала.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Автоматическая генерация определения о замене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Замена судьи совершена.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Процесс замены судьи заверше</w:t>
            </w:r>
            <w:r>
              <w:t>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Иные ЛУВД (в т.ч.Потерпевший)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Возникла необходимость подать 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Иные ЛУВД (в т.ч.Потерпевший) формирует и подает ходатайство/заявление о приостановлении/оставлении без рассмотрения/прекра</w:t>
            </w:r>
            <w:r>
              <w:t>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Возможна автоматизация подачи через электронную систему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т.ч.Потерпевший)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Определение о приостановлении/оставлен</w:t>
            </w:r>
            <w:r>
              <w:t>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Переход к типовому процессу «Подать документы в суд», в рамках которого Иные ЛУВД (в т.ч.Потерпевший) формирует и направляет Ходатайство о приостановлении/оставлении без рассмотр</w:t>
            </w:r>
            <w:r>
              <w:t>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Возможна автоматизация подачи через электронную систему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т.ч.Потерпевший)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Переход к шагам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Переход к рассмотрению соот</w:t>
            </w:r>
            <w:r>
              <w:t>ветствующих шагов о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в отношении которого составлен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Возникла необходимость подать 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Лицо, в отношении которого составлен протокол формирует и подает ходатайство/заявление о приостановлении/оставлении без рас</w:t>
            </w:r>
            <w:r>
              <w:t>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Возможна автоматизация подачи через электронную систему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в отношении которого составлен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Опреде</w:t>
            </w:r>
            <w:r>
              <w:t>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Переход к типовому процессу «Подать документы в суд», в рамках которого Лицо, в отношении которого составлен протокол формирует и направляет Ходат</w:t>
            </w:r>
            <w:r>
              <w:t>айство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Возможна автоматизация подачи через электронную систему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в отношении которого составлен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Переход к шагам о приостановлении/оставлении без рассмотрени</w:t>
            </w:r>
            <w:r>
              <w:t>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Переход к рассмотрению соответствующих шагов о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(административный орган, прокурор)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Возникла необходимость подать 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Заявитель (администрат</w:t>
            </w:r>
            <w:r>
              <w:t>ивный орган, прокурор) формирует и подает 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Возможна автоматизация подачи через электронную систему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(административный орган, прокурор)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Ходатайс</w:t>
            </w:r>
            <w:r>
              <w:t>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Определение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Переход к типовому процессу «Подать документы в</w:t>
            </w:r>
            <w:r>
              <w:t xml:space="preserve"> суд», в рамках которого Заявитель (административный орган, прокурор) формирует и направляет Ходатайство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Возможна автоматизация подачи через электронную систему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(а</w:t>
            </w:r>
            <w:r>
              <w:rPr>
                <w:rFonts w:eastAsia="Times New Roman"/>
              </w:rPr>
              <w:t>дминистративный орган, прокурор)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Переход к шагам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Переход к рассмотрению соответствующих шагов о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Требуется приостановить производство по делу/заявлению?</w:t>
            </w:r>
          </w:p>
          <w:p w:rsidR="00000000" w:rsidRDefault="00EE4E6D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Судья принимает решение о необходимост</w:t>
            </w:r>
            <w:r>
              <w:t>и приостановления производства по делу</w:t>
            </w:r>
          </w:p>
          <w:p w:rsidR="00000000" w:rsidRDefault="00EE4E6D">
            <w:pPr>
              <w:pStyle w:val="a3"/>
            </w:pPr>
            <w:r>
              <w:t>Да: переход к шагу 84</w:t>
            </w:r>
          </w:p>
          <w:p w:rsidR="00000000" w:rsidRDefault="00EE4E6D">
            <w:pPr>
              <w:pStyle w:val="a3"/>
            </w:pPr>
            <w:r>
              <w:t>Нет: переход к шагу 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Автоматическая проверка оснований для приостановления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Ходатайство о приостановлении, 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Определение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ТБП63.Рассмотреть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Переход к типовому процессу "Рассмотреть вопрос о приостановлении". В результате ТП Судья рассматривает ходатайство о приостановлении производства по делу, анализирует представленные материалы и принимает соответствующее процессуальное решение</w:t>
            </w:r>
          </w:p>
          <w:p w:rsidR="00000000" w:rsidRDefault="00EE4E6D">
            <w:pPr>
              <w:pStyle w:val="a3"/>
            </w:pPr>
            <w:r>
              <w:t>Приос</w:t>
            </w:r>
            <w:r>
              <w:t>тановление:</w:t>
            </w:r>
          </w:p>
          <w:p w:rsidR="00000000" w:rsidRDefault="00EE4E6D">
            <w:pPr>
              <w:pStyle w:val="a3"/>
            </w:pPr>
            <w:r>
              <w:t>АС </w:t>
            </w:r>
            <w:r>
              <w:rPr>
                <w:rStyle w:val="a4"/>
              </w:rPr>
              <w:t>обязан</w:t>
            </w:r>
            <w:r>
              <w:t> приостановить дела согласно ст 143 АПК в связи со смертью гражданина, утратой дееспособности, невозможности рассмотрения данного дела до разрешения другого дела иным судом, участия гражданина, являющегося стороной в деле, в боевых дей</w:t>
            </w:r>
            <w:r>
              <w:t>ствиях</w:t>
            </w:r>
          </w:p>
          <w:p w:rsidR="00000000" w:rsidRDefault="00EE4E6D">
            <w:pPr>
              <w:pStyle w:val="a3"/>
            </w:pPr>
            <w:r>
              <w:t>АС </w:t>
            </w:r>
            <w:r>
              <w:rPr>
                <w:rStyle w:val="a4"/>
              </w:rPr>
              <w:t>в праве </w:t>
            </w:r>
            <w:r>
              <w:t>приостановить рассмотрение дела согласно ст 144 АПК в связи с реорганизацией ЮЛ, назначением экспертизы, для выполнения гражданином государственной обязанности, нахождением стороны в лечебном учреждении или длительной служебной командиров</w:t>
            </w:r>
            <w:r>
              <w:t>ке, участие ЕИО организации в боевых действиях</w:t>
            </w:r>
          </w:p>
          <w:p w:rsidR="00000000" w:rsidRDefault="00EE4E6D">
            <w:pPr>
              <w:pStyle w:val="a3"/>
            </w:pPr>
            <w:r>
              <w:t>Оставление искового заявления </w:t>
            </w:r>
            <w:r>
              <w:rPr>
                <w:rStyle w:val="a4"/>
              </w:rPr>
              <w:t>без рассмотрения</w:t>
            </w:r>
            <w:r>
              <w:t xml:space="preserve"> проводится согласно ст. 148 АПК. Оставление искового заявления без рассмотрения не лишает истца права вновь обратиться в Судья с заявлением в общем порядке после </w:t>
            </w:r>
            <w:r>
              <w:t>устранения обстоятельств, послуживших основанием для оставления заявления без рассмотрения</w:t>
            </w:r>
          </w:p>
          <w:p w:rsidR="00000000" w:rsidRDefault="00EE4E6D">
            <w:pPr>
              <w:pStyle w:val="a3"/>
            </w:pPr>
            <w:r>
              <w:rPr>
                <w:rStyle w:val="a4"/>
              </w:rPr>
              <w:t>Прекращение производства</w:t>
            </w:r>
            <w:r>
              <w:t> проводится согласно ст. 150 АПК. В случае прекраще</w:t>
            </w:r>
            <w:r>
              <w:t>ния производства по делу повторное обращение в Судья по спору между теми же лицами, о том же предмете и по тем же основаниям не допускается, за исключением прекращения производства по делу о защите прав и законных интересов группы лиц в порядке, установлен</w:t>
            </w:r>
            <w:r>
              <w:t>ном частью 7 статьи 225.15 АПК.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Возможна автоматизация уведомления о рассмотрении и формирования проекта определения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rPr>
                <w:color w:val="003366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Объединение потоков после рассмотрения вопросов о приостановлении, переход к шагу 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Автоматическое объединение потоков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Изменилась подсудность дела?</w:t>
            </w:r>
          </w:p>
          <w:p w:rsidR="00000000" w:rsidRDefault="00EE4E6D">
            <w:pPr>
              <w:pStyle w:val="a3"/>
            </w:pPr>
          </w:p>
          <w:p w:rsidR="00000000" w:rsidRDefault="00EE4E6D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Судья проверяет, не изменилась ли подсудность дела</w:t>
            </w:r>
          </w:p>
          <w:p w:rsidR="00000000" w:rsidRDefault="00EE4E6D">
            <w:pPr>
              <w:pStyle w:val="a3"/>
            </w:pPr>
            <w:r>
              <w:t>Да: переход к шагу 87</w:t>
            </w:r>
          </w:p>
          <w:p w:rsidR="00000000" w:rsidRDefault="00EE4E6D">
            <w:pPr>
              <w:pStyle w:val="a3"/>
            </w:pPr>
            <w:r>
              <w:t>Нет: переход к шагу 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Автоматическая проверка подсудности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Определение о передаче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ТБП65.Передать дело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Судья принимает решение о передаче дела по подсудности</w:t>
            </w:r>
          </w:p>
          <w:p w:rsidR="00000000" w:rsidRDefault="00EE4E6D">
            <w:pPr>
              <w:pStyle w:val="a3"/>
            </w:pPr>
            <w:r>
              <w:t>Передача дела по подсудности регулируется ст. 39 АПК, согласно ч5 данной статьи, по результатам рассмотрения арбитражным судом вопро</w:t>
            </w:r>
            <w:r>
              <w:t>са о передаче дела на рассмотрение другого арбитражного суда или суда общей юрисдикции выносится определение, которое может быть обжаловано в Судья апелляционной инстанции в десятидневный срок со дня его вынесения. Жалоба на это определение рассматривается</w:t>
            </w:r>
            <w:r>
              <w:t xml:space="preserve"> без вызова сторон в пятидневный срок со дня ее поступления в суд. Дело и определение направляются в Судья или суд общей юрисдикции по истечении срока, предусмотренного для обжалования этого определения, а в случае подачи жалобы - после принятия постановле</w:t>
            </w:r>
            <w:r>
              <w:t>ния суда об оставлении жалобы без удовлетворения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Автоматическая генерация определения о передаче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Определение о передаче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Ожидать срок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10 дней со дня вынесения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Судья ожидает истечения срока для обжалования о</w:t>
            </w:r>
            <w:r>
              <w:t>пределения о передаче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Автоматический контроль сроков обжалования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Дело передано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 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Заявление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Требуется ли объединить заявления в одно производство?</w:t>
            </w:r>
          </w:p>
          <w:p w:rsidR="00000000" w:rsidRDefault="00EE4E6D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Определяется требуется ли объединить заявления в одно производство</w:t>
            </w:r>
          </w:p>
          <w:p w:rsidR="00000000" w:rsidRDefault="00EE4E6D">
            <w:pPr>
              <w:pStyle w:val="a3"/>
            </w:pPr>
            <w:r>
              <w:t>Да: переход к шагу 91</w:t>
            </w:r>
          </w:p>
          <w:p w:rsidR="00000000" w:rsidRDefault="00EE4E6D">
            <w:pPr>
              <w:pStyle w:val="a3"/>
            </w:pPr>
            <w:r>
              <w:t>Нет: переход к шагу 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Заявление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Определение об 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ТБП60.Рассмотреть вопрос об объединении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Переход к типовому процессу "Рассмотреть вопрос об объединении дел". В результате ТП Судья рассматривает целесообразность и основание для объединения нескольких дел в одно производство. Вопрос об объединении дел проводится согла</w:t>
            </w:r>
            <w:r>
              <w:t>сно ст 130 АПК. После объединения дел в одно производство или выделения требований в отдельное производство рассмотрение дела производится с самого начала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Возможна автоматизация подготовки материалов дела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Заявление об объединении дел в одно произ</w:t>
            </w:r>
            <w:r>
              <w:t>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Данное заявление продолжает рассматриваться?</w:t>
            </w:r>
          </w:p>
          <w:p w:rsidR="00000000" w:rsidRDefault="00EE4E6D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Определяется продолжает ли рассматриваться заявление</w:t>
            </w:r>
          </w:p>
          <w:p w:rsidR="00000000" w:rsidRDefault="00EE4E6D">
            <w:pPr>
              <w:pStyle w:val="a3"/>
            </w:pPr>
            <w:r>
              <w:t>Да: переход к шагу 94</w:t>
            </w:r>
          </w:p>
          <w:p w:rsidR="00000000" w:rsidRDefault="00EE4E6D">
            <w:pPr>
              <w:pStyle w:val="a3"/>
            </w:pPr>
            <w:r>
              <w:t>Нет: переход к шагу 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Производство по делу завершено, в связи с объединением. Требования рассматриваются в объединенном деле.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т.ч.Потерпевший)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продлить срок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 иных ЛУВД (в т.ч.Потерпевший) возникла необходимость продлить срок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т.ч.Потерпевший)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Ходатайство о продлении срока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В результате данного ТП Иные ЛУВД (в т.ч.Потерпевший) формируют и подают х</w:t>
            </w:r>
            <w:r>
              <w:rPr>
                <w:rFonts w:eastAsia="Times New Roman"/>
                <w:color w:val="000000"/>
              </w:rPr>
              <w:t xml:space="preserve">одатайство о продлении </w:t>
            </w:r>
            <w:r>
              <w:rPr>
                <w:rFonts w:eastAsia="Times New Roman"/>
                <w:color w:val="000000"/>
              </w:rPr>
              <w:t>срока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т.ч.Потерпевший)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в отношении которого составлен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продлить срок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 лица, в отношении которого составлен протокол возникла необходимость продлить срок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в отношении которого составлен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Ходатайство о продлении срока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</w:t>
            </w:r>
            <w:r>
              <w:rPr>
                <w:rFonts w:eastAsia="Times New Roman"/>
              </w:rPr>
              <w:t>у "Подать документы в суд". В результате данного ТП Лицо, в отношении которого составлен протокол формирует и подает х</w:t>
            </w:r>
            <w:r>
              <w:rPr>
                <w:rFonts w:eastAsia="Times New Roman"/>
                <w:color w:val="000000"/>
              </w:rPr>
              <w:t>одатайство о продлении срока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в отношении которого составлен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(административный орган, прокурор)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продлить срок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 Заявителя (административный орган, прокурор) возникла необходимость продлить срок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(административны</w:t>
            </w:r>
            <w:r>
              <w:rPr>
                <w:rFonts w:eastAsia="Times New Roman"/>
              </w:rPr>
              <w:t>й орган, прокурор)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Ходатайство о продлении срока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В результате данного ТП Заявитель (административный орган, прокурор) формирует и подает х</w:t>
            </w:r>
            <w:r>
              <w:rPr>
                <w:rFonts w:eastAsia="Times New Roman"/>
                <w:color w:val="000000"/>
              </w:rPr>
              <w:t>одатайство о продле</w:t>
            </w:r>
            <w:r>
              <w:rPr>
                <w:rFonts w:eastAsia="Times New Roman"/>
                <w:color w:val="000000"/>
              </w:rPr>
              <w:t>нии срока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(административный орган, прокурор)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продления срока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 Судьи Возникла необходимость продления срока рассмотрения</w:t>
            </w: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шлюз, переход к шагам 106,107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pStyle w:val="a3"/>
            </w:pPr>
            <w:r>
              <w:t>Поступило ходатайство о продлении срока?</w:t>
            </w:r>
          </w:p>
          <w:p w:rsidR="00000000" w:rsidRDefault="00EE4E6D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pStyle w:val="a3"/>
            </w:pPr>
            <w:r>
              <w:t>Определяется поступило ли ходатайство о продлении срока рассмотрения?</w:t>
            </w:r>
          </w:p>
          <w:p w:rsidR="00000000" w:rsidRDefault="00EE4E6D">
            <w:pPr>
              <w:pStyle w:val="a3"/>
            </w:pPr>
            <w:r>
              <w:t>Да: переход к шагу 109</w:t>
            </w:r>
          </w:p>
          <w:p w:rsidR="00000000" w:rsidRDefault="00EE4E6D">
            <w:pPr>
              <w:pStyle w:val="a3"/>
            </w:pPr>
            <w:r>
              <w:t>Нет: переход к шагу 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pStyle w:val="a3"/>
            </w:pPr>
            <w:r>
              <w:t>У суда появилась необходимость в дальнейшем выяснении обстоятельств?</w:t>
            </w:r>
          </w:p>
          <w:p w:rsidR="00000000" w:rsidRDefault="00EE4E6D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pStyle w:val="a3"/>
            </w:pPr>
            <w:r>
              <w:t>Определяется появилась ли у Судьи  необходимость в дальнейшем выяснении обстоятельств</w:t>
            </w:r>
          </w:p>
          <w:p w:rsidR="00000000" w:rsidRDefault="00EE4E6D">
            <w:pPr>
              <w:pStyle w:val="a3"/>
            </w:pPr>
            <w:r>
              <w:t>Да: переход к шагу 109</w:t>
            </w:r>
          </w:p>
          <w:p w:rsidR="00000000" w:rsidRDefault="00EE4E6D">
            <w:pPr>
              <w:pStyle w:val="a3"/>
            </w:pPr>
            <w:r>
              <w:t>Нет: переход к ша</w:t>
            </w:r>
            <w:r>
              <w:t>гу 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Мотивированное заявление судьи о продлении срока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 продлении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Судья рассматривает вопрос о продлении срока рассмотрения. Согласно ч. 1 ст. 152 АПК РФ д</w:t>
            </w:r>
            <w:r>
              <w:rPr>
                <w:rFonts w:eastAsia="Times New Roman"/>
                <w:color w:val="000000"/>
              </w:rPr>
              <w:t>ело должно быть рассмотрено арбитражным судом первой инстанции в срок, не превышающий шести месяцев со дня поступления заявления в арбитражный суд, включая срок на под</w:t>
            </w:r>
            <w:r>
              <w:rPr>
                <w:rFonts w:eastAsia="Times New Roman"/>
                <w:color w:val="000000"/>
              </w:rPr>
              <w:t>готовку дела к судебному разбирательству и на принятие решения по делу. Однако согласно ч. 2 данной статьи срок может быть продлен на основании мотивированного заявления судьи, рассматривающего дело, председателем арбитражного суда, заместителем председате</w:t>
            </w:r>
            <w:r>
              <w:rPr>
                <w:rFonts w:eastAsia="Times New Roman"/>
                <w:color w:val="000000"/>
              </w:rPr>
              <w:t>ля арбитражного суда до девяти месяцев в связи с особой сложностью дела, со значительным числом участников арбитражного процесса. Срок, на который дело было приостановлено/отложено не включается в общий срок 6 месяцев.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pStyle w:val="a3"/>
            </w:pPr>
            <w:r>
              <w:t>Истекает срок привлечения к ответственности ?</w:t>
            </w:r>
          </w:p>
          <w:p w:rsidR="00000000" w:rsidRDefault="00EE4E6D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pStyle w:val="a3"/>
            </w:pPr>
            <w:r>
              <w:t>Определяется истекает срок привлечения к ответственности</w:t>
            </w:r>
          </w:p>
          <w:p w:rsidR="00000000" w:rsidRDefault="00EE4E6D">
            <w:pPr>
              <w:pStyle w:val="a3"/>
            </w:pPr>
            <w:r>
              <w:t>Да: переход к шагу 112</w:t>
            </w:r>
          </w:p>
          <w:p w:rsidR="00000000" w:rsidRDefault="00EE4E6D">
            <w:pPr>
              <w:pStyle w:val="a3"/>
            </w:pPr>
            <w:r>
              <w:t>Нет: переход к шагу 117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pStyle w:val="a3"/>
            </w:pPr>
            <w:r>
              <w:t>Вопрос решался по инициативе суда?</w:t>
            </w:r>
          </w:p>
          <w:p w:rsidR="00000000" w:rsidRDefault="00EE4E6D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pStyle w:val="a3"/>
            </w:pPr>
            <w:r>
              <w:t>Определяется р</w:t>
            </w:r>
            <w:r>
              <w:t>ешался ли вопрос о продлении по инициативе суда</w:t>
            </w:r>
          </w:p>
          <w:p w:rsidR="00000000" w:rsidRDefault="00EE4E6D">
            <w:pPr>
              <w:pStyle w:val="a3"/>
            </w:pPr>
            <w:r>
              <w:t>Да: переход к шагу 113</w:t>
            </w:r>
          </w:p>
          <w:p w:rsidR="00000000" w:rsidRDefault="00EE4E6D">
            <w:pPr>
              <w:pStyle w:val="a3"/>
            </w:pPr>
            <w:r>
              <w:t>Нет: переход к шагу 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об отказе в удовлетворении ходатайства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"Принять СА". В результате данного ТП Судья принимает </w:t>
            </w:r>
            <w:r>
              <w:rPr>
                <w:rFonts w:eastAsia="Times New Roman"/>
                <w:color w:val="000000"/>
              </w:rPr>
              <w:t>Определение об отказе в удовлетворении ходатайства. Согласно ч.6 ст.177 АПК РФ данное определение может быть обжаловано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</w:t>
            </w:r>
            <w:r>
              <w:rPr>
                <w:rFonts w:eastAsia="Times New Roman"/>
              </w:rPr>
              <w:t xml:space="preserve">му процессу "Направить документ". В результате данного процесса Судья направляет сторонам </w:t>
            </w:r>
            <w:r>
              <w:rPr>
                <w:rFonts w:eastAsia="Times New Roman"/>
                <w:color w:val="000000"/>
              </w:rPr>
              <w:t>Определение об отказе в удовлетворении ходатайства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 продлении срока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"Принять СА". В результате данного ТП Судья принимает </w:t>
            </w:r>
            <w:r>
              <w:rPr>
                <w:rFonts w:eastAsia="Times New Roman"/>
                <w:color w:val="000000"/>
              </w:rPr>
              <w:t>Определение о продлении срока рассмотрения.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Продлить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результате вынесения о</w:t>
            </w:r>
            <w:r>
              <w:rPr>
                <w:rFonts w:eastAsia="Times New Roman"/>
                <w:color w:val="000000"/>
              </w:rPr>
              <w:t>пределения о про</w:t>
            </w:r>
            <w:r>
              <w:rPr>
                <w:rFonts w:eastAsia="Times New Roman"/>
                <w:color w:val="000000"/>
              </w:rPr>
              <w:t>длении срока рассмотрения срок продлевание на срок не более 1 месяца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"Направить документ". В результате данного процесса Судья направляет сторонам </w:t>
            </w:r>
            <w:r>
              <w:rPr>
                <w:rFonts w:eastAsia="Times New Roman"/>
                <w:color w:val="000000"/>
              </w:rPr>
              <w:t>Определение о продлении срока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Требуется оставить заявление без рассмотрения?</w:t>
            </w:r>
          </w:p>
          <w:p w:rsidR="00000000" w:rsidRDefault="00EE4E6D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Определяется требуется оставить заявление без рассмотрения</w:t>
            </w:r>
          </w:p>
          <w:p w:rsidR="00000000" w:rsidRDefault="00EE4E6D">
            <w:pPr>
              <w:pStyle w:val="a3"/>
            </w:pPr>
            <w:r>
              <w:t>Да: переход к шагу 122</w:t>
            </w:r>
          </w:p>
          <w:p w:rsidR="00000000" w:rsidRDefault="00EE4E6D">
            <w:pPr>
              <w:pStyle w:val="a3"/>
            </w:pPr>
            <w:r>
              <w:t>Нет: переход к шагу 126</w:t>
            </w:r>
          </w:p>
          <w:p w:rsidR="00000000" w:rsidRDefault="00EE4E6D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Определение об оставлении искового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ТБП110.Рассмотреть вопрос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Переход к типовому процессу "Рассмотреть вопрос об оставлении без рассмотрения" В результате этого ТП Судья принимает решение об о</w:t>
            </w:r>
            <w:r>
              <w:t>ставлении заявления без рассмотрения</w:t>
            </w:r>
          </w:p>
          <w:p w:rsidR="00000000" w:rsidRDefault="00EE4E6D">
            <w:pPr>
              <w:pStyle w:val="a3"/>
            </w:pPr>
            <w:r>
              <w:t>Оставление искового заявления </w:t>
            </w:r>
            <w:r>
              <w:rPr>
                <w:rStyle w:val="a4"/>
              </w:rPr>
              <w:t>без рассмотрения</w:t>
            </w:r>
            <w:r>
              <w:t> проводится согласно ст. 148-149 АПК.</w:t>
            </w:r>
          </w:p>
          <w:p w:rsidR="00000000" w:rsidRDefault="00EE4E6D">
            <w:pPr>
              <w:pStyle w:val="a3"/>
            </w:pPr>
            <w:r>
              <w:t>В случае оставления искового заявления без рассмотрения производство по делу заканчивается вынесением определения.</w:t>
            </w:r>
          </w:p>
          <w:p w:rsidR="00000000" w:rsidRDefault="00EE4E6D">
            <w:pPr>
              <w:pStyle w:val="a3"/>
            </w:pPr>
            <w:r>
              <w:t>В определении арбитр</w:t>
            </w:r>
            <w:r>
              <w:t>ажный суд указывает основания для оставления искового заявления без рассмотрения, а также решает вопрос о возврате государственной пошлины из федерального бюджета в случае, предусмотренном частью 2 статьи 148 АПК.</w:t>
            </w:r>
          </w:p>
          <w:p w:rsidR="00000000" w:rsidRDefault="00EE4E6D">
            <w:pPr>
              <w:pStyle w:val="a3"/>
            </w:pPr>
            <w:r>
              <w:t>Оставление искового заявления без рассмотр</w:t>
            </w:r>
            <w:r>
              <w:t>ения не лишает истца права вновь обратиться в арбитражный суд с заявлением в общем порядке после устранения обстоятельств, послуживших основанием для оставления заявления без рассмотрения. 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Возможна автоматизация подачи через электронную систему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Судь</w:t>
            </w:r>
            <w:r>
              <w:t>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Определение об оставлении искового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6 месяцев со дня вступления в законную силу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Судья ожидает истечения срока для обжалования определения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Ав</w:t>
            </w:r>
            <w:r>
              <w:t>томатический контроль сроков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124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Материалы дела с приобщённым Определением об оставлении искового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Материалы дела, подготовленные для передачи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Переход к Типовому процессу «Передать дело в архив»</w:t>
            </w:r>
          </w:p>
          <w:p w:rsidR="00000000" w:rsidRDefault="00EE4E6D">
            <w:pPr>
              <w:pStyle w:val="a3"/>
            </w:pPr>
            <w:r>
              <w:t>Результат данного ТП -передача дела в архив на хранения и последующее уничтожения после истечения срока хранения.</w:t>
            </w:r>
          </w:p>
          <w:p w:rsidR="00000000" w:rsidRDefault="00EE4E6D">
            <w:pPr>
              <w:pStyle w:val="a3"/>
            </w:pPr>
            <w:r>
              <w:t>Сроки хранения будут завесить от основного дела, к которому были приобщены материалы по ос</w:t>
            </w:r>
            <w:r>
              <w:t>тавлению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Архивация электронного дела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Процесс оставления без рассмотрения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126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Требуется прекратить производство по заявлению?</w:t>
            </w:r>
          </w:p>
          <w:p w:rsidR="00000000" w:rsidRDefault="00EE4E6D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Определяется требуется ли прекратить производство по заявлению</w:t>
            </w:r>
          </w:p>
          <w:p w:rsidR="00000000" w:rsidRDefault="00EE4E6D">
            <w:pPr>
              <w:pStyle w:val="a3"/>
            </w:pPr>
            <w:r>
              <w:t>Да: переход к шагу 127</w:t>
            </w:r>
          </w:p>
          <w:p w:rsidR="00000000" w:rsidRDefault="00EE4E6D">
            <w:pPr>
              <w:pStyle w:val="a3"/>
            </w:pPr>
            <w:r>
              <w:t>Нет: переход к шагу 137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127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ТБП109.Рассмотреть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Переход к типовому процессу "Рассмотреть вопрос о прекращении производства" В результате этого ТП Судья принимает решение о прекращении производства</w:t>
            </w:r>
          </w:p>
          <w:p w:rsidR="00000000" w:rsidRDefault="00EE4E6D">
            <w:pPr>
              <w:pStyle w:val="a3"/>
            </w:pPr>
            <w:r>
              <w:rPr>
                <w:rStyle w:val="a4"/>
              </w:rPr>
              <w:t>Прекращение производства</w:t>
            </w:r>
            <w:r>
              <w:t> проводится согласно ст. 150 АПК. </w:t>
            </w:r>
          </w:p>
          <w:p w:rsidR="00000000" w:rsidRDefault="00EE4E6D">
            <w:pPr>
              <w:pStyle w:val="a3"/>
            </w:pPr>
            <w:r>
              <w:t>О прекращении производства по делу арбитражный с</w:t>
            </w:r>
            <w:r>
              <w:t>уд выносит определение.</w:t>
            </w:r>
          </w:p>
          <w:p w:rsidR="00000000" w:rsidRDefault="00EE4E6D">
            <w:pPr>
              <w:pStyle w:val="a3"/>
            </w:pPr>
            <w:r>
              <w:t>В определении арбитражный суд указывает основания для прекращения производства по делу, а также разрешает вопросы о возврате государственной пошлины из федерального бюджета в случае, предусмотренном частью 1 статьи 150 АПК, и распре</w:t>
            </w:r>
            <w:r>
              <w:t>делении между сторонами судебных расходов.</w:t>
            </w:r>
          </w:p>
          <w:p w:rsidR="00000000" w:rsidRDefault="00EE4E6D">
            <w:pPr>
              <w:pStyle w:val="a3"/>
            </w:pPr>
            <w:r>
              <w:t>В случае прекращения производства по делу повторное обращение в арбитражный суд по спору между теми же лицами, о том же предмете и по тем же основаниям не допускается, за исключением прекращения производства по де</w:t>
            </w:r>
            <w:r>
              <w:t>лу о защите прав и законных интересов группы лиц в порядке, установленном частью 7 статьи 225.15 настоящего Кодекса.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Возможна автоматизация уведомления о рассмотрении и формирования проекта определения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Ожидать 6 месяцев с даты вступления в з</w:t>
            </w:r>
            <w:r>
              <w:t>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6 месяцев со дня вступления в законную силу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Судья ожидает истечения срока для обжалования определения о прекращении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Автоматический контроль сроков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Материалы первоначального иска с приобщённым </w:t>
            </w:r>
            <w:r>
              <w:t>Определением о прекращении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Материалы дела, подготовленные для передачи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Переход к Типовому процессу «Передать дело в архив»</w:t>
            </w:r>
          </w:p>
          <w:p w:rsidR="00000000" w:rsidRDefault="00EE4E6D">
            <w:pPr>
              <w:pStyle w:val="a3"/>
            </w:pPr>
            <w:r>
              <w:t xml:space="preserve">Результат данного ТП -передача дела в архив на хранения и последующее уничтожения после </w:t>
            </w:r>
            <w:r>
              <w:t>истечения срока хранения.</w:t>
            </w:r>
          </w:p>
          <w:p w:rsidR="00000000" w:rsidRDefault="00EE4E6D">
            <w:pPr>
              <w:pStyle w:val="a3"/>
            </w:pPr>
            <w:r>
              <w:t>Сроки хранения будут завесить от основного дела, к которому были приобщены материалы по прекращению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Архивация электронного дела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130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Процесс прекращения производства заверше</w:t>
            </w:r>
            <w:r>
              <w:t>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в отношении которого составлен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  ходатайствовать о рассмотрении дела в порядке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У лица, в отношении которого составлен протокол возникла необходимость  </w:t>
            </w:r>
            <w:r>
              <w:rPr>
                <w:rFonts w:eastAsia="Times New Roman"/>
              </w:rPr>
              <w:t>ходатайствовать о рассмотрении дела в порядке упрощенного производства. Дело может рассматриваться в порядке упрощенного производства если оно соответствует положениям ст. 227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в отношении которого составлен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Ходатайство о расс</w:t>
            </w:r>
            <w:r>
              <w:rPr>
                <w:rFonts w:eastAsia="Times New Roman"/>
                <w:color w:val="000000"/>
              </w:rPr>
              <w:t>мотрении дела в порядке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"Подать документы в суд". В результате данного ТП Лицо, в отношении которого составлен протокол подает </w:t>
            </w:r>
            <w:r>
              <w:rPr>
                <w:rFonts w:eastAsia="Times New Roman"/>
                <w:color w:val="000000"/>
              </w:rPr>
              <w:t>Ходатайство о рассмотрении дела в порядке упрощенно</w:t>
            </w:r>
            <w:r>
              <w:rPr>
                <w:rFonts w:eastAsia="Times New Roman"/>
                <w:color w:val="000000"/>
              </w:rPr>
              <w:t>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в отношении которого составлен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(административный орган, прокурор)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Возникла необходимость  </w:t>
            </w:r>
            <w:r>
              <w:rPr>
                <w:rFonts w:eastAsia="Times New Roman"/>
              </w:rPr>
              <w:t>ходатайствовать о рассмотрении дела в порядке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 Заявителя (административный орган, прокурор) возникла необходимость  ходатайствовать о рассмотрении дела в порядке упрощенного производства. Дело может рассматриваться в порядке упр</w:t>
            </w:r>
            <w:r>
              <w:rPr>
                <w:rFonts w:eastAsia="Times New Roman"/>
              </w:rPr>
              <w:t>ощенного производства если оно соответствует положениям ст. 227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(административный орган, прокурор)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Ходатайство о рассмотрении дела в порядке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</w:t>
            </w:r>
            <w:r>
              <w:rPr>
                <w:rFonts w:eastAsia="Times New Roman"/>
              </w:rPr>
              <w:t xml:space="preserve">ументы в суд". В результате данного ТП Заявитель (административный орган, прокурор) </w:t>
            </w:r>
            <w:r>
              <w:rPr>
                <w:rFonts w:eastAsia="Times New Roman"/>
                <w:color w:val="000000"/>
              </w:rPr>
              <w:t>Ходатайство о рассмотрении дела в порядке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(административный орган, прокурор)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137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Требуется перейти в упрощенный порядок рассмотрения?</w:t>
            </w:r>
          </w:p>
          <w:p w:rsidR="00000000" w:rsidRDefault="00EE4E6D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Судья принимает решение о переходе в упрощенный порядок рассмотрения</w:t>
            </w:r>
          </w:p>
          <w:p w:rsidR="00000000" w:rsidRDefault="00EE4E6D">
            <w:pPr>
              <w:pStyle w:val="a3"/>
            </w:pPr>
            <w:r>
              <w:t>Да: переход к шагу 138</w:t>
            </w:r>
          </w:p>
          <w:p w:rsidR="00000000" w:rsidRDefault="00EE4E6D">
            <w:pPr>
              <w:pStyle w:val="a3"/>
            </w:pPr>
            <w:r>
              <w:t>Нет: переход к шагу 143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Автоматическая проверка возможности перехода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138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Переход в упрощенный порядок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Дело передается в процесс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из процесса пересмотра по новым обстоятельствам из шага 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из процесса пересмотра по новым обстоятельствам из шага 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из процесса пересмотра по вновь открывшимся обстоятельствам из шага 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из процесса пересмотра по вновь открывшимся обстоятельствам из шага 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142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входящий документ". В результате данного ТП Судья принимает документы/доказательства по итогам пересмотра по новым и вновь открывшимся обстоятельствам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pStyle w:val="a3"/>
            </w:pPr>
            <w:r>
              <w:t>Переход в типовой процесс «Оценить доказательства по делу» В результате этого ТП Судья оценивает представленные доказательства по делу. Согласно ч5-7 ст. 210 АПК: В случае непредставления административными органами доказательств, необходимых для рассмотрен</w:t>
            </w:r>
            <w:r>
              <w:t>ия дела и принятия решения, арбитражный суд может истребовать доказательства от указанных органов по своей инициативе.</w:t>
            </w:r>
          </w:p>
          <w:p w:rsidR="00000000" w:rsidRDefault="00EE4E6D">
            <w:pPr>
              <w:pStyle w:val="a3"/>
            </w:pPr>
            <w:r>
              <w:t xml:space="preserve">При рассмотрении дела об оспаривании решения административного органа о привлечении к административной ответственности арбитражный суд в </w:t>
            </w:r>
            <w:r>
              <w:t>судебном заседании проверяет законность и обоснованность оспариваемого решения, устанавливает наличие соответствующих полномочий административного органа, принявшего оспариваемое решение, устанавливает, имелись ли законные основания для привлечения к админ</w:t>
            </w:r>
            <w:r>
              <w:t>истративной ответственности, соблюден ли установленный порядок привлечения к ответственности, не истекли ли сроки давности привлечения к административной ответственности, а также иные обстоятельства, имеющие значение для дела.</w:t>
            </w:r>
          </w:p>
          <w:p w:rsidR="00000000" w:rsidRDefault="00EE4E6D">
            <w:pPr>
              <w:pStyle w:val="a3"/>
            </w:pPr>
            <w:r>
              <w:t>При рассмотрении дела об оспа</w:t>
            </w:r>
            <w:r>
              <w:t>ривании решения административного органа арбитражный суд не связан доводами, содержащимися в заявлении, и проверяет оспариваемое решение в полном объеме.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pStyle w:val="a3"/>
            </w:pPr>
            <w:r>
              <w:t>Может быть назначено наказание в виде  приостановления деятельности и был применен вр</w:t>
            </w:r>
            <w:r>
              <w:t>еменный запрет деятельности?</w:t>
            </w:r>
          </w:p>
          <w:p w:rsidR="00000000" w:rsidRDefault="00EE4E6D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pStyle w:val="a3"/>
            </w:pPr>
            <w:r>
              <w:t>Определяется может ли быть назначено наказание в виде  приостановления деятельности и был применен временный запрет деятельности</w:t>
            </w:r>
          </w:p>
          <w:p w:rsidR="00000000" w:rsidRDefault="00EE4E6D">
            <w:pPr>
              <w:pStyle w:val="a3"/>
            </w:pPr>
            <w:r>
              <w:t>Да: переход к шагу 145</w:t>
            </w:r>
          </w:p>
          <w:p w:rsidR="00000000" w:rsidRDefault="00EE4E6D">
            <w:pPr>
              <w:pStyle w:val="a3"/>
            </w:pPr>
            <w:r>
              <w:t>Нет: переход к шагу 146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ТБП93.Рассмотреть вопрос о привлечении к адм.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7 суток  с момента фактического прекращения деятельности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 привлечении к административной ответственности". Согласно ч.5-6 ст. 205 АПК РФ </w:t>
            </w:r>
          </w:p>
          <w:p w:rsidR="00000000" w:rsidRDefault="00EE4E6D">
            <w:pPr>
              <w:pStyle w:val="a3"/>
            </w:pPr>
          </w:p>
          <w:p w:rsidR="00000000" w:rsidRDefault="00EE4E6D">
            <w:pPr>
              <w:pStyle w:val="a3"/>
            </w:pPr>
            <w:r>
              <w:t xml:space="preserve">По делам о привлечении </w:t>
            </w:r>
            <w:r>
              <w:t>к административной ответственности обязанность доказывания обстоятельств, послуживших основанием для составления протокола об административном правонарушении, не может быть возложена на лицо, привлекаемое к административной ответственности. В случае непред</w:t>
            </w:r>
            <w:r>
              <w:t>ставления административным органом, составившим протокол, доказательств, необходимых для рассмотрения дела и принятия решения, арбитражный суд может истребовать доказательства от указанного органа по своей инициативе.</w:t>
            </w:r>
          </w:p>
          <w:p w:rsidR="00000000" w:rsidRDefault="00EE4E6D">
            <w:pPr>
              <w:pStyle w:val="a3"/>
            </w:pPr>
            <w:r>
              <w:t xml:space="preserve">При рассмотрении дела о привлечении к </w:t>
            </w:r>
            <w:r>
              <w:t>административной ответственности арбитражный суд в судебном заседании устанавливает, имелось ли событие административного правонарушения и имелся ли факт его совершения лицом, в отношении которого составлен протокол об административном правонарушении, имел</w:t>
            </w:r>
            <w:r>
              <w:t>ись ли основания для составления протокола об административном правонарушении и полномочия административного органа, составившего протокол, предусмотрена ли законом административная ответственность за совершение данного правонарушения и имеются ли основани</w:t>
            </w:r>
            <w:r>
              <w:t>я для привлечения к административной ответственности лица, в отношении которого составлен протокол, а также определяет меры административной ответственности.</w:t>
            </w:r>
          </w:p>
          <w:p w:rsidR="00000000" w:rsidRDefault="00EE4E6D">
            <w:pPr>
              <w:pStyle w:val="a3"/>
            </w:pPr>
            <w:r>
              <w:t>Срок рассмотрения для данного вида наказания определен согласно ч. 5 ст.29.6 КоАП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ТБП93.Рассмотреть вопрос о привлечении к адм.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 месяца со дня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 привлечении к административной ответственности". Согласно ч.5-6 ст. 205 АПК РФ </w:t>
            </w:r>
          </w:p>
          <w:p w:rsidR="00000000" w:rsidRDefault="00EE4E6D">
            <w:pPr>
              <w:pStyle w:val="a3"/>
            </w:pPr>
          </w:p>
          <w:p w:rsidR="00000000" w:rsidRDefault="00EE4E6D">
            <w:pPr>
              <w:pStyle w:val="a3"/>
            </w:pPr>
            <w:r>
              <w:t>По делам о привлечении к административ</w:t>
            </w:r>
            <w:r>
              <w:t>ной ответственности обязанность доказывания обстоятельств, послуживших основанием для составления протокола об административном правонарушении, не может быть возложена на лицо, привлекаемое к административной ответственности. В случае непредставления админ</w:t>
            </w:r>
            <w:r>
              <w:t>истративным органом, составившим протокол, доказательств, необходимых для рассмотрения дела и принятия решения, арбитражный суд может истребовать доказательства от указанного органа по своей инициативе.</w:t>
            </w:r>
          </w:p>
          <w:p w:rsidR="00000000" w:rsidRDefault="00EE4E6D">
            <w:pPr>
              <w:pStyle w:val="a3"/>
            </w:pPr>
            <w:r>
              <w:t>При рассмотрении дела о привлечении к административной ответственности арбитражный суд в судебном заседании устанавливает, имелось ли событие административного правонарушения и имелся ли факт его совершения лицом, в отношении которого составлен протокол об</w:t>
            </w:r>
            <w:r>
              <w:t xml:space="preserve"> административном правонарушении, имелись ли основания для составления протокола об административном правонарушении и полномочия административного органа, составившего протокол, предусмотрена ли законом административная ответственность за совершение данног</w:t>
            </w:r>
            <w:r>
              <w:t>о правонарушения и имеются ли основания для привлечения к административной ответственности лица, в отношении которого составлен протокол, а также определяет меры административной ответственности.</w:t>
            </w:r>
          </w:p>
          <w:p w:rsidR="00000000" w:rsidRDefault="00EE4E6D">
            <w:pPr>
              <w:pStyle w:val="a3"/>
            </w:pPr>
            <w:r>
              <w:t>Срок рассмотрения для данного вида наказания определен согла</w:t>
            </w:r>
            <w:r>
              <w:t>сно ч. 1.1 ст.29.6 КоАП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148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pStyle w:val="a3"/>
            </w:pPr>
            <w:r>
              <w:rPr>
                <w:color w:val="000000"/>
              </w:rPr>
              <w:t>Решение о привлечении к административной ответственности </w:t>
            </w:r>
          </w:p>
          <w:p w:rsidR="00000000" w:rsidRDefault="00EE4E6D">
            <w:pPr>
              <w:pStyle w:val="a3"/>
            </w:pPr>
            <w:r>
              <w:rPr>
                <w:color w:val="000000"/>
              </w:rPr>
              <w:t>Отказ в удовлетворении требования административного органа о привлечении к админ</w:t>
            </w:r>
            <w:r>
              <w:rPr>
                <w:color w:val="000000"/>
              </w:rPr>
              <w:t>истративной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pStyle w:val="a3"/>
            </w:pPr>
            <w:r>
              <w:t xml:space="preserve">Переход к типовому процессу "Принять СА". В результате данного ТП Помощник судьи/Секретарь с/з принимает решение по результатам рассмотрения дела. Согласно ст. 206 АПК РФ </w:t>
            </w:r>
            <w:r>
              <w:rPr>
                <w:color w:val="000000"/>
              </w:rPr>
              <w:t>По результатам рассмотрения заявления о прив</w:t>
            </w:r>
            <w:r>
              <w:rPr>
                <w:color w:val="000000"/>
              </w:rPr>
              <w:t>лечении к административной ответственности арбитражный суд принимает решение о привлечении к административной ответственности или об отказе в удовлетворении требования административного органа о привлечении к административной ответственности.</w:t>
            </w:r>
          </w:p>
          <w:p w:rsidR="00000000" w:rsidRDefault="00EE4E6D">
            <w:pPr>
              <w:pStyle w:val="a3"/>
            </w:pPr>
            <w:r>
              <w:rPr>
                <w:color w:val="000000"/>
              </w:rPr>
              <w:t>Решение по де</w:t>
            </w:r>
            <w:r>
              <w:rPr>
                <w:color w:val="000000"/>
              </w:rPr>
              <w:t>лу о привлечении к административной ответственности вступает в законную силу по истечении десяти дней со дня его принятия, если не подана апелляционная жалоба. </w:t>
            </w:r>
          </w:p>
          <w:p w:rsidR="00000000" w:rsidRDefault="00EE4E6D">
            <w:pPr>
              <w:pStyle w:val="a3"/>
            </w:pPr>
            <w:r>
              <w:rPr>
                <w:color w:val="000000"/>
              </w:rPr>
              <w:t>Решение по делу о привлечении к административной ответственности, если за совершение администра</w:t>
            </w:r>
            <w:r>
              <w:rPr>
                <w:color w:val="000000"/>
              </w:rPr>
              <w:t xml:space="preserve">тивного правонарушения законом установлено административное наказание только в виде предупреждения и (или) в виде административного штрафа и размер назначенного административного штрафа не превышает для юридических лиц сто тысяч рублей, для физических лиц </w:t>
            </w:r>
            <w:r>
              <w:rPr>
                <w:color w:val="000000"/>
              </w:rPr>
              <w:t>пять тысяч рублей, может быть обжаловано в арбитражный суд апелляционной инстанции. Такое решение, если оно было предметом рассмотрения в арбитражном суде апелляционной инстанции, и постановление арбитражного суда апелляционной инстанции, принятое по данно</w:t>
            </w:r>
            <w:r>
              <w:rPr>
                <w:color w:val="000000"/>
              </w:rPr>
              <w:t>му делу, могут быть обжалованы в арбитражный суд кассационной инстанции по правилам, предусмотренным главой 35 настоящего Кодекса, и рассматриваются им с учетом особенностей, установленных статьей 288.2 АПК РФ.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с/з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3 дня от принятия решения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 xml:space="preserve">Переход к типовому процессу «Направить документ» В результате данного ТП Помощник судьи направляет документы участникам процесса. ч.4 ст 206 АПК </w:t>
            </w:r>
            <w:r>
              <w:t xml:space="preserve">РФ </w:t>
            </w:r>
            <w:r>
              <w:rPr>
                <w:color w:val="000000"/>
              </w:rPr>
              <w:t>Исполнительный лист на основании судебного акта арбитражного суда по делу о привлечении к административной ответственности не выдается, принудительное исполнение производится непосредственно на основании этого судебного акта.</w:t>
            </w:r>
          </w:p>
          <w:p w:rsidR="00000000" w:rsidRDefault="00EE4E6D">
            <w:pPr>
              <w:pStyle w:val="a3"/>
            </w:pPr>
            <w:r>
              <w:rPr>
                <w:color w:val="000000"/>
              </w:rPr>
              <w:t xml:space="preserve">Копия решения арбитражного </w:t>
            </w:r>
            <w:r>
              <w:rPr>
                <w:color w:val="000000"/>
              </w:rPr>
              <w:t>суда по делу о привлечении к административной ответственности направляется арбитражным судом в трехдневный срок со дня его принятия лицам, участвующим в деле. Арбитражный суд может направить копию решения также в вышестоящий в порядке подчиненности админис</w:t>
            </w:r>
            <w:r>
              <w:rPr>
                <w:color w:val="000000"/>
              </w:rPr>
              <w:t>тративный орган.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Автоматическая рассылка документов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с/з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152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в отношении которого составлен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rPr>
                <w:color w:val="000000"/>
              </w:rPr>
              <w:t>Решение о привлечении к административной ответственности </w:t>
            </w:r>
          </w:p>
          <w:p w:rsidR="00000000" w:rsidRDefault="00EE4E6D">
            <w:pPr>
              <w:pStyle w:val="a3"/>
            </w:pPr>
            <w:r>
              <w:rPr>
                <w:color w:val="000000"/>
              </w:rPr>
              <w:t>Отказ в удовлетворении требования административного органа о привлечении к административной ответственности</w:t>
            </w:r>
          </w:p>
          <w:p w:rsidR="00000000" w:rsidRDefault="00EE4E6D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 итоговый судебный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Лицо, в отношении которого составлен протокол получает решение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 xml:space="preserve">Автоматическое уведомление о получении </w:t>
            </w:r>
            <w:r>
              <w:t>решения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153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в отношении которого составлен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Лицо, в отношении которого составлен протокол знакомится с решением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Автоматическое предоставление доступа к решению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154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в отношении которого составлен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Апелляционная жалоба на 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Есть ли основание для обжалования?</w:t>
            </w:r>
          </w:p>
          <w:p w:rsidR="00000000" w:rsidRDefault="00EE4E6D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Лицо, в отношении которого составлен протокол принимает решение о необходимости обжалования. </w:t>
            </w:r>
          </w:p>
          <w:p w:rsidR="00000000" w:rsidRDefault="00EE4E6D">
            <w:pPr>
              <w:pStyle w:val="a3"/>
            </w:pPr>
            <w:r>
              <w:t xml:space="preserve">Для отдельной категории решений, установленных ч.4.1 ст 206 </w:t>
            </w:r>
            <w:r>
              <w:rPr>
                <w:color w:val="000000"/>
              </w:rPr>
              <w:t>решения по дела</w:t>
            </w:r>
            <w:r>
              <w:rPr>
                <w:color w:val="000000"/>
              </w:rPr>
              <w:t>м о привлечении к административной ответственности обжалуются в порядке, установленном </w:t>
            </w:r>
            <w:r>
              <w:t>статьей 181</w:t>
            </w:r>
            <w:r>
              <w:rPr>
                <w:color w:val="000000"/>
              </w:rPr>
              <w:t xml:space="preserve"> АПК РФ</w:t>
            </w:r>
          </w:p>
          <w:p w:rsidR="00000000" w:rsidRDefault="00EE4E6D">
            <w:pPr>
              <w:pStyle w:val="a3"/>
            </w:pPr>
            <w:r>
              <w:t>Да: переход к шагу 155</w:t>
            </w:r>
          </w:p>
          <w:p w:rsidR="00000000" w:rsidRDefault="00EE4E6D">
            <w:pPr>
              <w:pStyle w:val="a3"/>
            </w:pPr>
            <w:r>
              <w:t>Нет: переход к шагу 156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Автоматическая оценка оснований для обжалования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155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в отношении которого составлен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Переход к процессу рассмотрение апелляционной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Дело передается в процесс рассмотрения апелляционной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Автоматический переход к апелляционному производству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156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в отношении которого составлен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Требуется исполнить добровольно?</w:t>
            </w:r>
          </w:p>
          <w:p w:rsidR="00000000" w:rsidRDefault="00EE4E6D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Определяется требуется ли исполнить решение добровольно</w:t>
            </w:r>
          </w:p>
          <w:p w:rsidR="00000000" w:rsidRDefault="00EE4E6D">
            <w:pPr>
              <w:pStyle w:val="a3"/>
            </w:pPr>
            <w:r>
              <w:t>Да: переход к шагу 157</w:t>
            </w:r>
          </w:p>
          <w:p w:rsidR="00000000" w:rsidRDefault="00EE4E6D">
            <w:pPr>
              <w:pStyle w:val="a3"/>
            </w:pPr>
            <w:r>
              <w:t>Нет: переход к шагу 174</w:t>
            </w:r>
          </w:p>
          <w:p w:rsidR="00000000" w:rsidRDefault="00EE4E6D">
            <w:pPr>
              <w:pStyle w:val="a3"/>
            </w:pPr>
            <w:r>
              <w:rPr>
                <w:color w:val="000000"/>
              </w:rPr>
              <w:t>Согласно ч. 11 ст.30 если исполнительный документ впервые поступил в службу судебных приставов, то в постановлении о возбуждении испо</w:t>
            </w:r>
            <w:r>
              <w:rPr>
                <w:color w:val="000000"/>
              </w:rPr>
              <w:t>лнительного производства устанавливается срок для добровольного исполнения должником содержащихся в исполнительном документе требований и должник предупреждается о принудительном исполнении указанных требований по истечении срока для добровольного исполнен</w:t>
            </w:r>
            <w:r>
              <w:rPr>
                <w:color w:val="000000"/>
              </w:rPr>
              <w:t>ия с взысканием с него исполнительского сбора и расходов по совершению исполнительных действий, предусмотренных статьями 112 и 116 ФЗ №229 от 02.10.2007.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в отношении которого составлен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Исполнить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5 дней </w:t>
            </w:r>
            <w:r>
              <w:rPr>
                <w:rFonts w:eastAsia="Times New Roman"/>
                <w:color w:val="000000"/>
              </w:rPr>
              <w:t>со дня получения должнико</w:t>
            </w:r>
            <w:r>
              <w:rPr>
                <w:rFonts w:eastAsia="Times New Roman"/>
                <w:color w:val="000000"/>
              </w:rPr>
              <w:t>м постановления о возбуждении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в отношении которого составлен протокол исполняет СА в течение предусмотренного срока на добровольное исполнение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в отношении которого составлен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EE4E6D">
            <w:pPr>
              <w:pStyle w:val="a3"/>
            </w:pPr>
            <w:r>
              <w:t>В результате этого Лицо, в отношении которого составлен протокол подает в суд документы, подтверждающие добровольное исполнение 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в отношении которого составлен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160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т.ч.Потерпевший)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rPr>
                <w:color w:val="000000"/>
              </w:rPr>
              <w:t>Решение о привлечении к административной ответственности </w:t>
            </w:r>
          </w:p>
          <w:p w:rsidR="00000000" w:rsidRDefault="00EE4E6D">
            <w:pPr>
              <w:pStyle w:val="a3"/>
            </w:pPr>
            <w:r>
              <w:rPr>
                <w:color w:val="000000"/>
              </w:rPr>
              <w:t>Отказ в удовлетворении требования административного органа о привлече</w:t>
            </w:r>
            <w:r>
              <w:rPr>
                <w:color w:val="000000"/>
              </w:rPr>
              <w:t>нии к административной ответственности</w:t>
            </w:r>
          </w:p>
          <w:p w:rsidR="00000000" w:rsidRDefault="00EE4E6D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 итоговый судебный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Иные ЛУВД (в т.ч.Потерпевший) получает решение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Автоматическое уведомление о получении решения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161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т.ч.Потерпевший)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Иные ЛУВД (в т.ч.Потерпевший) знакомится с решением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Автоматическое предоставление доступа к решению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162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т.ч.Потерпевший)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Апелляционная жалоба на 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Есть ли основание для обжалования?</w:t>
            </w:r>
          </w:p>
          <w:p w:rsidR="00000000" w:rsidRDefault="00EE4E6D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Иные ЛУВД (в т.ч.Потерпевши</w:t>
            </w:r>
            <w:r>
              <w:t>й) принимает решение о необходимости обжалования. </w:t>
            </w:r>
          </w:p>
          <w:p w:rsidR="00000000" w:rsidRDefault="00EE4E6D">
            <w:pPr>
              <w:pStyle w:val="a3"/>
            </w:pPr>
            <w:r>
              <w:t xml:space="preserve">Для отдельной категории решений, установленных ч.4.1 ст 206 </w:t>
            </w:r>
            <w:r>
              <w:rPr>
                <w:color w:val="000000"/>
              </w:rPr>
              <w:t>решения по делам о привлечении к административной ответственности обжалуются в порядке, установленном </w:t>
            </w:r>
            <w:r>
              <w:t>статьей 181</w:t>
            </w:r>
            <w:r>
              <w:rPr>
                <w:color w:val="000000"/>
              </w:rPr>
              <w:t xml:space="preserve"> АПК РФ</w:t>
            </w:r>
          </w:p>
          <w:p w:rsidR="00000000" w:rsidRDefault="00EE4E6D">
            <w:pPr>
              <w:pStyle w:val="a3"/>
            </w:pPr>
            <w:r>
              <w:t>Да: переход к шагу 163</w:t>
            </w:r>
          </w:p>
          <w:p w:rsidR="00000000" w:rsidRDefault="00EE4E6D">
            <w:pPr>
              <w:pStyle w:val="a3"/>
            </w:pPr>
            <w:r>
              <w:t>Н</w:t>
            </w:r>
            <w:r>
              <w:t>ет: переход к шагу 164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Автоматическая оценка оснований для обжалования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163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т.ч.Потерпевший)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Переход к процессу рассмотрение апелляционной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Дело передается в процесс рассмотрения апелляционной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Автоматический переход к апелляционному производству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164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т.ч.Потерпевший)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165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(административный орган, прокурор)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rPr>
                <w:color w:val="000000"/>
              </w:rPr>
              <w:t>Решение о привлечении к административной ответственности </w:t>
            </w:r>
          </w:p>
          <w:p w:rsidR="00000000" w:rsidRDefault="00EE4E6D">
            <w:pPr>
              <w:pStyle w:val="a3"/>
            </w:pPr>
            <w:r>
              <w:rPr>
                <w:color w:val="000000"/>
              </w:rPr>
              <w:t>Отказ в удов</w:t>
            </w:r>
            <w:r>
              <w:rPr>
                <w:color w:val="000000"/>
              </w:rPr>
              <w:t>летворении требования административного органа о привлечении к административной ответственности</w:t>
            </w:r>
          </w:p>
          <w:p w:rsidR="00000000" w:rsidRDefault="00EE4E6D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 итоговый судебный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Заявитель (административный орган, прокурор) получает решение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166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(административный орган, прокурор)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Заявитель (административный орган, прокурор) знакомится с решением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167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(административный орган, прокурор)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Апелляционная жалоба на 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Есть ли основание для обжалования?</w:t>
            </w:r>
          </w:p>
          <w:p w:rsidR="00000000" w:rsidRDefault="00EE4E6D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Заявитель (административ</w:t>
            </w:r>
            <w:r>
              <w:t>ный орган, прокурор) принимает решение о необходимости обжалования. </w:t>
            </w:r>
          </w:p>
          <w:p w:rsidR="00000000" w:rsidRDefault="00EE4E6D">
            <w:pPr>
              <w:pStyle w:val="a3"/>
            </w:pPr>
            <w:r>
              <w:t xml:space="preserve">Для отдельной категории решений, установленных ч.4.1 ст 206 </w:t>
            </w:r>
            <w:r>
              <w:rPr>
                <w:color w:val="000000"/>
              </w:rPr>
              <w:t>решения по делам о привлечении к административной ответственности обжалуются в порядке, установленном </w:t>
            </w:r>
            <w:r>
              <w:t>статьей 181</w:t>
            </w:r>
            <w:r>
              <w:rPr>
                <w:color w:val="000000"/>
              </w:rPr>
              <w:t xml:space="preserve"> АПК РФ</w:t>
            </w:r>
          </w:p>
          <w:p w:rsidR="00000000" w:rsidRDefault="00EE4E6D">
            <w:pPr>
              <w:pStyle w:val="a3"/>
            </w:pPr>
            <w:r>
              <w:t>Да: пе</w:t>
            </w:r>
            <w:r>
              <w:t>реход к шагу 168</w:t>
            </w:r>
          </w:p>
          <w:p w:rsidR="00000000" w:rsidRDefault="00EE4E6D">
            <w:pPr>
              <w:pStyle w:val="a3"/>
            </w:pPr>
            <w:r>
              <w:t>Нет: переход к шагу 178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168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(административный орган, прокурор)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Переход к процессу рассмотрение апелляционной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Дело передается в процесс рассмотрения апелляционной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169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Ожидать вступления в законную силу 10 дней со дня принятия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ожидает вступления в законную силу 10 дней со дня принятия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170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Отдел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Подтверждение добровольного исполнения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Отдел делопроизводства получ</w:t>
            </w:r>
            <w:r>
              <w:t>ает документы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Автоматическая регистрация входящих документов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171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Отдел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Подтверждение добровольного исполнения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rPr>
                <w:color w:val="172B4D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Переход к типовому процессу «Принять входящий документ» При поступлении заявления в суд происходит регистрация входящего до</w:t>
            </w:r>
            <w:r>
              <w:t>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Автоматическая регистрация и присвоение номера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172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Отдел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Зарегистрированный документ (Подтверждение добровольного испол</w:t>
            </w:r>
            <w:r>
              <w:t>нения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Переход к типовому процессу «Передать дело/документ судье»</w:t>
            </w:r>
          </w:p>
          <w:p w:rsidR="00000000" w:rsidRDefault="00EE4E6D">
            <w:pPr>
              <w:pStyle w:val="a3"/>
            </w:pPr>
            <w:r>
              <w:t>Результатом данного технологического процесса станет оформление и передача зарегистрированного судебного дела сотрудником отдела делопроизводства судье с</w:t>
            </w:r>
            <w:r>
              <w:t xml:space="preserve">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ТБП91.Обратить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Переход к типовому процессу "Обратить СА к исполнению" В результате данного ТП Судья обращает судебный акт к исполнению и направляет вступивший в ЗС СА в адм</w:t>
            </w:r>
            <w:r>
              <w:t>инистративный орган (ч.6 ст. 211 АПК). Согласно положениям ч 5.2. ст 211 АПК, </w:t>
            </w:r>
            <w:r>
              <w:rPr>
                <w:color w:val="000000"/>
              </w:rPr>
              <w:t>Исполнительный лист на основании судебного акта арбитражного суда по делу об оспаривании решения административного органа о привлечении к административной ответственности не выда</w:t>
            </w:r>
            <w:r>
              <w:rPr>
                <w:color w:val="000000"/>
              </w:rPr>
              <w:t>ется, принудительное исполнение производится непосредственно на основании этого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Автоматическое обращение к исполнению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в отношении которого составлен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принудительного 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 месяца со дня возбуждения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в отношении которого составлен протокол ожидает принудительного исполнения СА. Согласно ст. 36 </w:t>
            </w:r>
            <w:r>
              <w:rPr>
                <w:rFonts w:eastAsia="Times New Roman"/>
                <w:color w:val="000000"/>
              </w:rPr>
              <w:t>ФЗ №229 от 02.10.2007</w:t>
            </w:r>
            <w:r>
              <w:rPr>
                <w:rFonts w:eastAsia="Times New Roman"/>
              </w:rPr>
              <w:t> с</w:t>
            </w:r>
            <w:r>
              <w:rPr>
                <w:rFonts w:eastAsia="Times New Roman"/>
                <w:color w:val="000000"/>
              </w:rPr>
              <w:t>одержащиеся в исполнительном документе требования должны быть исполнены в двухмесячный срок со дня возбуждения исполнительного производства, за исключением требований, предусмотренных </w:t>
            </w:r>
            <w:r>
              <w:rPr>
                <w:rFonts w:eastAsia="Times New Roman"/>
              </w:rPr>
              <w:t>частями 2</w:t>
            </w:r>
            <w:r>
              <w:rPr>
                <w:rFonts w:eastAsia="Times New Roman"/>
                <w:color w:val="000000"/>
              </w:rPr>
              <w:t> - </w:t>
            </w:r>
            <w:r>
              <w:rPr>
                <w:rFonts w:eastAsia="Times New Roman"/>
              </w:rPr>
              <w:t>6.1</w:t>
            </w:r>
            <w:r>
              <w:rPr>
                <w:rFonts w:eastAsia="Times New Roman"/>
                <w:color w:val="000000"/>
              </w:rPr>
              <w:t> ст. 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в отношении которого составлен прото</w:t>
            </w:r>
            <w:r>
              <w:rPr>
                <w:rFonts w:eastAsia="Times New Roman"/>
              </w:rPr>
              <w:t>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rPr>
                <w:color w:val="000000"/>
              </w:rPr>
              <w:t>Требуется ли заявить ходатайства связанные с исполнительным производством?</w:t>
            </w:r>
          </w:p>
          <w:p w:rsidR="00000000" w:rsidRDefault="00EE4E6D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Лицо, в отношении которого составлен протокол определяет т</w:t>
            </w:r>
            <w:r>
              <w:rPr>
                <w:color w:val="000000"/>
              </w:rPr>
              <w:t>ребуется ли заявить ходатайства связанные с исполнительным производством. Производство по делам</w:t>
            </w:r>
            <w:r>
              <w:rPr>
                <w:color w:val="000000"/>
              </w:rPr>
              <w:t>, связанным с исполнением СА арбитражных судов регулируются положениями раздела 6 АПК РФ.</w:t>
            </w:r>
          </w:p>
          <w:p w:rsidR="00000000" w:rsidRDefault="00EE4E6D">
            <w:pPr>
              <w:pStyle w:val="a3"/>
            </w:pPr>
            <w:r>
              <w:rPr>
                <w:color w:val="000000"/>
              </w:rPr>
              <w:t>Да: переход к шагу 176</w:t>
            </w:r>
          </w:p>
          <w:p w:rsidR="00000000" w:rsidRDefault="00EE4E6D">
            <w:pPr>
              <w:pStyle w:val="a3"/>
            </w:pPr>
            <w:r>
              <w:rPr>
                <w:color w:val="000000"/>
              </w:rPr>
              <w:t>Нет: переход к шагу 177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в отношении которого составлен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связанное с исполнительным производством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разрешение вопросов, связанных с исполнением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rPr>
                <w:color w:val="000000"/>
              </w:rPr>
              <w:t>Переход к процессу разрешение вопросов, связанных с исполнением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в отношении которого составлен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Контролировать принудительное исполнение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</w:t>
            </w:r>
            <w:r>
              <w:rPr>
                <w:rFonts w:eastAsia="Times New Roman"/>
              </w:rPr>
              <w:t>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(административный орган, прокурор)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Ожидать исполнения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Заявитель (административный орган, прокурор) </w:t>
            </w:r>
            <w:r>
              <w:rPr>
                <w:rFonts w:eastAsia="Times New Roman"/>
                <w:color w:val="000000"/>
              </w:rPr>
              <w:t>ожидает исполнения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(административный орган, прокурор)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180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т.ч.Потерпевший)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В случае, если лицо нашло в решении суда опечатку/ошибку, лицо вправе подать соответствующее заявление в суд, вынесший данное р</w:t>
            </w:r>
            <w:r>
              <w:t>ешение, с указанием ошибки/опечатки. Такое заявление впоследствии должно быть рассмотрено судом в течение 10-ти дней без проведения СЗ. При этом содержание СА  по существу, остается неизменным. По результатам рассмотрения заявления выносится определение, к</w:t>
            </w:r>
            <w:r>
              <w:t>оторое может быть обжаловано (ст. 179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Автоматическое уведомление о возможности исправления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181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т.ч.Потерпевший)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Переход к типо</w:t>
            </w:r>
            <w:r>
              <w:t>вому процессу «Подать документы в суд», в рамках которого Иные ЛУВД (в т.ч.Потерпевший) формирует заявление об исправлении описок/опечаток и направляет его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182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т.ч.Потерпевший)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183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в отношении которого составлен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В случае, если лицо нашло в решении суда опеч</w:t>
            </w:r>
            <w:r>
              <w:t>атку/ошибку, лицо вправе подать соответствующее заявление в суд, вынесший данное решение, с указанием ошибки/опечатки. Такое заявление впоследствии должно быть рассмотрено судом в течение 10-ти дней без проведения СЗ. При этом содержание СА  по существу, о</w:t>
            </w:r>
            <w:r>
              <w:t>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Автоматическое уведомление о возможности исправления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184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в отношении которого составлен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Основания для исправлени</w:t>
            </w:r>
            <w:r>
              <w:t>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Переход к типовому процессу «Подать документы в суд», в рамках которого Лицо, в отношении которого составлен протокол формирует заявление об исправлении описок/опечаток и н</w:t>
            </w:r>
            <w:r>
              <w:t>аправляет его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185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в отношении которого составлен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186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(административный орган, прокурор)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В случае, если лицо нашло в решении суда опечатку/ошибку, лицо вправе подать соответствующее заявление в суд, вынесший данное решение, с указанием ошибки/опеча</w:t>
            </w:r>
            <w:r>
              <w:t>тки. Такое заявление впоследствии должно быть рассмотрено судом в течение 10-ти дней без проведения СЗ. При этом содержание СА  по существу, остается неизменным. По результатам рассмотрения заявления выносится определение, которое может быть обжаловано (ст</w:t>
            </w:r>
            <w:r>
              <w:t>. 179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Автоматическое уведомление о возможности исправления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187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(административный орган, прокурор)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Переход к типовому процессу «Подать документы в суд», в рамках которого Заявитель (административный орган, прокурор) формирует заявление об исправлении описок/опечаток и направляет его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188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</w:t>
            </w:r>
            <w:r>
              <w:rPr>
                <w:rFonts w:eastAsia="Times New Roman"/>
              </w:rPr>
              <w:t>явитель (административный орган, прокурор)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189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Поступило 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Судья получает заявление об исправлении опис</w:t>
            </w:r>
            <w:r>
              <w:t>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Автоматическое уведомление о поступлении заявления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190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Определение об исправлении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ТБП52.Рассмотреть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10 дней с момента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Переход к типовому процессу "Рассмотреть вопрос о разъяснении СА" В результате данного ТП Судья рассматривает вопрос об исправлении описок/опечаток судебного акта </w:t>
            </w:r>
            <w:r>
              <w:rPr>
                <w:color w:val="000000"/>
              </w:rPr>
              <w:t>без проведения судебного заседания и без извещения лиц, участвующих в деле и иных лиц. </w:t>
            </w:r>
            <w:r>
              <w:t>При эт</w:t>
            </w:r>
            <w:r>
              <w:t>ом содержание СА 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Автоматическая генерация определения об исправлении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191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Вопрос об исправлении ошибок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Процесс рассмотрения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192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Ожидать 6 месяцев с даты окончания срока на обжалование последнего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6 месяцев с даты окончания срока на обжалование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Судья ожидает истечения срока для обжалования последнего судебн</w:t>
            </w:r>
            <w:r>
              <w:t>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Автоматический контроль сроков обжалования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193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Переход к типовому процессу «Передать дело в архив». В результате этого судья инициирует передача дела в архив на хранения и последующее уничтожения после истечения срока хранения.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Архивирование электронного документа/дела</w:t>
            </w:r>
          </w:p>
        </w:tc>
      </w:tr>
      <w:tr w:rsidR="00000000">
        <w:trPr>
          <w:divId w:val="152919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194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Производство завершено 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</w:tr>
    </w:tbl>
    <w:p w:rsidR="00000000" w:rsidRDefault="00EE4E6D">
      <w:pPr>
        <w:pStyle w:val="2"/>
        <w:rPr>
          <w:rFonts w:eastAsia="Times New Roman"/>
        </w:rPr>
      </w:pPr>
      <w:r>
        <w:rPr>
          <w:rFonts w:eastAsia="Times New Roman"/>
        </w:rPr>
        <w:t>4. Описание ролей участников процесса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35996483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rPr>
                <w:color w:val="172B4D"/>
              </w:rPr>
              <w:t>Выполняемые действия/функция</w:t>
            </w:r>
          </w:p>
        </w:tc>
      </w:tr>
      <w:tr w:rsidR="00000000">
        <w:trPr>
          <w:divId w:val="13599648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Заявитель (ЮЛ/ИП/Потерпевший/АУ)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дополнение и уточнение заявленных требований, представление доказательств, в обосновании своих требований, ознакомление с материалами дела (в том числе и электронно), заявление ходатайств, дача пояснений, участие в судебном заседании, участие лично или чер</w:t>
            </w:r>
            <w:r>
              <w:t>ез представителя, обжалование определения суда, подача ходатайства о исправлении описки/опечатки в вынесенном определении суда при необходимости, отвод судьи, получение разъяснений</w:t>
            </w:r>
          </w:p>
        </w:tc>
      </w:tr>
      <w:tr w:rsidR="00000000">
        <w:trPr>
          <w:divId w:val="13599648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Административный орган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Представление отзыва, возражений, объяснений, участ</w:t>
            </w:r>
            <w:r>
              <w:t>ие в судебных заседаниях, исполнение решения суда, ознакомление с материалами дела (в том числе и электронно), заявление ходатайств, дача пояснений, участие в судебном заседании, участие лично или через представителя, обжалование определения суда, подача х</w:t>
            </w:r>
            <w:r>
              <w:t>одатайства о исправлении описки/опечатки в вынесенном определении суда при необходимости, отвод судьи, получение разъяснений</w:t>
            </w:r>
          </w:p>
        </w:tc>
      </w:tr>
      <w:tr w:rsidR="00000000">
        <w:trPr>
          <w:divId w:val="13599648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 xml:space="preserve">Вынесение процессуального акта по вопросу принятия заявления к производству, рассмотрение ходатайств сторон, вынесение иных </w:t>
            </w:r>
            <w:r>
              <w:t>необходимых процессуальных актов, проведение судебных заседаний при необходимости, исследование и оценка доказательств, оценка доводов сторон, рассмотрение заявлений сторон, в том числе об исправлении описки/опечатки в вынесенном определении суда, заявлени</w:t>
            </w:r>
            <w:r>
              <w:t>е самоотвода, предоставление разъяснений</w:t>
            </w:r>
          </w:p>
        </w:tc>
      </w:tr>
      <w:tr w:rsidR="00000000">
        <w:trPr>
          <w:divId w:val="13599648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Помощник судьи/Секретарь с/з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Подготовка материалов по делу к рассмотрению судьей, составление проектов процессуальных документов, помощь судье в анализе доказательств и правовых позиций сторон, организация судебног</w:t>
            </w:r>
            <w:r>
              <w:t>о процесса, контроль поступления доказательств и документов от сторон, помощь судье в контроле за соблюдением сроков, внесение данных в информационные системы суда, обеспечение взаимодействия судьи с другими подразделениями (канцелярией, архивом).</w:t>
            </w:r>
          </w:p>
        </w:tc>
      </w:tr>
      <w:tr w:rsidR="00000000">
        <w:trPr>
          <w:divId w:val="13599648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Отдел д</w:t>
            </w:r>
            <w:r>
              <w:t>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Регистрация входящих документов, распределение дел между судьями, передача документов</w:t>
            </w:r>
          </w:p>
        </w:tc>
      </w:tr>
    </w:tbl>
    <w:p w:rsidR="00000000" w:rsidRDefault="00EE4E6D">
      <w:pPr>
        <w:pStyle w:val="2"/>
        <w:rPr>
          <w:rFonts w:eastAsia="Times New Roman"/>
        </w:rPr>
      </w:pPr>
      <w:r>
        <w:rPr>
          <w:rFonts w:eastAsia="Times New Roman"/>
        </w:rPr>
        <w:t>5. Реестр справочников</w:t>
      </w:r>
    </w:p>
    <w:p w:rsidR="00000000" w:rsidRDefault="00EE4E6D">
      <w:pPr>
        <w:pStyle w:val="a3"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4"/>
        </w:rPr>
        <w:t>Справочни</w:t>
      </w:r>
      <w:r>
        <w:rPr>
          <w:rStyle w:val="a4"/>
        </w:rPr>
        <w:t>ки (классификаторы) ПК САД</w:t>
      </w:r>
    </w:p>
    <w:p w:rsidR="00000000" w:rsidRDefault="00EE4E6D">
      <w:pPr>
        <w:pStyle w:val="2"/>
        <w:rPr>
          <w:rFonts w:eastAsia="Times New Roman"/>
        </w:rPr>
      </w:pPr>
      <w:r>
        <w:rPr>
          <w:rFonts w:eastAsia="Times New Roman"/>
        </w:rPr>
        <w:t>6. Процессуальные документы</w:t>
      </w:r>
    </w:p>
    <w:p w:rsidR="00000000" w:rsidRDefault="00EE4E6D">
      <w:pPr>
        <w:pStyle w:val="3"/>
        <w:rPr>
          <w:rFonts w:eastAsia="Times New Roman"/>
        </w:rPr>
      </w:pPr>
      <w:r>
        <w:rPr>
          <w:rFonts w:eastAsia="Times New Roman"/>
        </w:rPr>
        <w:t>6.1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183400859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Образец / ссылка на облако</w:t>
            </w:r>
          </w:p>
        </w:tc>
      </w:tr>
      <w:tr w:rsidR="00000000">
        <w:trPr>
          <w:divId w:val="11834008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rPr>
                <w:color w:val="000000"/>
              </w:rPr>
              <w:t>Заявление о привлечении к административной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</w:tr>
      <w:tr w:rsidR="00000000">
        <w:trPr>
          <w:divId w:val="11834008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Отзыв/возражения/объяснение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Отзыв/возражения/объяснение представляемые административным органом в обоснование своей позиции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</w:tr>
      <w:tr w:rsidR="00000000">
        <w:trPr>
          <w:divId w:val="11834008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</w:tr>
      <w:tr w:rsidR="00000000">
        <w:trPr>
          <w:divId w:val="11834008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Ходатайство о рассмотрении дела 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</w:tr>
      <w:tr w:rsidR="00000000">
        <w:trPr>
          <w:divId w:val="11834008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Ходатайство о рассмотрении дела в порядке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</w:p>
        </w:tc>
      </w:tr>
      <w:tr w:rsidR="00000000">
        <w:trPr>
          <w:divId w:val="11834008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Заявление об отводе судьи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 </w:t>
            </w:r>
          </w:p>
        </w:tc>
      </w:tr>
      <w:tr w:rsidR="00000000">
        <w:trPr>
          <w:divId w:val="11834008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Заявление об исправлении описок/опечат</w:t>
            </w:r>
            <w:r>
              <w:t>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 </w:t>
            </w:r>
          </w:p>
        </w:tc>
      </w:tr>
      <w:tr w:rsidR="00000000">
        <w:trPr>
          <w:divId w:val="11834008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Ходатайство о продлении срока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 </w:t>
            </w:r>
          </w:p>
        </w:tc>
      </w:tr>
      <w:tr w:rsidR="00000000">
        <w:trPr>
          <w:divId w:val="11834008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 </w:t>
            </w:r>
          </w:p>
        </w:tc>
      </w:tr>
    </w:tbl>
    <w:p w:rsidR="00000000" w:rsidRDefault="00EE4E6D">
      <w:pPr>
        <w:pStyle w:val="3"/>
        <w:rPr>
          <w:rFonts w:eastAsia="Times New Roman"/>
        </w:rPr>
      </w:pPr>
      <w:r>
        <w:rPr>
          <w:rFonts w:eastAsia="Times New Roman"/>
        </w:rPr>
        <w:t>6.2 Судебные акты</w:t>
      </w:r>
    </w:p>
    <w:tbl>
      <w:tblPr>
        <w:tblW w:w="1807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20072263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Образец / ссылка на облако</w:t>
            </w:r>
          </w:p>
        </w:tc>
      </w:tr>
      <w:tr w:rsidR="00000000">
        <w:trPr>
          <w:divId w:val="1200722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</w:tr>
      <w:tr w:rsidR="00000000">
        <w:trPr>
          <w:divId w:val="1200722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Определение об отказе в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</w:tr>
      <w:tr w:rsidR="00000000">
        <w:trPr>
          <w:divId w:val="1200722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Определение о возврате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</w:tr>
      <w:tr w:rsidR="00000000">
        <w:trPr>
          <w:divId w:val="1200722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Определение о восстановлении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</w:tr>
      <w:tr w:rsidR="00000000">
        <w:trPr>
          <w:divId w:val="1200722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передаче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</w:tr>
      <w:tr w:rsidR="00000000">
        <w:trPr>
          <w:divId w:val="1200722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отводе/самоотводе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 </w:t>
            </w:r>
          </w:p>
        </w:tc>
      </w:tr>
      <w:tr w:rsidR="00000000">
        <w:trPr>
          <w:divId w:val="1200722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Определение о назначении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 </w:t>
            </w:r>
          </w:p>
        </w:tc>
      </w:tr>
      <w:tr w:rsidR="00000000">
        <w:trPr>
          <w:divId w:val="1200722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Определение об заявления оставлении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 </w:t>
            </w:r>
          </w:p>
        </w:tc>
      </w:tr>
      <w:tr w:rsidR="00000000">
        <w:trPr>
          <w:divId w:val="1200722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Определение об отложении судебного разбирательства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 </w:t>
            </w:r>
          </w:p>
        </w:tc>
      </w:tr>
      <w:tr w:rsidR="00000000">
        <w:trPr>
          <w:divId w:val="1200722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Определение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 </w:t>
            </w:r>
          </w:p>
        </w:tc>
      </w:tr>
      <w:tr w:rsidR="00000000">
        <w:trPr>
          <w:divId w:val="1200722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Определение об отказе в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 </w:t>
            </w:r>
          </w:p>
        </w:tc>
      </w:tr>
      <w:tr w:rsidR="00000000">
        <w:trPr>
          <w:divId w:val="1200722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Протокол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Протокольное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—</w:t>
            </w:r>
          </w:p>
        </w:tc>
      </w:tr>
      <w:tr w:rsidR="00000000">
        <w:trPr>
          <w:divId w:val="1200722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 </w:t>
            </w:r>
          </w:p>
        </w:tc>
      </w:tr>
      <w:tr w:rsidR="00000000">
        <w:trPr>
          <w:divId w:val="1200722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rPr>
                <w:color w:val="000000"/>
              </w:rPr>
              <w:t>Определение об отказе в удовлетворении ходатайства о продлении срока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 </w:t>
            </w:r>
          </w:p>
        </w:tc>
      </w:tr>
      <w:tr w:rsidR="00000000">
        <w:trPr>
          <w:divId w:val="1200722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rPr>
                <w:color w:val="000000"/>
              </w:rPr>
              <w:t>Определение о продлении срока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 </w:t>
            </w:r>
          </w:p>
        </w:tc>
      </w:tr>
      <w:tr w:rsidR="00000000">
        <w:trPr>
          <w:divId w:val="1200722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Определение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 </w:t>
            </w:r>
          </w:p>
        </w:tc>
      </w:tr>
      <w:tr w:rsidR="00000000">
        <w:trPr>
          <w:divId w:val="1200722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Определение об отказе в удовлетворении заявления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Отдел</w:t>
            </w:r>
            <w:r>
              <w:t>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 </w:t>
            </w:r>
          </w:p>
        </w:tc>
      </w:tr>
      <w:tr w:rsidR="00000000">
        <w:trPr>
          <w:divId w:val="1200722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Определение о возобновлении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 </w:t>
            </w:r>
          </w:p>
        </w:tc>
      </w:tr>
      <w:tr w:rsidR="00000000">
        <w:trPr>
          <w:divId w:val="1200722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Постановление (решение)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rPr>
                <w:color w:val="000000"/>
              </w:rPr>
              <w:t>Решение о привлечении к административной ответственности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 </w:t>
            </w:r>
          </w:p>
        </w:tc>
      </w:tr>
      <w:tr w:rsidR="00000000">
        <w:trPr>
          <w:divId w:val="1200722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(решение)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Отказ в удовлетворении требования административного органа о привлечении к административной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 </w:t>
            </w:r>
          </w:p>
        </w:tc>
      </w:tr>
    </w:tbl>
    <w:p w:rsidR="00000000" w:rsidRDefault="00EE4E6D">
      <w:pPr>
        <w:pStyle w:val="a3"/>
      </w:pPr>
    </w:p>
    <w:p w:rsidR="00000000" w:rsidRDefault="00EE4E6D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EE4E6D">
      <w:pPr>
        <w:pStyle w:val="a3"/>
      </w:pPr>
      <w:r>
        <w:rPr>
          <w:color w:val="172B4D"/>
        </w:rPr>
        <w:t>Межведомственное взаимодействие в схемах типовых процессов</w:t>
      </w:r>
    </w:p>
    <w:p w:rsidR="00000000" w:rsidRDefault="00EE4E6D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319045067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Шаг процес</w:t>
            </w:r>
            <w:r>
              <w:t>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Каким правовым актом установлен (при наличии)</w:t>
            </w:r>
          </w:p>
        </w:tc>
      </w:tr>
      <w:tr w:rsidR="00000000">
        <w:trPr>
          <w:divId w:val="3190450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Рассмотреть вопрос о принятии искового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rPr>
                <w:color w:val="172B4D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ч. 1 ст. 127 АПК РФ</w:t>
            </w:r>
          </w:p>
        </w:tc>
      </w:tr>
      <w:tr w:rsidR="00000000">
        <w:trPr>
          <w:divId w:val="3190450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5, 26, 38, 142 ,171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rPr>
                <w:color w:val="172B4D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ст. 3.1. Постановление Пленума ВАС РФ от 25.12.2013 N 100 (ред. от 11.07.2014) "Об утверждении Ин</w:t>
            </w:r>
            <w:r>
              <w:t>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3190450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145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Рассмотреть вопрос о привлечении к адм.отв. (</w:t>
            </w:r>
            <w:r>
              <w:rPr>
                <w:color w:val="000000"/>
              </w:rPr>
              <w:t>наказание в виде административного приостановления деятельности и применен временный з</w:t>
            </w:r>
            <w:r>
              <w:rPr>
                <w:color w:val="000000"/>
              </w:rPr>
              <w:t>апрет деятельности)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rPr>
                <w:color w:val="000000"/>
              </w:rPr>
              <w:t>7 суток  с момента фактического прекращения деятельности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ч. 5 ст.29.6 КоАП РФ</w:t>
            </w:r>
          </w:p>
        </w:tc>
      </w:tr>
      <w:tr w:rsidR="00000000">
        <w:trPr>
          <w:divId w:val="3190450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146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Рассмотреть вопрос о привлечении к адм.отв.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2 месяц с момента поступления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ч. 1.1 ст.29.6 КоАП РФ</w:t>
            </w:r>
          </w:p>
        </w:tc>
      </w:tr>
      <w:tr w:rsidR="00000000">
        <w:trPr>
          <w:divId w:val="3190450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150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3 дня от принятия решения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ч.4 ст 206 АПК РФ</w:t>
            </w:r>
          </w:p>
        </w:tc>
      </w:tr>
      <w:tr w:rsidR="00000000">
        <w:trPr>
          <w:divId w:val="3190450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вступления в законную силу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10 дней со дня принятия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ч.4 ст. 206 АПК РФ</w:t>
            </w:r>
          </w:p>
        </w:tc>
      </w:tr>
      <w:tr w:rsidR="00000000">
        <w:trPr>
          <w:divId w:val="3190450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157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Добровольное исполнение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5 дней </w:t>
            </w:r>
            <w:r>
              <w:rPr>
                <w:color w:val="000000"/>
              </w:rPr>
              <w:t>со дня получения должником постановления о возбуждении исполнитель</w:t>
            </w:r>
            <w:r>
              <w:rPr>
                <w:color w:val="000000"/>
              </w:rPr>
              <w:t>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ч. 11 ст. 30 Федеральный закон "Об исполнительном производстве" от 02.10.2007 N 229-ФЗ</w:t>
            </w:r>
          </w:p>
        </w:tc>
      </w:tr>
      <w:tr w:rsidR="00000000">
        <w:trPr>
          <w:divId w:val="3190450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174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Принудительное исполнение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2 месяца со дня возбуждения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ч. 1 ст. 36 Федеральный закон "Об исполнительном производств</w:t>
            </w:r>
            <w:r>
              <w:t>е" от 02.10.2007 N 229-ФЗ</w:t>
            </w:r>
          </w:p>
        </w:tc>
      </w:tr>
      <w:tr w:rsidR="00000000">
        <w:trPr>
          <w:divId w:val="3190450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10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E4E6D">
            <w:pPr>
              <w:pStyle w:val="a3"/>
            </w:pPr>
            <w:r>
              <w:t>ч.4 ст. 179 АПК РФ</w:t>
            </w:r>
          </w:p>
        </w:tc>
      </w:tr>
    </w:tbl>
    <w:p w:rsidR="00000000" w:rsidRDefault="00EE4E6D">
      <w:pPr>
        <w:pStyle w:val="a3"/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6C4D8B"/>
    <w:multiLevelType w:val="multilevel"/>
    <w:tmpl w:val="0CAE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E6D"/>
    <w:rsid w:val="00EE4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0722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4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450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432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008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11424</Words>
  <Characters>65119</Characters>
  <Application>Microsoft Office Word</Application>
  <DocSecurity>4</DocSecurity>
  <Lines>542</Lines>
  <Paragraphs>152</Paragraphs>
  <ScaleCrop>false</ScaleCrop>
  <Company/>
  <LinksUpToDate>false</LinksUpToDate>
  <CharactersWithSpaces>76391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БП: "Производство по делам о привлечении к административной ответственности"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2025-11-19T10:07:00Z</dcterms:created>
  <dcterms:modified xsi:type="dcterms:W3CDTF">2025-11-19T10:07:00Z</dcterms:modified>
</cp:coreProperties>
</file>