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A0B97" w:rsidRPr="00AF74D4" w:rsidRDefault="00A55FD4">
      <w:pPr>
        <w:pStyle w:val="a3"/>
        <w:rPr>
          <w:b/>
        </w:rPr>
      </w:pPr>
      <w:r>
        <w:t>ТБП48 "Рассмотреть вопрос об отводе"</w:t>
      </w:r>
    </w:p>
    <w:p w:rsidR="006A0B97" w:rsidRPr="00AF74D4" w:rsidRDefault="006A0B97">
      <w:pPr>
        <w:pStyle w:val="a3"/>
        <w:spacing w:before="86"/>
        <w:rPr>
          <w:b/>
        </w:rPr>
      </w:pPr>
    </w:p>
    <w:tbl>
      <w:tblPr>
        <w:tblStyle w:val="a8"/>
        <w:tblW w:w="0" w:type="auto"/>
        <w:tblLayout w:type="fixed"/>
        <w:tblLook w:val="01E0" w:firstRow="1" w:lastRow="1" w:firstColumn="1" w:lastColumn="1" w:noHBand="0" w:noVBand="0"/>
      </w:tblPr>
      <w:tblGrid>
        <w:gridCol w:w="1714"/>
        <w:gridCol w:w="13448"/>
      </w:tblGrid>
      <w:tr w:rsidR="00AF74D4" w:rsidRPr="00AF74D4" w:rsidTr="00513475">
        <w:trPr>
          <w:trHeight w:val="610"/>
        </w:trPr>
        <w:tc>
          <w:tcPr>
            <w:tcW w:w="1714" w:type="dxa"/>
          </w:tcPr>
          <w:p w:rsidR="00A34592" w:rsidRPr="00AF74D4" w:rsidRDefault="00A34592" w:rsidP="00A34592">
            <w:pPr>
              <w:rPr>
                <w:sz w:val="24"/>
                <w:szCs w:val="24"/>
              </w:rPr>
            </w:pPr>
            <w:r w:rsidRPr="00AF74D4">
              <w:rPr>
                <w:sz w:val="24"/>
                <w:szCs w:val="24"/>
              </w:rPr>
              <w:t>Наименование процесса</w:t>
            </w:r>
          </w:p>
        </w:tc>
        <w:tc>
          <w:tcPr>
            <w:tcW w:w="13448" w:type="dxa"/>
          </w:tcPr>
          <w:p w:rsidR="00A34592" w:rsidRPr="00AF74D4" w:rsidRDefault="00A55FD4" w:rsidP="00A34592">
            <w:pPr>
              <w:rPr>
                <w:sz w:val="24"/>
                <w:szCs w:val="24"/>
              </w:rPr>
            </w:pPr>
            <w:r>
              <w:t>ТБП</w:t>
            </w:r>
            <w:proofErr w:type="gramStart"/>
            <w:r>
              <w:t>48:Рассмотреть</w:t>
            </w:r>
            <w:proofErr w:type="gramEnd"/>
            <w:r>
              <w:t xml:space="preserve"> вопрос об отводе</w:t>
            </w:r>
          </w:p>
        </w:tc>
      </w:tr>
      <w:tr w:rsidR="00AF74D4" w:rsidRPr="00AF74D4" w:rsidTr="00513475">
        <w:trPr>
          <w:trHeight w:val="409"/>
        </w:trPr>
        <w:tc>
          <w:tcPr>
            <w:tcW w:w="1714" w:type="dxa"/>
          </w:tcPr>
          <w:p w:rsidR="00A34592" w:rsidRPr="00AF74D4" w:rsidRDefault="00A34592" w:rsidP="00A34592">
            <w:pPr>
              <w:rPr>
                <w:sz w:val="24"/>
                <w:szCs w:val="24"/>
              </w:rPr>
            </w:pPr>
            <w:r w:rsidRPr="00AF74D4">
              <w:rPr>
                <w:sz w:val="24"/>
                <w:szCs w:val="24"/>
              </w:rPr>
              <w:t>Суть процесса</w:t>
            </w:r>
          </w:p>
        </w:tc>
        <w:tc>
          <w:tcPr>
            <w:tcW w:w="13448" w:type="dxa"/>
          </w:tcPr>
          <w:p w:rsidR="00A34592" w:rsidRPr="00AF74D4" w:rsidRDefault="00A55FD4" w:rsidP="00A34592">
            <w:pPr>
              <w:rPr>
                <w:sz w:val="24"/>
                <w:szCs w:val="24"/>
              </w:rPr>
            </w:pPr>
            <w:r w:rsidRPr="00A55FD4">
              <w:rPr>
                <w:sz w:val="24"/>
                <w:szCs w:val="24"/>
              </w:rPr>
              <w:t xml:space="preserve">Основанием запуска процесса служит заявление лица, участвующего в деле, об отводе либо инициатива самого участника процесса о самоотводе в соответствии с главой 3 АПК РФ. </w:t>
            </w:r>
            <w:proofErr w:type="gramStart"/>
            <w:r w:rsidRPr="00A55FD4">
              <w:rPr>
                <w:sz w:val="24"/>
                <w:szCs w:val="24"/>
              </w:rPr>
              <w:t>В процесса</w:t>
            </w:r>
            <w:proofErr w:type="gramEnd"/>
            <w:r w:rsidRPr="00A55FD4">
              <w:rPr>
                <w:sz w:val="24"/>
                <w:szCs w:val="24"/>
              </w:rPr>
              <w:t xml:space="preserve"> происходит отвод/самоотвод любого участника процесса. В ходе процесса уполномоченное должностное лицо суда (судья, председатель суда, заместитель председателя или председатель судебного состава) определяет, рассматривается ли отвод по ходатайству стороны или имеет место самоотвод, решает вопрос о необходимости назначения отдельного судебного заседания и, при необходимости, проводит его.  Далее проверяется соблюдение процессуальных условий заявления отвода (в и устанавливается, имеются ли предусмотренные законом основания для отвода или самоотвода. Процесс завершается вынесением судебного определения: либо об отказе в удовлетворении отвода (самоотвода), после чего рассмотрение дела продолжается в прежнем составе, либо об удовлетворении отвода (самоотвода). В случае удовлетворения производится замена соответствующего участника процесса (судьи, арбитражного заседателя, эксперта, сотрудника аппарата суда либо всего состава суда), после чего дело подлежит дальнейшему рассмотрению в новом составе в порядке, установленном АПК РФ.</w:t>
            </w:r>
          </w:p>
        </w:tc>
      </w:tr>
      <w:tr w:rsidR="00AF74D4" w:rsidRPr="00AF74D4" w:rsidTr="00513475">
        <w:trPr>
          <w:trHeight w:val="615"/>
        </w:trPr>
        <w:tc>
          <w:tcPr>
            <w:tcW w:w="1714" w:type="dxa"/>
          </w:tcPr>
          <w:p w:rsidR="00A34592" w:rsidRPr="00AF74D4" w:rsidRDefault="00A34592" w:rsidP="00A34592">
            <w:pPr>
              <w:rPr>
                <w:sz w:val="24"/>
                <w:szCs w:val="24"/>
              </w:rPr>
            </w:pPr>
            <w:r w:rsidRPr="00AF74D4">
              <w:rPr>
                <w:sz w:val="24"/>
                <w:szCs w:val="24"/>
              </w:rPr>
              <w:t>Участники процесса</w:t>
            </w:r>
          </w:p>
        </w:tc>
        <w:tc>
          <w:tcPr>
            <w:tcW w:w="13448" w:type="dxa"/>
          </w:tcPr>
          <w:p w:rsidR="00A55FD4" w:rsidRPr="00A55FD4" w:rsidRDefault="00A55FD4" w:rsidP="00A55FD4">
            <w:pPr>
              <w:rPr>
                <w:sz w:val="24"/>
                <w:szCs w:val="24"/>
              </w:rPr>
            </w:pPr>
            <w:r w:rsidRPr="00A55FD4">
              <w:rPr>
                <w:sz w:val="24"/>
                <w:szCs w:val="24"/>
              </w:rPr>
              <w:t>Председатель суда арбитражного суда</w:t>
            </w:r>
          </w:p>
          <w:p w:rsidR="00A55FD4" w:rsidRPr="00A55FD4" w:rsidRDefault="00A55FD4" w:rsidP="00A55FD4">
            <w:pPr>
              <w:rPr>
                <w:sz w:val="24"/>
                <w:szCs w:val="24"/>
              </w:rPr>
            </w:pPr>
            <w:r w:rsidRPr="00A55FD4">
              <w:rPr>
                <w:sz w:val="24"/>
                <w:szCs w:val="24"/>
              </w:rPr>
              <w:t>Заместитель председателя суда арбитражного суда</w:t>
            </w:r>
          </w:p>
          <w:p w:rsidR="00A55FD4" w:rsidRPr="00A55FD4" w:rsidRDefault="00A55FD4" w:rsidP="00A55FD4">
            <w:pPr>
              <w:rPr>
                <w:sz w:val="24"/>
                <w:szCs w:val="24"/>
              </w:rPr>
            </w:pPr>
            <w:r w:rsidRPr="00A55FD4">
              <w:rPr>
                <w:sz w:val="24"/>
                <w:szCs w:val="24"/>
              </w:rPr>
              <w:t>Председатель судебного состава арбитражного суда</w:t>
            </w:r>
          </w:p>
          <w:p w:rsidR="00A34592" w:rsidRPr="00AF74D4" w:rsidRDefault="00A55FD4" w:rsidP="00A55FD4">
            <w:pPr>
              <w:rPr>
                <w:sz w:val="24"/>
                <w:szCs w:val="24"/>
              </w:rPr>
            </w:pPr>
            <w:r w:rsidRPr="00A55FD4">
              <w:rPr>
                <w:sz w:val="24"/>
                <w:szCs w:val="24"/>
              </w:rPr>
              <w:t>Судья арбитражного суда</w:t>
            </w:r>
          </w:p>
        </w:tc>
      </w:tr>
      <w:tr w:rsidR="00A34592" w:rsidRPr="00AF74D4" w:rsidTr="00513475">
        <w:trPr>
          <w:trHeight w:val="467"/>
        </w:trPr>
        <w:tc>
          <w:tcPr>
            <w:tcW w:w="1714" w:type="dxa"/>
          </w:tcPr>
          <w:p w:rsidR="00A34592" w:rsidRPr="00AF74D4" w:rsidRDefault="00A34592" w:rsidP="00A34592">
            <w:pPr>
              <w:rPr>
                <w:sz w:val="24"/>
                <w:szCs w:val="24"/>
              </w:rPr>
            </w:pPr>
            <w:r w:rsidRPr="00AF74D4">
              <w:rPr>
                <w:sz w:val="24"/>
                <w:szCs w:val="24"/>
              </w:rPr>
              <w:t>НПА</w:t>
            </w:r>
          </w:p>
        </w:tc>
        <w:tc>
          <w:tcPr>
            <w:tcW w:w="13448" w:type="dxa"/>
          </w:tcPr>
          <w:p w:rsidR="00A55FD4" w:rsidRPr="00A55FD4" w:rsidRDefault="00A55FD4" w:rsidP="00A55FD4">
            <w:pPr>
              <w:rPr>
                <w:sz w:val="24"/>
                <w:szCs w:val="24"/>
              </w:rPr>
            </w:pPr>
            <w:r w:rsidRPr="00A55FD4">
              <w:rPr>
                <w:sz w:val="24"/>
                <w:szCs w:val="24"/>
              </w:rPr>
              <w:t>Арбитражный процессуальный кодекс Российской Федерации" от 24.07.2002 N 95-ФЗ (ред. от 01.04.2025) глава 3.</w:t>
            </w:r>
          </w:p>
          <w:p w:rsidR="00A55FD4" w:rsidRPr="00A55FD4" w:rsidRDefault="00A55FD4" w:rsidP="00A55FD4">
            <w:pPr>
              <w:rPr>
                <w:sz w:val="24"/>
                <w:szCs w:val="24"/>
              </w:rPr>
            </w:pPr>
            <w:r w:rsidRPr="00A55FD4">
              <w:rPr>
                <w:sz w:val="24"/>
                <w:szCs w:val="24"/>
              </w:rPr>
              <w:t>Федеральный конституционный закон "Об арбитражных судах в Российской Федерации" от 28.04.1995 N 1-ФКЗ</w:t>
            </w:r>
          </w:p>
          <w:p w:rsidR="00A55FD4" w:rsidRPr="00A55FD4" w:rsidRDefault="00A55FD4" w:rsidP="00A55FD4">
            <w:pPr>
              <w:rPr>
                <w:sz w:val="24"/>
                <w:szCs w:val="24"/>
              </w:rPr>
            </w:pPr>
            <w:r w:rsidRPr="00A55FD4">
              <w:rPr>
                <w:sz w:val="24"/>
                <w:szCs w:val="24"/>
              </w:rPr>
              <w:t>Закон РФ от 26.06.1992 N 3132-1 (ред. от 10.07.2023, с изм. от 27.11.2023) "О статусе судей в Российской Федерации"</w:t>
            </w:r>
          </w:p>
          <w:p w:rsidR="00A55FD4" w:rsidRPr="00A55FD4" w:rsidRDefault="00A55FD4" w:rsidP="00A55FD4">
            <w:pPr>
              <w:rPr>
                <w:sz w:val="24"/>
                <w:szCs w:val="24"/>
              </w:rPr>
            </w:pPr>
            <w:r w:rsidRPr="00A55FD4">
              <w:rPr>
                <w:sz w:val="24"/>
                <w:szCs w:val="24"/>
              </w:rPr>
              <w:t>Постановление Пленума ВАС РФ от 25.12.2013 N 100 (ред. от 11.07.2014) "Об утверждении Инструкции по делопроизводству в арбитражных судах Российской Федерации (первой, апелляционной и кассационной инстанций)"</w:t>
            </w:r>
          </w:p>
          <w:p w:rsidR="00A55FD4" w:rsidRPr="00A55FD4" w:rsidRDefault="00A55FD4" w:rsidP="00A55FD4">
            <w:pPr>
              <w:rPr>
                <w:sz w:val="24"/>
                <w:szCs w:val="24"/>
              </w:rPr>
            </w:pPr>
            <w:r w:rsidRPr="00A55FD4">
              <w:rPr>
                <w:sz w:val="24"/>
                <w:szCs w:val="24"/>
              </w:rPr>
              <w:t>"Кодекс судейской этики" (утв. VIII Всероссийским съездом судей 19.12.2012) (ред. от 01.12.2022)</w:t>
            </w:r>
          </w:p>
          <w:p w:rsidR="00A55FD4" w:rsidRPr="00A55FD4" w:rsidRDefault="00A55FD4" w:rsidP="00A55FD4">
            <w:pPr>
              <w:rPr>
                <w:sz w:val="24"/>
                <w:szCs w:val="24"/>
              </w:rPr>
            </w:pPr>
            <w:r w:rsidRPr="00A55FD4">
              <w:rPr>
                <w:sz w:val="24"/>
                <w:szCs w:val="24"/>
              </w:rPr>
              <w:t>Постановление Пленума Верховного Суда РФ от 23.12.2021 N 46 "О применении Арбитражного процессуального кодекса Российской Федерации при рассмотрении дел в суде первой инстанции"</w:t>
            </w:r>
          </w:p>
          <w:p w:rsidR="00A34592" w:rsidRPr="00AF74D4" w:rsidRDefault="00A55FD4" w:rsidP="00A55FD4">
            <w:pPr>
              <w:rPr>
                <w:sz w:val="24"/>
                <w:szCs w:val="24"/>
              </w:rPr>
            </w:pPr>
            <w:r w:rsidRPr="00A55FD4">
              <w:rPr>
                <w:sz w:val="24"/>
                <w:szCs w:val="24"/>
              </w:rPr>
              <w:t>Обзор типовых ситуаций конфликта интересов в судебной деятельности и порядка их урегулирования" (утв. Советом судей РФ)</w:t>
            </w:r>
          </w:p>
        </w:tc>
      </w:tr>
    </w:tbl>
    <w:p w:rsidR="006A0B97" w:rsidRPr="00AF74D4" w:rsidRDefault="006A0B97">
      <w:pPr>
        <w:pStyle w:val="a3"/>
        <w:spacing w:before="38"/>
        <w:rPr>
          <w:b/>
        </w:rPr>
      </w:pPr>
    </w:p>
    <w:p w:rsidR="006A0B97" w:rsidRPr="00AF74D4" w:rsidRDefault="006A255B">
      <w:pPr>
        <w:pStyle w:val="a3"/>
        <w:ind w:left="240"/>
      </w:pPr>
      <w:r w:rsidRPr="00AF74D4">
        <w:t xml:space="preserve">1. Реестр </w:t>
      </w:r>
      <w:r w:rsidRPr="00AF74D4">
        <w:rPr>
          <w:spacing w:val="-5"/>
        </w:rPr>
        <w:t>US</w:t>
      </w:r>
    </w:p>
    <w:p w:rsidR="006A0B97" w:rsidRPr="00AF74D4" w:rsidRDefault="006A0B97">
      <w:pPr>
        <w:pStyle w:val="a3"/>
        <w:spacing w:before="3"/>
      </w:pP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480"/>
        <w:gridCol w:w="480"/>
        <w:gridCol w:w="480"/>
        <w:gridCol w:w="480"/>
      </w:tblGrid>
      <w:tr w:rsidR="00A2629D" w:rsidRPr="00A2629D" w:rsidTr="00A2629D">
        <w:tc>
          <w:tcPr>
            <w:tcW w:w="0" w:type="auto"/>
            <w:hideMark/>
          </w:tcPr>
          <w:p w:rsidR="00A2629D" w:rsidRPr="00A2629D" w:rsidRDefault="00A2629D" w:rsidP="00A2629D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  <w:lang w:eastAsia="ru-RU"/>
              </w:rPr>
            </w:pPr>
            <w:r w:rsidRPr="00A2629D">
              <w:rPr>
                <w:b/>
                <w:bCs/>
                <w:sz w:val="24"/>
                <w:szCs w:val="24"/>
                <w:lang w:eastAsia="ru-RU"/>
              </w:rPr>
              <w:t>№</w:t>
            </w:r>
          </w:p>
        </w:tc>
        <w:tc>
          <w:tcPr>
            <w:tcW w:w="0" w:type="auto"/>
            <w:hideMark/>
          </w:tcPr>
          <w:p w:rsidR="00A2629D" w:rsidRPr="00A2629D" w:rsidRDefault="00A2629D" w:rsidP="00A2629D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  <w:lang w:eastAsia="ru-RU"/>
              </w:rPr>
            </w:pPr>
            <w:r w:rsidRPr="00A2629D">
              <w:rPr>
                <w:b/>
                <w:bCs/>
                <w:sz w:val="24"/>
                <w:szCs w:val="24"/>
                <w:lang w:eastAsia="ru-RU"/>
              </w:rPr>
              <w:t>Роль</w:t>
            </w:r>
          </w:p>
        </w:tc>
        <w:tc>
          <w:tcPr>
            <w:tcW w:w="0" w:type="auto"/>
            <w:hideMark/>
          </w:tcPr>
          <w:p w:rsidR="00A2629D" w:rsidRPr="00A2629D" w:rsidRDefault="00A2629D" w:rsidP="00A2629D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  <w:lang w:eastAsia="ru-RU"/>
              </w:rPr>
            </w:pPr>
            <w:r w:rsidRPr="00A2629D">
              <w:rPr>
                <w:b/>
                <w:bCs/>
                <w:sz w:val="24"/>
                <w:szCs w:val="24"/>
                <w:lang w:eastAsia="ru-RU"/>
              </w:rPr>
              <w:t>Я хочу</w:t>
            </w:r>
          </w:p>
        </w:tc>
        <w:tc>
          <w:tcPr>
            <w:tcW w:w="0" w:type="auto"/>
            <w:hideMark/>
          </w:tcPr>
          <w:p w:rsidR="00A2629D" w:rsidRPr="00A2629D" w:rsidRDefault="00A2629D" w:rsidP="00A2629D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  <w:lang w:eastAsia="ru-RU"/>
              </w:rPr>
            </w:pPr>
            <w:r w:rsidRPr="00A2629D">
              <w:rPr>
                <w:b/>
                <w:bCs/>
                <w:sz w:val="24"/>
                <w:szCs w:val="24"/>
                <w:lang w:eastAsia="ru-RU"/>
              </w:rPr>
              <w:t>Чтобы</w:t>
            </w:r>
          </w:p>
        </w:tc>
      </w:tr>
      <w:tr w:rsidR="00A2629D" w:rsidRPr="00A2629D" w:rsidTr="00A2629D">
        <w:tc>
          <w:tcPr>
            <w:tcW w:w="0" w:type="auto"/>
            <w:hideMark/>
          </w:tcPr>
          <w:p w:rsidR="00A2629D" w:rsidRPr="00A2629D" w:rsidRDefault="00A2629D" w:rsidP="00A2629D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A2629D">
              <w:rPr>
                <w:sz w:val="24"/>
                <w:szCs w:val="24"/>
                <w:lang w:eastAsia="ru-RU"/>
              </w:rPr>
              <w:t>1</w:t>
            </w:r>
          </w:p>
        </w:tc>
        <w:tc>
          <w:tcPr>
            <w:tcW w:w="0" w:type="auto"/>
            <w:hideMark/>
          </w:tcPr>
          <w:p w:rsidR="00A2629D" w:rsidRPr="00A2629D" w:rsidRDefault="00A2629D" w:rsidP="00A2629D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A2629D">
              <w:rPr>
                <w:sz w:val="24"/>
                <w:szCs w:val="24"/>
                <w:lang w:eastAsia="ru-RU"/>
              </w:rPr>
              <w:t>Судья</w:t>
            </w:r>
          </w:p>
        </w:tc>
        <w:tc>
          <w:tcPr>
            <w:tcW w:w="0" w:type="auto"/>
            <w:hideMark/>
          </w:tcPr>
          <w:p w:rsidR="00A2629D" w:rsidRPr="00A2629D" w:rsidRDefault="00A2629D" w:rsidP="00A2629D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A2629D">
              <w:rPr>
                <w:sz w:val="24"/>
                <w:szCs w:val="24"/>
                <w:lang w:eastAsia="ru-RU"/>
              </w:rPr>
              <w:t>заявить самоотвод через систему</w:t>
            </w:r>
          </w:p>
        </w:tc>
        <w:tc>
          <w:tcPr>
            <w:tcW w:w="0" w:type="auto"/>
            <w:hideMark/>
          </w:tcPr>
          <w:p w:rsidR="00A2629D" w:rsidRPr="00A2629D" w:rsidRDefault="00A2629D" w:rsidP="00A2629D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A2629D">
              <w:rPr>
                <w:sz w:val="24"/>
                <w:szCs w:val="24"/>
                <w:lang w:eastAsia="ru-RU"/>
              </w:rPr>
              <w:t>инициировать процедуру рассмотрения самоотвода по делу</w:t>
            </w:r>
          </w:p>
        </w:tc>
      </w:tr>
      <w:tr w:rsidR="00A2629D" w:rsidRPr="00A2629D" w:rsidTr="00A2629D">
        <w:tc>
          <w:tcPr>
            <w:tcW w:w="0" w:type="auto"/>
            <w:hideMark/>
          </w:tcPr>
          <w:p w:rsidR="00A2629D" w:rsidRPr="00A2629D" w:rsidRDefault="00A2629D" w:rsidP="00A2629D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A2629D">
              <w:rPr>
                <w:sz w:val="24"/>
                <w:szCs w:val="24"/>
                <w:lang w:eastAsia="ru-RU"/>
              </w:rPr>
              <w:t>2</w:t>
            </w:r>
          </w:p>
        </w:tc>
        <w:tc>
          <w:tcPr>
            <w:tcW w:w="0" w:type="auto"/>
            <w:hideMark/>
          </w:tcPr>
          <w:p w:rsidR="00A2629D" w:rsidRPr="00A2629D" w:rsidRDefault="00A2629D" w:rsidP="00A2629D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A2629D">
              <w:rPr>
                <w:sz w:val="24"/>
                <w:szCs w:val="24"/>
                <w:lang w:eastAsia="ru-RU"/>
              </w:rPr>
              <w:t>Председатель суда / Председатель судебного состава</w:t>
            </w:r>
          </w:p>
        </w:tc>
        <w:tc>
          <w:tcPr>
            <w:tcW w:w="0" w:type="auto"/>
            <w:hideMark/>
          </w:tcPr>
          <w:p w:rsidR="00A2629D" w:rsidRPr="00A2629D" w:rsidRDefault="00A2629D" w:rsidP="00A2629D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A2629D">
              <w:rPr>
                <w:sz w:val="24"/>
                <w:szCs w:val="24"/>
                <w:lang w:eastAsia="ru-RU"/>
              </w:rPr>
              <w:t>получить уведомление о заявленном самоотводе</w:t>
            </w:r>
          </w:p>
        </w:tc>
        <w:tc>
          <w:tcPr>
            <w:tcW w:w="0" w:type="auto"/>
            <w:hideMark/>
          </w:tcPr>
          <w:p w:rsidR="00A2629D" w:rsidRPr="00A2629D" w:rsidRDefault="00A2629D" w:rsidP="00A2629D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A2629D">
              <w:rPr>
                <w:sz w:val="24"/>
                <w:szCs w:val="24"/>
                <w:lang w:eastAsia="ru-RU"/>
              </w:rPr>
              <w:t>своевременно начать процедуру его рассмотрения</w:t>
            </w:r>
          </w:p>
        </w:tc>
      </w:tr>
      <w:tr w:rsidR="00A2629D" w:rsidRPr="00A2629D" w:rsidTr="00A2629D">
        <w:tc>
          <w:tcPr>
            <w:tcW w:w="0" w:type="auto"/>
            <w:hideMark/>
          </w:tcPr>
          <w:p w:rsidR="00A2629D" w:rsidRPr="00A2629D" w:rsidRDefault="00A2629D" w:rsidP="00A2629D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A2629D">
              <w:rPr>
                <w:sz w:val="24"/>
                <w:szCs w:val="24"/>
                <w:lang w:eastAsia="ru-RU"/>
              </w:rPr>
              <w:t>3</w:t>
            </w:r>
          </w:p>
        </w:tc>
        <w:tc>
          <w:tcPr>
            <w:tcW w:w="0" w:type="auto"/>
            <w:hideMark/>
          </w:tcPr>
          <w:p w:rsidR="00A2629D" w:rsidRPr="00A2629D" w:rsidRDefault="00A2629D" w:rsidP="00A2629D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A2629D">
              <w:rPr>
                <w:sz w:val="24"/>
                <w:szCs w:val="24"/>
                <w:lang w:eastAsia="ru-RU"/>
              </w:rPr>
              <w:t>Судья / Председатель судебного состава</w:t>
            </w:r>
          </w:p>
        </w:tc>
        <w:tc>
          <w:tcPr>
            <w:tcW w:w="0" w:type="auto"/>
            <w:hideMark/>
          </w:tcPr>
          <w:p w:rsidR="00A2629D" w:rsidRPr="00A2629D" w:rsidRDefault="00A2629D" w:rsidP="00A2629D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A2629D">
              <w:rPr>
                <w:sz w:val="24"/>
                <w:szCs w:val="24"/>
                <w:lang w:eastAsia="ru-RU"/>
              </w:rPr>
              <w:t>проверить основания самоотвода через систему</w:t>
            </w:r>
          </w:p>
        </w:tc>
        <w:tc>
          <w:tcPr>
            <w:tcW w:w="0" w:type="auto"/>
            <w:hideMark/>
          </w:tcPr>
          <w:p w:rsidR="00A2629D" w:rsidRPr="00A2629D" w:rsidRDefault="00A2629D" w:rsidP="00A2629D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A2629D">
              <w:rPr>
                <w:sz w:val="24"/>
                <w:szCs w:val="24"/>
                <w:lang w:eastAsia="ru-RU"/>
              </w:rPr>
              <w:t>убедиться в наличии или отсутствии обстоятельств, предусмотренных АПК РФ</w:t>
            </w:r>
          </w:p>
        </w:tc>
      </w:tr>
      <w:tr w:rsidR="00A2629D" w:rsidRPr="00A2629D" w:rsidTr="00A2629D">
        <w:tc>
          <w:tcPr>
            <w:tcW w:w="0" w:type="auto"/>
            <w:hideMark/>
          </w:tcPr>
          <w:p w:rsidR="00A2629D" w:rsidRPr="00A2629D" w:rsidRDefault="00A2629D" w:rsidP="00A2629D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A2629D">
              <w:rPr>
                <w:sz w:val="24"/>
                <w:szCs w:val="24"/>
                <w:lang w:eastAsia="ru-RU"/>
              </w:rPr>
              <w:t>4</w:t>
            </w:r>
          </w:p>
        </w:tc>
        <w:tc>
          <w:tcPr>
            <w:tcW w:w="0" w:type="auto"/>
            <w:hideMark/>
          </w:tcPr>
          <w:p w:rsidR="00A2629D" w:rsidRPr="00A2629D" w:rsidRDefault="00A2629D" w:rsidP="00A2629D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A2629D">
              <w:rPr>
                <w:sz w:val="24"/>
                <w:szCs w:val="24"/>
                <w:lang w:eastAsia="ru-RU"/>
              </w:rPr>
              <w:t>Судья / Председатель судебного состава</w:t>
            </w:r>
          </w:p>
        </w:tc>
        <w:tc>
          <w:tcPr>
            <w:tcW w:w="0" w:type="auto"/>
            <w:hideMark/>
          </w:tcPr>
          <w:p w:rsidR="00A2629D" w:rsidRPr="00A2629D" w:rsidRDefault="00A2629D" w:rsidP="00A2629D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A2629D">
              <w:rPr>
                <w:sz w:val="24"/>
                <w:szCs w:val="24"/>
                <w:lang w:eastAsia="ru-RU"/>
              </w:rPr>
              <w:t>получить результаты автоматических проверок по базам данных</w:t>
            </w:r>
          </w:p>
        </w:tc>
        <w:tc>
          <w:tcPr>
            <w:tcW w:w="0" w:type="auto"/>
            <w:hideMark/>
          </w:tcPr>
          <w:p w:rsidR="00A2629D" w:rsidRPr="00A2629D" w:rsidRDefault="00A2629D" w:rsidP="00A2629D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A2629D">
              <w:rPr>
                <w:sz w:val="24"/>
                <w:szCs w:val="24"/>
                <w:lang w:eastAsia="ru-RU"/>
              </w:rPr>
              <w:t>выявить возможные конфликты интересов или иные основания отвода</w:t>
            </w:r>
          </w:p>
        </w:tc>
      </w:tr>
      <w:tr w:rsidR="00A2629D" w:rsidRPr="00A2629D" w:rsidTr="00A2629D">
        <w:tc>
          <w:tcPr>
            <w:tcW w:w="0" w:type="auto"/>
            <w:hideMark/>
          </w:tcPr>
          <w:p w:rsidR="00A2629D" w:rsidRPr="00A2629D" w:rsidRDefault="00A2629D" w:rsidP="00A2629D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A2629D">
              <w:rPr>
                <w:sz w:val="24"/>
                <w:szCs w:val="24"/>
                <w:lang w:eastAsia="ru-RU"/>
              </w:rPr>
              <w:t>5</w:t>
            </w:r>
          </w:p>
        </w:tc>
        <w:tc>
          <w:tcPr>
            <w:tcW w:w="0" w:type="auto"/>
            <w:hideMark/>
          </w:tcPr>
          <w:p w:rsidR="00A2629D" w:rsidRPr="00A2629D" w:rsidRDefault="00A2629D" w:rsidP="00A2629D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A2629D">
              <w:rPr>
                <w:sz w:val="24"/>
                <w:szCs w:val="24"/>
                <w:lang w:eastAsia="ru-RU"/>
              </w:rPr>
              <w:t>Судья / Председатель судебного состава</w:t>
            </w:r>
          </w:p>
        </w:tc>
        <w:tc>
          <w:tcPr>
            <w:tcW w:w="0" w:type="auto"/>
            <w:hideMark/>
          </w:tcPr>
          <w:p w:rsidR="00A2629D" w:rsidRPr="00A2629D" w:rsidRDefault="00A2629D" w:rsidP="00A2629D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A2629D">
              <w:rPr>
                <w:sz w:val="24"/>
                <w:szCs w:val="24"/>
                <w:lang w:eastAsia="ru-RU"/>
              </w:rPr>
              <w:t>рассмотреть заявление о самоотводе</w:t>
            </w:r>
          </w:p>
        </w:tc>
        <w:tc>
          <w:tcPr>
            <w:tcW w:w="0" w:type="auto"/>
            <w:hideMark/>
          </w:tcPr>
          <w:p w:rsidR="00A2629D" w:rsidRPr="00A2629D" w:rsidRDefault="00A2629D" w:rsidP="00A2629D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A2629D">
              <w:rPr>
                <w:sz w:val="24"/>
                <w:szCs w:val="24"/>
                <w:lang w:eastAsia="ru-RU"/>
              </w:rPr>
              <w:t>принять обоснованное процессуальное решение</w:t>
            </w:r>
          </w:p>
        </w:tc>
      </w:tr>
      <w:tr w:rsidR="00A2629D" w:rsidRPr="00A2629D" w:rsidTr="00A2629D">
        <w:tc>
          <w:tcPr>
            <w:tcW w:w="0" w:type="auto"/>
            <w:hideMark/>
          </w:tcPr>
          <w:p w:rsidR="00A2629D" w:rsidRPr="00A2629D" w:rsidRDefault="00A2629D" w:rsidP="00A2629D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A2629D">
              <w:rPr>
                <w:sz w:val="24"/>
                <w:szCs w:val="24"/>
                <w:lang w:eastAsia="ru-RU"/>
              </w:rPr>
              <w:t>6</w:t>
            </w:r>
          </w:p>
        </w:tc>
        <w:tc>
          <w:tcPr>
            <w:tcW w:w="0" w:type="auto"/>
            <w:hideMark/>
          </w:tcPr>
          <w:p w:rsidR="00A2629D" w:rsidRPr="00A2629D" w:rsidRDefault="00A2629D" w:rsidP="00A2629D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A2629D">
              <w:rPr>
                <w:sz w:val="24"/>
                <w:szCs w:val="24"/>
                <w:lang w:eastAsia="ru-RU"/>
              </w:rPr>
              <w:t>Судья / Коллегия судей</w:t>
            </w:r>
          </w:p>
        </w:tc>
        <w:tc>
          <w:tcPr>
            <w:tcW w:w="0" w:type="auto"/>
            <w:hideMark/>
          </w:tcPr>
          <w:p w:rsidR="00A2629D" w:rsidRPr="00A2629D" w:rsidRDefault="00A2629D" w:rsidP="00A2629D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A2629D">
              <w:rPr>
                <w:sz w:val="24"/>
                <w:szCs w:val="24"/>
                <w:lang w:eastAsia="ru-RU"/>
              </w:rPr>
              <w:t>принять решение об удовлетворении или отклонении самоотвода</w:t>
            </w:r>
          </w:p>
        </w:tc>
        <w:tc>
          <w:tcPr>
            <w:tcW w:w="0" w:type="auto"/>
            <w:hideMark/>
          </w:tcPr>
          <w:p w:rsidR="00A2629D" w:rsidRPr="00A2629D" w:rsidRDefault="00A2629D" w:rsidP="00A2629D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A2629D">
              <w:rPr>
                <w:sz w:val="24"/>
                <w:szCs w:val="24"/>
                <w:lang w:eastAsia="ru-RU"/>
              </w:rPr>
              <w:t>определить дальнейший состав суда или участников процесса</w:t>
            </w:r>
          </w:p>
        </w:tc>
      </w:tr>
      <w:tr w:rsidR="00A2629D" w:rsidRPr="00A2629D" w:rsidTr="00A2629D">
        <w:tc>
          <w:tcPr>
            <w:tcW w:w="0" w:type="auto"/>
            <w:hideMark/>
          </w:tcPr>
          <w:p w:rsidR="00A2629D" w:rsidRPr="00A2629D" w:rsidRDefault="00A2629D" w:rsidP="00A2629D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A2629D">
              <w:rPr>
                <w:sz w:val="24"/>
                <w:szCs w:val="24"/>
                <w:lang w:eastAsia="ru-RU"/>
              </w:rPr>
              <w:t>7</w:t>
            </w:r>
          </w:p>
        </w:tc>
        <w:tc>
          <w:tcPr>
            <w:tcW w:w="0" w:type="auto"/>
            <w:hideMark/>
          </w:tcPr>
          <w:p w:rsidR="00A2629D" w:rsidRPr="00A2629D" w:rsidRDefault="00A2629D" w:rsidP="00A2629D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A2629D">
              <w:rPr>
                <w:sz w:val="24"/>
                <w:szCs w:val="24"/>
                <w:lang w:eastAsia="ru-RU"/>
              </w:rPr>
              <w:t>Судья / Председатель судебного состава</w:t>
            </w:r>
          </w:p>
        </w:tc>
        <w:tc>
          <w:tcPr>
            <w:tcW w:w="0" w:type="auto"/>
            <w:hideMark/>
          </w:tcPr>
          <w:p w:rsidR="00A2629D" w:rsidRPr="00A2629D" w:rsidRDefault="00A2629D" w:rsidP="00A2629D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A2629D">
              <w:rPr>
                <w:sz w:val="24"/>
                <w:szCs w:val="24"/>
                <w:lang w:eastAsia="ru-RU"/>
              </w:rPr>
              <w:t>сформировать судебный акт по результатам рассмотрения самоотвода</w:t>
            </w:r>
          </w:p>
        </w:tc>
        <w:tc>
          <w:tcPr>
            <w:tcW w:w="0" w:type="auto"/>
            <w:hideMark/>
          </w:tcPr>
          <w:p w:rsidR="00A2629D" w:rsidRPr="00A2629D" w:rsidRDefault="00A2629D" w:rsidP="00A2629D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A2629D">
              <w:rPr>
                <w:sz w:val="24"/>
                <w:szCs w:val="24"/>
                <w:lang w:eastAsia="ru-RU"/>
              </w:rPr>
              <w:t>официально оформить принятое решение</w:t>
            </w:r>
          </w:p>
        </w:tc>
      </w:tr>
      <w:tr w:rsidR="00A2629D" w:rsidRPr="00A2629D" w:rsidTr="00A2629D">
        <w:tc>
          <w:tcPr>
            <w:tcW w:w="0" w:type="auto"/>
            <w:hideMark/>
          </w:tcPr>
          <w:p w:rsidR="00A2629D" w:rsidRPr="00A2629D" w:rsidRDefault="00A2629D" w:rsidP="00A2629D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A2629D">
              <w:rPr>
                <w:sz w:val="24"/>
                <w:szCs w:val="24"/>
                <w:lang w:eastAsia="ru-RU"/>
              </w:rPr>
              <w:t>8</w:t>
            </w:r>
          </w:p>
        </w:tc>
        <w:tc>
          <w:tcPr>
            <w:tcW w:w="0" w:type="auto"/>
            <w:hideMark/>
          </w:tcPr>
          <w:p w:rsidR="00A2629D" w:rsidRPr="00A2629D" w:rsidRDefault="00A2629D" w:rsidP="00A2629D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A2629D">
              <w:rPr>
                <w:sz w:val="24"/>
                <w:szCs w:val="24"/>
                <w:lang w:eastAsia="ru-RU"/>
              </w:rPr>
              <w:t>Председатель суда / Судья</w:t>
            </w:r>
          </w:p>
        </w:tc>
        <w:tc>
          <w:tcPr>
            <w:tcW w:w="0" w:type="auto"/>
            <w:hideMark/>
          </w:tcPr>
          <w:p w:rsidR="00A2629D" w:rsidRPr="00A2629D" w:rsidRDefault="00A2629D" w:rsidP="00A2629D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A2629D">
              <w:rPr>
                <w:sz w:val="24"/>
                <w:szCs w:val="24"/>
                <w:lang w:eastAsia="ru-RU"/>
              </w:rPr>
              <w:t>обеспечить замену судьи или иного участника процесса</w:t>
            </w:r>
          </w:p>
        </w:tc>
        <w:tc>
          <w:tcPr>
            <w:tcW w:w="0" w:type="auto"/>
            <w:hideMark/>
          </w:tcPr>
          <w:p w:rsidR="00A2629D" w:rsidRPr="00A2629D" w:rsidRDefault="00A2629D" w:rsidP="00A2629D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A2629D">
              <w:rPr>
                <w:sz w:val="24"/>
                <w:szCs w:val="24"/>
                <w:lang w:eastAsia="ru-RU"/>
              </w:rPr>
              <w:t>продолжить рассмотрение дела с корректным составом участников</w:t>
            </w:r>
          </w:p>
        </w:tc>
      </w:tr>
      <w:tr w:rsidR="00A2629D" w:rsidRPr="00A2629D" w:rsidTr="00A2629D">
        <w:tc>
          <w:tcPr>
            <w:tcW w:w="0" w:type="auto"/>
            <w:hideMark/>
          </w:tcPr>
          <w:p w:rsidR="00A2629D" w:rsidRPr="00A2629D" w:rsidRDefault="00A2629D" w:rsidP="00A2629D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A2629D">
              <w:rPr>
                <w:sz w:val="24"/>
                <w:szCs w:val="24"/>
                <w:lang w:eastAsia="ru-RU"/>
              </w:rPr>
              <w:t>9</w:t>
            </w:r>
          </w:p>
        </w:tc>
        <w:tc>
          <w:tcPr>
            <w:tcW w:w="0" w:type="auto"/>
            <w:hideMark/>
          </w:tcPr>
          <w:p w:rsidR="00A2629D" w:rsidRPr="00A2629D" w:rsidRDefault="00A2629D" w:rsidP="00A2629D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A2629D">
              <w:rPr>
                <w:sz w:val="24"/>
                <w:szCs w:val="24"/>
                <w:lang w:eastAsia="ru-RU"/>
              </w:rPr>
              <w:t>Судья / Председатель суда</w:t>
            </w:r>
          </w:p>
        </w:tc>
        <w:tc>
          <w:tcPr>
            <w:tcW w:w="0" w:type="auto"/>
            <w:hideMark/>
          </w:tcPr>
          <w:p w:rsidR="00A2629D" w:rsidRPr="00A2629D" w:rsidRDefault="00A2629D" w:rsidP="00A2629D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A2629D">
              <w:rPr>
                <w:sz w:val="24"/>
                <w:szCs w:val="24"/>
                <w:lang w:eastAsia="ru-RU"/>
              </w:rPr>
              <w:t>уведомить участников процесса о принятом решении</w:t>
            </w:r>
          </w:p>
        </w:tc>
        <w:tc>
          <w:tcPr>
            <w:tcW w:w="0" w:type="auto"/>
            <w:hideMark/>
          </w:tcPr>
          <w:p w:rsidR="00A2629D" w:rsidRPr="00A2629D" w:rsidRDefault="00A2629D" w:rsidP="00A2629D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A2629D">
              <w:rPr>
                <w:sz w:val="24"/>
                <w:szCs w:val="24"/>
                <w:lang w:eastAsia="ru-RU"/>
              </w:rPr>
              <w:t>обеспечить прозрачность процедуры и информирование сторон</w:t>
            </w:r>
          </w:p>
        </w:tc>
      </w:tr>
    </w:tbl>
    <w:p w:rsidR="006A0B97" w:rsidRPr="00AF74D4" w:rsidRDefault="006A0B97">
      <w:pPr>
        <w:pStyle w:val="a3"/>
        <w:spacing w:before="45"/>
      </w:pPr>
    </w:p>
    <w:p w:rsidR="006A0B97" w:rsidRPr="00AF74D4" w:rsidRDefault="006A255B">
      <w:pPr>
        <w:pStyle w:val="a5"/>
        <w:numPr>
          <w:ilvl w:val="1"/>
          <w:numId w:val="9"/>
        </w:numPr>
        <w:tabs>
          <w:tab w:val="left" w:pos="600"/>
        </w:tabs>
        <w:rPr>
          <w:sz w:val="24"/>
          <w:szCs w:val="24"/>
        </w:rPr>
      </w:pPr>
      <w:r w:rsidRPr="00AF74D4">
        <w:rPr>
          <w:sz w:val="24"/>
          <w:szCs w:val="24"/>
        </w:rPr>
        <w:t>Схема</w:t>
      </w:r>
      <w:r w:rsidRPr="00AF74D4">
        <w:rPr>
          <w:spacing w:val="-5"/>
          <w:sz w:val="24"/>
          <w:szCs w:val="24"/>
        </w:rPr>
        <w:t xml:space="preserve"> </w:t>
      </w:r>
      <w:r w:rsidRPr="00AF74D4">
        <w:rPr>
          <w:spacing w:val="-2"/>
          <w:sz w:val="24"/>
          <w:szCs w:val="24"/>
        </w:rPr>
        <w:t>процесса</w:t>
      </w:r>
    </w:p>
    <w:p w:rsidR="006A0B97" w:rsidRPr="00AF74D4" w:rsidRDefault="006A0B97">
      <w:pPr>
        <w:pStyle w:val="a3"/>
        <w:spacing w:before="63"/>
      </w:pPr>
    </w:p>
    <w:p w:rsidR="006A0B97" w:rsidRPr="00AF74D4" w:rsidRDefault="006A255B">
      <w:pPr>
        <w:pStyle w:val="a5"/>
        <w:numPr>
          <w:ilvl w:val="1"/>
          <w:numId w:val="9"/>
        </w:numPr>
        <w:tabs>
          <w:tab w:val="left" w:pos="600"/>
        </w:tabs>
        <w:rPr>
          <w:sz w:val="24"/>
          <w:szCs w:val="24"/>
        </w:rPr>
      </w:pPr>
      <w:r w:rsidRPr="00AF74D4">
        <w:rPr>
          <w:sz w:val="24"/>
          <w:szCs w:val="24"/>
        </w:rPr>
        <w:t>Описание</w:t>
      </w:r>
      <w:r w:rsidRPr="00AF74D4">
        <w:rPr>
          <w:spacing w:val="-7"/>
          <w:sz w:val="24"/>
          <w:szCs w:val="24"/>
        </w:rPr>
        <w:t xml:space="preserve"> </w:t>
      </w:r>
      <w:r w:rsidRPr="00AF74D4">
        <w:rPr>
          <w:sz w:val="24"/>
          <w:szCs w:val="24"/>
        </w:rPr>
        <w:t>схемы</w:t>
      </w:r>
      <w:r w:rsidRPr="00AF74D4">
        <w:rPr>
          <w:spacing w:val="-6"/>
          <w:sz w:val="24"/>
          <w:szCs w:val="24"/>
        </w:rPr>
        <w:t xml:space="preserve"> </w:t>
      </w:r>
      <w:r w:rsidRPr="00AF74D4">
        <w:rPr>
          <w:spacing w:val="-2"/>
          <w:sz w:val="24"/>
          <w:szCs w:val="24"/>
        </w:rPr>
        <w:t>процесса</w:t>
      </w:r>
    </w:p>
    <w:tbl>
      <w:tblPr>
        <w:tblW w:w="15220" w:type="dxa"/>
        <w:tblInd w:w="-1" w:type="dxa"/>
        <w:tblLook w:val="04A0" w:firstRow="1" w:lastRow="0" w:firstColumn="1" w:lastColumn="0" w:noHBand="0" w:noVBand="1"/>
      </w:tblPr>
      <w:tblGrid>
        <w:gridCol w:w="457"/>
        <w:gridCol w:w="5405"/>
        <w:gridCol w:w="6576"/>
        <w:gridCol w:w="2782"/>
      </w:tblGrid>
      <w:tr w:rsidR="00F078E7" w:rsidRPr="00F078E7" w:rsidTr="00514654">
        <w:trPr>
          <w:trHeight w:val="630"/>
        </w:trPr>
        <w:tc>
          <w:tcPr>
            <w:tcW w:w="4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078E7" w:rsidRPr="00F078E7" w:rsidRDefault="00F078E7" w:rsidP="00F078E7">
            <w:pPr>
              <w:widowControl/>
              <w:autoSpaceDE/>
              <w:autoSpaceDN/>
              <w:rPr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F078E7">
              <w:rPr>
                <w:b/>
                <w:bCs/>
                <w:color w:val="000000"/>
                <w:sz w:val="24"/>
                <w:szCs w:val="24"/>
                <w:lang w:eastAsia="ru-RU"/>
              </w:rPr>
              <w:t>№</w:t>
            </w:r>
          </w:p>
        </w:tc>
        <w:tc>
          <w:tcPr>
            <w:tcW w:w="540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078E7" w:rsidRPr="00F078E7" w:rsidRDefault="00F078E7" w:rsidP="00F078E7">
            <w:pPr>
              <w:widowControl/>
              <w:autoSpaceDE/>
              <w:autoSpaceDN/>
              <w:rPr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F078E7">
              <w:rPr>
                <w:b/>
                <w:bCs/>
                <w:color w:val="000000"/>
                <w:sz w:val="24"/>
                <w:szCs w:val="24"/>
                <w:lang w:eastAsia="ru-RU"/>
              </w:rPr>
              <w:t>Наименование элемента</w:t>
            </w:r>
          </w:p>
        </w:tc>
        <w:tc>
          <w:tcPr>
            <w:tcW w:w="65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078E7" w:rsidRPr="00F078E7" w:rsidRDefault="00F078E7" w:rsidP="00F078E7">
            <w:pPr>
              <w:widowControl/>
              <w:autoSpaceDE/>
              <w:autoSpaceDN/>
              <w:rPr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F078E7">
              <w:rPr>
                <w:b/>
                <w:bCs/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27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078E7" w:rsidRPr="00F078E7" w:rsidRDefault="00F078E7" w:rsidP="00F078E7">
            <w:pPr>
              <w:widowControl/>
              <w:autoSpaceDE/>
              <w:autoSpaceDN/>
              <w:rPr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F078E7">
              <w:rPr>
                <w:b/>
                <w:bCs/>
                <w:color w:val="000000"/>
                <w:sz w:val="24"/>
                <w:szCs w:val="24"/>
                <w:lang w:eastAsia="ru-RU"/>
              </w:rPr>
              <w:t>Выявленные нормативные ограничения</w:t>
            </w:r>
          </w:p>
        </w:tc>
      </w:tr>
      <w:tr w:rsidR="00F50C4A" w:rsidRPr="00F078E7" w:rsidTr="00514654">
        <w:trPr>
          <w:trHeight w:val="3465"/>
        </w:trPr>
        <w:tc>
          <w:tcPr>
            <w:tcW w:w="45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078E7" w:rsidRDefault="00F50C4A" w:rsidP="00F50C4A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F078E7">
              <w:rPr>
                <w:color w:val="000000"/>
                <w:sz w:val="24"/>
                <w:szCs w:val="24"/>
                <w:lang w:eastAsia="ru-RU"/>
              </w:rPr>
              <w:t>0</w:t>
            </w:r>
          </w:p>
        </w:tc>
        <w:tc>
          <w:tcPr>
            <w:tcW w:w="5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50C4A" w:rsidRDefault="00F50C4A" w:rsidP="00F50C4A">
            <w:pPr>
              <w:rPr>
                <w:color w:val="000000"/>
                <w:sz w:val="24"/>
                <w:szCs w:val="24"/>
              </w:rPr>
            </w:pPr>
            <w:r w:rsidRPr="00F50C4A">
              <w:rPr>
                <w:color w:val="000000"/>
                <w:sz w:val="24"/>
                <w:szCs w:val="24"/>
              </w:rPr>
              <w:t>Поступило заявление об отводе судьи/арбитражного заседателя/секретаря СЗ/помощника/эксперта/специалиста/переводчика или судья/иные участники заявили самоотвод</w:t>
            </w:r>
          </w:p>
        </w:tc>
        <w:tc>
          <w:tcPr>
            <w:tcW w:w="65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078E7" w:rsidRDefault="00F50C4A" w:rsidP="00F50C4A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F078E7">
              <w:rPr>
                <w:color w:val="000000"/>
                <w:sz w:val="24"/>
                <w:szCs w:val="24"/>
                <w:lang w:eastAsia="ru-RU"/>
              </w:rPr>
              <w:t>Тип: Простое начальное событие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 xml:space="preserve">Назначение: Стадия «Инициирование». Фиксация факта поступления заявления об отводе или самоотводе. Система автоматически инициирует проверку базы данных конфликтов интересов для предварительного выявления обстоятельств, указанных в ст. 21–23 АПК РФ. Статус заявления: «Поступило» </w:t>
            </w:r>
            <w:r>
              <w:rPr>
                <w:color w:val="000000"/>
                <w:sz w:val="24"/>
                <w:szCs w:val="24"/>
                <w:lang w:eastAsia="ru-RU"/>
              </w:rPr>
              <w:t>и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t xml:space="preserve"> «Принято к рассмотрению». Статус дела: переходит в состояние «Рассмотрение вопроса об отводе».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>Роль: Председатель суда, заместитель председателя суда, председатель судебного состава, судья, коллегия судей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>Входящие данные</w:t>
            </w:r>
            <w:proofErr w:type="gramStart"/>
            <w:r w:rsidRPr="00F078E7">
              <w:rPr>
                <w:color w:val="000000"/>
                <w:sz w:val="24"/>
                <w:szCs w:val="24"/>
                <w:lang w:eastAsia="ru-RU"/>
              </w:rPr>
              <w:t>: Отсутствуют</w:t>
            </w:r>
            <w:proofErr w:type="gramEnd"/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27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078E7" w:rsidRDefault="00F50C4A" w:rsidP="00F50C4A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F078E7">
              <w:rPr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50C4A" w:rsidRPr="00F078E7" w:rsidTr="00514654">
        <w:trPr>
          <w:trHeight w:val="2835"/>
        </w:trPr>
        <w:tc>
          <w:tcPr>
            <w:tcW w:w="45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078E7" w:rsidRDefault="00F50C4A" w:rsidP="00F50C4A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F078E7">
              <w:rPr>
                <w:color w:val="000000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5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50C4A" w:rsidRDefault="00F50C4A" w:rsidP="00F50C4A">
            <w:pPr>
              <w:rPr>
                <w:color w:val="000000"/>
                <w:sz w:val="24"/>
                <w:szCs w:val="24"/>
              </w:rPr>
            </w:pPr>
            <w:r w:rsidRPr="00F50C4A">
              <w:rPr>
                <w:color w:val="000000"/>
                <w:sz w:val="24"/>
                <w:szCs w:val="24"/>
              </w:rPr>
              <w:t>Проверить, начато ли рассмотрение дела по существу</w:t>
            </w:r>
          </w:p>
        </w:tc>
        <w:tc>
          <w:tcPr>
            <w:tcW w:w="65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078E7" w:rsidRDefault="00F50C4A" w:rsidP="00F50C4A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F078E7">
              <w:rPr>
                <w:color w:val="000000"/>
                <w:sz w:val="24"/>
                <w:szCs w:val="24"/>
                <w:lang w:eastAsia="ru-RU"/>
              </w:rPr>
              <w:t>Тип: Сервисная задача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 xml:space="preserve">Назначение: Стадия «Проверка допустимости». Система автоматически считывает статус дела начато ли рассмотрение по существу, и распределяет задачи проверки. Статус дела: фиксируется как «До рассмотрения по существу» или «Рассматривается по существу» </w:t>
            </w:r>
            <w:r>
              <w:rPr>
                <w:color w:val="000000"/>
                <w:sz w:val="24"/>
                <w:szCs w:val="24"/>
                <w:lang w:eastAsia="ru-RU"/>
              </w:rPr>
              <w:t>и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t xml:space="preserve"> «Статус определён». Результат передаётся в развилку шага 2.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>Роль: Система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>Входящие данные</w:t>
            </w:r>
            <w:proofErr w:type="gramStart"/>
            <w:r w:rsidRPr="00F078E7">
              <w:rPr>
                <w:color w:val="000000"/>
                <w:sz w:val="24"/>
                <w:szCs w:val="24"/>
                <w:lang w:eastAsia="ru-RU"/>
              </w:rPr>
              <w:t>: Отсутствуют</w:t>
            </w:r>
            <w:proofErr w:type="gramEnd"/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27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078E7" w:rsidRDefault="00F50C4A" w:rsidP="00F50C4A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F078E7">
              <w:rPr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50C4A" w:rsidRPr="00F078E7" w:rsidTr="00514654">
        <w:trPr>
          <w:trHeight w:val="2835"/>
        </w:trPr>
        <w:tc>
          <w:tcPr>
            <w:tcW w:w="45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078E7" w:rsidRDefault="00F50C4A" w:rsidP="00F50C4A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F078E7">
              <w:rPr>
                <w:color w:val="000000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5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50C4A" w:rsidRDefault="00F50C4A" w:rsidP="00F50C4A">
            <w:pPr>
              <w:rPr>
                <w:color w:val="000000"/>
                <w:sz w:val="24"/>
                <w:szCs w:val="24"/>
              </w:rPr>
            </w:pPr>
            <w:r w:rsidRPr="00F50C4A">
              <w:rPr>
                <w:color w:val="000000"/>
                <w:sz w:val="24"/>
                <w:szCs w:val="24"/>
              </w:rPr>
              <w:t>Отвод/самоотвод заявлен до начала рассмотрения дела по существу?</w:t>
            </w:r>
          </w:p>
        </w:tc>
        <w:tc>
          <w:tcPr>
            <w:tcW w:w="65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078E7" w:rsidRDefault="00F50C4A" w:rsidP="00F50C4A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F078E7">
              <w:rPr>
                <w:color w:val="000000"/>
                <w:sz w:val="24"/>
                <w:szCs w:val="24"/>
                <w:lang w:eastAsia="ru-RU"/>
              </w:rPr>
              <w:t>Тип: Развилка «ИЛИ/ИЛИ»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>Назначение: Стадия «Проверка допустимости». Проверка соблюдения процессуального срока заявления отвода. Если «Да» (до начала рассмотрения по существу) заявление допустимо, переход к шагу 7. Если «Нет» переход к шагу 3 для дополнительной проверки оснований.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>Роль: Председатель суда, заместитель председателя суда, председатель судебного состава, судья, коллегия судей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>Входящие данные</w:t>
            </w:r>
            <w:proofErr w:type="gramStart"/>
            <w:r w:rsidRPr="00F078E7">
              <w:rPr>
                <w:color w:val="000000"/>
                <w:sz w:val="24"/>
                <w:szCs w:val="24"/>
                <w:lang w:eastAsia="ru-RU"/>
              </w:rPr>
              <w:t>: Отсутствуют</w:t>
            </w:r>
            <w:proofErr w:type="gramEnd"/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27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078E7" w:rsidRDefault="00F50C4A" w:rsidP="00F50C4A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F078E7">
              <w:rPr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50C4A" w:rsidRPr="00F078E7" w:rsidTr="00514654">
        <w:trPr>
          <w:trHeight w:val="2520"/>
        </w:trPr>
        <w:tc>
          <w:tcPr>
            <w:tcW w:w="45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078E7" w:rsidRDefault="00F50C4A" w:rsidP="00F50C4A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F078E7">
              <w:rPr>
                <w:color w:val="000000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5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50C4A" w:rsidRDefault="00F50C4A" w:rsidP="00F50C4A">
            <w:pPr>
              <w:rPr>
                <w:color w:val="000000"/>
                <w:sz w:val="24"/>
                <w:szCs w:val="24"/>
              </w:rPr>
            </w:pPr>
            <w:r w:rsidRPr="00F50C4A">
              <w:rPr>
                <w:color w:val="000000"/>
                <w:sz w:val="24"/>
                <w:szCs w:val="24"/>
              </w:rPr>
              <w:t>Проверить, были ли известны основания до рассмотрения по существу</w:t>
            </w:r>
          </w:p>
        </w:tc>
        <w:tc>
          <w:tcPr>
            <w:tcW w:w="65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078E7" w:rsidRDefault="00F50C4A" w:rsidP="00F50C4A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F078E7">
              <w:rPr>
                <w:color w:val="000000"/>
                <w:sz w:val="24"/>
                <w:szCs w:val="24"/>
                <w:lang w:eastAsia="ru-RU"/>
              </w:rPr>
              <w:t>Тип: Сервисная задача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 xml:space="preserve">Назначение: Стадия «Проверка допустимости». Система проверяет, были ли основания для отвода известны заявителю до начала рассмотрения по существу. Статус проверки своевременности: «В процессе» </w:t>
            </w:r>
            <w:r>
              <w:rPr>
                <w:color w:val="000000"/>
                <w:sz w:val="24"/>
                <w:szCs w:val="24"/>
                <w:lang w:eastAsia="ru-RU"/>
              </w:rPr>
              <w:t>и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t xml:space="preserve"> «Завершена». Результат фиксируется для развилки шага 4.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>Роль: Система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>Входящие данные</w:t>
            </w:r>
            <w:proofErr w:type="gramStart"/>
            <w:r w:rsidRPr="00F078E7">
              <w:rPr>
                <w:color w:val="000000"/>
                <w:sz w:val="24"/>
                <w:szCs w:val="24"/>
                <w:lang w:eastAsia="ru-RU"/>
              </w:rPr>
              <w:t>: Отсутствуют</w:t>
            </w:r>
            <w:proofErr w:type="gramEnd"/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27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078E7" w:rsidRDefault="00F50C4A" w:rsidP="00F50C4A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F078E7">
              <w:rPr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50C4A" w:rsidRPr="00F078E7" w:rsidTr="00514654">
        <w:trPr>
          <w:trHeight w:val="3150"/>
        </w:trPr>
        <w:tc>
          <w:tcPr>
            <w:tcW w:w="45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078E7" w:rsidRDefault="00F50C4A" w:rsidP="00F50C4A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F078E7">
              <w:rPr>
                <w:color w:val="000000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5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50C4A" w:rsidRDefault="00F50C4A" w:rsidP="00F50C4A">
            <w:pPr>
              <w:rPr>
                <w:color w:val="000000"/>
                <w:sz w:val="24"/>
                <w:szCs w:val="24"/>
              </w:rPr>
            </w:pPr>
            <w:r w:rsidRPr="00F50C4A">
              <w:rPr>
                <w:color w:val="000000"/>
                <w:sz w:val="24"/>
                <w:szCs w:val="24"/>
              </w:rPr>
              <w:t>Основания для отвода/самоотвода стали известны после начала рассмотрения дела по существу?</w:t>
            </w:r>
          </w:p>
        </w:tc>
        <w:tc>
          <w:tcPr>
            <w:tcW w:w="65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078E7" w:rsidRDefault="00F50C4A" w:rsidP="00F50C4A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F078E7">
              <w:rPr>
                <w:color w:val="000000"/>
                <w:sz w:val="24"/>
                <w:szCs w:val="24"/>
                <w:lang w:eastAsia="ru-RU"/>
              </w:rPr>
              <w:t>Тип: Развилка «ИЛИ/ИЛИ»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 xml:space="preserve">Назначение: </w:t>
            </w:r>
            <w:r w:rsidR="00514654" w:rsidRPr="00514654">
              <w:rPr>
                <w:color w:val="000000"/>
                <w:sz w:val="24"/>
                <w:szCs w:val="24"/>
                <w:lang w:eastAsia="ru-RU"/>
              </w:rPr>
              <w:t>Стадия «Проверка допустимости». Определение допустимости заявления при возникновении оснований в ходе рассмотрения дела. Если «Да» (основания стали известны после начала рассмотрения дела по существу), переход к шагу 5. Если «Нет», переход к шагу 7.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>Роль: Председатель суда, заместитель председателя суда, председатель судебного состава, судья, коллегия судей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>Входящие данные</w:t>
            </w:r>
            <w:proofErr w:type="gramStart"/>
            <w:r w:rsidRPr="00F078E7">
              <w:rPr>
                <w:color w:val="000000"/>
                <w:sz w:val="24"/>
                <w:szCs w:val="24"/>
                <w:lang w:eastAsia="ru-RU"/>
              </w:rPr>
              <w:t>: Отсутствуют</w:t>
            </w:r>
            <w:proofErr w:type="gramEnd"/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27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078E7" w:rsidRDefault="00F50C4A" w:rsidP="00F50C4A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F078E7">
              <w:rPr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50C4A" w:rsidRPr="00F078E7" w:rsidTr="00514654">
        <w:trPr>
          <w:trHeight w:val="3465"/>
        </w:trPr>
        <w:tc>
          <w:tcPr>
            <w:tcW w:w="45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078E7" w:rsidRDefault="00F50C4A" w:rsidP="00F50C4A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F078E7">
              <w:rPr>
                <w:color w:val="000000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5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50C4A" w:rsidRDefault="00F50C4A" w:rsidP="00F50C4A">
            <w:pPr>
              <w:rPr>
                <w:color w:val="000000"/>
                <w:sz w:val="24"/>
                <w:szCs w:val="24"/>
              </w:rPr>
            </w:pPr>
            <w:r w:rsidRPr="00F50C4A">
              <w:rPr>
                <w:color w:val="000000"/>
                <w:sz w:val="24"/>
                <w:szCs w:val="24"/>
              </w:rPr>
              <w:t>Сформировать протокол проверки</w:t>
            </w:r>
          </w:p>
        </w:tc>
        <w:tc>
          <w:tcPr>
            <w:tcW w:w="65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078E7" w:rsidRDefault="00F50C4A" w:rsidP="00F50C4A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F078E7">
              <w:rPr>
                <w:color w:val="000000"/>
                <w:sz w:val="24"/>
                <w:szCs w:val="24"/>
                <w:lang w:eastAsia="ru-RU"/>
              </w:rPr>
              <w:t>Тип: Сервисная задача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 xml:space="preserve">Назначение: Стадия «Проверка </w:t>
            </w:r>
            <w:r w:rsidR="00270D24">
              <w:rPr>
                <w:color w:val="000000"/>
                <w:sz w:val="24"/>
                <w:szCs w:val="24"/>
                <w:lang w:eastAsia="ru-RU"/>
              </w:rPr>
              <w:t>оснований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t xml:space="preserve">». Система автоматически формирует протокол проверки, консолидируя результаты всех проверок оснований отвода по ст. 21–23 АПК РФ, автоматически определяет необходимость дополнительных специальных проверок и необходимость запроса пояснений председателя суда. Статус протокола проверки: «Не сформирован» </w:t>
            </w:r>
            <w:r>
              <w:rPr>
                <w:color w:val="000000"/>
                <w:sz w:val="24"/>
                <w:szCs w:val="24"/>
                <w:lang w:eastAsia="ru-RU"/>
              </w:rPr>
              <w:t>и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t xml:space="preserve"> «Сформирован». Документ «Протокол проверки» приобретает статус «Создан».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>Роль: Система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>Входящие данные</w:t>
            </w:r>
            <w:proofErr w:type="gramStart"/>
            <w:r w:rsidRPr="00F078E7">
              <w:rPr>
                <w:color w:val="000000"/>
                <w:sz w:val="24"/>
                <w:szCs w:val="24"/>
                <w:lang w:eastAsia="ru-RU"/>
              </w:rPr>
              <w:t>: Отсутствуют</w:t>
            </w:r>
            <w:proofErr w:type="gramEnd"/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27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078E7" w:rsidRDefault="00F50C4A" w:rsidP="00F50C4A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F078E7">
              <w:rPr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50C4A" w:rsidRPr="00F078E7" w:rsidTr="00514654">
        <w:trPr>
          <w:trHeight w:val="5040"/>
        </w:trPr>
        <w:tc>
          <w:tcPr>
            <w:tcW w:w="45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078E7" w:rsidRDefault="00F50C4A" w:rsidP="00F50C4A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F078E7">
              <w:rPr>
                <w:color w:val="000000"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5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50C4A" w:rsidRDefault="005A7083" w:rsidP="00F50C4A">
            <w:pPr>
              <w:rPr>
                <w:color w:val="0000FF"/>
                <w:sz w:val="24"/>
                <w:szCs w:val="24"/>
              </w:rPr>
            </w:pPr>
            <w:hyperlink r:id="rId5" w:history="1">
              <w:r w:rsidR="00F50C4A" w:rsidRPr="00F50C4A">
                <w:rPr>
                  <w:rStyle w:val="a9"/>
                  <w:sz w:val="24"/>
                  <w:szCs w:val="24"/>
                </w:rPr>
                <w:t>ТБП139.Проверить выводы системы</w:t>
              </w:r>
            </w:hyperlink>
          </w:p>
        </w:tc>
        <w:tc>
          <w:tcPr>
            <w:tcW w:w="65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078E7" w:rsidRDefault="00F50C4A" w:rsidP="00F50C4A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F078E7">
              <w:rPr>
                <w:color w:val="000000"/>
                <w:sz w:val="24"/>
                <w:szCs w:val="24"/>
                <w:lang w:eastAsia="ru-RU"/>
              </w:rPr>
              <w:t>Тип: Вызов активности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 xml:space="preserve">Назначение: Стадия «Проверка допустимости». В рамках ТБП139 система выполняет и верифицирует комплекс автоматических проверок по всем основаниям ст. 21–23 АПК РФ: проверка по базе данных судебных дел (повторное участие), по реестрам участников процесса (иные роли), запрос в международные базы данных (иностранный суд/арбитраж), по реестрам третейских судов, по реестру примирителей, по базам данных родственных связей, по базам данных трудовых отношений, по базам данных экспертных заключений, мониторинг публичных высказываний в медиа, алгоритмический анализ конфликтов интересов. Статус протокола проверки: «Сформирован» </w:t>
            </w:r>
            <w:r>
              <w:rPr>
                <w:color w:val="000000"/>
                <w:sz w:val="24"/>
                <w:szCs w:val="24"/>
                <w:lang w:eastAsia="ru-RU"/>
              </w:rPr>
              <w:t>и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t xml:space="preserve"> «Проверен». Статус задачи ТБП139: «Активирована» </w:t>
            </w:r>
            <w:r>
              <w:rPr>
                <w:color w:val="000000"/>
                <w:sz w:val="24"/>
                <w:szCs w:val="24"/>
                <w:lang w:eastAsia="ru-RU"/>
              </w:rPr>
              <w:t>и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t xml:space="preserve"> «Завершена».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>Роль: Председатель суда, заместитель председателя суда, председатель судебного состава, судья, коллегия судей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>Входящие данные</w:t>
            </w:r>
            <w:proofErr w:type="gramStart"/>
            <w:r w:rsidRPr="00F078E7">
              <w:rPr>
                <w:color w:val="000000"/>
                <w:sz w:val="24"/>
                <w:szCs w:val="24"/>
                <w:lang w:eastAsia="ru-RU"/>
              </w:rPr>
              <w:t>: Отсутствуют</w:t>
            </w:r>
            <w:proofErr w:type="gramEnd"/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27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078E7" w:rsidRDefault="00F50C4A" w:rsidP="00F50C4A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F078E7">
              <w:rPr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50C4A" w:rsidRPr="00F078E7" w:rsidTr="00514654">
        <w:trPr>
          <w:trHeight w:val="2835"/>
        </w:trPr>
        <w:tc>
          <w:tcPr>
            <w:tcW w:w="45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078E7" w:rsidRDefault="00F50C4A" w:rsidP="00F50C4A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F078E7">
              <w:rPr>
                <w:color w:val="000000"/>
                <w:sz w:val="24"/>
                <w:szCs w:val="24"/>
                <w:lang w:eastAsia="ru-RU"/>
              </w:rPr>
              <w:t>7</w:t>
            </w:r>
          </w:p>
        </w:tc>
        <w:tc>
          <w:tcPr>
            <w:tcW w:w="5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50C4A" w:rsidRDefault="00F50C4A" w:rsidP="00F50C4A">
            <w:pPr>
              <w:rPr>
                <w:color w:val="000000"/>
                <w:sz w:val="24"/>
                <w:szCs w:val="24"/>
              </w:rPr>
            </w:pPr>
            <w:r w:rsidRPr="00F50C4A">
              <w:rPr>
                <w:color w:val="000000"/>
                <w:sz w:val="24"/>
                <w:szCs w:val="24"/>
              </w:rPr>
              <w:t>Сходящаяся развилка</w:t>
            </w:r>
          </w:p>
        </w:tc>
        <w:tc>
          <w:tcPr>
            <w:tcW w:w="65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078E7" w:rsidRDefault="00F50C4A" w:rsidP="00F50C4A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F078E7">
              <w:rPr>
                <w:color w:val="000000"/>
                <w:sz w:val="24"/>
                <w:szCs w:val="24"/>
                <w:lang w:eastAsia="ru-RU"/>
              </w:rPr>
              <w:t>Тип: Сходящаяся развилка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br/>
            </w:r>
            <w:proofErr w:type="spellStart"/>
            <w:r w:rsidRPr="00F078E7">
              <w:rPr>
                <w:color w:val="000000"/>
                <w:sz w:val="24"/>
                <w:szCs w:val="24"/>
                <w:lang w:eastAsia="ru-RU"/>
              </w:rPr>
              <w:t>Назначение</w:t>
            </w:r>
            <w:r w:rsidR="00514654" w:rsidRPr="00514654">
              <w:rPr>
                <w:color w:val="000000"/>
                <w:sz w:val="24"/>
                <w:szCs w:val="24"/>
                <w:lang w:eastAsia="ru-RU"/>
              </w:rPr>
              <w:t>Стадия</w:t>
            </w:r>
            <w:proofErr w:type="spellEnd"/>
            <w:r w:rsidR="00514654" w:rsidRPr="00514654">
              <w:rPr>
                <w:color w:val="000000"/>
                <w:sz w:val="24"/>
                <w:szCs w:val="24"/>
                <w:lang w:eastAsia="ru-RU"/>
              </w:rPr>
              <w:t xml:space="preserve"> «Проверка допустимости». Схождение потоков: объединение результатов проверки из шага 2 по ветке «Да» и шага 4 по ветке «Нет». Переход к стадии «Квалификация вида обращения».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>Роль: Председатель суда, заместитель председателя суда, председатель судебного состава, судья, коллегия судей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>Входящие данные</w:t>
            </w:r>
            <w:proofErr w:type="gramStart"/>
            <w:r w:rsidRPr="00F078E7">
              <w:rPr>
                <w:color w:val="000000"/>
                <w:sz w:val="24"/>
                <w:szCs w:val="24"/>
                <w:lang w:eastAsia="ru-RU"/>
              </w:rPr>
              <w:t>: Отсутствуют</w:t>
            </w:r>
            <w:proofErr w:type="gramEnd"/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27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078E7" w:rsidRDefault="00F50C4A" w:rsidP="00F50C4A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F078E7">
              <w:rPr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50C4A" w:rsidRPr="00F078E7" w:rsidTr="00514654">
        <w:trPr>
          <w:trHeight w:val="2835"/>
        </w:trPr>
        <w:tc>
          <w:tcPr>
            <w:tcW w:w="45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078E7" w:rsidRDefault="00F50C4A" w:rsidP="00F50C4A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F078E7">
              <w:rPr>
                <w:color w:val="000000"/>
                <w:sz w:val="24"/>
                <w:szCs w:val="24"/>
                <w:lang w:eastAsia="ru-RU"/>
              </w:rPr>
              <w:t>8</w:t>
            </w:r>
          </w:p>
        </w:tc>
        <w:tc>
          <w:tcPr>
            <w:tcW w:w="5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50C4A" w:rsidRDefault="00F50C4A" w:rsidP="00F50C4A">
            <w:pPr>
              <w:rPr>
                <w:color w:val="000000"/>
                <w:sz w:val="24"/>
                <w:szCs w:val="24"/>
              </w:rPr>
            </w:pPr>
            <w:r w:rsidRPr="00F50C4A">
              <w:rPr>
                <w:color w:val="000000"/>
                <w:sz w:val="24"/>
                <w:szCs w:val="24"/>
              </w:rPr>
              <w:t>Определить, заявлен отвод или самоотвод</w:t>
            </w:r>
          </w:p>
        </w:tc>
        <w:tc>
          <w:tcPr>
            <w:tcW w:w="65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078E7" w:rsidRDefault="00F50C4A" w:rsidP="00F50C4A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F078E7">
              <w:rPr>
                <w:color w:val="000000"/>
                <w:sz w:val="24"/>
                <w:szCs w:val="24"/>
                <w:lang w:eastAsia="ru-RU"/>
              </w:rPr>
              <w:t>Тип: Сервисная задача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 xml:space="preserve">Назначение: Стадия «Квалификация вида обращения». Система определяет тип обращения: отвод (заявлен участником дела) или самоотвод (заявлен самим участником процесса). Статус заявления: «Принято к рассмотрению» </w:t>
            </w:r>
            <w:r>
              <w:rPr>
                <w:color w:val="000000"/>
                <w:sz w:val="24"/>
                <w:szCs w:val="24"/>
                <w:lang w:eastAsia="ru-RU"/>
              </w:rPr>
              <w:t>и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t xml:space="preserve"> «Квалифицировано» (тип: Отвод / Самоотвод). Результат передаётся в развилку шага 9.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>Роль: Система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>Входящие данные</w:t>
            </w:r>
            <w:proofErr w:type="gramStart"/>
            <w:r w:rsidRPr="00F078E7">
              <w:rPr>
                <w:color w:val="000000"/>
                <w:sz w:val="24"/>
                <w:szCs w:val="24"/>
                <w:lang w:eastAsia="ru-RU"/>
              </w:rPr>
              <w:t>: Отсутствуют</w:t>
            </w:r>
            <w:proofErr w:type="gramEnd"/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27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078E7" w:rsidRDefault="00F50C4A" w:rsidP="00F50C4A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F078E7">
              <w:rPr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50C4A" w:rsidRPr="00F078E7" w:rsidTr="00514654">
        <w:trPr>
          <w:trHeight w:val="3150"/>
        </w:trPr>
        <w:tc>
          <w:tcPr>
            <w:tcW w:w="45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078E7" w:rsidRDefault="00F50C4A" w:rsidP="00F50C4A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F078E7">
              <w:rPr>
                <w:color w:val="000000"/>
                <w:sz w:val="24"/>
                <w:szCs w:val="24"/>
                <w:lang w:eastAsia="ru-RU"/>
              </w:rPr>
              <w:t>9</w:t>
            </w:r>
          </w:p>
        </w:tc>
        <w:tc>
          <w:tcPr>
            <w:tcW w:w="5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50C4A" w:rsidRDefault="00F50C4A" w:rsidP="00F50C4A">
            <w:pPr>
              <w:rPr>
                <w:color w:val="000000"/>
                <w:sz w:val="24"/>
                <w:szCs w:val="24"/>
              </w:rPr>
            </w:pPr>
            <w:r w:rsidRPr="00F50C4A">
              <w:rPr>
                <w:color w:val="000000"/>
                <w:sz w:val="24"/>
                <w:szCs w:val="24"/>
              </w:rPr>
              <w:t>Что является причиной необходимости рассматривать вопрос?</w:t>
            </w:r>
          </w:p>
        </w:tc>
        <w:tc>
          <w:tcPr>
            <w:tcW w:w="65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078E7" w:rsidRDefault="00F50C4A" w:rsidP="00F50C4A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F078E7">
              <w:rPr>
                <w:color w:val="000000"/>
                <w:sz w:val="24"/>
                <w:szCs w:val="24"/>
                <w:lang w:eastAsia="ru-RU"/>
              </w:rPr>
              <w:t>Тип: Развилка «ИЛИ/ИЛИ»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 xml:space="preserve">Назначение: </w:t>
            </w:r>
            <w:r w:rsidR="005A7083">
              <w:rPr>
                <w:color w:val="000000"/>
                <w:sz w:val="24"/>
                <w:szCs w:val="24"/>
                <w:lang w:eastAsia="ru-RU"/>
              </w:rPr>
              <w:t>С</w:t>
            </w:r>
            <w:r w:rsidR="005A7083" w:rsidRPr="005A7083">
              <w:rPr>
                <w:color w:val="000000"/>
                <w:sz w:val="24"/>
                <w:szCs w:val="24"/>
                <w:lang w:eastAsia="ru-RU"/>
              </w:rPr>
              <w:t>тадия «Квалификация вида обращения». Маршрутизация потока по типу обращения. Если «Самоотвод», переход к шагу 22. Если «Отвод», переход к шагу 10 для выбора процедуры рассмотрения. Статус вопроса об отводе сохраняется: «Рассмотрение вопроса об отводе».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>Роль: Председатель суда, заместитель председателя суда, председатель судебного состава, судья, коллегия судей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>Входящие данные</w:t>
            </w:r>
            <w:proofErr w:type="gramStart"/>
            <w:r w:rsidRPr="00F078E7">
              <w:rPr>
                <w:color w:val="000000"/>
                <w:sz w:val="24"/>
                <w:szCs w:val="24"/>
                <w:lang w:eastAsia="ru-RU"/>
              </w:rPr>
              <w:t>: Отсутствуют</w:t>
            </w:r>
            <w:proofErr w:type="gramEnd"/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27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078E7" w:rsidRDefault="00F50C4A" w:rsidP="00F50C4A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F078E7">
              <w:rPr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50C4A" w:rsidRPr="00F078E7" w:rsidTr="00514654">
        <w:trPr>
          <w:trHeight w:val="2520"/>
        </w:trPr>
        <w:tc>
          <w:tcPr>
            <w:tcW w:w="45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078E7" w:rsidRDefault="00F50C4A" w:rsidP="00F50C4A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F078E7">
              <w:rPr>
                <w:color w:val="000000"/>
                <w:sz w:val="24"/>
                <w:szCs w:val="24"/>
                <w:lang w:eastAsia="ru-RU"/>
              </w:rPr>
              <w:t>10</w:t>
            </w:r>
          </w:p>
        </w:tc>
        <w:tc>
          <w:tcPr>
            <w:tcW w:w="5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50C4A" w:rsidRDefault="00F50C4A" w:rsidP="00F50C4A">
            <w:pPr>
              <w:rPr>
                <w:color w:val="000000"/>
                <w:sz w:val="24"/>
                <w:szCs w:val="24"/>
              </w:rPr>
            </w:pPr>
            <w:r w:rsidRPr="00F50C4A">
              <w:rPr>
                <w:color w:val="000000"/>
                <w:sz w:val="24"/>
                <w:szCs w:val="24"/>
              </w:rPr>
              <w:t>Предложить выбрать опцию по вопросу назначения отдельного СЗ</w:t>
            </w:r>
          </w:p>
        </w:tc>
        <w:tc>
          <w:tcPr>
            <w:tcW w:w="65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078E7" w:rsidRDefault="00F50C4A" w:rsidP="00F50C4A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F078E7">
              <w:rPr>
                <w:color w:val="000000"/>
                <w:sz w:val="24"/>
                <w:szCs w:val="24"/>
                <w:lang w:eastAsia="ru-RU"/>
              </w:rPr>
              <w:t>Тип: Сервисная задача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 xml:space="preserve">Назначение: Стадия «Организация рассмотрения». Система предлагает варианты процедуры: рассмотреть в рамках текущего СЗ или назначить отдельное СЗ. Статус задачи принятия решения: «Не активирована» </w:t>
            </w:r>
            <w:r>
              <w:rPr>
                <w:color w:val="000000"/>
                <w:sz w:val="24"/>
                <w:szCs w:val="24"/>
                <w:lang w:eastAsia="ru-RU"/>
              </w:rPr>
              <w:t>и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t xml:space="preserve"> «Ожидает выбора». Статус СЗ: «Не определён».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>Роль: Система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>Входящие данные</w:t>
            </w:r>
            <w:proofErr w:type="gramStart"/>
            <w:r w:rsidRPr="00F078E7">
              <w:rPr>
                <w:color w:val="000000"/>
                <w:sz w:val="24"/>
                <w:szCs w:val="24"/>
                <w:lang w:eastAsia="ru-RU"/>
              </w:rPr>
              <w:t>: Отсутствуют</w:t>
            </w:r>
            <w:proofErr w:type="gramEnd"/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27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078E7" w:rsidRDefault="00F50C4A" w:rsidP="00F50C4A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F078E7">
              <w:rPr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50C4A" w:rsidRPr="00F078E7" w:rsidTr="00514654">
        <w:trPr>
          <w:trHeight w:val="2835"/>
        </w:trPr>
        <w:tc>
          <w:tcPr>
            <w:tcW w:w="45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078E7" w:rsidRDefault="00F50C4A" w:rsidP="00F50C4A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F078E7">
              <w:rPr>
                <w:color w:val="000000"/>
                <w:sz w:val="24"/>
                <w:szCs w:val="24"/>
                <w:lang w:eastAsia="ru-RU"/>
              </w:rPr>
              <w:t>11</w:t>
            </w:r>
          </w:p>
        </w:tc>
        <w:tc>
          <w:tcPr>
            <w:tcW w:w="5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50C4A" w:rsidRDefault="00F50C4A" w:rsidP="00F50C4A">
            <w:pPr>
              <w:rPr>
                <w:color w:val="000000"/>
                <w:sz w:val="24"/>
                <w:szCs w:val="24"/>
              </w:rPr>
            </w:pPr>
            <w:r w:rsidRPr="00F50C4A">
              <w:rPr>
                <w:color w:val="000000"/>
                <w:sz w:val="24"/>
                <w:szCs w:val="24"/>
              </w:rPr>
              <w:t>Выбрать опцию по вопросу назначения отдельного СЗ</w:t>
            </w:r>
          </w:p>
        </w:tc>
        <w:tc>
          <w:tcPr>
            <w:tcW w:w="65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078E7" w:rsidRDefault="00F50C4A" w:rsidP="00F50C4A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F078E7">
              <w:rPr>
                <w:color w:val="000000"/>
                <w:sz w:val="24"/>
                <w:szCs w:val="24"/>
                <w:lang w:eastAsia="ru-RU"/>
              </w:rPr>
              <w:t>Тип: Пользовательская задача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 xml:space="preserve">Назначение: Стадия «Организация рассмотрения». Судья/председатель принимает решение о порядке рассмотрения вопроса об отводе. Статус задачи принятия решения: «Ожидает выбора» </w:t>
            </w:r>
            <w:r>
              <w:rPr>
                <w:color w:val="000000"/>
                <w:sz w:val="24"/>
                <w:szCs w:val="24"/>
                <w:lang w:eastAsia="ru-RU"/>
              </w:rPr>
              <w:t>и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t xml:space="preserve"> «Выбор сделан». Результат передаётся в развилку шага 12.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>Роль: Председатель суда, заместитель председателя суда, председатель судебного состава, судья, коллегия судей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>Входящие данные</w:t>
            </w:r>
            <w:proofErr w:type="gramStart"/>
            <w:r w:rsidRPr="00F078E7">
              <w:rPr>
                <w:color w:val="000000"/>
                <w:sz w:val="24"/>
                <w:szCs w:val="24"/>
                <w:lang w:eastAsia="ru-RU"/>
              </w:rPr>
              <w:t>: Отсутствуют</w:t>
            </w:r>
            <w:proofErr w:type="gramEnd"/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27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078E7" w:rsidRDefault="00F50C4A" w:rsidP="00F50C4A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F078E7">
              <w:rPr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50C4A" w:rsidRPr="00F078E7" w:rsidTr="00514654">
        <w:trPr>
          <w:trHeight w:val="3465"/>
        </w:trPr>
        <w:tc>
          <w:tcPr>
            <w:tcW w:w="45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078E7" w:rsidRDefault="00F50C4A" w:rsidP="00F50C4A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F078E7">
              <w:rPr>
                <w:color w:val="000000"/>
                <w:sz w:val="24"/>
                <w:szCs w:val="24"/>
                <w:lang w:eastAsia="ru-RU"/>
              </w:rPr>
              <w:t>12</w:t>
            </w:r>
          </w:p>
        </w:tc>
        <w:tc>
          <w:tcPr>
            <w:tcW w:w="5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50C4A" w:rsidRDefault="00F50C4A" w:rsidP="00F50C4A">
            <w:pPr>
              <w:rPr>
                <w:color w:val="000000"/>
                <w:sz w:val="24"/>
                <w:szCs w:val="24"/>
              </w:rPr>
            </w:pPr>
            <w:r w:rsidRPr="00F50C4A">
              <w:rPr>
                <w:color w:val="000000"/>
                <w:sz w:val="24"/>
                <w:szCs w:val="24"/>
              </w:rPr>
              <w:t>Какое решение принято?</w:t>
            </w:r>
          </w:p>
        </w:tc>
        <w:tc>
          <w:tcPr>
            <w:tcW w:w="65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078E7" w:rsidRDefault="00F50C4A" w:rsidP="00F50C4A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F078E7">
              <w:rPr>
                <w:color w:val="000000"/>
                <w:sz w:val="24"/>
                <w:szCs w:val="24"/>
                <w:lang w:eastAsia="ru-RU"/>
              </w:rPr>
              <w:t>Тип: Развилка «ИЛИ/ИЛИ»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 xml:space="preserve">Назначение: Стадия «Организация рассмотрения». Маршрутизация по решению о формате рассмотрения: если «Рассмотреть вопрос в текущем СЗ» переход к шагу 15 (предупреждение участников об УО); если «Назначить отдельное СЗ» переход к шагу 13 (ТБП44.Назначить СЗ). Статус дела: «Рассматривается» </w:t>
            </w:r>
            <w:r>
              <w:rPr>
                <w:color w:val="000000"/>
                <w:sz w:val="24"/>
                <w:szCs w:val="24"/>
                <w:lang w:eastAsia="ru-RU"/>
              </w:rPr>
              <w:t>и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t xml:space="preserve"> «Ожидает рассмотрения вопроса об отводе». Статус СЗ: «Текущее СЗ» или «Назначено отдельное СЗ».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>Роль: Председатель суда, заместитель председателя суда, председатель судебного состава, судья, коллегия судей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>Входящие данные</w:t>
            </w:r>
            <w:proofErr w:type="gramStart"/>
            <w:r w:rsidRPr="00F078E7">
              <w:rPr>
                <w:color w:val="000000"/>
                <w:sz w:val="24"/>
                <w:szCs w:val="24"/>
                <w:lang w:eastAsia="ru-RU"/>
              </w:rPr>
              <w:t>: Отсутствуют</w:t>
            </w:r>
            <w:proofErr w:type="gramEnd"/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27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078E7" w:rsidRDefault="00F50C4A" w:rsidP="00F50C4A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F078E7">
              <w:rPr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50C4A" w:rsidRPr="00F078E7" w:rsidTr="00514654">
        <w:trPr>
          <w:trHeight w:val="2835"/>
        </w:trPr>
        <w:tc>
          <w:tcPr>
            <w:tcW w:w="45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078E7" w:rsidRDefault="00F50C4A" w:rsidP="00F50C4A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F078E7">
              <w:rPr>
                <w:color w:val="000000"/>
                <w:sz w:val="24"/>
                <w:szCs w:val="24"/>
                <w:lang w:eastAsia="ru-RU"/>
              </w:rPr>
              <w:t>13</w:t>
            </w:r>
          </w:p>
        </w:tc>
        <w:tc>
          <w:tcPr>
            <w:tcW w:w="5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50C4A" w:rsidRDefault="005A7083" w:rsidP="00F50C4A">
            <w:pPr>
              <w:rPr>
                <w:color w:val="0000FF"/>
                <w:sz w:val="24"/>
                <w:szCs w:val="24"/>
              </w:rPr>
            </w:pPr>
            <w:hyperlink r:id="rId6" w:history="1">
              <w:r w:rsidR="00F50C4A" w:rsidRPr="00F50C4A">
                <w:rPr>
                  <w:rStyle w:val="a9"/>
                  <w:sz w:val="24"/>
                  <w:szCs w:val="24"/>
                </w:rPr>
                <w:t>ТБП44.Назначить СЗ</w:t>
              </w:r>
            </w:hyperlink>
          </w:p>
        </w:tc>
        <w:tc>
          <w:tcPr>
            <w:tcW w:w="65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078E7" w:rsidRDefault="00F50C4A" w:rsidP="00F50C4A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F078E7">
              <w:rPr>
                <w:color w:val="000000"/>
                <w:sz w:val="24"/>
                <w:szCs w:val="24"/>
                <w:lang w:eastAsia="ru-RU"/>
              </w:rPr>
              <w:t>Тип: Вызов активности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 xml:space="preserve">Назначение: Стадия «Организация рассмотрения». Назначение отдельного судебного заседания через ТБП44. Статус СЗ: «Не назначено» </w:t>
            </w:r>
            <w:r>
              <w:rPr>
                <w:color w:val="000000"/>
                <w:sz w:val="24"/>
                <w:szCs w:val="24"/>
                <w:lang w:eastAsia="ru-RU"/>
              </w:rPr>
              <w:t>и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t xml:space="preserve"> «Назначено». Статус задачи ТБП44: «Активирована» </w:t>
            </w:r>
            <w:r>
              <w:rPr>
                <w:color w:val="000000"/>
                <w:sz w:val="24"/>
                <w:szCs w:val="24"/>
                <w:lang w:eastAsia="ru-RU"/>
              </w:rPr>
              <w:t>и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t xml:space="preserve"> «Завершена». Дело: получает привязку к новому СЗ по вопросу об отводе.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>Роль: Председатель суда, заместитель председателя суда, председатель судебного состава, судья, коллегия судей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>Входящие данные</w:t>
            </w:r>
            <w:proofErr w:type="gramStart"/>
            <w:r w:rsidRPr="00F078E7">
              <w:rPr>
                <w:color w:val="000000"/>
                <w:sz w:val="24"/>
                <w:szCs w:val="24"/>
                <w:lang w:eastAsia="ru-RU"/>
              </w:rPr>
              <w:t>: Отсутствуют</w:t>
            </w:r>
            <w:proofErr w:type="gramEnd"/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27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078E7" w:rsidRDefault="00F50C4A" w:rsidP="00F50C4A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F078E7">
              <w:rPr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50C4A" w:rsidRPr="00F078E7" w:rsidTr="00514654">
        <w:trPr>
          <w:trHeight w:val="2835"/>
        </w:trPr>
        <w:tc>
          <w:tcPr>
            <w:tcW w:w="45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078E7" w:rsidRDefault="00F50C4A" w:rsidP="00F50C4A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F078E7">
              <w:rPr>
                <w:color w:val="000000"/>
                <w:sz w:val="24"/>
                <w:szCs w:val="24"/>
                <w:lang w:eastAsia="ru-RU"/>
              </w:rPr>
              <w:t>14</w:t>
            </w:r>
          </w:p>
        </w:tc>
        <w:tc>
          <w:tcPr>
            <w:tcW w:w="5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50C4A" w:rsidRDefault="005A7083" w:rsidP="00F50C4A">
            <w:pPr>
              <w:rPr>
                <w:color w:val="0000FF"/>
                <w:sz w:val="24"/>
                <w:szCs w:val="24"/>
              </w:rPr>
            </w:pPr>
            <w:hyperlink r:id="rId7" w:history="1">
              <w:r w:rsidR="00F50C4A" w:rsidRPr="00F50C4A">
                <w:rPr>
                  <w:rStyle w:val="a9"/>
                  <w:sz w:val="24"/>
                  <w:szCs w:val="24"/>
                </w:rPr>
                <w:t>ТБП68.Провести СЗ</w:t>
              </w:r>
            </w:hyperlink>
          </w:p>
        </w:tc>
        <w:tc>
          <w:tcPr>
            <w:tcW w:w="65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078E7" w:rsidRDefault="00F50C4A" w:rsidP="00F50C4A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F078E7">
              <w:rPr>
                <w:color w:val="000000"/>
                <w:sz w:val="24"/>
                <w:szCs w:val="24"/>
                <w:lang w:eastAsia="ru-RU"/>
              </w:rPr>
              <w:t>Тип: Вызов активности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 xml:space="preserve">Назначение: Стадия «Рассмотрение по существу». Проведение судебного заседания по вопросу об отводе через ТБП68. Статус СЗ: «Назначено» </w:t>
            </w:r>
            <w:r>
              <w:rPr>
                <w:color w:val="000000"/>
                <w:sz w:val="24"/>
                <w:szCs w:val="24"/>
                <w:lang w:eastAsia="ru-RU"/>
              </w:rPr>
              <w:t>и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t xml:space="preserve"> «Проводится» </w:t>
            </w:r>
            <w:r>
              <w:rPr>
                <w:color w:val="000000"/>
                <w:sz w:val="24"/>
                <w:szCs w:val="24"/>
                <w:lang w:eastAsia="ru-RU"/>
              </w:rPr>
              <w:t>и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t xml:space="preserve"> «Проведено». Статус задачи ТБП68: «Активирована» </w:t>
            </w:r>
            <w:r>
              <w:rPr>
                <w:color w:val="000000"/>
                <w:sz w:val="24"/>
                <w:szCs w:val="24"/>
                <w:lang w:eastAsia="ru-RU"/>
              </w:rPr>
              <w:t>и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t xml:space="preserve"> «Завершена». Протокол СЗ: «Не ведётся» </w:t>
            </w:r>
            <w:r>
              <w:rPr>
                <w:color w:val="000000"/>
                <w:sz w:val="24"/>
                <w:szCs w:val="24"/>
                <w:lang w:eastAsia="ru-RU"/>
              </w:rPr>
              <w:t>и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t xml:space="preserve"> «Ведётся».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>Роль: Председатель суда, заместитель председателя суда, председатель судебного состава, судья, коллегия судей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>Входящие данные</w:t>
            </w:r>
            <w:proofErr w:type="gramStart"/>
            <w:r w:rsidRPr="00F078E7">
              <w:rPr>
                <w:color w:val="000000"/>
                <w:sz w:val="24"/>
                <w:szCs w:val="24"/>
                <w:lang w:eastAsia="ru-RU"/>
              </w:rPr>
              <w:t>: Отсутствуют</w:t>
            </w:r>
            <w:proofErr w:type="gramEnd"/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27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078E7" w:rsidRDefault="00F50C4A" w:rsidP="00F50C4A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F078E7">
              <w:rPr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50C4A" w:rsidRPr="00F078E7" w:rsidTr="00514654">
        <w:trPr>
          <w:trHeight w:val="2835"/>
        </w:trPr>
        <w:tc>
          <w:tcPr>
            <w:tcW w:w="45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078E7" w:rsidRDefault="00F50C4A" w:rsidP="00F50C4A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F078E7">
              <w:rPr>
                <w:color w:val="000000"/>
                <w:sz w:val="24"/>
                <w:szCs w:val="24"/>
                <w:lang w:eastAsia="ru-RU"/>
              </w:rPr>
              <w:t>15</w:t>
            </w:r>
          </w:p>
        </w:tc>
        <w:tc>
          <w:tcPr>
            <w:tcW w:w="5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50C4A" w:rsidRDefault="00F50C4A" w:rsidP="00F50C4A">
            <w:pPr>
              <w:rPr>
                <w:color w:val="000000"/>
                <w:sz w:val="24"/>
                <w:szCs w:val="24"/>
              </w:rPr>
            </w:pPr>
            <w:r w:rsidRPr="00F50C4A">
              <w:rPr>
                <w:color w:val="000000"/>
                <w:sz w:val="24"/>
                <w:szCs w:val="24"/>
              </w:rPr>
              <w:t xml:space="preserve">Предупредить об уголовной </w:t>
            </w:r>
            <w:proofErr w:type="spellStart"/>
            <w:r w:rsidRPr="00F50C4A">
              <w:rPr>
                <w:color w:val="000000"/>
                <w:sz w:val="24"/>
                <w:szCs w:val="24"/>
              </w:rPr>
              <w:t>отвественности</w:t>
            </w:r>
            <w:proofErr w:type="spellEnd"/>
          </w:p>
        </w:tc>
        <w:tc>
          <w:tcPr>
            <w:tcW w:w="65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078E7" w:rsidRDefault="00F50C4A" w:rsidP="00F50C4A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F078E7">
              <w:rPr>
                <w:color w:val="000000"/>
                <w:sz w:val="24"/>
                <w:szCs w:val="24"/>
                <w:lang w:eastAsia="ru-RU"/>
              </w:rPr>
              <w:t>Тип: Ручная задача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 xml:space="preserve">Назначение: Стадия «Рассмотрение по существу». В рамках СЗ судья разъясняет участникам уголовную ответственность. Статус СЗ: «Проводится». Задача «Разъяснение прав»: «Не выполнена» </w:t>
            </w:r>
            <w:r>
              <w:rPr>
                <w:color w:val="000000"/>
                <w:sz w:val="24"/>
                <w:szCs w:val="24"/>
                <w:lang w:eastAsia="ru-RU"/>
              </w:rPr>
              <w:t>и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t xml:space="preserve"> «Выполнена». Сведения фиксируются в протоколе СЗ.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>Роль: Председатель суда, заместитель председателя суда, председатель судебного состава, судья, коллегия судей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>Входящие данные</w:t>
            </w:r>
            <w:proofErr w:type="gramStart"/>
            <w:r w:rsidRPr="00F078E7">
              <w:rPr>
                <w:color w:val="000000"/>
                <w:sz w:val="24"/>
                <w:szCs w:val="24"/>
                <w:lang w:eastAsia="ru-RU"/>
              </w:rPr>
              <w:t>: Отсутствуют</w:t>
            </w:r>
            <w:proofErr w:type="gramEnd"/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27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078E7" w:rsidRDefault="00F50C4A" w:rsidP="00F50C4A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F078E7">
              <w:rPr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50C4A" w:rsidRPr="00F078E7" w:rsidTr="00514654">
        <w:trPr>
          <w:trHeight w:val="2835"/>
        </w:trPr>
        <w:tc>
          <w:tcPr>
            <w:tcW w:w="45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078E7" w:rsidRDefault="00F50C4A" w:rsidP="00F50C4A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F078E7">
              <w:rPr>
                <w:color w:val="000000"/>
                <w:sz w:val="24"/>
                <w:szCs w:val="24"/>
                <w:lang w:eastAsia="ru-RU"/>
              </w:rPr>
              <w:t>16</w:t>
            </w:r>
          </w:p>
        </w:tc>
        <w:tc>
          <w:tcPr>
            <w:tcW w:w="5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50C4A" w:rsidRDefault="00F50C4A" w:rsidP="00F50C4A">
            <w:pPr>
              <w:rPr>
                <w:color w:val="000000"/>
                <w:sz w:val="24"/>
                <w:szCs w:val="24"/>
              </w:rPr>
            </w:pPr>
            <w:r w:rsidRPr="00F50C4A">
              <w:rPr>
                <w:color w:val="000000"/>
                <w:sz w:val="24"/>
                <w:szCs w:val="24"/>
              </w:rPr>
              <w:t>Заслушать ЛУВД по вопросу отвода</w:t>
            </w:r>
          </w:p>
        </w:tc>
        <w:tc>
          <w:tcPr>
            <w:tcW w:w="65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078E7" w:rsidRDefault="00F50C4A" w:rsidP="00F50C4A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F078E7">
              <w:rPr>
                <w:color w:val="000000"/>
                <w:sz w:val="24"/>
                <w:szCs w:val="24"/>
                <w:lang w:eastAsia="ru-RU"/>
              </w:rPr>
              <w:t>Тип: Ручная задача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 xml:space="preserve">Назначение: Стадия «Рассмотрение по существу». Заслушивание позиций лиц, участвующих в деле (ЛУВД), по вопросу заявленного отвода. Статус СЗ: «Проводится». Задача «Заслушивание ЛУВД»: «Не выполнена» </w:t>
            </w:r>
            <w:r>
              <w:rPr>
                <w:color w:val="000000"/>
                <w:sz w:val="24"/>
                <w:szCs w:val="24"/>
                <w:lang w:eastAsia="ru-RU"/>
              </w:rPr>
              <w:t>и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t xml:space="preserve"> «Выполнена». Сведения подлежат внесению в протокол СЗ.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>Роль: Председатель суда, заместитель председателя суда, председатель судебного состава, судья, коллегия судей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>Входящие данные</w:t>
            </w:r>
            <w:proofErr w:type="gramStart"/>
            <w:r w:rsidRPr="00F078E7">
              <w:rPr>
                <w:color w:val="000000"/>
                <w:sz w:val="24"/>
                <w:szCs w:val="24"/>
                <w:lang w:eastAsia="ru-RU"/>
              </w:rPr>
              <w:t>: Отсутствуют</w:t>
            </w:r>
            <w:proofErr w:type="gramEnd"/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27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078E7" w:rsidRDefault="00F50C4A" w:rsidP="00F50C4A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F078E7">
              <w:rPr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50C4A" w:rsidRPr="00F078E7" w:rsidTr="00514654">
        <w:trPr>
          <w:trHeight w:val="3150"/>
        </w:trPr>
        <w:tc>
          <w:tcPr>
            <w:tcW w:w="45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078E7" w:rsidRDefault="00F50C4A" w:rsidP="00F50C4A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F078E7">
              <w:rPr>
                <w:color w:val="000000"/>
                <w:sz w:val="24"/>
                <w:szCs w:val="24"/>
                <w:lang w:eastAsia="ru-RU"/>
              </w:rPr>
              <w:t>17</w:t>
            </w:r>
          </w:p>
        </w:tc>
        <w:tc>
          <w:tcPr>
            <w:tcW w:w="5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50C4A" w:rsidRDefault="00F50C4A" w:rsidP="00F50C4A">
            <w:pPr>
              <w:rPr>
                <w:color w:val="000000"/>
                <w:sz w:val="24"/>
                <w:szCs w:val="24"/>
              </w:rPr>
            </w:pPr>
            <w:r w:rsidRPr="00F50C4A">
              <w:rPr>
                <w:color w:val="000000"/>
                <w:sz w:val="24"/>
                <w:szCs w:val="24"/>
              </w:rPr>
              <w:t>Необходимо заслушать лицо, которому заявлен отвод?</w:t>
            </w:r>
          </w:p>
        </w:tc>
        <w:tc>
          <w:tcPr>
            <w:tcW w:w="65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078E7" w:rsidRDefault="00F50C4A" w:rsidP="00F50C4A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F078E7">
              <w:rPr>
                <w:color w:val="000000"/>
                <w:sz w:val="24"/>
                <w:szCs w:val="24"/>
                <w:lang w:eastAsia="ru-RU"/>
              </w:rPr>
              <w:t>Тип: Развилка «ИЛИ/ИЛИ»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 xml:space="preserve">Назначение: Стадия «Рассмотрение по существу». Определение необходимости заслушивания лица, которому заявлен отвод. Если «Да» </w:t>
            </w:r>
            <w:r>
              <w:rPr>
                <w:color w:val="000000"/>
                <w:sz w:val="24"/>
                <w:szCs w:val="24"/>
                <w:lang w:eastAsia="ru-RU"/>
              </w:rPr>
              <w:t>и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t xml:space="preserve"> переход к шагу 18. Если «Нет» </w:t>
            </w:r>
            <w:r>
              <w:rPr>
                <w:color w:val="000000"/>
                <w:sz w:val="24"/>
                <w:szCs w:val="24"/>
                <w:lang w:eastAsia="ru-RU"/>
              </w:rPr>
              <w:t>и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t xml:space="preserve"> переход к шагу 19. Статус задачи «Заслушивание отводимого лица»: «Ожидает решения» </w:t>
            </w:r>
            <w:r>
              <w:rPr>
                <w:color w:val="000000"/>
                <w:sz w:val="24"/>
                <w:szCs w:val="24"/>
                <w:lang w:eastAsia="ru-RU"/>
              </w:rPr>
              <w:t>и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t xml:space="preserve"> «Назначено» или «Пропущено».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>Роль: Председатель суда, заместитель председателя суда, председатель судебного состава, судья, коллегия судей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>Входящие данные</w:t>
            </w:r>
            <w:proofErr w:type="gramStart"/>
            <w:r w:rsidRPr="00F078E7">
              <w:rPr>
                <w:color w:val="000000"/>
                <w:sz w:val="24"/>
                <w:szCs w:val="24"/>
                <w:lang w:eastAsia="ru-RU"/>
              </w:rPr>
              <w:t>: Отсутствуют</w:t>
            </w:r>
            <w:proofErr w:type="gramEnd"/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27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078E7" w:rsidRDefault="00F50C4A" w:rsidP="00F50C4A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F078E7">
              <w:rPr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50C4A" w:rsidRPr="00F078E7" w:rsidTr="00514654">
        <w:trPr>
          <w:trHeight w:val="3465"/>
        </w:trPr>
        <w:tc>
          <w:tcPr>
            <w:tcW w:w="45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078E7" w:rsidRDefault="00F50C4A" w:rsidP="00F50C4A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F078E7">
              <w:rPr>
                <w:color w:val="000000"/>
                <w:sz w:val="24"/>
                <w:szCs w:val="24"/>
                <w:lang w:eastAsia="ru-RU"/>
              </w:rPr>
              <w:t>18</w:t>
            </w:r>
          </w:p>
        </w:tc>
        <w:tc>
          <w:tcPr>
            <w:tcW w:w="5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50C4A" w:rsidRDefault="00F50C4A" w:rsidP="00F50C4A">
            <w:pPr>
              <w:rPr>
                <w:color w:val="000000"/>
                <w:sz w:val="24"/>
                <w:szCs w:val="24"/>
              </w:rPr>
            </w:pPr>
            <w:r w:rsidRPr="00F50C4A">
              <w:rPr>
                <w:color w:val="000000"/>
                <w:sz w:val="24"/>
                <w:szCs w:val="24"/>
              </w:rPr>
              <w:t>Заслушать лицо, которому заявлен отвод</w:t>
            </w:r>
          </w:p>
        </w:tc>
        <w:tc>
          <w:tcPr>
            <w:tcW w:w="65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078E7" w:rsidRDefault="00F50C4A" w:rsidP="00F50C4A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F078E7">
              <w:rPr>
                <w:color w:val="000000"/>
                <w:sz w:val="24"/>
                <w:szCs w:val="24"/>
                <w:lang w:eastAsia="ru-RU"/>
              </w:rPr>
              <w:t>Тип: Ручная задача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 xml:space="preserve">Назначение: Стадия «Рассмотрение по существу». В соответствии со ст. 25 ч.1 АПК РФ: арбитражный суд заслушивает мнение лиц, участвующих в деле, а также лица, которому заявлен отвод, если отводимый желает дать объяснения. Статус заявления об отводе: «Квалифицировано» </w:t>
            </w:r>
            <w:r>
              <w:rPr>
                <w:color w:val="000000"/>
                <w:sz w:val="24"/>
                <w:szCs w:val="24"/>
                <w:lang w:eastAsia="ru-RU"/>
              </w:rPr>
              <w:t>и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t xml:space="preserve"> «Рассматривается (заслушивается отводимый)». Статус протокола СЗ: «Ведётся» (фиксируются пояснения отводимого лица).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>Роль: Председатель суда, заместитель председателя суда, председатель судебного состава, судья, коллегия судей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>Входящие данные</w:t>
            </w:r>
            <w:proofErr w:type="gramStart"/>
            <w:r w:rsidRPr="00F078E7">
              <w:rPr>
                <w:color w:val="000000"/>
                <w:sz w:val="24"/>
                <w:szCs w:val="24"/>
                <w:lang w:eastAsia="ru-RU"/>
              </w:rPr>
              <w:t>: Отсутствуют</w:t>
            </w:r>
            <w:proofErr w:type="gramEnd"/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27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078E7" w:rsidRDefault="00F50C4A" w:rsidP="00F50C4A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F078E7">
              <w:rPr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50C4A" w:rsidRPr="00F078E7" w:rsidTr="00514654">
        <w:trPr>
          <w:trHeight w:val="2835"/>
        </w:trPr>
        <w:tc>
          <w:tcPr>
            <w:tcW w:w="45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078E7" w:rsidRDefault="00F50C4A" w:rsidP="00F50C4A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F078E7">
              <w:rPr>
                <w:color w:val="000000"/>
                <w:sz w:val="24"/>
                <w:szCs w:val="24"/>
                <w:lang w:eastAsia="ru-RU"/>
              </w:rPr>
              <w:t>19</w:t>
            </w:r>
          </w:p>
        </w:tc>
        <w:tc>
          <w:tcPr>
            <w:tcW w:w="5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50C4A" w:rsidRDefault="00F50C4A" w:rsidP="00F50C4A">
            <w:pPr>
              <w:rPr>
                <w:color w:val="000000"/>
                <w:sz w:val="24"/>
                <w:szCs w:val="24"/>
              </w:rPr>
            </w:pPr>
            <w:r w:rsidRPr="00F50C4A">
              <w:rPr>
                <w:color w:val="000000"/>
                <w:sz w:val="24"/>
                <w:szCs w:val="24"/>
              </w:rPr>
              <w:t>Сходящаяся развилка</w:t>
            </w:r>
          </w:p>
        </w:tc>
        <w:tc>
          <w:tcPr>
            <w:tcW w:w="65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078E7" w:rsidRDefault="00F50C4A" w:rsidP="00F50C4A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F078E7">
              <w:rPr>
                <w:color w:val="000000"/>
                <w:sz w:val="24"/>
                <w:szCs w:val="24"/>
                <w:lang w:eastAsia="ru-RU"/>
              </w:rPr>
              <w:t>Тип: Сходящаяся развилка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 xml:space="preserve">Назначение: Стадия «Рассмотрение по существу». Схождение потоков заслушивания (шаги 17 и 18): объединение вариантов с заслушиванием и без. Статус процедуры заслушивания: «В процессе» </w:t>
            </w:r>
            <w:r>
              <w:rPr>
                <w:color w:val="000000"/>
                <w:sz w:val="24"/>
                <w:szCs w:val="24"/>
                <w:lang w:eastAsia="ru-RU"/>
              </w:rPr>
              <w:t>и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t xml:space="preserve"> «Завершена». Переход к занесению сведений в протокол СЗ.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>Роль: Председатель суда, заместитель председателя суда, председатель судебного состава, судья, коллегия судей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>Входящие данные</w:t>
            </w:r>
            <w:proofErr w:type="gramStart"/>
            <w:r w:rsidRPr="00F078E7">
              <w:rPr>
                <w:color w:val="000000"/>
                <w:sz w:val="24"/>
                <w:szCs w:val="24"/>
                <w:lang w:eastAsia="ru-RU"/>
              </w:rPr>
              <w:t>: Отсутствуют</w:t>
            </w:r>
            <w:proofErr w:type="gramEnd"/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27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078E7" w:rsidRDefault="00F50C4A" w:rsidP="00F50C4A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F078E7">
              <w:rPr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50C4A" w:rsidRPr="00F078E7" w:rsidTr="00514654">
        <w:trPr>
          <w:trHeight w:val="2835"/>
        </w:trPr>
        <w:tc>
          <w:tcPr>
            <w:tcW w:w="45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078E7" w:rsidRDefault="00F50C4A" w:rsidP="00F50C4A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F078E7">
              <w:rPr>
                <w:color w:val="000000"/>
                <w:sz w:val="24"/>
                <w:szCs w:val="24"/>
                <w:lang w:eastAsia="ru-RU"/>
              </w:rPr>
              <w:t>20</w:t>
            </w:r>
          </w:p>
        </w:tc>
        <w:tc>
          <w:tcPr>
            <w:tcW w:w="5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50C4A" w:rsidRDefault="00F50C4A" w:rsidP="00F50C4A">
            <w:pPr>
              <w:rPr>
                <w:color w:val="000000"/>
                <w:sz w:val="24"/>
                <w:szCs w:val="24"/>
              </w:rPr>
            </w:pPr>
            <w:r w:rsidRPr="00F50C4A">
              <w:rPr>
                <w:color w:val="000000"/>
                <w:sz w:val="24"/>
                <w:szCs w:val="24"/>
              </w:rPr>
              <w:t>Занести в протокол СЗ</w:t>
            </w:r>
          </w:p>
        </w:tc>
        <w:tc>
          <w:tcPr>
            <w:tcW w:w="65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078E7" w:rsidRDefault="00F50C4A" w:rsidP="00F50C4A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F078E7">
              <w:rPr>
                <w:color w:val="000000"/>
                <w:sz w:val="24"/>
                <w:szCs w:val="24"/>
                <w:lang w:eastAsia="ru-RU"/>
              </w:rPr>
              <w:t>Тип: Пользовательская задача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 xml:space="preserve">Назначение: Стадия «Рассмотрение по существу». Помощник судьи/секретарь вносит ход рассмотрения вопроса об отводе в протокол СЗ. Статус протокола СЗ: «Ведётся» </w:t>
            </w:r>
            <w:r>
              <w:rPr>
                <w:color w:val="000000"/>
                <w:sz w:val="24"/>
                <w:szCs w:val="24"/>
                <w:lang w:eastAsia="ru-RU"/>
              </w:rPr>
              <w:t>и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t xml:space="preserve"> «Дополнен» (вопрос об отводе зафиксирован). Задача «Внесение в протокол»: «Не выполнена» </w:t>
            </w:r>
            <w:r>
              <w:rPr>
                <w:color w:val="000000"/>
                <w:sz w:val="24"/>
                <w:szCs w:val="24"/>
                <w:lang w:eastAsia="ru-RU"/>
              </w:rPr>
              <w:t>и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t xml:space="preserve"> «Выполнена».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>Роль: Помощник судьи/Секретарь СЗ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>Входящие данные</w:t>
            </w:r>
            <w:proofErr w:type="gramStart"/>
            <w:r w:rsidRPr="00F078E7">
              <w:rPr>
                <w:color w:val="000000"/>
                <w:sz w:val="24"/>
                <w:szCs w:val="24"/>
                <w:lang w:eastAsia="ru-RU"/>
              </w:rPr>
              <w:t>: Отсутствуют</w:t>
            </w:r>
            <w:proofErr w:type="gramEnd"/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27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078E7" w:rsidRDefault="00F50C4A" w:rsidP="00F50C4A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F078E7">
              <w:rPr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50C4A" w:rsidRPr="00F078E7" w:rsidTr="00514654">
        <w:trPr>
          <w:trHeight w:val="2835"/>
        </w:trPr>
        <w:tc>
          <w:tcPr>
            <w:tcW w:w="45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078E7" w:rsidRDefault="00F50C4A" w:rsidP="00F50C4A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F078E7">
              <w:rPr>
                <w:color w:val="000000"/>
                <w:sz w:val="24"/>
                <w:szCs w:val="24"/>
                <w:lang w:eastAsia="ru-RU"/>
              </w:rPr>
              <w:t>21</w:t>
            </w:r>
          </w:p>
        </w:tc>
        <w:tc>
          <w:tcPr>
            <w:tcW w:w="5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50C4A" w:rsidRDefault="00F50C4A" w:rsidP="00F50C4A">
            <w:pPr>
              <w:rPr>
                <w:color w:val="000000"/>
                <w:sz w:val="24"/>
                <w:szCs w:val="24"/>
              </w:rPr>
            </w:pPr>
            <w:r w:rsidRPr="00F50C4A">
              <w:rPr>
                <w:color w:val="000000"/>
                <w:sz w:val="24"/>
                <w:szCs w:val="24"/>
              </w:rPr>
              <w:t>Сходящаяся развилка</w:t>
            </w:r>
          </w:p>
        </w:tc>
        <w:tc>
          <w:tcPr>
            <w:tcW w:w="65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078E7" w:rsidRDefault="00F50C4A" w:rsidP="00F50C4A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F078E7">
              <w:rPr>
                <w:color w:val="000000"/>
                <w:sz w:val="24"/>
                <w:szCs w:val="24"/>
                <w:lang w:eastAsia="ru-RU"/>
              </w:rPr>
              <w:t>Тип: Сходящаяся развилка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 xml:space="preserve">Назначение: </w:t>
            </w:r>
            <w:r w:rsidR="005A7083" w:rsidRPr="005A7083">
              <w:rPr>
                <w:color w:val="000000"/>
                <w:sz w:val="24"/>
                <w:szCs w:val="24"/>
                <w:lang w:eastAsia="ru-RU"/>
              </w:rPr>
              <w:t>Стадия «Рассмотрение по существу». Схождение потоков рассмотрения вопроса об отводе после проведения отдельного судебного заседания (шаг 14) и после рассмотрения в рамках текущего судебного заседания с внесением сведений в протокол (шаг 20). Переход к стадии «Принятие решения».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>Роль: Председатель суда, заместитель председателя суда, председатель судебного состава, судья, коллегия судей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>Входящие данные</w:t>
            </w:r>
            <w:proofErr w:type="gramStart"/>
            <w:r w:rsidRPr="00F078E7">
              <w:rPr>
                <w:color w:val="000000"/>
                <w:sz w:val="24"/>
                <w:szCs w:val="24"/>
                <w:lang w:eastAsia="ru-RU"/>
              </w:rPr>
              <w:t>: Отсутствуют</w:t>
            </w:r>
            <w:proofErr w:type="gramEnd"/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27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078E7" w:rsidRDefault="00F50C4A" w:rsidP="00F50C4A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F078E7">
              <w:rPr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50C4A" w:rsidRPr="00F078E7" w:rsidTr="00514654">
        <w:trPr>
          <w:trHeight w:val="2835"/>
        </w:trPr>
        <w:tc>
          <w:tcPr>
            <w:tcW w:w="45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078E7" w:rsidRDefault="00F50C4A" w:rsidP="00F50C4A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F078E7">
              <w:rPr>
                <w:color w:val="000000"/>
                <w:sz w:val="24"/>
                <w:szCs w:val="24"/>
                <w:lang w:eastAsia="ru-RU"/>
              </w:rPr>
              <w:t>22</w:t>
            </w:r>
          </w:p>
        </w:tc>
        <w:tc>
          <w:tcPr>
            <w:tcW w:w="5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50C4A" w:rsidRDefault="00F50C4A" w:rsidP="00F50C4A">
            <w:pPr>
              <w:rPr>
                <w:color w:val="000000"/>
                <w:sz w:val="24"/>
                <w:szCs w:val="24"/>
              </w:rPr>
            </w:pPr>
            <w:r w:rsidRPr="00F50C4A">
              <w:rPr>
                <w:color w:val="000000"/>
                <w:sz w:val="24"/>
                <w:szCs w:val="24"/>
              </w:rPr>
              <w:t>Сходящаяся развилка</w:t>
            </w:r>
          </w:p>
        </w:tc>
        <w:tc>
          <w:tcPr>
            <w:tcW w:w="65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078E7" w:rsidRDefault="00F50C4A" w:rsidP="00F50C4A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F078E7">
              <w:rPr>
                <w:color w:val="000000"/>
                <w:sz w:val="24"/>
                <w:szCs w:val="24"/>
                <w:lang w:eastAsia="ru-RU"/>
              </w:rPr>
              <w:t>Тип: Сходящаяся развилка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 xml:space="preserve">Назначение: </w:t>
            </w:r>
            <w:r w:rsidR="005A7083" w:rsidRPr="005A7083">
              <w:rPr>
                <w:color w:val="000000"/>
                <w:sz w:val="24"/>
                <w:szCs w:val="24"/>
                <w:lang w:eastAsia="ru-RU"/>
              </w:rPr>
              <w:t>Стадия «Принятие решения». Схождение потоков отвода и самоотвода: объединение результата рассмотрения отвода по шагу 21 и ветки «Самоотвод» из шага 9. Переход к шагу 23 для дальнейшего рассмотрения вопроса.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>Роль: Председатель суда, заместитель председателя суда, председатель судебного состава, судья, коллегия судей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>Входящие данные</w:t>
            </w:r>
            <w:proofErr w:type="gramStart"/>
            <w:r w:rsidRPr="00F078E7">
              <w:rPr>
                <w:color w:val="000000"/>
                <w:sz w:val="24"/>
                <w:szCs w:val="24"/>
                <w:lang w:eastAsia="ru-RU"/>
              </w:rPr>
              <w:t>: Отсутствуют</w:t>
            </w:r>
            <w:proofErr w:type="gramEnd"/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27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078E7" w:rsidRDefault="00F50C4A" w:rsidP="00F50C4A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F078E7">
              <w:rPr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50C4A" w:rsidRPr="00F078E7" w:rsidTr="00514654">
        <w:trPr>
          <w:trHeight w:val="3780"/>
        </w:trPr>
        <w:tc>
          <w:tcPr>
            <w:tcW w:w="45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078E7" w:rsidRDefault="00F50C4A" w:rsidP="00F50C4A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F078E7">
              <w:rPr>
                <w:color w:val="000000"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5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50C4A" w:rsidRDefault="005A7083" w:rsidP="00F50C4A">
            <w:pPr>
              <w:rPr>
                <w:color w:val="0000FF"/>
                <w:sz w:val="24"/>
                <w:szCs w:val="24"/>
              </w:rPr>
            </w:pPr>
            <w:hyperlink r:id="rId8" w:history="1">
              <w:r w:rsidR="00F50C4A" w:rsidRPr="00F50C4A">
                <w:rPr>
                  <w:rStyle w:val="a9"/>
                  <w:sz w:val="24"/>
                  <w:szCs w:val="24"/>
                </w:rPr>
                <w:t>ТБП27.Отвод/самоотвод судьи</w:t>
              </w:r>
            </w:hyperlink>
          </w:p>
        </w:tc>
        <w:tc>
          <w:tcPr>
            <w:tcW w:w="65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078E7" w:rsidRDefault="00F50C4A" w:rsidP="00F50C4A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F078E7">
              <w:rPr>
                <w:color w:val="000000"/>
                <w:sz w:val="24"/>
                <w:szCs w:val="24"/>
                <w:lang w:eastAsia="ru-RU"/>
              </w:rPr>
              <w:t>Тип: Вызов активности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 xml:space="preserve">Назначение: Стадия «Рассмотрение самоотвода». Вызов ТБП27.Отвод/самоотвод судьи для рассмотрения самоотвода. В рамках ТБП27 проверяются основания не только для судьи, но и для остальных участников процесса (арбитражного заседателя, секретаря, помощника, эксперта, специалиста, переводчика) в соответствии со ст. 21–24 АПК РФ. Статус заявления о самоотводе: «Принято» </w:t>
            </w:r>
            <w:r>
              <w:rPr>
                <w:color w:val="000000"/>
                <w:sz w:val="24"/>
                <w:szCs w:val="24"/>
                <w:lang w:eastAsia="ru-RU"/>
              </w:rPr>
              <w:t>и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t xml:space="preserve"> «Рассматривается в ТБП27» </w:t>
            </w:r>
            <w:r>
              <w:rPr>
                <w:color w:val="000000"/>
                <w:sz w:val="24"/>
                <w:szCs w:val="24"/>
                <w:lang w:eastAsia="ru-RU"/>
              </w:rPr>
              <w:t>и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t xml:space="preserve"> «Рассмотрено». Статус задачи ТБП27: «Активирована» </w:t>
            </w:r>
            <w:r>
              <w:rPr>
                <w:color w:val="000000"/>
                <w:sz w:val="24"/>
                <w:szCs w:val="24"/>
                <w:lang w:eastAsia="ru-RU"/>
              </w:rPr>
              <w:t>и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t xml:space="preserve"> «Завершена».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>Роль: Председатель суда, заместитель председателя суда, председатель судебного состава, судья, коллегия судей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>Входящие данные</w:t>
            </w:r>
            <w:proofErr w:type="gramStart"/>
            <w:r w:rsidRPr="00F078E7">
              <w:rPr>
                <w:color w:val="000000"/>
                <w:sz w:val="24"/>
                <w:szCs w:val="24"/>
                <w:lang w:eastAsia="ru-RU"/>
              </w:rPr>
              <w:t>: Отсутствуют</w:t>
            </w:r>
            <w:proofErr w:type="gramEnd"/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27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078E7" w:rsidRDefault="00F50C4A" w:rsidP="00F50C4A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F078E7">
              <w:rPr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50C4A" w:rsidRPr="00F078E7" w:rsidTr="00514654">
        <w:trPr>
          <w:trHeight w:val="2835"/>
        </w:trPr>
        <w:tc>
          <w:tcPr>
            <w:tcW w:w="45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078E7" w:rsidRDefault="00F50C4A" w:rsidP="00F50C4A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F078E7">
              <w:rPr>
                <w:color w:val="000000"/>
                <w:sz w:val="24"/>
                <w:szCs w:val="24"/>
                <w:lang w:eastAsia="ru-RU"/>
              </w:rPr>
              <w:t>24</w:t>
            </w:r>
          </w:p>
        </w:tc>
        <w:tc>
          <w:tcPr>
            <w:tcW w:w="5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50C4A" w:rsidRDefault="00F50C4A" w:rsidP="00F50C4A">
            <w:pPr>
              <w:rPr>
                <w:color w:val="000000"/>
                <w:sz w:val="24"/>
                <w:szCs w:val="24"/>
              </w:rPr>
            </w:pPr>
            <w:r w:rsidRPr="00F50C4A">
              <w:rPr>
                <w:color w:val="000000"/>
                <w:sz w:val="24"/>
                <w:szCs w:val="24"/>
              </w:rPr>
              <w:t>Определить, рассматривается ли дело коллегией судей</w:t>
            </w:r>
          </w:p>
        </w:tc>
        <w:tc>
          <w:tcPr>
            <w:tcW w:w="65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078E7" w:rsidRDefault="00F50C4A" w:rsidP="00F50C4A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F078E7">
              <w:rPr>
                <w:color w:val="000000"/>
                <w:sz w:val="24"/>
                <w:szCs w:val="24"/>
                <w:lang w:eastAsia="ru-RU"/>
              </w:rPr>
              <w:t>Тип: Сервисная задача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 xml:space="preserve">Назначение: Стадия «Принятие решения». Система определяет форму рассмотрения дела: коллегиальная или единоличная. Статус дела: признак формы рассмотрения «Не определён» </w:t>
            </w:r>
            <w:r>
              <w:rPr>
                <w:color w:val="000000"/>
                <w:sz w:val="24"/>
                <w:szCs w:val="24"/>
                <w:lang w:eastAsia="ru-RU"/>
              </w:rPr>
              <w:t>и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t xml:space="preserve"> «Коллегиальное» или «Единоличное». Результат определяет ветку голосования или единоличного решения в развилке шага 25.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>Роль: Система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>Входящие данные</w:t>
            </w:r>
            <w:proofErr w:type="gramStart"/>
            <w:r w:rsidRPr="00F078E7">
              <w:rPr>
                <w:color w:val="000000"/>
                <w:sz w:val="24"/>
                <w:szCs w:val="24"/>
                <w:lang w:eastAsia="ru-RU"/>
              </w:rPr>
              <w:t>: Отсутствуют</w:t>
            </w:r>
            <w:proofErr w:type="gramEnd"/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27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078E7" w:rsidRDefault="00F50C4A" w:rsidP="00F50C4A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F078E7">
              <w:rPr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50C4A" w:rsidRPr="00F078E7" w:rsidTr="00514654">
        <w:trPr>
          <w:trHeight w:val="2835"/>
        </w:trPr>
        <w:tc>
          <w:tcPr>
            <w:tcW w:w="45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078E7" w:rsidRDefault="00F50C4A" w:rsidP="00F50C4A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F078E7">
              <w:rPr>
                <w:color w:val="000000"/>
                <w:sz w:val="24"/>
                <w:szCs w:val="24"/>
                <w:lang w:eastAsia="ru-RU"/>
              </w:rPr>
              <w:t>25</w:t>
            </w:r>
          </w:p>
        </w:tc>
        <w:tc>
          <w:tcPr>
            <w:tcW w:w="5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50C4A" w:rsidRDefault="00F50C4A" w:rsidP="00F50C4A">
            <w:pPr>
              <w:rPr>
                <w:color w:val="000000"/>
                <w:sz w:val="24"/>
                <w:szCs w:val="24"/>
              </w:rPr>
            </w:pPr>
            <w:r w:rsidRPr="00F50C4A">
              <w:rPr>
                <w:color w:val="000000"/>
                <w:sz w:val="24"/>
                <w:szCs w:val="24"/>
              </w:rPr>
              <w:t>Дело рассматривается коллегиально?</w:t>
            </w:r>
          </w:p>
        </w:tc>
        <w:tc>
          <w:tcPr>
            <w:tcW w:w="65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078E7" w:rsidRDefault="00F50C4A" w:rsidP="00F50C4A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F078E7">
              <w:rPr>
                <w:color w:val="000000"/>
                <w:sz w:val="24"/>
                <w:szCs w:val="24"/>
                <w:lang w:eastAsia="ru-RU"/>
              </w:rPr>
              <w:t>Тип: Развилка «ИЛИ/ИЛИ»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 xml:space="preserve">Назначение: Стадия «Принятие решения». Маршрутизация по составу суда. Если «Коллегиально» </w:t>
            </w:r>
            <w:r>
              <w:rPr>
                <w:color w:val="000000"/>
                <w:sz w:val="24"/>
                <w:szCs w:val="24"/>
                <w:lang w:eastAsia="ru-RU"/>
              </w:rPr>
              <w:t>и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t xml:space="preserve"> переход к шагу 26 (определение кому заявлен отвод). Если «Единолично» </w:t>
            </w:r>
            <w:r>
              <w:rPr>
                <w:color w:val="000000"/>
                <w:sz w:val="24"/>
                <w:szCs w:val="24"/>
                <w:lang w:eastAsia="ru-RU"/>
              </w:rPr>
              <w:t>и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t xml:space="preserve"> переход к шагу 32. Статус процедуры: «Не определена» </w:t>
            </w:r>
            <w:r>
              <w:rPr>
                <w:color w:val="000000"/>
                <w:sz w:val="24"/>
                <w:szCs w:val="24"/>
                <w:lang w:eastAsia="ru-RU"/>
              </w:rPr>
              <w:t>и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t xml:space="preserve"> «Коллегиальная» или «Единоличная».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>Роль: Председатель суда, заместитель председателя суда, председатель судебного состава, судья, коллегия судей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>Входящие данные</w:t>
            </w:r>
            <w:proofErr w:type="gramStart"/>
            <w:r w:rsidRPr="00F078E7">
              <w:rPr>
                <w:color w:val="000000"/>
                <w:sz w:val="24"/>
                <w:szCs w:val="24"/>
                <w:lang w:eastAsia="ru-RU"/>
              </w:rPr>
              <w:t>: Отсутствуют</w:t>
            </w:r>
            <w:proofErr w:type="gramEnd"/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27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078E7" w:rsidRDefault="00F50C4A" w:rsidP="00F50C4A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F078E7">
              <w:rPr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50C4A" w:rsidRPr="00F078E7" w:rsidTr="00514654">
        <w:trPr>
          <w:trHeight w:val="2520"/>
        </w:trPr>
        <w:tc>
          <w:tcPr>
            <w:tcW w:w="45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078E7" w:rsidRDefault="00F50C4A" w:rsidP="00F50C4A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F078E7">
              <w:rPr>
                <w:color w:val="000000"/>
                <w:sz w:val="24"/>
                <w:szCs w:val="24"/>
                <w:lang w:eastAsia="ru-RU"/>
              </w:rPr>
              <w:t>26</w:t>
            </w:r>
          </w:p>
        </w:tc>
        <w:tc>
          <w:tcPr>
            <w:tcW w:w="5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50C4A" w:rsidRDefault="00F50C4A" w:rsidP="00F50C4A">
            <w:pPr>
              <w:rPr>
                <w:color w:val="000000"/>
                <w:sz w:val="24"/>
                <w:szCs w:val="24"/>
              </w:rPr>
            </w:pPr>
            <w:r w:rsidRPr="00F50C4A">
              <w:rPr>
                <w:color w:val="000000"/>
                <w:sz w:val="24"/>
                <w:szCs w:val="24"/>
              </w:rPr>
              <w:t>Определить, кому заявлен отвод</w:t>
            </w:r>
          </w:p>
        </w:tc>
        <w:tc>
          <w:tcPr>
            <w:tcW w:w="65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078E7" w:rsidRDefault="00F50C4A" w:rsidP="00F50C4A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F078E7">
              <w:rPr>
                <w:color w:val="000000"/>
                <w:sz w:val="24"/>
                <w:szCs w:val="24"/>
                <w:lang w:eastAsia="ru-RU"/>
              </w:rPr>
              <w:t>Тип: Сервисная задача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 xml:space="preserve">Назначение: Стадия «Принятие решения». При коллегиальном рассмотрении система определяет, кому заявлен отвод судье или иному участнику процесса. Статус заявления: «Квалифицировано» </w:t>
            </w:r>
            <w:r>
              <w:rPr>
                <w:color w:val="000000"/>
                <w:sz w:val="24"/>
                <w:szCs w:val="24"/>
                <w:lang w:eastAsia="ru-RU"/>
              </w:rPr>
              <w:t>и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t xml:space="preserve"> «Субъект отвода определён». Результат передаётся в развилку шага 27.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>Роль: Система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>Входящие данные</w:t>
            </w:r>
            <w:proofErr w:type="gramStart"/>
            <w:r w:rsidRPr="00F078E7">
              <w:rPr>
                <w:color w:val="000000"/>
                <w:sz w:val="24"/>
                <w:szCs w:val="24"/>
                <w:lang w:eastAsia="ru-RU"/>
              </w:rPr>
              <w:t>: Отсутствуют</w:t>
            </w:r>
            <w:proofErr w:type="gramEnd"/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27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078E7" w:rsidRDefault="00F50C4A" w:rsidP="00F50C4A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F078E7">
              <w:rPr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50C4A" w:rsidRPr="00F078E7" w:rsidTr="00514654">
        <w:trPr>
          <w:trHeight w:val="2835"/>
        </w:trPr>
        <w:tc>
          <w:tcPr>
            <w:tcW w:w="45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078E7" w:rsidRDefault="00F50C4A" w:rsidP="00F50C4A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F078E7">
              <w:rPr>
                <w:color w:val="000000"/>
                <w:sz w:val="24"/>
                <w:szCs w:val="24"/>
                <w:lang w:eastAsia="ru-RU"/>
              </w:rPr>
              <w:t>27</w:t>
            </w:r>
          </w:p>
        </w:tc>
        <w:tc>
          <w:tcPr>
            <w:tcW w:w="5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50C4A" w:rsidRDefault="00F50C4A" w:rsidP="00F50C4A">
            <w:pPr>
              <w:rPr>
                <w:color w:val="000000"/>
                <w:sz w:val="24"/>
                <w:szCs w:val="24"/>
              </w:rPr>
            </w:pPr>
            <w:r w:rsidRPr="00F50C4A">
              <w:rPr>
                <w:color w:val="000000"/>
                <w:sz w:val="24"/>
                <w:szCs w:val="24"/>
              </w:rPr>
              <w:t>Кому заявлен отвод?</w:t>
            </w:r>
          </w:p>
        </w:tc>
        <w:tc>
          <w:tcPr>
            <w:tcW w:w="65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078E7" w:rsidRDefault="00F50C4A" w:rsidP="00F50C4A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F078E7">
              <w:rPr>
                <w:color w:val="000000"/>
                <w:sz w:val="24"/>
                <w:szCs w:val="24"/>
                <w:lang w:eastAsia="ru-RU"/>
              </w:rPr>
              <w:t>Тип: Развилка «ИЛИ/ИЛИ»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 xml:space="preserve">Назначение: </w:t>
            </w:r>
            <w:r w:rsidR="005A7083" w:rsidRPr="005A7083">
              <w:rPr>
                <w:color w:val="000000"/>
                <w:sz w:val="24"/>
                <w:szCs w:val="24"/>
                <w:lang w:eastAsia="ru-RU"/>
              </w:rPr>
              <w:t>Стадия «Принятие решения». Маршрутизация по субъекту отвода при коллегиальном рассмотрении. Если отвод заявлен одному из судей коллегиального состава, переход к шагу 28. Если отвод заявлен всему коллегиальному составу или нескольким судьям коллегиального состава, переход к шагу 29.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>Роль: Председатель суда, заместитель председателя суда, председатель судебного состава, судья, коллегия судей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>Входящие данные</w:t>
            </w:r>
            <w:proofErr w:type="gramStart"/>
            <w:r w:rsidRPr="00F078E7">
              <w:rPr>
                <w:color w:val="000000"/>
                <w:sz w:val="24"/>
                <w:szCs w:val="24"/>
                <w:lang w:eastAsia="ru-RU"/>
              </w:rPr>
              <w:t>: Отсутствуют</w:t>
            </w:r>
            <w:proofErr w:type="gramEnd"/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27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078E7" w:rsidRDefault="00F50C4A" w:rsidP="00F50C4A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F078E7">
              <w:rPr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50C4A" w:rsidRPr="00F078E7" w:rsidTr="00514654">
        <w:trPr>
          <w:trHeight w:val="2835"/>
        </w:trPr>
        <w:tc>
          <w:tcPr>
            <w:tcW w:w="45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078E7" w:rsidRDefault="00F50C4A" w:rsidP="00F50C4A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F078E7">
              <w:rPr>
                <w:color w:val="000000"/>
                <w:sz w:val="24"/>
                <w:szCs w:val="24"/>
                <w:lang w:eastAsia="ru-RU"/>
              </w:rPr>
              <w:t>28</w:t>
            </w:r>
          </w:p>
        </w:tc>
        <w:tc>
          <w:tcPr>
            <w:tcW w:w="5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50C4A" w:rsidRDefault="00F50C4A" w:rsidP="00F50C4A">
            <w:pPr>
              <w:rPr>
                <w:color w:val="000000"/>
                <w:sz w:val="24"/>
                <w:szCs w:val="24"/>
              </w:rPr>
            </w:pPr>
            <w:r w:rsidRPr="00F50C4A">
              <w:rPr>
                <w:color w:val="000000"/>
                <w:sz w:val="24"/>
                <w:szCs w:val="24"/>
              </w:rPr>
              <w:t>Закрыть доступ судье, которому заявлен отвод</w:t>
            </w:r>
          </w:p>
        </w:tc>
        <w:tc>
          <w:tcPr>
            <w:tcW w:w="65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078E7" w:rsidRDefault="00F50C4A" w:rsidP="00F50C4A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F078E7">
              <w:rPr>
                <w:color w:val="000000"/>
                <w:sz w:val="24"/>
                <w:szCs w:val="24"/>
                <w:lang w:eastAsia="ru-RU"/>
              </w:rPr>
              <w:t>Тип: Сервисная задача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 xml:space="preserve">Назначение: Стадия «Принятие решения». Система ограничивает доступ судьи, которому заявлен отвод, к голосованию и материалам дела в системе. Статус доступа судьи: «Открыт» </w:t>
            </w:r>
            <w:r>
              <w:rPr>
                <w:color w:val="000000"/>
                <w:sz w:val="24"/>
                <w:szCs w:val="24"/>
                <w:lang w:eastAsia="ru-RU"/>
              </w:rPr>
              <w:t>и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t xml:space="preserve"> «Ограничен (отвод на рассмотрении)». Задача «Ограничение доступа»: «Не выполнена» </w:t>
            </w:r>
            <w:r>
              <w:rPr>
                <w:color w:val="000000"/>
                <w:sz w:val="24"/>
                <w:szCs w:val="24"/>
                <w:lang w:eastAsia="ru-RU"/>
              </w:rPr>
              <w:t>и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t xml:space="preserve"> «Выполнена».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>Роль: Система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>Входящие данные</w:t>
            </w:r>
            <w:proofErr w:type="gramStart"/>
            <w:r w:rsidRPr="00F078E7">
              <w:rPr>
                <w:color w:val="000000"/>
                <w:sz w:val="24"/>
                <w:szCs w:val="24"/>
                <w:lang w:eastAsia="ru-RU"/>
              </w:rPr>
              <w:t>: Отсутствуют</w:t>
            </w:r>
            <w:proofErr w:type="gramEnd"/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27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078E7" w:rsidRDefault="00F50C4A" w:rsidP="00F50C4A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F078E7">
              <w:rPr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50C4A" w:rsidRPr="00F078E7" w:rsidTr="00514654">
        <w:trPr>
          <w:trHeight w:val="2835"/>
        </w:trPr>
        <w:tc>
          <w:tcPr>
            <w:tcW w:w="45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078E7" w:rsidRDefault="00F50C4A" w:rsidP="00F50C4A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F078E7">
              <w:rPr>
                <w:color w:val="000000"/>
                <w:sz w:val="24"/>
                <w:szCs w:val="24"/>
                <w:lang w:eastAsia="ru-RU"/>
              </w:rPr>
              <w:t>29</w:t>
            </w:r>
          </w:p>
        </w:tc>
        <w:tc>
          <w:tcPr>
            <w:tcW w:w="5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50C4A" w:rsidRDefault="00F50C4A" w:rsidP="00F50C4A">
            <w:pPr>
              <w:rPr>
                <w:color w:val="000000"/>
                <w:sz w:val="24"/>
                <w:szCs w:val="24"/>
              </w:rPr>
            </w:pPr>
            <w:r w:rsidRPr="00F50C4A">
              <w:rPr>
                <w:color w:val="000000"/>
                <w:sz w:val="24"/>
                <w:szCs w:val="24"/>
              </w:rPr>
              <w:t>Сходящаяся развилка</w:t>
            </w:r>
          </w:p>
        </w:tc>
        <w:tc>
          <w:tcPr>
            <w:tcW w:w="65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078E7" w:rsidRDefault="00F50C4A" w:rsidP="00F50C4A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F078E7">
              <w:rPr>
                <w:color w:val="000000"/>
                <w:sz w:val="24"/>
                <w:szCs w:val="24"/>
                <w:lang w:eastAsia="ru-RU"/>
              </w:rPr>
              <w:t>Тип: Сходящаяся развилка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 xml:space="preserve">Назначение: </w:t>
            </w:r>
            <w:r w:rsidR="005A7083" w:rsidRPr="005A7083">
              <w:rPr>
                <w:color w:val="000000"/>
                <w:sz w:val="24"/>
                <w:szCs w:val="24"/>
                <w:lang w:eastAsia="ru-RU"/>
              </w:rPr>
              <w:t>Стадия «Принятие решения». Схождение потоков после шага 27: объединение ветви после ограничения доступа судье, которому заявлен отвод (шаг 28), и ветви, в которой отвод заявлен всему коллегиальному составу или нескольким судьям коллегиального состава. Переход к запуску голосования на шаге 30.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>Роль: Председатель суда, заместитель председателя суда, председатель судебного состава, судья, коллегия судей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>Входящие данные</w:t>
            </w:r>
            <w:proofErr w:type="gramStart"/>
            <w:r w:rsidRPr="00F078E7">
              <w:rPr>
                <w:color w:val="000000"/>
                <w:sz w:val="24"/>
                <w:szCs w:val="24"/>
                <w:lang w:eastAsia="ru-RU"/>
              </w:rPr>
              <w:t>: Отсутствуют</w:t>
            </w:r>
            <w:proofErr w:type="gramEnd"/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27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078E7" w:rsidRDefault="00F50C4A" w:rsidP="00F50C4A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F078E7">
              <w:rPr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50C4A" w:rsidRPr="00F078E7" w:rsidTr="00514654">
        <w:trPr>
          <w:trHeight w:val="2520"/>
        </w:trPr>
        <w:tc>
          <w:tcPr>
            <w:tcW w:w="45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078E7" w:rsidRDefault="00F50C4A" w:rsidP="00F50C4A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F078E7">
              <w:rPr>
                <w:color w:val="000000"/>
                <w:sz w:val="24"/>
                <w:szCs w:val="24"/>
                <w:lang w:eastAsia="ru-RU"/>
              </w:rPr>
              <w:t>30</w:t>
            </w:r>
          </w:p>
        </w:tc>
        <w:tc>
          <w:tcPr>
            <w:tcW w:w="5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50C4A" w:rsidRDefault="00F50C4A" w:rsidP="00F50C4A">
            <w:pPr>
              <w:rPr>
                <w:color w:val="000000"/>
                <w:sz w:val="24"/>
                <w:szCs w:val="24"/>
              </w:rPr>
            </w:pPr>
            <w:r w:rsidRPr="00F50C4A">
              <w:rPr>
                <w:color w:val="000000"/>
                <w:sz w:val="24"/>
                <w:szCs w:val="24"/>
              </w:rPr>
              <w:t>Запустить голосование</w:t>
            </w:r>
          </w:p>
        </w:tc>
        <w:tc>
          <w:tcPr>
            <w:tcW w:w="65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078E7" w:rsidRDefault="00F50C4A" w:rsidP="00F50C4A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F078E7">
              <w:rPr>
                <w:color w:val="000000"/>
                <w:sz w:val="24"/>
                <w:szCs w:val="24"/>
                <w:lang w:eastAsia="ru-RU"/>
              </w:rPr>
              <w:t>Тип: Сервисная задача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 xml:space="preserve">Назначение: Стадия «Принятие решения». Система инициирует процедуру коллегиального голосования по вопросу отвода. Статус голосования: «Не запущено» </w:t>
            </w:r>
            <w:r>
              <w:rPr>
                <w:color w:val="000000"/>
                <w:sz w:val="24"/>
                <w:szCs w:val="24"/>
                <w:lang w:eastAsia="ru-RU"/>
              </w:rPr>
              <w:t>и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t xml:space="preserve"> «Запущено». Задача голосования для членов коллегии: «Ожидает участия».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>Роль: Система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>Входящие данные</w:t>
            </w:r>
            <w:proofErr w:type="gramStart"/>
            <w:r w:rsidRPr="00F078E7">
              <w:rPr>
                <w:color w:val="000000"/>
                <w:sz w:val="24"/>
                <w:szCs w:val="24"/>
                <w:lang w:eastAsia="ru-RU"/>
              </w:rPr>
              <w:t>: Отсутствуют</w:t>
            </w:r>
            <w:proofErr w:type="gramEnd"/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27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078E7" w:rsidRDefault="00F50C4A" w:rsidP="00F50C4A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F078E7">
              <w:rPr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50C4A" w:rsidRPr="00F078E7" w:rsidTr="00514654">
        <w:trPr>
          <w:trHeight w:val="2835"/>
        </w:trPr>
        <w:tc>
          <w:tcPr>
            <w:tcW w:w="45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078E7" w:rsidRDefault="00F50C4A" w:rsidP="00F50C4A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F078E7">
              <w:rPr>
                <w:color w:val="000000"/>
                <w:sz w:val="24"/>
                <w:szCs w:val="24"/>
                <w:lang w:eastAsia="ru-RU"/>
              </w:rPr>
              <w:t>31</w:t>
            </w:r>
          </w:p>
        </w:tc>
        <w:tc>
          <w:tcPr>
            <w:tcW w:w="5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50C4A" w:rsidRDefault="00F50C4A" w:rsidP="00F50C4A">
            <w:pPr>
              <w:rPr>
                <w:color w:val="000000"/>
                <w:sz w:val="24"/>
                <w:szCs w:val="24"/>
              </w:rPr>
            </w:pPr>
            <w:r w:rsidRPr="00F50C4A">
              <w:rPr>
                <w:color w:val="000000"/>
                <w:sz w:val="24"/>
                <w:szCs w:val="24"/>
              </w:rPr>
              <w:t xml:space="preserve">Принять участие </w:t>
            </w:r>
            <w:proofErr w:type="gramStart"/>
            <w:r w:rsidRPr="00F50C4A">
              <w:rPr>
                <w:color w:val="000000"/>
                <w:sz w:val="24"/>
                <w:szCs w:val="24"/>
              </w:rPr>
              <w:t>в  голосовании</w:t>
            </w:r>
            <w:proofErr w:type="gramEnd"/>
          </w:p>
        </w:tc>
        <w:tc>
          <w:tcPr>
            <w:tcW w:w="65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078E7" w:rsidRDefault="00F50C4A" w:rsidP="00F50C4A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F078E7">
              <w:rPr>
                <w:color w:val="000000"/>
                <w:sz w:val="24"/>
                <w:szCs w:val="24"/>
                <w:lang w:eastAsia="ru-RU"/>
              </w:rPr>
              <w:t>Тип: Пользовательская задача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 xml:space="preserve">Назначение: Стадия «Принятие решения». Члены коллегии судей голосуют по вопросу об отводе. Статус голосования: «Запущено» </w:t>
            </w:r>
            <w:r>
              <w:rPr>
                <w:color w:val="000000"/>
                <w:sz w:val="24"/>
                <w:szCs w:val="24"/>
                <w:lang w:eastAsia="ru-RU"/>
              </w:rPr>
              <w:t>и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t xml:space="preserve"> «Завершено». Статус задачи голосования у каждого члена коллегии: «Ожидает участия» </w:t>
            </w:r>
            <w:r>
              <w:rPr>
                <w:color w:val="000000"/>
                <w:sz w:val="24"/>
                <w:szCs w:val="24"/>
                <w:lang w:eastAsia="ru-RU"/>
              </w:rPr>
              <w:t>и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t xml:space="preserve"> «Выполнена». Результат голосования фиксируется в системе.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>Роль: Председатель суда, заместитель председателя суда, председатель судебного состава, судья, коллегия судей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>Входящие данные</w:t>
            </w:r>
            <w:proofErr w:type="gramStart"/>
            <w:r w:rsidRPr="00F078E7">
              <w:rPr>
                <w:color w:val="000000"/>
                <w:sz w:val="24"/>
                <w:szCs w:val="24"/>
                <w:lang w:eastAsia="ru-RU"/>
              </w:rPr>
              <w:t>: Отсутствуют</w:t>
            </w:r>
            <w:proofErr w:type="gramEnd"/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27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078E7" w:rsidRDefault="00F50C4A" w:rsidP="00F50C4A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F078E7">
              <w:rPr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50C4A" w:rsidRPr="00F078E7" w:rsidTr="00514654">
        <w:trPr>
          <w:trHeight w:val="2520"/>
        </w:trPr>
        <w:tc>
          <w:tcPr>
            <w:tcW w:w="45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078E7" w:rsidRDefault="00F50C4A" w:rsidP="00F50C4A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F078E7">
              <w:rPr>
                <w:color w:val="000000"/>
                <w:sz w:val="24"/>
                <w:szCs w:val="24"/>
                <w:lang w:eastAsia="ru-RU"/>
              </w:rPr>
              <w:t>32</w:t>
            </w:r>
          </w:p>
        </w:tc>
        <w:tc>
          <w:tcPr>
            <w:tcW w:w="5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50C4A" w:rsidRDefault="00F50C4A" w:rsidP="00F50C4A">
            <w:pPr>
              <w:rPr>
                <w:color w:val="000000"/>
                <w:sz w:val="24"/>
                <w:szCs w:val="24"/>
              </w:rPr>
            </w:pPr>
            <w:r w:rsidRPr="00F50C4A">
              <w:rPr>
                <w:color w:val="000000"/>
                <w:sz w:val="24"/>
                <w:szCs w:val="24"/>
              </w:rPr>
              <w:t>Предложить принять решение по вопросу</w:t>
            </w:r>
          </w:p>
        </w:tc>
        <w:tc>
          <w:tcPr>
            <w:tcW w:w="65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078E7" w:rsidRDefault="00F50C4A" w:rsidP="00F50C4A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F078E7">
              <w:rPr>
                <w:color w:val="000000"/>
                <w:sz w:val="24"/>
                <w:szCs w:val="24"/>
                <w:lang w:eastAsia="ru-RU"/>
              </w:rPr>
              <w:t>Тип: Сервисная задача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 xml:space="preserve">Назначение: Стадия «Принятие решения». При единоличном рассмотрении система предлагает судье зафиксировать решение по вопросу об отводе. Статус задачи принятия решения: «Не активирована» </w:t>
            </w:r>
            <w:r>
              <w:rPr>
                <w:color w:val="000000"/>
                <w:sz w:val="24"/>
                <w:szCs w:val="24"/>
                <w:lang w:eastAsia="ru-RU"/>
              </w:rPr>
              <w:t>и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t xml:space="preserve"> «Ожидает ввода». Дело: «Рассматривается единолично».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>Роль: Система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>Входящие данные</w:t>
            </w:r>
            <w:proofErr w:type="gramStart"/>
            <w:r w:rsidRPr="00F078E7">
              <w:rPr>
                <w:color w:val="000000"/>
                <w:sz w:val="24"/>
                <w:szCs w:val="24"/>
                <w:lang w:eastAsia="ru-RU"/>
              </w:rPr>
              <w:t>: Отсутствуют</w:t>
            </w:r>
            <w:proofErr w:type="gramEnd"/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27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078E7" w:rsidRDefault="00F50C4A" w:rsidP="00F50C4A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F078E7">
              <w:rPr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50C4A" w:rsidRPr="00F078E7" w:rsidTr="00514654">
        <w:trPr>
          <w:trHeight w:val="2835"/>
        </w:trPr>
        <w:tc>
          <w:tcPr>
            <w:tcW w:w="45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078E7" w:rsidRDefault="00F50C4A" w:rsidP="00F50C4A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F078E7">
              <w:rPr>
                <w:color w:val="000000"/>
                <w:sz w:val="24"/>
                <w:szCs w:val="24"/>
                <w:lang w:eastAsia="ru-RU"/>
              </w:rPr>
              <w:t>33</w:t>
            </w:r>
          </w:p>
        </w:tc>
        <w:tc>
          <w:tcPr>
            <w:tcW w:w="5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50C4A" w:rsidRDefault="00F50C4A" w:rsidP="00F50C4A">
            <w:pPr>
              <w:rPr>
                <w:color w:val="000000"/>
                <w:sz w:val="24"/>
                <w:szCs w:val="24"/>
              </w:rPr>
            </w:pPr>
            <w:r w:rsidRPr="00F50C4A">
              <w:rPr>
                <w:color w:val="000000"/>
                <w:sz w:val="24"/>
                <w:szCs w:val="24"/>
              </w:rPr>
              <w:t>Зафиксировать единоличное решение</w:t>
            </w:r>
          </w:p>
        </w:tc>
        <w:tc>
          <w:tcPr>
            <w:tcW w:w="65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078E7" w:rsidRDefault="00F50C4A" w:rsidP="00F50C4A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F078E7">
              <w:rPr>
                <w:color w:val="000000"/>
                <w:sz w:val="24"/>
                <w:szCs w:val="24"/>
                <w:lang w:eastAsia="ru-RU"/>
              </w:rPr>
              <w:t>Тип: Пользовательская задача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 xml:space="preserve">Назначение: Стадия «Принятие решения». Судья фиксирует единоличное решение об удовлетворении или отклонении отвода. Статус задачи принятия решения: «Ожидает ввода» </w:t>
            </w:r>
            <w:r>
              <w:rPr>
                <w:color w:val="000000"/>
                <w:sz w:val="24"/>
                <w:szCs w:val="24"/>
                <w:lang w:eastAsia="ru-RU"/>
              </w:rPr>
              <w:t>и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t xml:space="preserve"> «Выполнена». Статус вопроса об отводе: «Рассматривается» </w:t>
            </w:r>
            <w:r>
              <w:rPr>
                <w:color w:val="000000"/>
                <w:sz w:val="24"/>
                <w:szCs w:val="24"/>
                <w:lang w:eastAsia="ru-RU"/>
              </w:rPr>
              <w:t>и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t xml:space="preserve"> «Решён». Решение сохраняется в системе.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>Роль: Председатель суда, заместитель председателя суда, председатель судебного состава, судья, коллегия судей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>Входящие данные</w:t>
            </w:r>
            <w:proofErr w:type="gramStart"/>
            <w:r w:rsidRPr="00F078E7">
              <w:rPr>
                <w:color w:val="000000"/>
                <w:sz w:val="24"/>
                <w:szCs w:val="24"/>
                <w:lang w:eastAsia="ru-RU"/>
              </w:rPr>
              <w:t>: Отсутствуют</w:t>
            </w:r>
            <w:proofErr w:type="gramEnd"/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27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078E7" w:rsidRDefault="00F50C4A" w:rsidP="00F50C4A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F078E7">
              <w:rPr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50C4A" w:rsidRPr="00F078E7" w:rsidTr="00514654">
        <w:trPr>
          <w:trHeight w:val="4410"/>
        </w:trPr>
        <w:tc>
          <w:tcPr>
            <w:tcW w:w="45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078E7" w:rsidRDefault="00F50C4A" w:rsidP="00F50C4A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F078E7">
              <w:rPr>
                <w:color w:val="000000"/>
                <w:sz w:val="24"/>
                <w:szCs w:val="24"/>
                <w:lang w:eastAsia="ru-RU"/>
              </w:rPr>
              <w:t>34</w:t>
            </w:r>
          </w:p>
        </w:tc>
        <w:tc>
          <w:tcPr>
            <w:tcW w:w="5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50C4A" w:rsidRDefault="00F50C4A" w:rsidP="00F50C4A">
            <w:pPr>
              <w:rPr>
                <w:color w:val="000000"/>
                <w:sz w:val="24"/>
                <w:szCs w:val="24"/>
              </w:rPr>
            </w:pPr>
            <w:r w:rsidRPr="00F50C4A">
              <w:rPr>
                <w:color w:val="000000"/>
                <w:sz w:val="24"/>
                <w:szCs w:val="24"/>
              </w:rPr>
              <w:t>Установлены основания для отвода/самоотвода?</w:t>
            </w:r>
          </w:p>
        </w:tc>
        <w:tc>
          <w:tcPr>
            <w:tcW w:w="65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078E7" w:rsidRDefault="00F50C4A" w:rsidP="00F50C4A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F078E7">
              <w:rPr>
                <w:color w:val="000000"/>
                <w:sz w:val="24"/>
                <w:szCs w:val="24"/>
                <w:lang w:eastAsia="ru-RU"/>
              </w:rPr>
              <w:t xml:space="preserve">Тип: </w:t>
            </w:r>
            <w:r w:rsidR="005A7083" w:rsidRPr="00F078E7">
              <w:rPr>
                <w:color w:val="000000"/>
                <w:sz w:val="24"/>
                <w:szCs w:val="24"/>
                <w:lang w:eastAsia="ru-RU"/>
              </w:rPr>
              <w:t>Развилка «ИЛИ/ИЛИ»</w:t>
            </w:r>
            <w:bookmarkStart w:id="0" w:name="_GoBack"/>
            <w:bookmarkEnd w:id="0"/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 xml:space="preserve">Назначение: </w:t>
            </w:r>
            <w:r w:rsidR="005A7083" w:rsidRPr="005A7083">
              <w:rPr>
                <w:color w:val="000000"/>
                <w:sz w:val="24"/>
                <w:szCs w:val="24"/>
                <w:lang w:eastAsia="ru-RU"/>
              </w:rPr>
              <w:t>Стадия «Принятие решения итог». Определение результата рассмотрения вопроса об отводе/самоотводе на основании итогов коллегиального голосования (шаг 31) или единоличного решения (шаг 33). Если основания для отвода/самоотвода установлены</w:t>
            </w:r>
            <w:r w:rsidR="005A7083">
              <w:rPr>
                <w:color w:val="000000"/>
                <w:sz w:val="24"/>
                <w:szCs w:val="24"/>
                <w:lang w:eastAsia="ru-RU"/>
              </w:rPr>
              <w:t xml:space="preserve">, </w:t>
            </w:r>
            <w:r w:rsidR="005A7083" w:rsidRPr="005A7083">
              <w:rPr>
                <w:color w:val="000000"/>
                <w:sz w:val="24"/>
                <w:szCs w:val="24"/>
                <w:lang w:eastAsia="ru-RU"/>
              </w:rPr>
              <w:t>переход к шагу 38. Если основания не установлены</w:t>
            </w:r>
            <w:r w:rsidR="005A7083">
              <w:rPr>
                <w:color w:val="000000"/>
                <w:sz w:val="24"/>
                <w:szCs w:val="24"/>
                <w:lang w:eastAsia="ru-RU"/>
              </w:rPr>
              <w:t xml:space="preserve">, </w:t>
            </w:r>
            <w:r w:rsidR="005A7083" w:rsidRPr="005A7083">
              <w:rPr>
                <w:color w:val="000000"/>
                <w:sz w:val="24"/>
                <w:szCs w:val="24"/>
                <w:lang w:eastAsia="ru-RU"/>
              </w:rPr>
              <w:t>переход к шагу 35.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>Роль: Председатель суда, заместитель председателя суда, председатель судебного состава, судья, коллегия судей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>Входящие данные</w:t>
            </w:r>
            <w:proofErr w:type="gramStart"/>
            <w:r w:rsidRPr="00F078E7">
              <w:rPr>
                <w:color w:val="000000"/>
                <w:sz w:val="24"/>
                <w:szCs w:val="24"/>
                <w:lang w:eastAsia="ru-RU"/>
              </w:rPr>
              <w:t>: Отсутствуют</w:t>
            </w:r>
            <w:proofErr w:type="gramEnd"/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27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078E7" w:rsidRDefault="00F50C4A" w:rsidP="00F50C4A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F078E7">
              <w:rPr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50C4A" w:rsidRPr="00F078E7" w:rsidTr="00514654">
        <w:trPr>
          <w:trHeight w:val="2835"/>
        </w:trPr>
        <w:tc>
          <w:tcPr>
            <w:tcW w:w="45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078E7" w:rsidRDefault="00F50C4A" w:rsidP="00F50C4A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F078E7">
              <w:rPr>
                <w:color w:val="000000"/>
                <w:sz w:val="24"/>
                <w:szCs w:val="24"/>
                <w:lang w:eastAsia="ru-RU"/>
              </w:rPr>
              <w:t>35</w:t>
            </w:r>
          </w:p>
        </w:tc>
        <w:tc>
          <w:tcPr>
            <w:tcW w:w="5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50C4A" w:rsidRDefault="00F50C4A" w:rsidP="00F50C4A">
            <w:pPr>
              <w:rPr>
                <w:color w:val="000000"/>
                <w:sz w:val="24"/>
                <w:szCs w:val="24"/>
              </w:rPr>
            </w:pPr>
            <w:r w:rsidRPr="00F50C4A">
              <w:rPr>
                <w:color w:val="000000"/>
                <w:sz w:val="24"/>
                <w:szCs w:val="24"/>
              </w:rPr>
              <w:t>Сходящаяся развилка</w:t>
            </w:r>
          </w:p>
        </w:tc>
        <w:tc>
          <w:tcPr>
            <w:tcW w:w="65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078E7" w:rsidRDefault="00F50C4A" w:rsidP="00F50C4A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F078E7">
              <w:rPr>
                <w:color w:val="000000"/>
                <w:sz w:val="24"/>
                <w:szCs w:val="24"/>
                <w:lang w:eastAsia="ru-RU"/>
              </w:rPr>
              <w:t>Тип: Сходящаяся развилка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 xml:space="preserve">Назначение: </w:t>
            </w:r>
            <w:r w:rsidR="005A7083" w:rsidRPr="005A7083">
              <w:rPr>
                <w:color w:val="000000"/>
                <w:sz w:val="24"/>
                <w:szCs w:val="24"/>
                <w:lang w:eastAsia="ru-RU"/>
              </w:rPr>
              <w:t>Стадия «Вынесение судебного акта». Схождение потоков после проверки выводов системы по шагу 6 и после определения отсутствия оснований для отвода/самоотвода по шагу 34. Переход к вынесению судебного акта на шаге 36.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>Роль: Председатель суда, заместитель председателя суда, председатель судебного состава, судья, коллегия судей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>Входящие данные</w:t>
            </w:r>
            <w:proofErr w:type="gramStart"/>
            <w:r w:rsidRPr="00F078E7">
              <w:rPr>
                <w:color w:val="000000"/>
                <w:sz w:val="24"/>
                <w:szCs w:val="24"/>
                <w:lang w:eastAsia="ru-RU"/>
              </w:rPr>
              <w:t>: Отсутствуют</w:t>
            </w:r>
            <w:proofErr w:type="gramEnd"/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27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078E7" w:rsidRDefault="00F50C4A" w:rsidP="00F50C4A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F078E7">
              <w:rPr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50C4A" w:rsidRPr="00F078E7" w:rsidTr="00514654">
        <w:trPr>
          <w:trHeight w:val="3465"/>
        </w:trPr>
        <w:tc>
          <w:tcPr>
            <w:tcW w:w="45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078E7" w:rsidRDefault="00F50C4A" w:rsidP="00F50C4A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F078E7">
              <w:rPr>
                <w:color w:val="000000"/>
                <w:sz w:val="24"/>
                <w:szCs w:val="24"/>
                <w:lang w:eastAsia="ru-RU"/>
              </w:rPr>
              <w:t>36</w:t>
            </w:r>
          </w:p>
        </w:tc>
        <w:tc>
          <w:tcPr>
            <w:tcW w:w="5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50C4A" w:rsidRDefault="005A7083" w:rsidP="00F50C4A">
            <w:pPr>
              <w:rPr>
                <w:color w:val="0000FF"/>
                <w:sz w:val="24"/>
                <w:szCs w:val="24"/>
              </w:rPr>
            </w:pPr>
            <w:hyperlink r:id="rId9" w:history="1">
              <w:r w:rsidR="00F50C4A" w:rsidRPr="00F50C4A">
                <w:rPr>
                  <w:rStyle w:val="a9"/>
                  <w:sz w:val="24"/>
                  <w:szCs w:val="24"/>
                </w:rPr>
                <w:t>ТБП80.Принять СА</w:t>
              </w:r>
            </w:hyperlink>
          </w:p>
        </w:tc>
        <w:tc>
          <w:tcPr>
            <w:tcW w:w="65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078E7" w:rsidRDefault="00F50C4A" w:rsidP="00F50C4A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F078E7">
              <w:rPr>
                <w:color w:val="000000"/>
                <w:sz w:val="24"/>
                <w:szCs w:val="24"/>
                <w:lang w:eastAsia="ru-RU"/>
              </w:rPr>
              <w:t>Тип: Вызов активности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 xml:space="preserve">Назначение: Стадия «Вынесение судебного акта». Формирование и автоматическая подготовка определения об отказе в отводе через ТБП80. Статус определения: «Не вынесено» </w:t>
            </w:r>
            <w:r>
              <w:rPr>
                <w:color w:val="000000"/>
                <w:sz w:val="24"/>
                <w:szCs w:val="24"/>
                <w:lang w:eastAsia="ru-RU"/>
              </w:rPr>
              <w:t>и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t xml:space="preserve"> «Вынесено (Отказ в отводе/самоотводе)». Статус задачи ТБП80: «Активирована» </w:t>
            </w:r>
            <w:r>
              <w:rPr>
                <w:color w:val="000000"/>
                <w:sz w:val="24"/>
                <w:szCs w:val="24"/>
                <w:lang w:eastAsia="ru-RU"/>
              </w:rPr>
              <w:t>и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t xml:space="preserve"> «Завершена». Исходящий документ: Определение об отказе в отводе/самоотводе статус «Сформировано».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>Роль: Председатель суда, заместитель председателя суда, председатель судебного состава, судья, коллегия судей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>Входящие данные</w:t>
            </w:r>
            <w:proofErr w:type="gramStart"/>
            <w:r w:rsidRPr="00F078E7">
              <w:rPr>
                <w:color w:val="000000"/>
                <w:sz w:val="24"/>
                <w:szCs w:val="24"/>
                <w:lang w:eastAsia="ru-RU"/>
              </w:rPr>
              <w:t>: Отсутствуют</w:t>
            </w:r>
            <w:proofErr w:type="gramEnd"/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Определение об отказе в отводе/самоотводе</w:t>
            </w:r>
          </w:p>
        </w:tc>
        <w:tc>
          <w:tcPr>
            <w:tcW w:w="27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078E7" w:rsidRDefault="00F50C4A" w:rsidP="00F50C4A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F078E7">
              <w:rPr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50C4A" w:rsidRPr="00F078E7" w:rsidTr="00514654">
        <w:trPr>
          <w:trHeight w:val="4410"/>
        </w:trPr>
        <w:tc>
          <w:tcPr>
            <w:tcW w:w="45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078E7" w:rsidRDefault="00F50C4A" w:rsidP="00F50C4A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F078E7">
              <w:rPr>
                <w:color w:val="000000"/>
                <w:sz w:val="24"/>
                <w:szCs w:val="24"/>
                <w:lang w:eastAsia="ru-RU"/>
              </w:rPr>
              <w:t>37</w:t>
            </w:r>
          </w:p>
        </w:tc>
        <w:tc>
          <w:tcPr>
            <w:tcW w:w="5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50C4A" w:rsidRDefault="00F50C4A" w:rsidP="00F50C4A">
            <w:pPr>
              <w:rPr>
                <w:color w:val="000000"/>
                <w:sz w:val="24"/>
                <w:szCs w:val="24"/>
              </w:rPr>
            </w:pPr>
            <w:r w:rsidRPr="00F50C4A">
              <w:rPr>
                <w:color w:val="000000"/>
                <w:sz w:val="24"/>
                <w:szCs w:val="24"/>
              </w:rPr>
              <w:t>Отказано в отводе/самоотводе, вынесено определение.</w:t>
            </w:r>
          </w:p>
        </w:tc>
        <w:tc>
          <w:tcPr>
            <w:tcW w:w="65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078E7" w:rsidRDefault="00F50C4A" w:rsidP="00F50C4A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F078E7">
              <w:rPr>
                <w:color w:val="000000"/>
                <w:sz w:val="24"/>
                <w:szCs w:val="24"/>
                <w:lang w:eastAsia="ru-RU"/>
              </w:rPr>
              <w:t>Тип: Простое завершающее событие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 xml:space="preserve">Назначение: Стадия «Завершение отказ». Процесс завершён: в удовлетворении отвода/самоотвода судьи, арбитражного заседателя, секретаря СЗ, помощника судьи, эксперта, специалиста или переводчика отказано. Система автоматически направляет уведомление участникам процесса о результате рассмотрения. Статус заявления об отводе: «На рассмотрении» </w:t>
            </w:r>
            <w:r>
              <w:rPr>
                <w:color w:val="000000"/>
                <w:sz w:val="24"/>
                <w:szCs w:val="24"/>
                <w:lang w:eastAsia="ru-RU"/>
              </w:rPr>
              <w:t>и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t xml:space="preserve"> «Рассмотрено (Отказ)». Статус дела: «Рассматривается» с неизменённым составом. Статус доступа судьи: «Ограничен» </w:t>
            </w:r>
            <w:r>
              <w:rPr>
                <w:color w:val="000000"/>
                <w:sz w:val="24"/>
                <w:szCs w:val="24"/>
                <w:lang w:eastAsia="ru-RU"/>
              </w:rPr>
              <w:t>и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t xml:space="preserve"> «Восстановлен». Статус уведомления участников: «Не отправлено» </w:t>
            </w:r>
            <w:r>
              <w:rPr>
                <w:color w:val="000000"/>
                <w:sz w:val="24"/>
                <w:szCs w:val="24"/>
                <w:lang w:eastAsia="ru-RU"/>
              </w:rPr>
              <w:t>и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t xml:space="preserve"> «Отправлено».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>Роль: Председатель суда, заместитель председателя суда, председатель судебного состава, судья, коллегия судей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>Входящие данные</w:t>
            </w:r>
            <w:proofErr w:type="gramStart"/>
            <w:r w:rsidRPr="00F078E7">
              <w:rPr>
                <w:color w:val="000000"/>
                <w:sz w:val="24"/>
                <w:szCs w:val="24"/>
                <w:lang w:eastAsia="ru-RU"/>
              </w:rPr>
              <w:t>: Отсутствуют</w:t>
            </w:r>
            <w:proofErr w:type="gramEnd"/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27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078E7" w:rsidRDefault="00F50C4A" w:rsidP="00F50C4A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F078E7">
              <w:rPr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50C4A" w:rsidRPr="00F078E7" w:rsidTr="00514654">
        <w:trPr>
          <w:trHeight w:val="3465"/>
        </w:trPr>
        <w:tc>
          <w:tcPr>
            <w:tcW w:w="45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078E7" w:rsidRDefault="00F50C4A" w:rsidP="00F50C4A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F078E7">
              <w:rPr>
                <w:color w:val="000000"/>
                <w:sz w:val="24"/>
                <w:szCs w:val="24"/>
                <w:lang w:eastAsia="ru-RU"/>
              </w:rPr>
              <w:t>38</w:t>
            </w:r>
          </w:p>
        </w:tc>
        <w:tc>
          <w:tcPr>
            <w:tcW w:w="5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50C4A" w:rsidRDefault="005A7083" w:rsidP="00F50C4A">
            <w:pPr>
              <w:rPr>
                <w:color w:val="0000FF"/>
                <w:sz w:val="24"/>
                <w:szCs w:val="24"/>
              </w:rPr>
            </w:pPr>
            <w:hyperlink r:id="rId10" w:history="1">
              <w:r w:rsidR="00F50C4A" w:rsidRPr="00F50C4A">
                <w:rPr>
                  <w:rStyle w:val="a9"/>
                  <w:sz w:val="24"/>
                  <w:szCs w:val="24"/>
                </w:rPr>
                <w:t>ТБП80.Принять СА</w:t>
              </w:r>
            </w:hyperlink>
          </w:p>
        </w:tc>
        <w:tc>
          <w:tcPr>
            <w:tcW w:w="65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078E7" w:rsidRDefault="00F50C4A" w:rsidP="00F50C4A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F078E7">
              <w:rPr>
                <w:color w:val="000000"/>
                <w:sz w:val="24"/>
                <w:szCs w:val="24"/>
                <w:lang w:eastAsia="ru-RU"/>
              </w:rPr>
              <w:t>Тип: Вызов активности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 xml:space="preserve">Назначение: Стадия «Вынесение судебного акта». Формирование и автоматическая подготовка определения об удовлетворении отвода через ТБП80. Статус определения: «Не вынесено» </w:t>
            </w:r>
            <w:r>
              <w:rPr>
                <w:color w:val="000000"/>
                <w:sz w:val="24"/>
                <w:szCs w:val="24"/>
                <w:lang w:eastAsia="ru-RU"/>
              </w:rPr>
              <w:t>и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t xml:space="preserve"> «Вынесено (Отвод/самоотвод удовлетворён)». Статус задачи ТБП80: «Активирована» </w:t>
            </w:r>
            <w:r>
              <w:rPr>
                <w:color w:val="000000"/>
                <w:sz w:val="24"/>
                <w:szCs w:val="24"/>
                <w:lang w:eastAsia="ru-RU"/>
              </w:rPr>
              <w:t>и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t xml:space="preserve"> «Завершена». Определение передаётся на исполнение статус «Передано на исполнение».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>Роль: Председатель суда, заместитель председателя суда, председатель судебного состава, судья, коллегия судей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>Входящие данные</w:t>
            </w:r>
            <w:proofErr w:type="gramStart"/>
            <w:r w:rsidRPr="00F078E7">
              <w:rPr>
                <w:color w:val="000000"/>
                <w:sz w:val="24"/>
                <w:szCs w:val="24"/>
                <w:lang w:eastAsia="ru-RU"/>
              </w:rPr>
              <w:t>: Отсутствуют</w:t>
            </w:r>
            <w:proofErr w:type="gramEnd"/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Определение об отводе/самоотводе</w:t>
            </w:r>
          </w:p>
        </w:tc>
        <w:tc>
          <w:tcPr>
            <w:tcW w:w="27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078E7" w:rsidRDefault="00F50C4A" w:rsidP="00F50C4A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F078E7">
              <w:rPr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50C4A" w:rsidRPr="00F078E7" w:rsidTr="00514654">
        <w:trPr>
          <w:trHeight w:val="2520"/>
        </w:trPr>
        <w:tc>
          <w:tcPr>
            <w:tcW w:w="45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078E7" w:rsidRDefault="00F50C4A" w:rsidP="00F50C4A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F078E7">
              <w:rPr>
                <w:color w:val="000000"/>
                <w:sz w:val="24"/>
                <w:szCs w:val="24"/>
                <w:lang w:eastAsia="ru-RU"/>
              </w:rPr>
              <w:t>39</w:t>
            </w:r>
          </w:p>
        </w:tc>
        <w:tc>
          <w:tcPr>
            <w:tcW w:w="5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50C4A" w:rsidRDefault="00F50C4A" w:rsidP="00F50C4A">
            <w:pPr>
              <w:rPr>
                <w:color w:val="000000"/>
                <w:sz w:val="24"/>
                <w:szCs w:val="24"/>
              </w:rPr>
            </w:pPr>
            <w:r w:rsidRPr="00F50C4A">
              <w:rPr>
                <w:color w:val="000000"/>
                <w:sz w:val="24"/>
                <w:szCs w:val="24"/>
              </w:rPr>
              <w:t>Проанализировать определение</w:t>
            </w:r>
          </w:p>
        </w:tc>
        <w:tc>
          <w:tcPr>
            <w:tcW w:w="65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078E7" w:rsidRDefault="00F50C4A" w:rsidP="00F50C4A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F078E7">
              <w:rPr>
                <w:color w:val="000000"/>
                <w:sz w:val="24"/>
                <w:szCs w:val="24"/>
                <w:lang w:eastAsia="ru-RU"/>
              </w:rPr>
              <w:t>Тип: Сервисная задача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 xml:space="preserve">Назначение: Стадия «Исполнение определения». Система разбирает содержание определения для определения категории лица, подлежащего замене. Статус определения: «Вынесено» </w:t>
            </w:r>
            <w:r>
              <w:rPr>
                <w:color w:val="000000"/>
                <w:sz w:val="24"/>
                <w:szCs w:val="24"/>
                <w:lang w:eastAsia="ru-RU"/>
              </w:rPr>
              <w:t>и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t xml:space="preserve"> «Проанализировано». Результат анализа направляется в развилку шага 40.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>Роль: Система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>Входящие данные</w:t>
            </w:r>
            <w:proofErr w:type="gramStart"/>
            <w:r w:rsidRPr="00F078E7">
              <w:rPr>
                <w:color w:val="000000"/>
                <w:sz w:val="24"/>
                <w:szCs w:val="24"/>
                <w:lang w:eastAsia="ru-RU"/>
              </w:rPr>
              <w:t>: Отсутствуют</w:t>
            </w:r>
            <w:proofErr w:type="gramEnd"/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27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078E7" w:rsidRDefault="00F50C4A" w:rsidP="00F50C4A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F078E7">
              <w:rPr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50C4A" w:rsidRPr="00F078E7" w:rsidTr="00514654">
        <w:trPr>
          <w:trHeight w:val="3150"/>
        </w:trPr>
        <w:tc>
          <w:tcPr>
            <w:tcW w:w="45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078E7" w:rsidRDefault="00F50C4A" w:rsidP="00F50C4A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F078E7">
              <w:rPr>
                <w:color w:val="000000"/>
                <w:sz w:val="24"/>
                <w:szCs w:val="24"/>
                <w:lang w:eastAsia="ru-RU"/>
              </w:rPr>
              <w:t>40</w:t>
            </w:r>
          </w:p>
        </w:tc>
        <w:tc>
          <w:tcPr>
            <w:tcW w:w="5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50C4A" w:rsidRDefault="00F50C4A" w:rsidP="00F50C4A">
            <w:pPr>
              <w:rPr>
                <w:color w:val="000000"/>
                <w:sz w:val="24"/>
                <w:szCs w:val="24"/>
              </w:rPr>
            </w:pPr>
            <w:proofErr w:type="gramStart"/>
            <w:r w:rsidRPr="00F50C4A">
              <w:rPr>
                <w:color w:val="000000"/>
                <w:sz w:val="24"/>
                <w:szCs w:val="24"/>
              </w:rPr>
              <w:t>Согласно определения</w:t>
            </w:r>
            <w:proofErr w:type="gramEnd"/>
            <w:r w:rsidRPr="00F50C4A">
              <w:rPr>
                <w:color w:val="000000"/>
                <w:sz w:val="24"/>
                <w:szCs w:val="24"/>
              </w:rPr>
              <w:t xml:space="preserve"> суда, кого необходимо заменить?</w:t>
            </w:r>
          </w:p>
        </w:tc>
        <w:tc>
          <w:tcPr>
            <w:tcW w:w="65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078E7" w:rsidRDefault="00F50C4A" w:rsidP="00F50C4A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F078E7">
              <w:rPr>
                <w:color w:val="000000"/>
                <w:sz w:val="24"/>
                <w:szCs w:val="24"/>
                <w:lang w:eastAsia="ru-RU"/>
              </w:rPr>
              <w:t>Тип: Развилка «ИЛИ/ИЛИ»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 xml:space="preserve">Назначение: Стадия «Исполнение определения». Маршрутизация по субъекту замены согласно определению. Судья </w:t>
            </w:r>
            <w:r>
              <w:rPr>
                <w:color w:val="000000"/>
                <w:sz w:val="24"/>
                <w:szCs w:val="24"/>
                <w:lang w:eastAsia="ru-RU"/>
              </w:rPr>
              <w:t>и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t xml:space="preserve"> шаг 42 (ТБП28). Эксперт/специалист/переводчик </w:t>
            </w:r>
            <w:r>
              <w:rPr>
                <w:color w:val="000000"/>
                <w:sz w:val="24"/>
                <w:szCs w:val="24"/>
                <w:lang w:eastAsia="ru-RU"/>
              </w:rPr>
              <w:t>и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t xml:space="preserve"> шаг 41 (ТБП79). Сотрудник аппарата </w:t>
            </w:r>
            <w:r>
              <w:rPr>
                <w:color w:val="000000"/>
                <w:sz w:val="24"/>
                <w:szCs w:val="24"/>
                <w:lang w:eastAsia="ru-RU"/>
              </w:rPr>
              <w:t>и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t xml:space="preserve"> шаги 43–44. Арбитражный заседатель </w:t>
            </w:r>
            <w:r>
              <w:rPr>
                <w:color w:val="000000"/>
                <w:sz w:val="24"/>
                <w:szCs w:val="24"/>
                <w:lang w:eastAsia="ru-RU"/>
              </w:rPr>
              <w:t>и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t xml:space="preserve"> шаг 45. Статус замены: «Ожидает маршрутизации» </w:t>
            </w:r>
            <w:r>
              <w:rPr>
                <w:color w:val="000000"/>
                <w:sz w:val="24"/>
                <w:szCs w:val="24"/>
                <w:lang w:eastAsia="ru-RU"/>
              </w:rPr>
              <w:t>и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t xml:space="preserve"> «Маршрутизировано».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>Роль: Председатель суда, заместитель председателя суда, председатель судебного состава, судья, коллегия судей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>Входящие данные</w:t>
            </w:r>
            <w:proofErr w:type="gramStart"/>
            <w:r w:rsidRPr="00F078E7">
              <w:rPr>
                <w:color w:val="000000"/>
                <w:sz w:val="24"/>
                <w:szCs w:val="24"/>
                <w:lang w:eastAsia="ru-RU"/>
              </w:rPr>
              <w:t>: Отсутствуют</w:t>
            </w:r>
            <w:proofErr w:type="gramEnd"/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27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078E7" w:rsidRDefault="00F50C4A" w:rsidP="00F50C4A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F078E7">
              <w:rPr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50C4A" w:rsidRPr="00F078E7" w:rsidTr="00514654">
        <w:trPr>
          <w:trHeight w:val="3150"/>
        </w:trPr>
        <w:tc>
          <w:tcPr>
            <w:tcW w:w="45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078E7" w:rsidRDefault="00F50C4A" w:rsidP="00F50C4A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F078E7">
              <w:rPr>
                <w:color w:val="000000"/>
                <w:sz w:val="24"/>
                <w:szCs w:val="24"/>
                <w:lang w:eastAsia="ru-RU"/>
              </w:rPr>
              <w:t>41</w:t>
            </w:r>
          </w:p>
        </w:tc>
        <w:tc>
          <w:tcPr>
            <w:tcW w:w="5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50C4A" w:rsidRDefault="005A7083" w:rsidP="00F50C4A">
            <w:pPr>
              <w:rPr>
                <w:color w:val="0000FF"/>
                <w:sz w:val="24"/>
                <w:szCs w:val="24"/>
              </w:rPr>
            </w:pPr>
            <w:hyperlink r:id="rId11" w:history="1">
              <w:r w:rsidR="00F50C4A" w:rsidRPr="00F50C4A">
                <w:rPr>
                  <w:rStyle w:val="a9"/>
                  <w:sz w:val="24"/>
                  <w:szCs w:val="24"/>
                </w:rPr>
                <w:t>ТБП79.Выбрать эксперта/специалиста/переводчика</w:t>
              </w:r>
            </w:hyperlink>
          </w:p>
        </w:tc>
        <w:tc>
          <w:tcPr>
            <w:tcW w:w="65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078E7" w:rsidRDefault="00F50C4A" w:rsidP="00F50C4A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F078E7">
              <w:rPr>
                <w:color w:val="000000"/>
                <w:sz w:val="24"/>
                <w:szCs w:val="24"/>
                <w:lang w:eastAsia="ru-RU"/>
              </w:rPr>
              <w:t>Тип: Вызов активности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 xml:space="preserve">Назначение: Стадия «Исполнение определения». Выбор нового эксперта/специалиста/переводчика взамен отведённого через ТБП79. Статус эксперта/специалиста/переводчика: «Отведён» </w:t>
            </w:r>
            <w:r>
              <w:rPr>
                <w:color w:val="000000"/>
                <w:sz w:val="24"/>
                <w:szCs w:val="24"/>
                <w:lang w:eastAsia="ru-RU"/>
              </w:rPr>
              <w:t>и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t xml:space="preserve"> «Заменён». Статус задачи ТБП79: «Активирована» </w:t>
            </w:r>
            <w:r>
              <w:rPr>
                <w:color w:val="000000"/>
                <w:sz w:val="24"/>
                <w:szCs w:val="24"/>
                <w:lang w:eastAsia="ru-RU"/>
              </w:rPr>
              <w:t>и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t xml:space="preserve"> «Завершена». Дело: состав специалистов обновлён.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>Роль: Председатель суда, заместитель председателя суда, председатель судебного состава, судья, коллегия судей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>Входящие данные</w:t>
            </w:r>
            <w:proofErr w:type="gramStart"/>
            <w:r w:rsidRPr="00F078E7">
              <w:rPr>
                <w:color w:val="000000"/>
                <w:sz w:val="24"/>
                <w:szCs w:val="24"/>
                <w:lang w:eastAsia="ru-RU"/>
              </w:rPr>
              <w:t>: Отсутствуют</w:t>
            </w:r>
            <w:proofErr w:type="gramEnd"/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27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078E7" w:rsidRDefault="00F50C4A" w:rsidP="00F50C4A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F078E7">
              <w:rPr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50C4A" w:rsidRPr="00F078E7" w:rsidTr="00514654">
        <w:trPr>
          <w:trHeight w:val="2520"/>
        </w:trPr>
        <w:tc>
          <w:tcPr>
            <w:tcW w:w="45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078E7" w:rsidRDefault="00F50C4A" w:rsidP="00F50C4A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F078E7">
              <w:rPr>
                <w:color w:val="000000"/>
                <w:sz w:val="24"/>
                <w:szCs w:val="24"/>
                <w:lang w:eastAsia="ru-RU"/>
              </w:rPr>
              <w:t>42</w:t>
            </w:r>
          </w:p>
        </w:tc>
        <w:tc>
          <w:tcPr>
            <w:tcW w:w="5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50C4A" w:rsidRDefault="005A7083" w:rsidP="00F50C4A">
            <w:pPr>
              <w:rPr>
                <w:color w:val="0000FF"/>
                <w:sz w:val="24"/>
                <w:szCs w:val="24"/>
              </w:rPr>
            </w:pPr>
            <w:hyperlink r:id="rId12" w:history="1">
              <w:r w:rsidR="00F50C4A" w:rsidRPr="00F50C4A">
                <w:rPr>
                  <w:rStyle w:val="a9"/>
                  <w:sz w:val="24"/>
                  <w:szCs w:val="24"/>
                </w:rPr>
                <w:t>ТБП28.Заменить судью</w:t>
              </w:r>
            </w:hyperlink>
          </w:p>
        </w:tc>
        <w:tc>
          <w:tcPr>
            <w:tcW w:w="65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078E7" w:rsidRDefault="00F50C4A" w:rsidP="00F50C4A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F078E7">
              <w:rPr>
                <w:color w:val="000000"/>
                <w:sz w:val="24"/>
                <w:szCs w:val="24"/>
                <w:lang w:eastAsia="ru-RU"/>
              </w:rPr>
              <w:t>Тип: Вызов активности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 xml:space="preserve">Назначение: Стадия «Исполнение определения». Замена судьи в составе суда через ТБП28. Статус судьи: «Отведён» </w:t>
            </w:r>
            <w:r>
              <w:rPr>
                <w:color w:val="000000"/>
                <w:sz w:val="24"/>
                <w:szCs w:val="24"/>
                <w:lang w:eastAsia="ru-RU"/>
              </w:rPr>
              <w:t>и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t xml:space="preserve"> «Заменён». Статус задачи ТБП28: «Активирована» </w:t>
            </w:r>
            <w:r>
              <w:rPr>
                <w:color w:val="000000"/>
                <w:sz w:val="24"/>
                <w:szCs w:val="24"/>
                <w:lang w:eastAsia="ru-RU"/>
              </w:rPr>
              <w:t>и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t xml:space="preserve"> «Завершена». Дело: состав суда обновлён.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>Роль: Председатель суда, заместитель председателя суда, председатель судебного состава, судья, коллегия судей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>Входящие данные</w:t>
            </w:r>
            <w:proofErr w:type="gramStart"/>
            <w:r w:rsidRPr="00F078E7">
              <w:rPr>
                <w:color w:val="000000"/>
                <w:sz w:val="24"/>
                <w:szCs w:val="24"/>
                <w:lang w:eastAsia="ru-RU"/>
              </w:rPr>
              <w:t>: Отсутствуют</w:t>
            </w:r>
            <w:proofErr w:type="gramEnd"/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27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078E7" w:rsidRDefault="00F50C4A" w:rsidP="00F50C4A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F078E7">
              <w:rPr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50C4A" w:rsidRPr="00F078E7" w:rsidTr="00514654">
        <w:trPr>
          <w:trHeight w:val="2835"/>
        </w:trPr>
        <w:tc>
          <w:tcPr>
            <w:tcW w:w="45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078E7" w:rsidRDefault="00F50C4A" w:rsidP="00F50C4A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F078E7">
              <w:rPr>
                <w:color w:val="000000"/>
                <w:sz w:val="24"/>
                <w:szCs w:val="24"/>
                <w:lang w:eastAsia="ru-RU"/>
              </w:rPr>
              <w:t>43</w:t>
            </w:r>
          </w:p>
        </w:tc>
        <w:tc>
          <w:tcPr>
            <w:tcW w:w="5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50C4A" w:rsidRDefault="00F50C4A" w:rsidP="00F50C4A">
            <w:pPr>
              <w:rPr>
                <w:color w:val="000000"/>
                <w:sz w:val="24"/>
                <w:szCs w:val="24"/>
              </w:rPr>
            </w:pPr>
            <w:r w:rsidRPr="00F50C4A">
              <w:rPr>
                <w:color w:val="000000"/>
                <w:sz w:val="24"/>
                <w:szCs w:val="24"/>
              </w:rPr>
              <w:t>Предложить указать нового сотрудника</w:t>
            </w:r>
          </w:p>
        </w:tc>
        <w:tc>
          <w:tcPr>
            <w:tcW w:w="65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078E7" w:rsidRDefault="00F50C4A" w:rsidP="00F50C4A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F078E7">
              <w:rPr>
                <w:color w:val="000000"/>
                <w:sz w:val="24"/>
                <w:szCs w:val="24"/>
                <w:lang w:eastAsia="ru-RU"/>
              </w:rPr>
              <w:t>Тип: Сервисная задача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 xml:space="preserve">Назначение: Стадия «Исполнение определения». Система предлагает уполномоченному лицу указать нового сотрудника аппарата суда (помощника/секретаря СЗ) взамен отведённого. Статус сотрудника аппарата: «Отведён» </w:t>
            </w:r>
            <w:r>
              <w:rPr>
                <w:color w:val="000000"/>
                <w:sz w:val="24"/>
                <w:szCs w:val="24"/>
                <w:lang w:eastAsia="ru-RU"/>
              </w:rPr>
              <w:t>и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t xml:space="preserve"> «Ожидает замены». Задача назначения: «Ожидает ввода».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>Роль: Система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>Входящие данные</w:t>
            </w:r>
            <w:proofErr w:type="gramStart"/>
            <w:r w:rsidRPr="00F078E7">
              <w:rPr>
                <w:color w:val="000000"/>
                <w:sz w:val="24"/>
                <w:szCs w:val="24"/>
                <w:lang w:eastAsia="ru-RU"/>
              </w:rPr>
              <w:t>: Отсутствуют</w:t>
            </w:r>
            <w:proofErr w:type="gramEnd"/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27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078E7" w:rsidRDefault="00F50C4A" w:rsidP="00F50C4A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F078E7">
              <w:rPr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50C4A" w:rsidRPr="00F078E7" w:rsidTr="00514654">
        <w:trPr>
          <w:trHeight w:val="2520"/>
        </w:trPr>
        <w:tc>
          <w:tcPr>
            <w:tcW w:w="45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078E7" w:rsidRDefault="00F50C4A" w:rsidP="00F50C4A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F078E7">
              <w:rPr>
                <w:color w:val="000000"/>
                <w:sz w:val="24"/>
                <w:szCs w:val="24"/>
                <w:lang w:eastAsia="ru-RU"/>
              </w:rPr>
              <w:t>44</w:t>
            </w:r>
          </w:p>
        </w:tc>
        <w:tc>
          <w:tcPr>
            <w:tcW w:w="5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50C4A" w:rsidRDefault="00F50C4A" w:rsidP="00F50C4A">
            <w:pPr>
              <w:rPr>
                <w:color w:val="000000"/>
                <w:sz w:val="24"/>
                <w:szCs w:val="24"/>
              </w:rPr>
            </w:pPr>
            <w:r w:rsidRPr="00F50C4A">
              <w:rPr>
                <w:color w:val="000000"/>
                <w:sz w:val="24"/>
                <w:szCs w:val="24"/>
              </w:rPr>
              <w:t>Указать нового сотрудника аппарата суда</w:t>
            </w:r>
          </w:p>
        </w:tc>
        <w:tc>
          <w:tcPr>
            <w:tcW w:w="65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078E7" w:rsidRDefault="00F50C4A" w:rsidP="00F50C4A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F078E7">
              <w:rPr>
                <w:color w:val="000000"/>
                <w:sz w:val="24"/>
                <w:szCs w:val="24"/>
                <w:lang w:eastAsia="ru-RU"/>
              </w:rPr>
              <w:t>Тип: Пользовательская задача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 xml:space="preserve">Назначение: Стадия «Исполнение определения». Назначение нового помощника судьи или секретаря СЗ взамен отведённого. Статус сотрудника аппарата: «Ожидает замены» </w:t>
            </w:r>
            <w:r>
              <w:rPr>
                <w:color w:val="000000"/>
                <w:sz w:val="24"/>
                <w:szCs w:val="24"/>
                <w:lang w:eastAsia="ru-RU"/>
              </w:rPr>
              <w:t>и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t xml:space="preserve"> «Заменён». Задача назначения: «Ожидает ввода» </w:t>
            </w:r>
            <w:r>
              <w:rPr>
                <w:color w:val="000000"/>
                <w:sz w:val="24"/>
                <w:szCs w:val="24"/>
                <w:lang w:eastAsia="ru-RU"/>
              </w:rPr>
              <w:t>и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t xml:space="preserve"> «Выполнена». Дело: состав аппарата суда обновлён.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>Роль: Помощник судьи/Секретарь СЗ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>Входящие данные</w:t>
            </w:r>
            <w:proofErr w:type="gramStart"/>
            <w:r w:rsidRPr="00F078E7">
              <w:rPr>
                <w:color w:val="000000"/>
                <w:sz w:val="24"/>
                <w:szCs w:val="24"/>
                <w:lang w:eastAsia="ru-RU"/>
              </w:rPr>
              <w:t>: Отсутствуют</w:t>
            </w:r>
            <w:proofErr w:type="gramEnd"/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27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078E7" w:rsidRDefault="00F50C4A" w:rsidP="00F50C4A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F078E7">
              <w:rPr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50C4A" w:rsidRPr="00F078E7" w:rsidTr="00514654">
        <w:trPr>
          <w:trHeight w:val="3150"/>
        </w:trPr>
        <w:tc>
          <w:tcPr>
            <w:tcW w:w="45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078E7" w:rsidRDefault="00F50C4A" w:rsidP="00F50C4A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F078E7">
              <w:rPr>
                <w:color w:val="000000"/>
                <w:sz w:val="24"/>
                <w:szCs w:val="24"/>
                <w:lang w:eastAsia="ru-RU"/>
              </w:rPr>
              <w:t>45</w:t>
            </w:r>
          </w:p>
        </w:tc>
        <w:tc>
          <w:tcPr>
            <w:tcW w:w="5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50C4A" w:rsidRDefault="005A7083" w:rsidP="00F50C4A">
            <w:pPr>
              <w:rPr>
                <w:color w:val="0000FF"/>
                <w:sz w:val="24"/>
                <w:szCs w:val="24"/>
              </w:rPr>
            </w:pPr>
            <w:hyperlink r:id="rId13" w:history="1">
              <w:r w:rsidR="00F50C4A" w:rsidRPr="00F50C4A">
                <w:rPr>
                  <w:rStyle w:val="a9"/>
                  <w:sz w:val="24"/>
                  <w:szCs w:val="24"/>
                </w:rPr>
                <w:t>ТБП128.Выбрать арбитражного заседателя</w:t>
              </w:r>
            </w:hyperlink>
          </w:p>
        </w:tc>
        <w:tc>
          <w:tcPr>
            <w:tcW w:w="65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078E7" w:rsidRDefault="00F50C4A" w:rsidP="00F50C4A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F078E7">
              <w:rPr>
                <w:color w:val="000000"/>
                <w:sz w:val="24"/>
                <w:szCs w:val="24"/>
                <w:lang w:eastAsia="ru-RU"/>
              </w:rPr>
              <w:t>Тип: Вызов активности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 xml:space="preserve">Назначение: Стадия «Исполнение определения». Выбор нового арбитражного заседателя взамен отведённого через ТБП128. Статус арбитражного заседателя: «Отведён» </w:t>
            </w:r>
            <w:r>
              <w:rPr>
                <w:color w:val="000000"/>
                <w:sz w:val="24"/>
                <w:szCs w:val="24"/>
                <w:lang w:eastAsia="ru-RU"/>
              </w:rPr>
              <w:t>и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t xml:space="preserve"> «Заменён». Статус задачи ТБП128: «Активирована» </w:t>
            </w:r>
            <w:r>
              <w:rPr>
                <w:color w:val="000000"/>
                <w:sz w:val="24"/>
                <w:szCs w:val="24"/>
                <w:lang w:eastAsia="ru-RU"/>
              </w:rPr>
              <w:t>и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t xml:space="preserve"> «Завершена». Дело: состав арбитражных заседателей обновлён.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>Роль: Председатель суда, заместитель председателя суда, председатель судебного состава, судья, коллегия судей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>Входящие данные</w:t>
            </w:r>
            <w:proofErr w:type="gramStart"/>
            <w:r w:rsidRPr="00F078E7">
              <w:rPr>
                <w:color w:val="000000"/>
                <w:sz w:val="24"/>
                <w:szCs w:val="24"/>
                <w:lang w:eastAsia="ru-RU"/>
              </w:rPr>
              <w:t>: Отсутствуют</w:t>
            </w:r>
            <w:proofErr w:type="gramEnd"/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27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078E7" w:rsidRDefault="00F50C4A" w:rsidP="00F50C4A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F078E7">
              <w:rPr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50C4A" w:rsidRPr="00F078E7" w:rsidTr="00514654">
        <w:trPr>
          <w:trHeight w:val="2835"/>
        </w:trPr>
        <w:tc>
          <w:tcPr>
            <w:tcW w:w="45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078E7" w:rsidRDefault="00F50C4A" w:rsidP="00F50C4A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F078E7">
              <w:rPr>
                <w:color w:val="000000"/>
                <w:sz w:val="24"/>
                <w:szCs w:val="24"/>
                <w:lang w:eastAsia="ru-RU"/>
              </w:rPr>
              <w:t>46</w:t>
            </w:r>
          </w:p>
        </w:tc>
        <w:tc>
          <w:tcPr>
            <w:tcW w:w="5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50C4A" w:rsidRDefault="00F50C4A" w:rsidP="00F50C4A">
            <w:pPr>
              <w:rPr>
                <w:color w:val="000000"/>
                <w:sz w:val="24"/>
                <w:szCs w:val="24"/>
              </w:rPr>
            </w:pPr>
            <w:r w:rsidRPr="00F50C4A">
              <w:rPr>
                <w:color w:val="000000"/>
                <w:sz w:val="24"/>
                <w:szCs w:val="24"/>
              </w:rPr>
              <w:t>Сходящаяся развилка</w:t>
            </w:r>
          </w:p>
        </w:tc>
        <w:tc>
          <w:tcPr>
            <w:tcW w:w="65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078E7" w:rsidRDefault="00F50C4A" w:rsidP="00F50C4A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F078E7">
              <w:rPr>
                <w:color w:val="000000"/>
                <w:sz w:val="24"/>
                <w:szCs w:val="24"/>
                <w:lang w:eastAsia="ru-RU"/>
              </w:rPr>
              <w:t>Тип: Сходящаяся развилка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 xml:space="preserve">Назначение: Стадия «Исполнение определения». Схождение потоков замены всех категорий участников процесса (шаги 41, 42, 44, 45). Статус замены: «Выполнена» по всем ветвям. Статус исполнения определения: «В процессе» </w:t>
            </w:r>
            <w:r>
              <w:rPr>
                <w:color w:val="000000"/>
                <w:sz w:val="24"/>
                <w:szCs w:val="24"/>
                <w:lang w:eastAsia="ru-RU"/>
              </w:rPr>
              <w:t>и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t xml:space="preserve"> «Исполнено».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>Роль: Председатель суда, заместитель председателя суда, председатель судебного состава, судья, коллегия судей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>Входящие данные</w:t>
            </w:r>
            <w:proofErr w:type="gramStart"/>
            <w:r w:rsidRPr="00F078E7">
              <w:rPr>
                <w:color w:val="000000"/>
                <w:sz w:val="24"/>
                <w:szCs w:val="24"/>
                <w:lang w:eastAsia="ru-RU"/>
              </w:rPr>
              <w:t>: Отсутствуют</w:t>
            </w:r>
            <w:proofErr w:type="gramEnd"/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27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078E7" w:rsidRDefault="00F50C4A" w:rsidP="00F50C4A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F078E7">
              <w:rPr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50C4A" w:rsidRPr="00F078E7" w:rsidTr="00514654">
        <w:trPr>
          <w:trHeight w:val="3780"/>
        </w:trPr>
        <w:tc>
          <w:tcPr>
            <w:tcW w:w="45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078E7" w:rsidRDefault="00F50C4A" w:rsidP="00F50C4A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F078E7">
              <w:rPr>
                <w:color w:val="000000"/>
                <w:sz w:val="24"/>
                <w:szCs w:val="24"/>
                <w:lang w:eastAsia="ru-RU"/>
              </w:rPr>
              <w:t>47</w:t>
            </w:r>
          </w:p>
        </w:tc>
        <w:tc>
          <w:tcPr>
            <w:tcW w:w="5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50C4A" w:rsidRDefault="00F50C4A" w:rsidP="00F50C4A">
            <w:pPr>
              <w:rPr>
                <w:color w:val="000000"/>
                <w:sz w:val="24"/>
                <w:szCs w:val="24"/>
              </w:rPr>
            </w:pPr>
            <w:r w:rsidRPr="00F50C4A">
              <w:rPr>
                <w:color w:val="000000"/>
                <w:sz w:val="24"/>
                <w:szCs w:val="24"/>
              </w:rPr>
              <w:t xml:space="preserve">Отвод/самоотвод удовлетворен, произведена замена судьи/арбитражного заседателя/секретаря </w:t>
            </w:r>
            <w:proofErr w:type="spellStart"/>
            <w:r w:rsidRPr="00F50C4A">
              <w:rPr>
                <w:color w:val="000000"/>
                <w:sz w:val="24"/>
                <w:szCs w:val="24"/>
              </w:rPr>
              <w:t>сз</w:t>
            </w:r>
            <w:proofErr w:type="spellEnd"/>
            <w:r w:rsidRPr="00F50C4A">
              <w:rPr>
                <w:color w:val="000000"/>
                <w:sz w:val="24"/>
                <w:szCs w:val="24"/>
              </w:rPr>
              <w:t>/помощника/эксперта/специалиста/переводчика. Вынесено определение.</w:t>
            </w:r>
          </w:p>
        </w:tc>
        <w:tc>
          <w:tcPr>
            <w:tcW w:w="65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078E7" w:rsidRDefault="00F50C4A" w:rsidP="00F50C4A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F078E7">
              <w:rPr>
                <w:color w:val="000000"/>
                <w:sz w:val="24"/>
                <w:szCs w:val="24"/>
                <w:lang w:eastAsia="ru-RU"/>
              </w:rPr>
              <w:t>Тип: Простое завершающее событие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 xml:space="preserve">Назначение: Стадия «Завершение удовлетворение». Процесс завершён: отвод/самоотвод удовлетворён, замена участника произведена, определение вынесено. Система автоматически направляет уведомление участникам процесса о замене состава. Статус заявления об отводе: «На рассмотрении» </w:t>
            </w:r>
            <w:r>
              <w:rPr>
                <w:color w:val="000000"/>
                <w:sz w:val="24"/>
                <w:szCs w:val="24"/>
                <w:lang w:eastAsia="ru-RU"/>
              </w:rPr>
              <w:t>и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t xml:space="preserve"> «Рассмотрено (Удовлетворено)». Статус дела: «Рассматривается» с обновлённым составом участников. Статус уведомления участников: «Не отправлено» </w:t>
            </w:r>
            <w:r>
              <w:rPr>
                <w:color w:val="000000"/>
                <w:sz w:val="24"/>
                <w:szCs w:val="24"/>
                <w:lang w:eastAsia="ru-RU"/>
              </w:rPr>
              <w:t>и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t xml:space="preserve"> «Отправлено».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>Роль: Председатель суда, заместитель председателя суда, председатель судебного состава, судья, коллегия судей</w:t>
            </w:r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>Входящие данные</w:t>
            </w:r>
            <w:proofErr w:type="gramStart"/>
            <w:r w:rsidRPr="00F078E7">
              <w:rPr>
                <w:color w:val="000000"/>
                <w:sz w:val="24"/>
                <w:szCs w:val="24"/>
                <w:lang w:eastAsia="ru-RU"/>
              </w:rPr>
              <w:t>: Отсутствуют</w:t>
            </w:r>
            <w:proofErr w:type="gramEnd"/>
            <w:r w:rsidRPr="00F078E7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27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0C4A" w:rsidRPr="00F078E7" w:rsidRDefault="00F50C4A" w:rsidP="00F50C4A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F078E7">
              <w:rPr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</w:tbl>
    <w:p w:rsidR="006A0B97" w:rsidRPr="00F078E7" w:rsidRDefault="006A0B97" w:rsidP="00F078E7">
      <w:pPr>
        <w:rPr>
          <w:sz w:val="24"/>
          <w:szCs w:val="24"/>
        </w:rPr>
      </w:pPr>
    </w:p>
    <w:p w:rsidR="006A0B97" w:rsidRPr="00AF74D4" w:rsidRDefault="006A255B">
      <w:pPr>
        <w:pStyle w:val="a5"/>
        <w:numPr>
          <w:ilvl w:val="1"/>
          <w:numId w:val="9"/>
        </w:numPr>
        <w:tabs>
          <w:tab w:val="left" w:pos="660"/>
        </w:tabs>
        <w:spacing w:line="280" w:lineRule="auto"/>
        <w:ind w:left="240" w:right="342" w:firstLine="0"/>
        <w:rPr>
          <w:sz w:val="24"/>
          <w:szCs w:val="24"/>
        </w:rPr>
      </w:pPr>
      <w:r w:rsidRPr="00AF74D4">
        <w:rPr>
          <w:sz w:val="24"/>
          <w:szCs w:val="24"/>
        </w:rPr>
        <w:t>Реестр</w:t>
      </w:r>
      <w:r w:rsidRPr="00AF74D4">
        <w:rPr>
          <w:spacing w:val="-4"/>
          <w:sz w:val="24"/>
          <w:szCs w:val="24"/>
        </w:rPr>
        <w:t xml:space="preserve"> </w:t>
      </w:r>
      <w:r w:rsidRPr="00AF74D4">
        <w:rPr>
          <w:sz w:val="24"/>
          <w:szCs w:val="24"/>
        </w:rPr>
        <w:t>UC</w:t>
      </w:r>
      <w:r w:rsidRPr="00AF74D4">
        <w:rPr>
          <w:spacing w:val="40"/>
          <w:sz w:val="24"/>
          <w:szCs w:val="24"/>
        </w:rPr>
        <w:t xml:space="preserve"> </w:t>
      </w:r>
      <w:r w:rsidRPr="00AF74D4">
        <w:rPr>
          <w:sz w:val="24"/>
          <w:szCs w:val="24"/>
        </w:rPr>
        <w:t>(в</w:t>
      </w:r>
      <w:r w:rsidRPr="00AF74D4">
        <w:rPr>
          <w:spacing w:val="-5"/>
          <w:sz w:val="24"/>
          <w:szCs w:val="24"/>
        </w:rPr>
        <w:t xml:space="preserve"> </w:t>
      </w:r>
      <w:r w:rsidRPr="00AF74D4">
        <w:rPr>
          <w:sz w:val="24"/>
          <w:szCs w:val="24"/>
        </w:rPr>
        <w:t>части</w:t>
      </w:r>
      <w:r w:rsidRPr="00AF74D4">
        <w:rPr>
          <w:spacing w:val="-5"/>
          <w:sz w:val="24"/>
          <w:szCs w:val="24"/>
        </w:rPr>
        <w:t xml:space="preserve"> </w:t>
      </w:r>
      <w:r w:rsidRPr="00AF74D4">
        <w:rPr>
          <w:sz w:val="24"/>
          <w:szCs w:val="24"/>
        </w:rPr>
        <w:t>выполняемых</w:t>
      </w:r>
      <w:r w:rsidRPr="00AF74D4">
        <w:rPr>
          <w:spacing w:val="40"/>
          <w:sz w:val="24"/>
          <w:szCs w:val="24"/>
        </w:rPr>
        <w:t xml:space="preserve"> </w:t>
      </w:r>
      <w:r w:rsidRPr="00AF74D4">
        <w:rPr>
          <w:sz w:val="24"/>
          <w:szCs w:val="24"/>
        </w:rPr>
        <w:t>пользователем</w:t>
      </w:r>
      <w:r w:rsidRPr="00AF74D4">
        <w:rPr>
          <w:spacing w:val="-5"/>
          <w:sz w:val="24"/>
          <w:szCs w:val="24"/>
        </w:rPr>
        <w:t xml:space="preserve"> </w:t>
      </w:r>
      <w:r w:rsidRPr="00AF74D4">
        <w:rPr>
          <w:sz w:val="24"/>
          <w:szCs w:val="24"/>
        </w:rPr>
        <w:t>задач</w:t>
      </w:r>
      <w:r w:rsidRPr="00AF74D4">
        <w:rPr>
          <w:spacing w:val="-5"/>
          <w:sz w:val="24"/>
          <w:szCs w:val="24"/>
        </w:rPr>
        <w:t xml:space="preserve"> </w:t>
      </w:r>
      <w:r w:rsidRPr="00AF74D4">
        <w:rPr>
          <w:sz w:val="24"/>
          <w:szCs w:val="24"/>
        </w:rPr>
        <w:t>и</w:t>
      </w:r>
      <w:r w:rsidRPr="00AF74D4">
        <w:rPr>
          <w:spacing w:val="-5"/>
          <w:sz w:val="24"/>
          <w:szCs w:val="24"/>
        </w:rPr>
        <w:t xml:space="preserve"> </w:t>
      </w:r>
      <w:r w:rsidRPr="00AF74D4">
        <w:rPr>
          <w:sz w:val="24"/>
          <w:szCs w:val="24"/>
        </w:rPr>
        <w:t>рекомендованной</w:t>
      </w:r>
      <w:r w:rsidRPr="00AF74D4">
        <w:rPr>
          <w:spacing w:val="-5"/>
          <w:sz w:val="24"/>
          <w:szCs w:val="24"/>
        </w:rPr>
        <w:t xml:space="preserve"> </w:t>
      </w:r>
      <w:r w:rsidRPr="00AF74D4">
        <w:rPr>
          <w:sz w:val="24"/>
          <w:szCs w:val="24"/>
        </w:rPr>
        <w:t xml:space="preserve">функциональности </w:t>
      </w:r>
      <w:r w:rsidRPr="00AF74D4">
        <w:rPr>
          <w:spacing w:val="-2"/>
          <w:sz w:val="24"/>
          <w:szCs w:val="24"/>
        </w:rPr>
        <w:t>Системы)</w:t>
      </w:r>
    </w:p>
    <w:sectPr w:rsidR="006A0B97" w:rsidRPr="00AF74D4" w:rsidSect="00620E7E">
      <w:type w:val="continuous"/>
      <w:pgSz w:w="12240" w:h="15840"/>
      <w:pgMar w:top="940" w:right="720" w:bottom="280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5885500"/>
    <w:multiLevelType w:val="multilevel"/>
    <w:tmpl w:val="BE72B994"/>
    <w:lvl w:ilvl="0">
      <w:start w:val="2"/>
      <w:numFmt w:val="decimal"/>
      <w:lvlText w:val="%1"/>
      <w:lvlJc w:val="left"/>
      <w:pPr>
        <w:ind w:left="600" w:hanging="360"/>
      </w:pPr>
      <w:rPr>
        <w:rFonts w:hint="default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60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2640" w:hanging="36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660" w:hanging="36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680" w:hanging="36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700" w:hanging="36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720" w:hanging="36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740" w:hanging="36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760" w:hanging="360"/>
      </w:pPr>
      <w:rPr>
        <w:rFonts w:hint="default"/>
        <w:lang w:val="ru-RU" w:eastAsia="en-US" w:bidi="ar-SA"/>
      </w:rPr>
    </w:lvl>
  </w:abstractNum>
  <w:abstractNum w:abstractNumId="1" w15:restartNumberingAfterBreak="0">
    <w:nsid w:val="0C054A60"/>
    <w:multiLevelType w:val="hybridMultilevel"/>
    <w:tmpl w:val="2D104DF0"/>
    <w:lvl w:ilvl="0" w:tplc="0419000F">
      <w:start w:val="1"/>
      <w:numFmt w:val="decimal"/>
      <w:lvlText w:val="%1."/>
      <w:lvlJc w:val="left"/>
      <w:pPr>
        <w:ind w:left="798" w:hanging="360"/>
      </w:pPr>
    </w:lvl>
    <w:lvl w:ilvl="1" w:tplc="04190019" w:tentative="1">
      <w:start w:val="1"/>
      <w:numFmt w:val="lowerLetter"/>
      <w:lvlText w:val="%2."/>
      <w:lvlJc w:val="left"/>
      <w:pPr>
        <w:ind w:left="1518" w:hanging="360"/>
      </w:pPr>
    </w:lvl>
    <w:lvl w:ilvl="2" w:tplc="0419001B" w:tentative="1">
      <w:start w:val="1"/>
      <w:numFmt w:val="lowerRoman"/>
      <w:lvlText w:val="%3."/>
      <w:lvlJc w:val="right"/>
      <w:pPr>
        <w:ind w:left="2238" w:hanging="180"/>
      </w:pPr>
    </w:lvl>
    <w:lvl w:ilvl="3" w:tplc="0419000F" w:tentative="1">
      <w:start w:val="1"/>
      <w:numFmt w:val="decimal"/>
      <w:lvlText w:val="%4."/>
      <w:lvlJc w:val="left"/>
      <w:pPr>
        <w:ind w:left="2958" w:hanging="360"/>
      </w:pPr>
    </w:lvl>
    <w:lvl w:ilvl="4" w:tplc="04190019" w:tentative="1">
      <w:start w:val="1"/>
      <w:numFmt w:val="lowerLetter"/>
      <w:lvlText w:val="%5."/>
      <w:lvlJc w:val="left"/>
      <w:pPr>
        <w:ind w:left="3678" w:hanging="360"/>
      </w:pPr>
    </w:lvl>
    <w:lvl w:ilvl="5" w:tplc="0419001B" w:tentative="1">
      <w:start w:val="1"/>
      <w:numFmt w:val="lowerRoman"/>
      <w:lvlText w:val="%6."/>
      <w:lvlJc w:val="right"/>
      <w:pPr>
        <w:ind w:left="4398" w:hanging="180"/>
      </w:pPr>
    </w:lvl>
    <w:lvl w:ilvl="6" w:tplc="0419000F" w:tentative="1">
      <w:start w:val="1"/>
      <w:numFmt w:val="decimal"/>
      <w:lvlText w:val="%7."/>
      <w:lvlJc w:val="left"/>
      <w:pPr>
        <w:ind w:left="5118" w:hanging="360"/>
      </w:pPr>
    </w:lvl>
    <w:lvl w:ilvl="7" w:tplc="04190019" w:tentative="1">
      <w:start w:val="1"/>
      <w:numFmt w:val="lowerLetter"/>
      <w:lvlText w:val="%8."/>
      <w:lvlJc w:val="left"/>
      <w:pPr>
        <w:ind w:left="5838" w:hanging="360"/>
      </w:pPr>
    </w:lvl>
    <w:lvl w:ilvl="8" w:tplc="0419001B" w:tentative="1">
      <w:start w:val="1"/>
      <w:numFmt w:val="lowerRoman"/>
      <w:lvlText w:val="%9."/>
      <w:lvlJc w:val="right"/>
      <w:pPr>
        <w:ind w:left="6558" w:hanging="180"/>
      </w:pPr>
    </w:lvl>
  </w:abstractNum>
  <w:abstractNum w:abstractNumId="2" w15:restartNumberingAfterBreak="0">
    <w:nsid w:val="129F07DA"/>
    <w:multiLevelType w:val="hybridMultilevel"/>
    <w:tmpl w:val="E33620C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0953465"/>
    <w:multiLevelType w:val="hybridMultilevel"/>
    <w:tmpl w:val="8416E4B6"/>
    <w:lvl w:ilvl="0" w:tplc="DF9ACB36">
      <w:start w:val="1"/>
      <w:numFmt w:val="decimal"/>
      <w:lvlText w:val="%1."/>
      <w:lvlJc w:val="left"/>
      <w:pPr>
        <w:ind w:left="228" w:hanging="15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15"/>
        <w:szCs w:val="15"/>
        <w:lang w:val="ru-RU" w:eastAsia="en-US" w:bidi="ar-SA"/>
      </w:rPr>
    </w:lvl>
    <w:lvl w:ilvl="1" w:tplc="72FA3A8C">
      <w:numFmt w:val="bullet"/>
      <w:lvlText w:val="•"/>
      <w:lvlJc w:val="left"/>
      <w:pPr>
        <w:ind w:left="1100" w:hanging="150"/>
      </w:pPr>
      <w:rPr>
        <w:rFonts w:hint="default"/>
        <w:lang w:val="ru-RU" w:eastAsia="en-US" w:bidi="ar-SA"/>
      </w:rPr>
    </w:lvl>
    <w:lvl w:ilvl="2" w:tplc="9058EC68">
      <w:numFmt w:val="bullet"/>
      <w:lvlText w:val="•"/>
      <w:lvlJc w:val="left"/>
      <w:pPr>
        <w:ind w:left="1981" w:hanging="150"/>
      </w:pPr>
      <w:rPr>
        <w:rFonts w:hint="default"/>
        <w:lang w:val="ru-RU" w:eastAsia="en-US" w:bidi="ar-SA"/>
      </w:rPr>
    </w:lvl>
    <w:lvl w:ilvl="3" w:tplc="1A2C4B90">
      <w:numFmt w:val="bullet"/>
      <w:lvlText w:val="•"/>
      <w:lvlJc w:val="left"/>
      <w:pPr>
        <w:ind w:left="2862" w:hanging="150"/>
      </w:pPr>
      <w:rPr>
        <w:rFonts w:hint="default"/>
        <w:lang w:val="ru-RU" w:eastAsia="en-US" w:bidi="ar-SA"/>
      </w:rPr>
    </w:lvl>
    <w:lvl w:ilvl="4" w:tplc="23B4FC4C">
      <w:numFmt w:val="bullet"/>
      <w:lvlText w:val="•"/>
      <w:lvlJc w:val="left"/>
      <w:pPr>
        <w:ind w:left="3743" w:hanging="150"/>
      </w:pPr>
      <w:rPr>
        <w:rFonts w:hint="default"/>
        <w:lang w:val="ru-RU" w:eastAsia="en-US" w:bidi="ar-SA"/>
      </w:rPr>
    </w:lvl>
    <w:lvl w:ilvl="5" w:tplc="9A8C8170">
      <w:numFmt w:val="bullet"/>
      <w:lvlText w:val="•"/>
      <w:lvlJc w:val="left"/>
      <w:pPr>
        <w:ind w:left="4624" w:hanging="150"/>
      </w:pPr>
      <w:rPr>
        <w:rFonts w:hint="default"/>
        <w:lang w:val="ru-RU" w:eastAsia="en-US" w:bidi="ar-SA"/>
      </w:rPr>
    </w:lvl>
    <w:lvl w:ilvl="6" w:tplc="439892F0">
      <w:numFmt w:val="bullet"/>
      <w:lvlText w:val="•"/>
      <w:lvlJc w:val="left"/>
      <w:pPr>
        <w:ind w:left="5505" w:hanging="150"/>
      </w:pPr>
      <w:rPr>
        <w:rFonts w:hint="default"/>
        <w:lang w:val="ru-RU" w:eastAsia="en-US" w:bidi="ar-SA"/>
      </w:rPr>
    </w:lvl>
    <w:lvl w:ilvl="7" w:tplc="AC9EA250">
      <w:numFmt w:val="bullet"/>
      <w:lvlText w:val="•"/>
      <w:lvlJc w:val="left"/>
      <w:pPr>
        <w:ind w:left="6385" w:hanging="150"/>
      </w:pPr>
      <w:rPr>
        <w:rFonts w:hint="default"/>
        <w:lang w:val="ru-RU" w:eastAsia="en-US" w:bidi="ar-SA"/>
      </w:rPr>
    </w:lvl>
    <w:lvl w:ilvl="8" w:tplc="7F40305E">
      <w:numFmt w:val="bullet"/>
      <w:lvlText w:val="•"/>
      <w:lvlJc w:val="left"/>
      <w:pPr>
        <w:ind w:left="7266" w:hanging="150"/>
      </w:pPr>
      <w:rPr>
        <w:rFonts w:hint="default"/>
        <w:lang w:val="ru-RU" w:eastAsia="en-US" w:bidi="ar-SA"/>
      </w:rPr>
    </w:lvl>
  </w:abstractNum>
  <w:abstractNum w:abstractNumId="4" w15:restartNumberingAfterBreak="0">
    <w:nsid w:val="2B0A5810"/>
    <w:multiLevelType w:val="hybridMultilevel"/>
    <w:tmpl w:val="648A6574"/>
    <w:lvl w:ilvl="0" w:tplc="9F0AC534">
      <w:start w:val="1"/>
      <w:numFmt w:val="decimal"/>
      <w:lvlText w:val="%1."/>
      <w:lvlJc w:val="left"/>
      <w:pPr>
        <w:ind w:left="408" w:hanging="18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15"/>
        <w:szCs w:val="15"/>
        <w:lang w:val="ru-RU" w:eastAsia="en-US" w:bidi="ar-SA"/>
      </w:rPr>
    </w:lvl>
    <w:lvl w:ilvl="1" w:tplc="05FE1DFE">
      <w:numFmt w:val="bullet"/>
      <w:lvlText w:val="•"/>
      <w:lvlJc w:val="left"/>
      <w:pPr>
        <w:ind w:left="1273" w:hanging="188"/>
      </w:pPr>
      <w:rPr>
        <w:rFonts w:hint="default"/>
        <w:lang w:val="ru-RU" w:eastAsia="en-US" w:bidi="ar-SA"/>
      </w:rPr>
    </w:lvl>
    <w:lvl w:ilvl="2" w:tplc="D9C4D0CC">
      <w:numFmt w:val="bullet"/>
      <w:lvlText w:val="•"/>
      <w:lvlJc w:val="left"/>
      <w:pPr>
        <w:ind w:left="2146" w:hanging="188"/>
      </w:pPr>
      <w:rPr>
        <w:rFonts w:hint="default"/>
        <w:lang w:val="ru-RU" w:eastAsia="en-US" w:bidi="ar-SA"/>
      </w:rPr>
    </w:lvl>
    <w:lvl w:ilvl="3" w:tplc="975E7C64">
      <w:numFmt w:val="bullet"/>
      <w:lvlText w:val="•"/>
      <w:lvlJc w:val="left"/>
      <w:pPr>
        <w:ind w:left="3019" w:hanging="188"/>
      </w:pPr>
      <w:rPr>
        <w:rFonts w:hint="default"/>
        <w:lang w:val="ru-RU" w:eastAsia="en-US" w:bidi="ar-SA"/>
      </w:rPr>
    </w:lvl>
    <w:lvl w:ilvl="4" w:tplc="64E412F4">
      <w:numFmt w:val="bullet"/>
      <w:lvlText w:val="•"/>
      <w:lvlJc w:val="left"/>
      <w:pPr>
        <w:ind w:left="3893" w:hanging="188"/>
      </w:pPr>
      <w:rPr>
        <w:rFonts w:hint="default"/>
        <w:lang w:val="ru-RU" w:eastAsia="en-US" w:bidi="ar-SA"/>
      </w:rPr>
    </w:lvl>
    <w:lvl w:ilvl="5" w:tplc="9788AF3E">
      <w:numFmt w:val="bullet"/>
      <w:lvlText w:val="•"/>
      <w:lvlJc w:val="left"/>
      <w:pPr>
        <w:ind w:left="4766" w:hanging="188"/>
      </w:pPr>
      <w:rPr>
        <w:rFonts w:hint="default"/>
        <w:lang w:val="ru-RU" w:eastAsia="en-US" w:bidi="ar-SA"/>
      </w:rPr>
    </w:lvl>
    <w:lvl w:ilvl="6" w:tplc="73BEE470">
      <w:numFmt w:val="bullet"/>
      <w:lvlText w:val="•"/>
      <w:lvlJc w:val="left"/>
      <w:pPr>
        <w:ind w:left="5639" w:hanging="188"/>
      </w:pPr>
      <w:rPr>
        <w:rFonts w:hint="default"/>
        <w:lang w:val="ru-RU" w:eastAsia="en-US" w:bidi="ar-SA"/>
      </w:rPr>
    </w:lvl>
    <w:lvl w:ilvl="7" w:tplc="2FAEB042">
      <w:numFmt w:val="bullet"/>
      <w:lvlText w:val="•"/>
      <w:lvlJc w:val="left"/>
      <w:pPr>
        <w:ind w:left="6512" w:hanging="188"/>
      </w:pPr>
      <w:rPr>
        <w:rFonts w:hint="default"/>
        <w:lang w:val="ru-RU" w:eastAsia="en-US" w:bidi="ar-SA"/>
      </w:rPr>
    </w:lvl>
    <w:lvl w:ilvl="8" w:tplc="74BE0482">
      <w:numFmt w:val="bullet"/>
      <w:lvlText w:val="•"/>
      <w:lvlJc w:val="left"/>
      <w:pPr>
        <w:ind w:left="7386" w:hanging="188"/>
      </w:pPr>
      <w:rPr>
        <w:rFonts w:hint="default"/>
        <w:lang w:val="ru-RU" w:eastAsia="en-US" w:bidi="ar-SA"/>
      </w:rPr>
    </w:lvl>
  </w:abstractNum>
  <w:abstractNum w:abstractNumId="5" w15:restartNumberingAfterBreak="0">
    <w:nsid w:val="3CF13109"/>
    <w:multiLevelType w:val="hybridMultilevel"/>
    <w:tmpl w:val="B92C67EA"/>
    <w:lvl w:ilvl="0" w:tplc="0A20E20A">
      <w:start w:val="1"/>
      <w:numFmt w:val="decimal"/>
      <w:lvlText w:val="%1."/>
      <w:lvlJc w:val="left"/>
      <w:pPr>
        <w:ind w:left="228" w:hanging="15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15"/>
        <w:szCs w:val="15"/>
        <w:lang w:val="ru-RU" w:eastAsia="en-US" w:bidi="ar-SA"/>
      </w:rPr>
    </w:lvl>
    <w:lvl w:ilvl="1" w:tplc="27CADD96">
      <w:numFmt w:val="bullet"/>
      <w:lvlText w:val="•"/>
      <w:lvlJc w:val="left"/>
      <w:pPr>
        <w:ind w:left="1080" w:hanging="150"/>
      </w:pPr>
      <w:rPr>
        <w:rFonts w:hint="default"/>
        <w:lang w:val="ru-RU" w:eastAsia="en-US" w:bidi="ar-SA"/>
      </w:rPr>
    </w:lvl>
    <w:lvl w:ilvl="2" w:tplc="675233BC">
      <w:numFmt w:val="bullet"/>
      <w:lvlText w:val="•"/>
      <w:lvlJc w:val="left"/>
      <w:pPr>
        <w:ind w:left="1940" w:hanging="150"/>
      </w:pPr>
      <w:rPr>
        <w:rFonts w:hint="default"/>
        <w:lang w:val="ru-RU" w:eastAsia="en-US" w:bidi="ar-SA"/>
      </w:rPr>
    </w:lvl>
    <w:lvl w:ilvl="3" w:tplc="FC304102">
      <w:numFmt w:val="bullet"/>
      <w:lvlText w:val="•"/>
      <w:lvlJc w:val="left"/>
      <w:pPr>
        <w:ind w:left="2800" w:hanging="150"/>
      </w:pPr>
      <w:rPr>
        <w:rFonts w:hint="default"/>
        <w:lang w:val="ru-RU" w:eastAsia="en-US" w:bidi="ar-SA"/>
      </w:rPr>
    </w:lvl>
    <w:lvl w:ilvl="4" w:tplc="446078D0">
      <w:numFmt w:val="bullet"/>
      <w:lvlText w:val="•"/>
      <w:lvlJc w:val="left"/>
      <w:pPr>
        <w:ind w:left="3660" w:hanging="150"/>
      </w:pPr>
      <w:rPr>
        <w:rFonts w:hint="default"/>
        <w:lang w:val="ru-RU" w:eastAsia="en-US" w:bidi="ar-SA"/>
      </w:rPr>
    </w:lvl>
    <w:lvl w:ilvl="5" w:tplc="2D1CFC66">
      <w:numFmt w:val="bullet"/>
      <w:lvlText w:val="•"/>
      <w:lvlJc w:val="left"/>
      <w:pPr>
        <w:ind w:left="4520" w:hanging="150"/>
      </w:pPr>
      <w:rPr>
        <w:rFonts w:hint="default"/>
        <w:lang w:val="ru-RU" w:eastAsia="en-US" w:bidi="ar-SA"/>
      </w:rPr>
    </w:lvl>
    <w:lvl w:ilvl="6" w:tplc="862CD362">
      <w:numFmt w:val="bullet"/>
      <w:lvlText w:val="•"/>
      <w:lvlJc w:val="left"/>
      <w:pPr>
        <w:ind w:left="5380" w:hanging="150"/>
      </w:pPr>
      <w:rPr>
        <w:rFonts w:hint="default"/>
        <w:lang w:val="ru-RU" w:eastAsia="en-US" w:bidi="ar-SA"/>
      </w:rPr>
    </w:lvl>
    <w:lvl w:ilvl="7" w:tplc="CFFC7F50">
      <w:numFmt w:val="bullet"/>
      <w:lvlText w:val="•"/>
      <w:lvlJc w:val="left"/>
      <w:pPr>
        <w:ind w:left="6240" w:hanging="150"/>
      </w:pPr>
      <w:rPr>
        <w:rFonts w:hint="default"/>
        <w:lang w:val="ru-RU" w:eastAsia="en-US" w:bidi="ar-SA"/>
      </w:rPr>
    </w:lvl>
    <w:lvl w:ilvl="8" w:tplc="BE3A616C">
      <w:numFmt w:val="bullet"/>
      <w:lvlText w:val="•"/>
      <w:lvlJc w:val="left"/>
      <w:pPr>
        <w:ind w:left="7100" w:hanging="150"/>
      </w:pPr>
      <w:rPr>
        <w:rFonts w:hint="default"/>
        <w:lang w:val="ru-RU" w:eastAsia="en-US" w:bidi="ar-SA"/>
      </w:rPr>
    </w:lvl>
  </w:abstractNum>
  <w:abstractNum w:abstractNumId="6" w15:restartNumberingAfterBreak="0">
    <w:nsid w:val="3F6673D6"/>
    <w:multiLevelType w:val="hybridMultilevel"/>
    <w:tmpl w:val="48764B32"/>
    <w:lvl w:ilvl="0" w:tplc="52DC1774">
      <w:start w:val="1"/>
      <w:numFmt w:val="decimal"/>
      <w:lvlText w:val="%1."/>
      <w:lvlJc w:val="left"/>
      <w:pPr>
        <w:ind w:left="408" w:hanging="18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15"/>
        <w:szCs w:val="15"/>
        <w:lang w:val="ru-RU" w:eastAsia="en-US" w:bidi="ar-SA"/>
      </w:rPr>
    </w:lvl>
    <w:lvl w:ilvl="1" w:tplc="2CF06D3E">
      <w:numFmt w:val="bullet"/>
      <w:lvlText w:val="•"/>
      <w:lvlJc w:val="left"/>
      <w:pPr>
        <w:ind w:left="1237" w:hanging="188"/>
      </w:pPr>
      <w:rPr>
        <w:rFonts w:hint="default"/>
        <w:lang w:val="ru-RU" w:eastAsia="en-US" w:bidi="ar-SA"/>
      </w:rPr>
    </w:lvl>
    <w:lvl w:ilvl="2" w:tplc="3EBC3A8A">
      <w:numFmt w:val="bullet"/>
      <w:lvlText w:val="•"/>
      <w:lvlJc w:val="left"/>
      <w:pPr>
        <w:ind w:left="2074" w:hanging="188"/>
      </w:pPr>
      <w:rPr>
        <w:rFonts w:hint="default"/>
        <w:lang w:val="ru-RU" w:eastAsia="en-US" w:bidi="ar-SA"/>
      </w:rPr>
    </w:lvl>
    <w:lvl w:ilvl="3" w:tplc="3C389A20">
      <w:numFmt w:val="bullet"/>
      <w:lvlText w:val="•"/>
      <w:lvlJc w:val="left"/>
      <w:pPr>
        <w:ind w:left="2911" w:hanging="188"/>
      </w:pPr>
      <w:rPr>
        <w:rFonts w:hint="default"/>
        <w:lang w:val="ru-RU" w:eastAsia="en-US" w:bidi="ar-SA"/>
      </w:rPr>
    </w:lvl>
    <w:lvl w:ilvl="4" w:tplc="5BFEB9BC">
      <w:numFmt w:val="bullet"/>
      <w:lvlText w:val="•"/>
      <w:lvlJc w:val="left"/>
      <w:pPr>
        <w:ind w:left="3749" w:hanging="188"/>
      </w:pPr>
      <w:rPr>
        <w:rFonts w:hint="default"/>
        <w:lang w:val="ru-RU" w:eastAsia="en-US" w:bidi="ar-SA"/>
      </w:rPr>
    </w:lvl>
    <w:lvl w:ilvl="5" w:tplc="FEB4E120">
      <w:numFmt w:val="bullet"/>
      <w:lvlText w:val="•"/>
      <w:lvlJc w:val="left"/>
      <w:pPr>
        <w:ind w:left="4586" w:hanging="188"/>
      </w:pPr>
      <w:rPr>
        <w:rFonts w:hint="default"/>
        <w:lang w:val="ru-RU" w:eastAsia="en-US" w:bidi="ar-SA"/>
      </w:rPr>
    </w:lvl>
    <w:lvl w:ilvl="6" w:tplc="1D20AD68">
      <w:numFmt w:val="bullet"/>
      <w:lvlText w:val="•"/>
      <w:lvlJc w:val="left"/>
      <w:pPr>
        <w:ind w:left="5423" w:hanging="188"/>
      </w:pPr>
      <w:rPr>
        <w:rFonts w:hint="default"/>
        <w:lang w:val="ru-RU" w:eastAsia="en-US" w:bidi="ar-SA"/>
      </w:rPr>
    </w:lvl>
    <w:lvl w:ilvl="7" w:tplc="FBAE0F36">
      <w:numFmt w:val="bullet"/>
      <w:lvlText w:val="•"/>
      <w:lvlJc w:val="left"/>
      <w:pPr>
        <w:ind w:left="6260" w:hanging="188"/>
      </w:pPr>
      <w:rPr>
        <w:rFonts w:hint="default"/>
        <w:lang w:val="ru-RU" w:eastAsia="en-US" w:bidi="ar-SA"/>
      </w:rPr>
    </w:lvl>
    <w:lvl w:ilvl="8" w:tplc="1024B61E">
      <w:numFmt w:val="bullet"/>
      <w:lvlText w:val="•"/>
      <w:lvlJc w:val="left"/>
      <w:pPr>
        <w:ind w:left="7098" w:hanging="188"/>
      </w:pPr>
      <w:rPr>
        <w:rFonts w:hint="default"/>
        <w:lang w:val="ru-RU" w:eastAsia="en-US" w:bidi="ar-SA"/>
      </w:rPr>
    </w:lvl>
  </w:abstractNum>
  <w:abstractNum w:abstractNumId="7" w15:restartNumberingAfterBreak="0">
    <w:nsid w:val="4A54447C"/>
    <w:multiLevelType w:val="hybridMultilevel"/>
    <w:tmpl w:val="1ABCE6F0"/>
    <w:lvl w:ilvl="0" w:tplc="1F6CCABA">
      <w:start w:val="1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FE7EBDA8">
      <w:numFmt w:val="decimal"/>
      <w:lvlText w:val=""/>
      <w:lvlJc w:val="left"/>
    </w:lvl>
    <w:lvl w:ilvl="2" w:tplc="5F2234AC">
      <w:numFmt w:val="decimal"/>
      <w:lvlText w:val=""/>
      <w:lvlJc w:val="left"/>
    </w:lvl>
    <w:lvl w:ilvl="3" w:tplc="3950297A">
      <w:numFmt w:val="decimal"/>
      <w:lvlText w:val=""/>
      <w:lvlJc w:val="left"/>
    </w:lvl>
    <w:lvl w:ilvl="4" w:tplc="8AE891A8">
      <w:numFmt w:val="decimal"/>
      <w:lvlText w:val=""/>
      <w:lvlJc w:val="left"/>
    </w:lvl>
    <w:lvl w:ilvl="5" w:tplc="6040E868">
      <w:numFmt w:val="decimal"/>
      <w:lvlText w:val=""/>
      <w:lvlJc w:val="left"/>
    </w:lvl>
    <w:lvl w:ilvl="6" w:tplc="701ECDAA">
      <w:numFmt w:val="decimal"/>
      <w:lvlText w:val=""/>
      <w:lvlJc w:val="left"/>
    </w:lvl>
    <w:lvl w:ilvl="7" w:tplc="6E82FE88">
      <w:numFmt w:val="decimal"/>
      <w:lvlText w:val=""/>
      <w:lvlJc w:val="left"/>
    </w:lvl>
    <w:lvl w:ilvl="8" w:tplc="3F8A0846">
      <w:numFmt w:val="decimal"/>
      <w:lvlText w:val=""/>
      <w:lvlJc w:val="left"/>
    </w:lvl>
  </w:abstractNum>
  <w:abstractNum w:abstractNumId="8" w15:restartNumberingAfterBreak="0">
    <w:nsid w:val="4C4B0E57"/>
    <w:multiLevelType w:val="hybridMultilevel"/>
    <w:tmpl w:val="BCF8F5D4"/>
    <w:lvl w:ilvl="0" w:tplc="5C302F46">
      <w:start w:val="1"/>
      <w:numFmt w:val="decimal"/>
      <w:lvlText w:val="%1."/>
      <w:lvlJc w:val="left"/>
      <w:pPr>
        <w:ind w:left="408" w:hanging="188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15"/>
        <w:szCs w:val="15"/>
        <w:lang w:val="ru-RU" w:eastAsia="en-US" w:bidi="ar-SA"/>
      </w:rPr>
    </w:lvl>
    <w:lvl w:ilvl="1" w:tplc="087E259E">
      <w:numFmt w:val="bullet"/>
      <w:lvlText w:val="•"/>
      <w:lvlJc w:val="left"/>
      <w:pPr>
        <w:ind w:left="1262" w:hanging="188"/>
      </w:pPr>
      <w:rPr>
        <w:rFonts w:hint="default"/>
        <w:lang w:val="ru-RU" w:eastAsia="en-US" w:bidi="ar-SA"/>
      </w:rPr>
    </w:lvl>
    <w:lvl w:ilvl="2" w:tplc="92AAEE1A">
      <w:numFmt w:val="bullet"/>
      <w:lvlText w:val="•"/>
      <w:lvlJc w:val="left"/>
      <w:pPr>
        <w:ind w:left="2124" w:hanging="188"/>
      </w:pPr>
      <w:rPr>
        <w:rFonts w:hint="default"/>
        <w:lang w:val="ru-RU" w:eastAsia="en-US" w:bidi="ar-SA"/>
      </w:rPr>
    </w:lvl>
    <w:lvl w:ilvl="3" w:tplc="E376D210">
      <w:numFmt w:val="bullet"/>
      <w:lvlText w:val="•"/>
      <w:lvlJc w:val="left"/>
      <w:pPr>
        <w:ind w:left="2986" w:hanging="188"/>
      </w:pPr>
      <w:rPr>
        <w:rFonts w:hint="default"/>
        <w:lang w:val="ru-RU" w:eastAsia="en-US" w:bidi="ar-SA"/>
      </w:rPr>
    </w:lvl>
    <w:lvl w:ilvl="4" w:tplc="343C4E10">
      <w:numFmt w:val="bullet"/>
      <w:lvlText w:val="•"/>
      <w:lvlJc w:val="left"/>
      <w:pPr>
        <w:ind w:left="3849" w:hanging="188"/>
      </w:pPr>
      <w:rPr>
        <w:rFonts w:hint="default"/>
        <w:lang w:val="ru-RU" w:eastAsia="en-US" w:bidi="ar-SA"/>
      </w:rPr>
    </w:lvl>
    <w:lvl w:ilvl="5" w:tplc="2E9EE9CC">
      <w:numFmt w:val="bullet"/>
      <w:lvlText w:val="•"/>
      <w:lvlJc w:val="left"/>
      <w:pPr>
        <w:ind w:left="4711" w:hanging="188"/>
      </w:pPr>
      <w:rPr>
        <w:rFonts w:hint="default"/>
        <w:lang w:val="ru-RU" w:eastAsia="en-US" w:bidi="ar-SA"/>
      </w:rPr>
    </w:lvl>
    <w:lvl w:ilvl="6" w:tplc="BF84A2C2">
      <w:numFmt w:val="bullet"/>
      <w:lvlText w:val="•"/>
      <w:lvlJc w:val="left"/>
      <w:pPr>
        <w:ind w:left="5573" w:hanging="188"/>
      </w:pPr>
      <w:rPr>
        <w:rFonts w:hint="default"/>
        <w:lang w:val="ru-RU" w:eastAsia="en-US" w:bidi="ar-SA"/>
      </w:rPr>
    </w:lvl>
    <w:lvl w:ilvl="7" w:tplc="5DFC1B52">
      <w:numFmt w:val="bullet"/>
      <w:lvlText w:val="•"/>
      <w:lvlJc w:val="left"/>
      <w:pPr>
        <w:ind w:left="6435" w:hanging="188"/>
      </w:pPr>
      <w:rPr>
        <w:rFonts w:hint="default"/>
        <w:lang w:val="ru-RU" w:eastAsia="en-US" w:bidi="ar-SA"/>
      </w:rPr>
    </w:lvl>
    <w:lvl w:ilvl="8" w:tplc="63F6716A">
      <w:numFmt w:val="bullet"/>
      <w:lvlText w:val="•"/>
      <w:lvlJc w:val="left"/>
      <w:pPr>
        <w:ind w:left="7298" w:hanging="188"/>
      </w:pPr>
      <w:rPr>
        <w:rFonts w:hint="default"/>
        <w:lang w:val="ru-RU" w:eastAsia="en-US" w:bidi="ar-SA"/>
      </w:rPr>
    </w:lvl>
  </w:abstractNum>
  <w:abstractNum w:abstractNumId="9" w15:restartNumberingAfterBreak="0">
    <w:nsid w:val="4CE81DC5"/>
    <w:multiLevelType w:val="hybridMultilevel"/>
    <w:tmpl w:val="7482213E"/>
    <w:lvl w:ilvl="0" w:tplc="CB90052A">
      <w:start w:val="1"/>
      <w:numFmt w:val="decimal"/>
      <w:lvlText w:val="%1."/>
      <w:lvlJc w:val="left"/>
      <w:pPr>
        <w:ind w:left="408" w:hanging="188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15"/>
        <w:szCs w:val="15"/>
        <w:lang w:val="ru-RU" w:eastAsia="en-US" w:bidi="ar-SA"/>
      </w:rPr>
    </w:lvl>
    <w:lvl w:ilvl="1" w:tplc="5FC44226">
      <w:numFmt w:val="bullet"/>
      <w:lvlText w:val="•"/>
      <w:lvlJc w:val="left"/>
      <w:pPr>
        <w:ind w:left="1250" w:hanging="188"/>
      </w:pPr>
      <w:rPr>
        <w:rFonts w:hint="default"/>
        <w:lang w:val="ru-RU" w:eastAsia="en-US" w:bidi="ar-SA"/>
      </w:rPr>
    </w:lvl>
    <w:lvl w:ilvl="2" w:tplc="0764CB20">
      <w:numFmt w:val="bullet"/>
      <w:lvlText w:val="•"/>
      <w:lvlJc w:val="left"/>
      <w:pPr>
        <w:ind w:left="2101" w:hanging="188"/>
      </w:pPr>
      <w:rPr>
        <w:rFonts w:hint="default"/>
        <w:lang w:val="ru-RU" w:eastAsia="en-US" w:bidi="ar-SA"/>
      </w:rPr>
    </w:lvl>
    <w:lvl w:ilvl="3" w:tplc="0BD8D6F0">
      <w:numFmt w:val="bullet"/>
      <w:lvlText w:val="•"/>
      <w:lvlJc w:val="left"/>
      <w:pPr>
        <w:ind w:left="2951" w:hanging="188"/>
      </w:pPr>
      <w:rPr>
        <w:rFonts w:hint="default"/>
        <w:lang w:val="ru-RU" w:eastAsia="en-US" w:bidi="ar-SA"/>
      </w:rPr>
    </w:lvl>
    <w:lvl w:ilvl="4" w:tplc="56DE1D42">
      <w:numFmt w:val="bullet"/>
      <w:lvlText w:val="•"/>
      <w:lvlJc w:val="left"/>
      <w:pPr>
        <w:ind w:left="3802" w:hanging="188"/>
      </w:pPr>
      <w:rPr>
        <w:rFonts w:hint="default"/>
        <w:lang w:val="ru-RU" w:eastAsia="en-US" w:bidi="ar-SA"/>
      </w:rPr>
    </w:lvl>
    <w:lvl w:ilvl="5" w:tplc="E7DC7028">
      <w:numFmt w:val="bullet"/>
      <w:lvlText w:val="•"/>
      <w:lvlJc w:val="left"/>
      <w:pPr>
        <w:ind w:left="4652" w:hanging="188"/>
      </w:pPr>
      <w:rPr>
        <w:rFonts w:hint="default"/>
        <w:lang w:val="ru-RU" w:eastAsia="en-US" w:bidi="ar-SA"/>
      </w:rPr>
    </w:lvl>
    <w:lvl w:ilvl="6" w:tplc="13D05DD6">
      <w:numFmt w:val="bullet"/>
      <w:lvlText w:val="•"/>
      <w:lvlJc w:val="left"/>
      <w:pPr>
        <w:ind w:left="5503" w:hanging="188"/>
      </w:pPr>
      <w:rPr>
        <w:rFonts w:hint="default"/>
        <w:lang w:val="ru-RU" w:eastAsia="en-US" w:bidi="ar-SA"/>
      </w:rPr>
    </w:lvl>
    <w:lvl w:ilvl="7" w:tplc="654A5582">
      <w:numFmt w:val="bullet"/>
      <w:lvlText w:val="•"/>
      <w:lvlJc w:val="left"/>
      <w:pPr>
        <w:ind w:left="6353" w:hanging="188"/>
      </w:pPr>
      <w:rPr>
        <w:rFonts w:hint="default"/>
        <w:lang w:val="ru-RU" w:eastAsia="en-US" w:bidi="ar-SA"/>
      </w:rPr>
    </w:lvl>
    <w:lvl w:ilvl="8" w:tplc="ADFC359E">
      <w:numFmt w:val="bullet"/>
      <w:lvlText w:val="•"/>
      <w:lvlJc w:val="left"/>
      <w:pPr>
        <w:ind w:left="7204" w:hanging="188"/>
      </w:pPr>
      <w:rPr>
        <w:rFonts w:hint="default"/>
        <w:lang w:val="ru-RU" w:eastAsia="en-US" w:bidi="ar-SA"/>
      </w:rPr>
    </w:lvl>
  </w:abstractNum>
  <w:abstractNum w:abstractNumId="10" w15:restartNumberingAfterBreak="0">
    <w:nsid w:val="654E3692"/>
    <w:multiLevelType w:val="hybridMultilevel"/>
    <w:tmpl w:val="607857FC"/>
    <w:lvl w:ilvl="0" w:tplc="0419000F">
      <w:start w:val="1"/>
      <w:numFmt w:val="decimal"/>
      <w:lvlText w:val="%1."/>
      <w:lvlJc w:val="left"/>
      <w:pPr>
        <w:ind w:left="798" w:hanging="360"/>
      </w:pPr>
    </w:lvl>
    <w:lvl w:ilvl="1" w:tplc="04190019" w:tentative="1">
      <w:start w:val="1"/>
      <w:numFmt w:val="lowerLetter"/>
      <w:lvlText w:val="%2."/>
      <w:lvlJc w:val="left"/>
      <w:pPr>
        <w:ind w:left="1518" w:hanging="360"/>
      </w:pPr>
    </w:lvl>
    <w:lvl w:ilvl="2" w:tplc="0419001B" w:tentative="1">
      <w:start w:val="1"/>
      <w:numFmt w:val="lowerRoman"/>
      <w:lvlText w:val="%3."/>
      <w:lvlJc w:val="right"/>
      <w:pPr>
        <w:ind w:left="2238" w:hanging="180"/>
      </w:pPr>
    </w:lvl>
    <w:lvl w:ilvl="3" w:tplc="0419000F" w:tentative="1">
      <w:start w:val="1"/>
      <w:numFmt w:val="decimal"/>
      <w:lvlText w:val="%4."/>
      <w:lvlJc w:val="left"/>
      <w:pPr>
        <w:ind w:left="2958" w:hanging="360"/>
      </w:pPr>
    </w:lvl>
    <w:lvl w:ilvl="4" w:tplc="04190019" w:tentative="1">
      <w:start w:val="1"/>
      <w:numFmt w:val="lowerLetter"/>
      <w:lvlText w:val="%5."/>
      <w:lvlJc w:val="left"/>
      <w:pPr>
        <w:ind w:left="3678" w:hanging="360"/>
      </w:pPr>
    </w:lvl>
    <w:lvl w:ilvl="5" w:tplc="0419001B" w:tentative="1">
      <w:start w:val="1"/>
      <w:numFmt w:val="lowerRoman"/>
      <w:lvlText w:val="%6."/>
      <w:lvlJc w:val="right"/>
      <w:pPr>
        <w:ind w:left="4398" w:hanging="180"/>
      </w:pPr>
    </w:lvl>
    <w:lvl w:ilvl="6" w:tplc="0419000F" w:tentative="1">
      <w:start w:val="1"/>
      <w:numFmt w:val="decimal"/>
      <w:lvlText w:val="%7."/>
      <w:lvlJc w:val="left"/>
      <w:pPr>
        <w:ind w:left="5118" w:hanging="360"/>
      </w:pPr>
    </w:lvl>
    <w:lvl w:ilvl="7" w:tplc="04190019" w:tentative="1">
      <w:start w:val="1"/>
      <w:numFmt w:val="lowerLetter"/>
      <w:lvlText w:val="%8."/>
      <w:lvlJc w:val="left"/>
      <w:pPr>
        <w:ind w:left="5838" w:hanging="360"/>
      </w:pPr>
    </w:lvl>
    <w:lvl w:ilvl="8" w:tplc="0419001B" w:tentative="1">
      <w:start w:val="1"/>
      <w:numFmt w:val="lowerRoman"/>
      <w:lvlText w:val="%9."/>
      <w:lvlJc w:val="right"/>
      <w:pPr>
        <w:ind w:left="6558" w:hanging="180"/>
      </w:pPr>
    </w:lvl>
  </w:abstractNum>
  <w:abstractNum w:abstractNumId="11" w15:restartNumberingAfterBreak="0">
    <w:nsid w:val="74AF209A"/>
    <w:multiLevelType w:val="hybridMultilevel"/>
    <w:tmpl w:val="EFCA965C"/>
    <w:lvl w:ilvl="0" w:tplc="E32A5BB4">
      <w:start w:val="1"/>
      <w:numFmt w:val="decimal"/>
      <w:lvlText w:val="%1."/>
      <w:lvlJc w:val="left"/>
      <w:pPr>
        <w:ind w:left="409" w:hanging="18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15"/>
        <w:szCs w:val="15"/>
        <w:lang w:val="ru-RU" w:eastAsia="en-US" w:bidi="ar-SA"/>
      </w:rPr>
    </w:lvl>
    <w:lvl w:ilvl="1" w:tplc="98EE879A">
      <w:numFmt w:val="bullet"/>
      <w:lvlText w:val="•"/>
      <w:lvlJc w:val="left"/>
      <w:pPr>
        <w:ind w:left="1222" w:hanging="188"/>
      </w:pPr>
      <w:rPr>
        <w:rFonts w:hint="default"/>
        <w:lang w:val="ru-RU" w:eastAsia="en-US" w:bidi="ar-SA"/>
      </w:rPr>
    </w:lvl>
    <w:lvl w:ilvl="2" w:tplc="C796758C">
      <w:numFmt w:val="bullet"/>
      <w:lvlText w:val="•"/>
      <w:lvlJc w:val="left"/>
      <w:pPr>
        <w:ind w:left="2044" w:hanging="188"/>
      </w:pPr>
      <w:rPr>
        <w:rFonts w:hint="default"/>
        <w:lang w:val="ru-RU" w:eastAsia="en-US" w:bidi="ar-SA"/>
      </w:rPr>
    </w:lvl>
    <w:lvl w:ilvl="3" w:tplc="15DAA51C">
      <w:numFmt w:val="bullet"/>
      <w:lvlText w:val="•"/>
      <w:lvlJc w:val="left"/>
      <w:pPr>
        <w:ind w:left="2866" w:hanging="188"/>
      </w:pPr>
      <w:rPr>
        <w:rFonts w:hint="default"/>
        <w:lang w:val="ru-RU" w:eastAsia="en-US" w:bidi="ar-SA"/>
      </w:rPr>
    </w:lvl>
    <w:lvl w:ilvl="4" w:tplc="B9708386">
      <w:numFmt w:val="bullet"/>
      <w:lvlText w:val="•"/>
      <w:lvlJc w:val="left"/>
      <w:pPr>
        <w:ind w:left="3688" w:hanging="188"/>
      </w:pPr>
      <w:rPr>
        <w:rFonts w:hint="default"/>
        <w:lang w:val="ru-RU" w:eastAsia="en-US" w:bidi="ar-SA"/>
      </w:rPr>
    </w:lvl>
    <w:lvl w:ilvl="5" w:tplc="44F4DA88">
      <w:numFmt w:val="bullet"/>
      <w:lvlText w:val="•"/>
      <w:lvlJc w:val="left"/>
      <w:pPr>
        <w:ind w:left="4510" w:hanging="188"/>
      </w:pPr>
      <w:rPr>
        <w:rFonts w:hint="default"/>
        <w:lang w:val="ru-RU" w:eastAsia="en-US" w:bidi="ar-SA"/>
      </w:rPr>
    </w:lvl>
    <w:lvl w:ilvl="6" w:tplc="2388644E">
      <w:numFmt w:val="bullet"/>
      <w:lvlText w:val="•"/>
      <w:lvlJc w:val="left"/>
      <w:pPr>
        <w:ind w:left="5332" w:hanging="188"/>
      </w:pPr>
      <w:rPr>
        <w:rFonts w:hint="default"/>
        <w:lang w:val="ru-RU" w:eastAsia="en-US" w:bidi="ar-SA"/>
      </w:rPr>
    </w:lvl>
    <w:lvl w:ilvl="7" w:tplc="7258FC6C">
      <w:numFmt w:val="bullet"/>
      <w:lvlText w:val="•"/>
      <w:lvlJc w:val="left"/>
      <w:pPr>
        <w:ind w:left="6154" w:hanging="188"/>
      </w:pPr>
      <w:rPr>
        <w:rFonts w:hint="default"/>
        <w:lang w:val="ru-RU" w:eastAsia="en-US" w:bidi="ar-SA"/>
      </w:rPr>
    </w:lvl>
    <w:lvl w:ilvl="8" w:tplc="78F0F250">
      <w:numFmt w:val="bullet"/>
      <w:lvlText w:val="•"/>
      <w:lvlJc w:val="left"/>
      <w:pPr>
        <w:ind w:left="6976" w:hanging="188"/>
      </w:pPr>
      <w:rPr>
        <w:rFonts w:hint="default"/>
        <w:lang w:val="ru-RU" w:eastAsia="en-US" w:bidi="ar-SA"/>
      </w:rPr>
    </w:lvl>
  </w:abstractNum>
  <w:abstractNum w:abstractNumId="12" w15:restartNumberingAfterBreak="0">
    <w:nsid w:val="74B3401C"/>
    <w:multiLevelType w:val="hybridMultilevel"/>
    <w:tmpl w:val="5D90FAE8"/>
    <w:lvl w:ilvl="0" w:tplc="5352C8D2">
      <w:start w:val="1"/>
      <w:numFmt w:val="decimal"/>
      <w:lvlText w:val="%1."/>
      <w:lvlJc w:val="left"/>
      <w:pPr>
        <w:ind w:left="408" w:hanging="18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15"/>
        <w:szCs w:val="15"/>
        <w:lang w:val="ru-RU" w:eastAsia="en-US" w:bidi="ar-SA"/>
      </w:rPr>
    </w:lvl>
    <w:lvl w:ilvl="1" w:tplc="D978735C">
      <w:numFmt w:val="bullet"/>
      <w:lvlText w:val="•"/>
      <w:lvlJc w:val="left"/>
      <w:pPr>
        <w:ind w:left="1280" w:hanging="188"/>
      </w:pPr>
      <w:rPr>
        <w:rFonts w:hint="default"/>
        <w:lang w:val="ru-RU" w:eastAsia="en-US" w:bidi="ar-SA"/>
      </w:rPr>
    </w:lvl>
    <w:lvl w:ilvl="2" w:tplc="036E0C20">
      <w:numFmt w:val="bullet"/>
      <w:lvlText w:val="•"/>
      <w:lvlJc w:val="left"/>
      <w:pPr>
        <w:ind w:left="2160" w:hanging="188"/>
      </w:pPr>
      <w:rPr>
        <w:rFonts w:hint="default"/>
        <w:lang w:val="ru-RU" w:eastAsia="en-US" w:bidi="ar-SA"/>
      </w:rPr>
    </w:lvl>
    <w:lvl w:ilvl="3" w:tplc="7080577A">
      <w:numFmt w:val="bullet"/>
      <w:lvlText w:val="•"/>
      <w:lvlJc w:val="left"/>
      <w:pPr>
        <w:ind w:left="3040" w:hanging="188"/>
      </w:pPr>
      <w:rPr>
        <w:rFonts w:hint="default"/>
        <w:lang w:val="ru-RU" w:eastAsia="en-US" w:bidi="ar-SA"/>
      </w:rPr>
    </w:lvl>
    <w:lvl w:ilvl="4" w:tplc="36B08682">
      <w:numFmt w:val="bullet"/>
      <w:lvlText w:val="•"/>
      <w:lvlJc w:val="left"/>
      <w:pPr>
        <w:ind w:left="3920" w:hanging="188"/>
      </w:pPr>
      <w:rPr>
        <w:rFonts w:hint="default"/>
        <w:lang w:val="ru-RU" w:eastAsia="en-US" w:bidi="ar-SA"/>
      </w:rPr>
    </w:lvl>
    <w:lvl w:ilvl="5" w:tplc="C360BD1E">
      <w:numFmt w:val="bullet"/>
      <w:lvlText w:val="•"/>
      <w:lvlJc w:val="left"/>
      <w:pPr>
        <w:ind w:left="4800" w:hanging="188"/>
      </w:pPr>
      <w:rPr>
        <w:rFonts w:hint="default"/>
        <w:lang w:val="ru-RU" w:eastAsia="en-US" w:bidi="ar-SA"/>
      </w:rPr>
    </w:lvl>
    <w:lvl w:ilvl="6" w:tplc="DD129392">
      <w:numFmt w:val="bullet"/>
      <w:lvlText w:val="•"/>
      <w:lvlJc w:val="left"/>
      <w:pPr>
        <w:ind w:left="5680" w:hanging="188"/>
      </w:pPr>
      <w:rPr>
        <w:rFonts w:hint="default"/>
        <w:lang w:val="ru-RU" w:eastAsia="en-US" w:bidi="ar-SA"/>
      </w:rPr>
    </w:lvl>
    <w:lvl w:ilvl="7" w:tplc="B574941E">
      <w:numFmt w:val="bullet"/>
      <w:lvlText w:val="•"/>
      <w:lvlJc w:val="left"/>
      <w:pPr>
        <w:ind w:left="6561" w:hanging="188"/>
      </w:pPr>
      <w:rPr>
        <w:rFonts w:hint="default"/>
        <w:lang w:val="ru-RU" w:eastAsia="en-US" w:bidi="ar-SA"/>
      </w:rPr>
    </w:lvl>
    <w:lvl w:ilvl="8" w:tplc="EB6A02B8">
      <w:numFmt w:val="bullet"/>
      <w:lvlText w:val="•"/>
      <w:lvlJc w:val="left"/>
      <w:pPr>
        <w:ind w:left="7441" w:hanging="188"/>
      </w:pPr>
      <w:rPr>
        <w:rFonts w:hint="default"/>
        <w:lang w:val="ru-RU" w:eastAsia="en-US" w:bidi="ar-SA"/>
      </w:rPr>
    </w:lvl>
  </w:abstractNum>
  <w:num w:numId="1">
    <w:abstractNumId w:val="12"/>
  </w:num>
  <w:num w:numId="2">
    <w:abstractNumId w:val="8"/>
  </w:num>
  <w:num w:numId="3">
    <w:abstractNumId w:val="6"/>
  </w:num>
  <w:num w:numId="4">
    <w:abstractNumId w:val="4"/>
  </w:num>
  <w:num w:numId="5">
    <w:abstractNumId w:val="3"/>
  </w:num>
  <w:num w:numId="6">
    <w:abstractNumId w:val="11"/>
  </w:num>
  <w:num w:numId="7">
    <w:abstractNumId w:val="9"/>
  </w:num>
  <w:num w:numId="8">
    <w:abstractNumId w:val="5"/>
  </w:num>
  <w:num w:numId="9">
    <w:abstractNumId w:val="0"/>
  </w:num>
  <w:num w:numId="10">
    <w:abstractNumId w:val="2"/>
  </w:num>
  <w:num w:numId="11">
    <w:abstractNumId w:val="10"/>
  </w:num>
  <w:num w:numId="12">
    <w:abstractNumId w:val="1"/>
  </w:num>
  <w:num w:numId="1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web"/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0B97"/>
    <w:rsid w:val="0000093F"/>
    <w:rsid w:val="00020681"/>
    <w:rsid w:val="00037E74"/>
    <w:rsid w:val="00053EE7"/>
    <w:rsid w:val="00073004"/>
    <w:rsid w:val="000751D7"/>
    <w:rsid w:val="000859A9"/>
    <w:rsid w:val="00085F72"/>
    <w:rsid w:val="000A24AA"/>
    <w:rsid w:val="000C3F05"/>
    <w:rsid w:val="000D085D"/>
    <w:rsid w:val="000F4367"/>
    <w:rsid w:val="001024BD"/>
    <w:rsid w:val="00103293"/>
    <w:rsid w:val="001345D2"/>
    <w:rsid w:val="001379E5"/>
    <w:rsid w:val="00142D99"/>
    <w:rsid w:val="00144A51"/>
    <w:rsid w:val="00160C2D"/>
    <w:rsid w:val="001A0C2D"/>
    <w:rsid w:val="002227F5"/>
    <w:rsid w:val="00230B66"/>
    <w:rsid w:val="00251D74"/>
    <w:rsid w:val="00270D24"/>
    <w:rsid w:val="00287D99"/>
    <w:rsid w:val="00290DAB"/>
    <w:rsid w:val="002A465D"/>
    <w:rsid w:val="002A71A5"/>
    <w:rsid w:val="002A71C5"/>
    <w:rsid w:val="002E1F72"/>
    <w:rsid w:val="002E725E"/>
    <w:rsid w:val="002E7324"/>
    <w:rsid w:val="003168C0"/>
    <w:rsid w:val="00323FED"/>
    <w:rsid w:val="00335474"/>
    <w:rsid w:val="00335DBA"/>
    <w:rsid w:val="00374FA2"/>
    <w:rsid w:val="00376557"/>
    <w:rsid w:val="00383BA4"/>
    <w:rsid w:val="003C0452"/>
    <w:rsid w:val="00400AE3"/>
    <w:rsid w:val="00414558"/>
    <w:rsid w:val="00470014"/>
    <w:rsid w:val="00497459"/>
    <w:rsid w:val="004D49F5"/>
    <w:rsid w:val="00513475"/>
    <w:rsid w:val="00514654"/>
    <w:rsid w:val="005215FC"/>
    <w:rsid w:val="005373AD"/>
    <w:rsid w:val="00564348"/>
    <w:rsid w:val="005A478C"/>
    <w:rsid w:val="005A7083"/>
    <w:rsid w:val="005B0242"/>
    <w:rsid w:val="00604AD6"/>
    <w:rsid w:val="00605C18"/>
    <w:rsid w:val="00606F10"/>
    <w:rsid w:val="00615924"/>
    <w:rsid w:val="00620E7E"/>
    <w:rsid w:val="00636380"/>
    <w:rsid w:val="006416B6"/>
    <w:rsid w:val="00652896"/>
    <w:rsid w:val="006971F3"/>
    <w:rsid w:val="006A0B97"/>
    <w:rsid w:val="006A255B"/>
    <w:rsid w:val="006E605E"/>
    <w:rsid w:val="0071124A"/>
    <w:rsid w:val="00730391"/>
    <w:rsid w:val="00791FB8"/>
    <w:rsid w:val="007B5BC7"/>
    <w:rsid w:val="007C298F"/>
    <w:rsid w:val="007C52BF"/>
    <w:rsid w:val="00820F61"/>
    <w:rsid w:val="008223B8"/>
    <w:rsid w:val="008877E8"/>
    <w:rsid w:val="008A4188"/>
    <w:rsid w:val="008B7666"/>
    <w:rsid w:val="008D5EDC"/>
    <w:rsid w:val="00903DCE"/>
    <w:rsid w:val="009206AD"/>
    <w:rsid w:val="00922B3F"/>
    <w:rsid w:val="00932CE0"/>
    <w:rsid w:val="009733FE"/>
    <w:rsid w:val="009A689A"/>
    <w:rsid w:val="00A0348F"/>
    <w:rsid w:val="00A12027"/>
    <w:rsid w:val="00A2629D"/>
    <w:rsid w:val="00A276A2"/>
    <w:rsid w:val="00A34592"/>
    <w:rsid w:val="00A511AA"/>
    <w:rsid w:val="00A55FD4"/>
    <w:rsid w:val="00A77767"/>
    <w:rsid w:val="00A8018F"/>
    <w:rsid w:val="00A863C7"/>
    <w:rsid w:val="00AA00FC"/>
    <w:rsid w:val="00AA3587"/>
    <w:rsid w:val="00AA7968"/>
    <w:rsid w:val="00AD45BE"/>
    <w:rsid w:val="00AF74D4"/>
    <w:rsid w:val="00B009A7"/>
    <w:rsid w:val="00B04574"/>
    <w:rsid w:val="00B13DBE"/>
    <w:rsid w:val="00B43A69"/>
    <w:rsid w:val="00B76171"/>
    <w:rsid w:val="00BE309D"/>
    <w:rsid w:val="00BF7FF4"/>
    <w:rsid w:val="00C06E3C"/>
    <w:rsid w:val="00C0783C"/>
    <w:rsid w:val="00C24343"/>
    <w:rsid w:val="00C67823"/>
    <w:rsid w:val="00C732D5"/>
    <w:rsid w:val="00C879B9"/>
    <w:rsid w:val="00C92271"/>
    <w:rsid w:val="00CF5EFA"/>
    <w:rsid w:val="00D30445"/>
    <w:rsid w:val="00D66473"/>
    <w:rsid w:val="00D83802"/>
    <w:rsid w:val="00DA2D9F"/>
    <w:rsid w:val="00DB03A9"/>
    <w:rsid w:val="00DC1B13"/>
    <w:rsid w:val="00DD742A"/>
    <w:rsid w:val="00DE6A68"/>
    <w:rsid w:val="00E30141"/>
    <w:rsid w:val="00E35595"/>
    <w:rsid w:val="00E5567B"/>
    <w:rsid w:val="00E66BD8"/>
    <w:rsid w:val="00E91123"/>
    <w:rsid w:val="00EA404C"/>
    <w:rsid w:val="00EB0F67"/>
    <w:rsid w:val="00EC5BD5"/>
    <w:rsid w:val="00F078E7"/>
    <w:rsid w:val="00F42E64"/>
    <w:rsid w:val="00F50C4A"/>
    <w:rsid w:val="00F65448"/>
    <w:rsid w:val="00F80999"/>
    <w:rsid w:val="00FA4F17"/>
    <w:rsid w:val="00FB17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2DB2D9"/>
  <w15:docId w15:val="{ADB38FBD-371D-47A5-9D72-F9A696BBCE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next w:val="a"/>
    <w:link w:val="10"/>
    <w:uiPriority w:val="9"/>
    <w:qFormat/>
    <w:rsid w:val="00FB1796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2">
    <w:name w:val="heading 2"/>
    <w:basedOn w:val="a"/>
    <w:link w:val="20"/>
    <w:uiPriority w:val="9"/>
    <w:qFormat/>
    <w:rsid w:val="001A0C2D"/>
    <w:pPr>
      <w:widowControl/>
      <w:autoSpaceDE/>
      <w:autoSpaceDN/>
      <w:spacing w:before="100" w:beforeAutospacing="1" w:after="100" w:afterAutospacing="1"/>
      <w:outlineLvl w:val="1"/>
    </w:pPr>
    <w:rPr>
      <w:b/>
      <w:bCs/>
      <w:sz w:val="36"/>
      <w:szCs w:val="36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4"/>
      <w:szCs w:val="24"/>
    </w:rPr>
  </w:style>
  <w:style w:type="paragraph" w:styleId="a4">
    <w:name w:val="Title"/>
    <w:basedOn w:val="a"/>
    <w:uiPriority w:val="10"/>
    <w:qFormat/>
    <w:pPr>
      <w:spacing w:before="58"/>
      <w:ind w:left="240"/>
    </w:pPr>
    <w:rPr>
      <w:b/>
      <w:bCs/>
      <w:sz w:val="36"/>
      <w:szCs w:val="36"/>
    </w:rPr>
  </w:style>
  <w:style w:type="paragraph" w:styleId="a5">
    <w:name w:val="List Paragraph"/>
    <w:basedOn w:val="a"/>
    <w:uiPriority w:val="1"/>
    <w:qFormat/>
    <w:pPr>
      <w:ind w:left="600" w:hanging="360"/>
    </w:pPr>
  </w:style>
  <w:style w:type="paragraph" w:customStyle="1" w:styleId="TableParagraph">
    <w:name w:val="Table Paragraph"/>
    <w:basedOn w:val="a"/>
    <w:uiPriority w:val="1"/>
    <w:qFormat/>
    <w:pPr>
      <w:spacing w:before="77"/>
      <w:ind w:left="65"/>
    </w:pPr>
  </w:style>
  <w:style w:type="character" w:styleId="a6">
    <w:name w:val="Strong"/>
    <w:basedOn w:val="a0"/>
    <w:uiPriority w:val="22"/>
    <w:qFormat/>
    <w:rsid w:val="00383BA4"/>
    <w:rPr>
      <w:b/>
      <w:bCs/>
    </w:rPr>
  </w:style>
  <w:style w:type="table" w:styleId="a7">
    <w:name w:val="Grid Table Light"/>
    <w:basedOn w:val="a1"/>
    <w:uiPriority w:val="40"/>
    <w:rsid w:val="00103293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a8">
    <w:name w:val="Table Grid"/>
    <w:basedOn w:val="a1"/>
    <w:uiPriority w:val="59"/>
    <w:rsid w:val="003C045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9">
    <w:name w:val="Hyperlink"/>
    <w:basedOn w:val="a0"/>
    <w:uiPriority w:val="99"/>
    <w:semiHidden/>
    <w:unhideWhenUsed/>
    <w:rsid w:val="00C67823"/>
    <w:rPr>
      <w:color w:val="0000FF"/>
      <w:u w:val="single"/>
    </w:rPr>
  </w:style>
  <w:style w:type="character" w:customStyle="1" w:styleId="20">
    <w:name w:val="Заголовок 2 Знак"/>
    <w:basedOn w:val="a0"/>
    <w:link w:val="2"/>
    <w:uiPriority w:val="9"/>
    <w:rsid w:val="001A0C2D"/>
    <w:rPr>
      <w:rFonts w:ascii="Times New Roman" w:eastAsia="Times New Roman" w:hAnsi="Times New Roman" w:cs="Times New Roman"/>
      <w:b/>
      <w:bCs/>
      <w:sz w:val="36"/>
      <w:szCs w:val="36"/>
      <w:lang w:val="ru-RU" w:eastAsia="ru-RU"/>
    </w:rPr>
  </w:style>
  <w:style w:type="character" w:customStyle="1" w:styleId="10">
    <w:name w:val="Заголовок 1 Знак"/>
    <w:basedOn w:val="a0"/>
    <w:link w:val="1"/>
    <w:uiPriority w:val="9"/>
    <w:rsid w:val="00FB1796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989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91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94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907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2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9530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772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5744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78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73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376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02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18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286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88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802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3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478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15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12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81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39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12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93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48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83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27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81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21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35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itpm-wiki.mos.ru/pages/viewpage.action?pageId=533164072" TargetMode="External"/><Relationship Id="rId13" Type="http://schemas.openxmlformats.org/officeDocument/2006/relationships/hyperlink" Target="https://itpm-wiki.mos.ru/pages/viewpage.action?pageId=533166942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itpm-wiki.mos.ru/pages/viewpage.action?pageId=533167096" TargetMode="External"/><Relationship Id="rId12" Type="http://schemas.openxmlformats.org/officeDocument/2006/relationships/hyperlink" Target="https://itpm-wiki.mos.ru/pages/viewpage.action?pageId=533164097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itpm-wiki.mos.ru/pages/viewpage.action?pageId=533164943" TargetMode="External"/><Relationship Id="rId11" Type="http://schemas.openxmlformats.org/officeDocument/2006/relationships/hyperlink" Target="https://itpm-wiki.mos.ru/pages/viewpage.action?pageId=533160986" TargetMode="External"/><Relationship Id="rId5" Type="http://schemas.openxmlformats.org/officeDocument/2006/relationships/hyperlink" Target="https://itpm-wiki.mos.ru/pages/viewpage.action?pageId=533163178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s://itpm-wiki.mos.ru/pages/viewpage.action?pageId=533161033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itpm-wiki.mos.ru/pages/viewpage.action?pageId=533161033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1403</TotalTime>
  <Pages>1</Pages>
  <Words>4352</Words>
  <Characters>24807</Characters>
  <Application>Microsoft Office Word</Application>
  <DocSecurity>0</DocSecurity>
  <Lines>206</Lines>
  <Paragraphs>58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Швецов Сергей Вячеславович</dc:creator>
  <cp:lastModifiedBy>Швецов Сергей Вячеславович</cp:lastModifiedBy>
  <cp:revision>104</cp:revision>
  <dcterms:created xsi:type="dcterms:W3CDTF">2025-12-18T13:25:00Z</dcterms:created>
  <dcterms:modified xsi:type="dcterms:W3CDTF">2026-03-16T08:20:00Z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2025-12-18T00:00:00Z</vt:filetime>
  </property>
  <property fmtid="{D5CDD505-2E9C-101B-9397-08002B2CF9AE}" pid="3" name="LastSaved">
    <vt:filetime>2025-12-18T00:00:00Z</vt:filetime>
  </property>
</Properties>
</file>