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82D3" w14:textId="014221F4" w:rsidR="004A5DCA" w:rsidRPr="004A5DCA" w:rsidRDefault="004A5DCA" w:rsidP="004A5DCA">
      <w:pPr>
        <w:pStyle w:val="31"/>
        <w:rPr>
          <w:rFonts w:ascii="Times New Roman" w:hAnsi="Times New Roman" w:cs="Times New Roman"/>
          <w:sz w:val="48"/>
          <w:szCs w:val="48"/>
          <w:lang w:val="ru-RU"/>
        </w:rPr>
      </w:pPr>
      <w:r w:rsidRPr="004A5DCA">
        <w:rPr>
          <w:rFonts w:ascii="Times New Roman" w:hAnsi="Times New Roman" w:cs="Times New Roman"/>
          <w:sz w:val="48"/>
          <w:szCs w:val="48"/>
          <w:lang w:val="ru-RU"/>
        </w:rPr>
        <w:t>Описание ТБП59 "Оценить доказательства по делу"</w:t>
      </w:r>
    </w:p>
    <w:p w14:paraId="772A3A31" w14:textId="7F13361A" w:rsidR="005B7EF2" w:rsidRPr="004A5DCA" w:rsidRDefault="00000000">
      <w:pPr>
        <w:pStyle w:val="21"/>
        <w:rPr>
          <w:lang w:val="ru-RU"/>
        </w:rPr>
      </w:pPr>
      <w:r w:rsidRPr="004A5DCA">
        <w:rPr>
          <w:rFonts w:ascii="Times New Roman" w:hAnsi="Times New Roman"/>
          <w:lang w:val="ru-RU"/>
        </w:rPr>
        <w:t>1. Интервью</w:t>
      </w:r>
    </w:p>
    <w:p w14:paraId="2A076103" w14:textId="09BE3646" w:rsidR="005B7EF2" w:rsidRPr="00E40918" w:rsidRDefault="00E40918">
      <w:pPr>
        <w:rPr>
          <w:lang w:val="ru-RU"/>
        </w:rPr>
      </w:pPr>
      <w:r>
        <w:rPr>
          <w:lang w:val="ru-RU"/>
        </w:rPr>
        <w:t>Информация содержится в интервью:</w:t>
      </w:r>
      <w:r>
        <w:rPr>
          <w:lang w:val="ru-RU"/>
        </w:rPr>
        <w:br/>
      </w:r>
      <w:hyperlink r:id="rId6" w:history="1">
        <w:r w:rsidRPr="00E40918">
          <w:rPr>
            <w:rStyle w:val="aff8"/>
            <w:lang w:val="ru-RU"/>
          </w:rPr>
          <w:t>ОЛ12. Интервью заместителя председателя АСГМ</w:t>
        </w:r>
      </w:hyperlink>
      <w:r>
        <w:rPr>
          <w:lang w:val="ru-RU"/>
        </w:rPr>
        <w:br/>
      </w:r>
      <w:hyperlink r:id="rId7" w:history="1">
        <w:r w:rsidRPr="00E40918">
          <w:rPr>
            <w:rStyle w:val="aff8"/>
            <w:lang w:val="ru-RU"/>
          </w:rPr>
          <w:t>ОЛ2. Интервью судьи АСГМ</w:t>
        </w:r>
      </w:hyperlink>
      <w:r>
        <w:rPr>
          <w:lang w:val="ru-RU"/>
        </w:rPr>
        <w:br/>
      </w:r>
      <w:hyperlink r:id="rId8" w:history="1">
        <w:r w:rsidRPr="00E40918">
          <w:rPr>
            <w:rStyle w:val="aff8"/>
            <w:lang w:val="ru-RU"/>
          </w:rPr>
          <w:t>ОЛ12. Интервью заместителя председателя АСГМ</w:t>
        </w:r>
      </w:hyperlink>
    </w:p>
    <w:p w14:paraId="6A5170DA" w14:textId="492A9F20" w:rsidR="004A5DCA" w:rsidRPr="004A5DCA" w:rsidRDefault="00000000">
      <w:pPr>
        <w:pStyle w:val="21"/>
        <w:rPr>
          <w:rFonts w:ascii="Times New Roman" w:hAnsi="Times New Roman"/>
          <w:lang w:val="ru-RU"/>
        </w:rPr>
      </w:pPr>
      <w:r w:rsidRPr="004A5DCA">
        <w:rPr>
          <w:rFonts w:ascii="Times New Roman" w:hAnsi="Times New Roman"/>
          <w:lang w:val="ru-RU"/>
        </w:rPr>
        <w:t xml:space="preserve">2. </w:t>
      </w:r>
      <w:r w:rsidR="004A5DCA" w:rsidRPr="004A5DCA">
        <w:rPr>
          <w:rFonts w:ascii="Times New Roman" w:hAnsi="Times New Roman"/>
          <w:lang w:val="ru-RU"/>
        </w:rPr>
        <w:t>Перечень регламентирующих НПА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30"/>
      </w:tblGrid>
      <w:tr w:rsidR="004A5DCA" w:rsidRPr="004A5DCA" w14:paraId="3F998A5F" w14:textId="77777777">
        <w:tc>
          <w:tcPr>
            <w:tcW w:w="8856" w:type="dxa"/>
          </w:tcPr>
          <w:p w14:paraId="6D931BAC" w14:textId="48B41375" w:rsidR="004A5DCA" w:rsidRPr="004A5DCA" w:rsidRDefault="004A5DCA" w:rsidP="00677EEB">
            <w:pPr>
              <w:pStyle w:val="21"/>
              <w:rPr>
                <w:rFonts w:ascii="Times New Roman" w:hAnsi="Times New Roman" w:cs="Times New Roman"/>
                <w:lang w:val="ru-RU"/>
              </w:rPr>
            </w:pPr>
            <w:r w:rsidRPr="004A5DCA">
              <w:rPr>
                <w:rFonts w:ascii="Times New Roman" w:hAnsi="Times New Roman" w:cs="Times New Roman"/>
                <w:lang w:val="ru-RU"/>
              </w:rPr>
              <w:t>Название НПА с реквизитами</w:t>
            </w:r>
          </w:p>
        </w:tc>
      </w:tr>
      <w:tr w:rsidR="004A5DCA" w:rsidRPr="00E40918" w14:paraId="3BB58E92" w14:textId="77777777">
        <w:tc>
          <w:tcPr>
            <w:tcW w:w="8856" w:type="dxa"/>
          </w:tcPr>
          <w:p w14:paraId="005E4624" w14:textId="77777777" w:rsidR="004A5DCA" w:rsidRPr="004A5DCA" w:rsidRDefault="004A5DCA" w:rsidP="004A5DCA">
            <w:pPr>
              <w:pStyle w:val="a0"/>
              <w:numPr>
                <w:ilvl w:val="0"/>
                <w:numId w:val="0"/>
              </w:numPr>
              <w:rPr>
                <w:lang w:val="ru-RU"/>
              </w:rPr>
            </w:pPr>
            <w:r w:rsidRPr="004A5DCA">
              <w:rPr>
                <w:lang w:val="ru-RU"/>
              </w:rPr>
              <w:t>"Арбитражный процессуальный кодекс Российской Федерации" от 24.07.2002 № 95-ФЗ</w:t>
            </w:r>
          </w:p>
        </w:tc>
      </w:tr>
      <w:tr w:rsidR="004A5DCA" w:rsidRPr="00E40918" w14:paraId="7D12590D" w14:textId="77777777">
        <w:tc>
          <w:tcPr>
            <w:tcW w:w="8856" w:type="dxa"/>
          </w:tcPr>
          <w:p w14:paraId="3F2B596C" w14:textId="77777777" w:rsidR="004A5DCA" w:rsidRPr="004A5DCA" w:rsidRDefault="004A5DCA" w:rsidP="004A5DCA">
            <w:pPr>
              <w:pStyle w:val="a0"/>
              <w:numPr>
                <w:ilvl w:val="0"/>
                <w:numId w:val="0"/>
              </w:numPr>
              <w:rPr>
                <w:lang w:val="ru-RU"/>
              </w:rPr>
            </w:pPr>
            <w:r w:rsidRPr="004A5DCA">
              <w:rPr>
                <w:lang w:val="ru-RU"/>
              </w:rPr>
              <w:t xml:space="preserve">Постановление Пленума Верховного Суда РФ от 23.12.2021 </w:t>
            </w:r>
            <w:r w:rsidRPr="004A5DCA">
              <w:t>N</w:t>
            </w:r>
            <w:r w:rsidRPr="004A5DCA">
              <w:rPr>
                <w:lang w:val="ru-RU"/>
              </w:rPr>
              <w:t xml:space="preserve"> 46 "О применении Арбитражного процессуального кодекса Российской Федерации при рассмотрении дел в суде первой инстанции</w:t>
            </w:r>
          </w:p>
        </w:tc>
      </w:tr>
    </w:tbl>
    <w:p w14:paraId="4076E754" w14:textId="03276E63" w:rsidR="005B7EF2" w:rsidRPr="004A5DCA" w:rsidRDefault="005B7EF2" w:rsidP="004A5DCA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2C955C2E" w14:textId="77777777" w:rsidR="005B7EF2" w:rsidRDefault="00000000">
      <w:pPr>
        <w:pStyle w:val="21"/>
      </w:pPr>
      <w:r>
        <w:rPr>
          <w:rFonts w:ascii="Times New Roman" w:hAnsi="Times New Roman"/>
        </w:rPr>
        <w:t>3. Акторы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12"/>
        <w:gridCol w:w="5918"/>
      </w:tblGrid>
      <w:tr w:rsidR="005B7EF2" w14:paraId="18BF8E9C" w14:textId="77777777" w:rsidTr="004A5DCA">
        <w:tc>
          <w:tcPr>
            <w:tcW w:w="4320" w:type="dxa"/>
          </w:tcPr>
          <w:p w14:paraId="78FE224E" w14:textId="74086D19" w:rsidR="005B7EF2" w:rsidRPr="004A5DCA" w:rsidRDefault="00000000">
            <w:pPr>
              <w:jc w:val="center"/>
              <w:rPr>
                <w:lang w:val="ru-RU"/>
              </w:rPr>
            </w:pPr>
            <w:r>
              <w:rPr>
                <w:b/>
              </w:rPr>
              <w:t>Бизнес-роль</w:t>
            </w:r>
            <w:r w:rsidR="004A5DCA">
              <w:rPr>
                <w:b/>
                <w:lang w:val="ru-RU"/>
              </w:rPr>
              <w:t>*</w:t>
            </w:r>
          </w:p>
        </w:tc>
        <w:tc>
          <w:tcPr>
            <w:tcW w:w="11692" w:type="dxa"/>
          </w:tcPr>
          <w:p w14:paraId="4877031F" w14:textId="77777777" w:rsidR="005B7EF2" w:rsidRDefault="00000000">
            <w:pPr>
              <w:jc w:val="center"/>
            </w:pPr>
            <w:r>
              <w:rPr>
                <w:b/>
              </w:rPr>
              <w:t>Выполняемые действия/функция</w:t>
            </w:r>
          </w:p>
        </w:tc>
      </w:tr>
      <w:tr w:rsidR="005B7EF2" w:rsidRPr="00E40918" w14:paraId="24CE25D5" w14:textId="77777777" w:rsidTr="004A5DCA">
        <w:tc>
          <w:tcPr>
            <w:tcW w:w="4320" w:type="dxa"/>
          </w:tcPr>
          <w:p w14:paraId="07CEC20E" w14:textId="77777777" w:rsidR="005B7EF2" w:rsidRPr="004A5DCA" w:rsidRDefault="00000000">
            <w:pPr>
              <w:rPr>
                <w:lang w:val="ru-RU"/>
              </w:rPr>
            </w:pPr>
            <w:r w:rsidRPr="004A5DCA">
              <w:rPr>
                <w:lang w:val="ru-RU"/>
              </w:rPr>
              <w:t>Судья/Тройка судей суда первой инстанции</w:t>
            </w:r>
          </w:p>
        </w:tc>
        <w:tc>
          <w:tcPr>
            <w:tcW w:w="11692" w:type="dxa"/>
          </w:tcPr>
          <w:p w14:paraId="21F73C39" w14:textId="77777777" w:rsidR="005B7EF2" w:rsidRPr="004A5DCA" w:rsidRDefault="00000000">
            <w:pPr>
              <w:rPr>
                <w:lang w:val="ru-RU"/>
              </w:rPr>
            </w:pPr>
            <w:r w:rsidRPr="004A5DCA">
              <w:rPr>
                <w:lang w:val="ru-RU"/>
              </w:rPr>
              <w:t>Оценка относимости, допустимости, достоверности и достаточности доказательств, анализ взаимной связи доказательств, принятие решений о приобщении или отклонении доказательств, определение установленных и неустановленных обстоятельств, обоснование отклонения доказательств в судебном акте</w:t>
            </w:r>
          </w:p>
        </w:tc>
      </w:tr>
      <w:tr w:rsidR="005B7EF2" w:rsidRPr="00E40918" w14:paraId="5FE4C156" w14:textId="77777777" w:rsidTr="004A5DCA">
        <w:tc>
          <w:tcPr>
            <w:tcW w:w="4320" w:type="dxa"/>
          </w:tcPr>
          <w:p w14:paraId="138E2F07" w14:textId="77777777" w:rsidR="005B7EF2" w:rsidRPr="004A5DCA" w:rsidRDefault="00000000">
            <w:pPr>
              <w:rPr>
                <w:lang w:val="ru-RU"/>
              </w:rPr>
            </w:pPr>
            <w:r w:rsidRPr="004A5DCA">
              <w:rPr>
                <w:lang w:val="ru-RU"/>
              </w:rPr>
              <w:t>Секретарь СЗ/Помощник судьи суда первой инстанции</w:t>
            </w:r>
          </w:p>
        </w:tc>
        <w:tc>
          <w:tcPr>
            <w:tcW w:w="11692" w:type="dxa"/>
          </w:tcPr>
          <w:p w14:paraId="50AEE06E" w14:textId="77777777" w:rsidR="005B7EF2" w:rsidRPr="004A5DCA" w:rsidRDefault="00000000">
            <w:pPr>
              <w:rPr>
                <w:lang w:val="ru-RU"/>
              </w:rPr>
            </w:pPr>
            <w:r w:rsidRPr="004A5DCA">
              <w:rPr>
                <w:lang w:val="ru-RU"/>
              </w:rPr>
              <w:t>Ведение протокола судебного заседания, занесение в протокол отказов в приобщении доказательств к материалам дела</w:t>
            </w:r>
          </w:p>
        </w:tc>
      </w:tr>
    </w:tbl>
    <w:p w14:paraId="65D9F73A" w14:textId="77777777" w:rsidR="005B7EF2" w:rsidRPr="004A5DCA" w:rsidRDefault="00000000">
      <w:pPr>
        <w:rPr>
          <w:lang w:val="ru-RU"/>
        </w:rPr>
      </w:pPr>
      <w:r w:rsidRPr="004A5DCA">
        <w:rPr>
          <w:lang w:val="ru-RU"/>
        </w:rPr>
        <w:t>* С указанием суда/инстанции/иного административного органа</w:t>
      </w:r>
    </w:p>
    <w:p w14:paraId="75EE56FD" w14:textId="77777777" w:rsidR="005B7EF2" w:rsidRPr="004A5DCA" w:rsidRDefault="00000000">
      <w:pPr>
        <w:pStyle w:val="21"/>
        <w:rPr>
          <w:lang w:val="ru-RU"/>
        </w:rPr>
      </w:pPr>
      <w:r w:rsidRPr="004A5DCA">
        <w:rPr>
          <w:rFonts w:ascii="Times New Roman" w:hAnsi="Times New Roman"/>
          <w:lang w:val="ru-RU"/>
        </w:rPr>
        <w:t>4. Процессуальные документы и их шаблоны (образцы)</w:t>
      </w:r>
    </w:p>
    <w:p w14:paraId="538C2FD4" w14:textId="77777777" w:rsidR="005B7EF2" w:rsidRPr="004A5DCA" w:rsidRDefault="00000000">
      <w:pPr>
        <w:pStyle w:val="31"/>
        <w:rPr>
          <w:lang w:val="ru-RU"/>
        </w:rPr>
      </w:pPr>
      <w:r w:rsidRPr="004A5DCA">
        <w:rPr>
          <w:rFonts w:ascii="Times New Roman" w:hAnsi="Times New Roman"/>
          <w:lang w:val="ru-RU"/>
        </w:rPr>
        <w:t>4.1 Документы рассмотрения (документы входящие от участников процесса)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78"/>
        <w:gridCol w:w="1713"/>
        <w:gridCol w:w="1822"/>
        <w:gridCol w:w="1713"/>
        <w:gridCol w:w="1704"/>
      </w:tblGrid>
      <w:tr w:rsidR="005B7EF2" w14:paraId="3E5158CD" w14:textId="77777777" w:rsidTr="005A3998">
        <w:tc>
          <w:tcPr>
            <w:tcW w:w="1728" w:type="dxa"/>
          </w:tcPr>
          <w:p w14:paraId="4413C509" w14:textId="77777777" w:rsidR="005B7EF2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728" w:type="dxa"/>
          </w:tcPr>
          <w:p w14:paraId="457ACF1F" w14:textId="77777777" w:rsidR="005B7EF2" w:rsidRDefault="00000000">
            <w:pPr>
              <w:jc w:val="center"/>
            </w:pPr>
            <w:r>
              <w:rPr>
                <w:b/>
              </w:rPr>
              <w:t>Вид документа</w:t>
            </w:r>
          </w:p>
        </w:tc>
        <w:tc>
          <w:tcPr>
            <w:tcW w:w="1728" w:type="dxa"/>
          </w:tcPr>
          <w:p w14:paraId="1368C4D6" w14:textId="77777777" w:rsidR="005B7EF2" w:rsidRDefault="00000000">
            <w:pPr>
              <w:jc w:val="center"/>
            </w:pPr>
            <w:r>
              <w:rPr>
                <w:b/>
              </w:rPr>
              <w:t>Наименование документа</w:t>
            </w:r>
          </w:p>
        </w:tc>
        <w:tc>
          <w:tcPr>
            <w:tcW w:w="1728" w:type="dxa"/>
          </w:tcPr>
          <w:p w14:paraId="355400C9" w14:textId="77777777" w:rsidR="005B7EF2" w:rsidRDefault="00000000">
            <w:pPr>
              <w:jc w:val="center"/>
            </w:pPr>
            <w:r>
              <w:rPr>
                <w:b/>
              </w:rPr>
              <w:t>Форма документа</w:t>
            </w:r>
          </w:p>
        </w:tc>
        <w:tc>
          <w:tcPr>
            <w:tcW w:w="1728" w:type="dxa"/>
          </w:tcPr>
          <w:p w14:paraId="72AEFDF3" w14:textId="77777777" w:rsidR="005B7EF2" w:rsidRDefault="00000000">
            <w:pPr>
              <w:jc w:val="center"/>
            </w:pPr>
            <w:r>
              <w:rPr>
                <w:b/>
              </w:rPr>
              <w:t>Образец</w:t>
            </w:r>
          </w:p>
        </w:tc>
      </w:tr>
      <w:tr w:rsidR="005B7EF2" w14:paraId="6C0CF009" w14:textId="77777777" w:rsidTr="005A3998">
        <w:tc>
          <w:tcPr>
            <w:tcW w:w="1728" w:type="dxa"/>
          </w:tcPr>
          <w:p w14:paraId="51C87E53" w14:textId="72C75FCF" w:rsidR="005B7EF2" w:rsidRPr="005A3998" w:rsidRDefault="005A3998">
            <w:pPr>
              <w:rPr>
                <w:lang w:val="ru-RU"/>
              </w:rPr>
            </w:pPr>
            <w:r>
              <w:t>—</w:t>
            </w:r>
          </w:p>
        </w:tc>
        <w:tc>
          <w:tcPr>
            <w:tcW w:w="1728" w:type="dxa"/>
          </w:tcPr>
          <w:p w14:paraId="13A3056E" w14:textId="04A481EA" w:rsidR="005B7EF2" w:rsidRPr="004A5DCA" w:rsidRDefault="004A5DCA">
            <w:pPr>
              <w:rPr>
                <w:lang w:val="ru-RU"/>
              </w:rPr>
            </w:pPr>
            <w:r>
              <w:t>—</w:t>
            </w:r>
          </w:p>
        </w:tc>
        <w:tc>
          <w:tcPr>
            <w:tcW w:w="1728" w:type="dxa"/>
          </w:tcPr>
          <w:p w14:paraId="7014072D" w14:textId="2E6AB061" w:rsidR="005B7EF2" w:rsidRPr="004A5DCA" w:rsidRDefault="004A5DCA">
            <w:pPr>
              <w:rPr>
                <w:lang w:val="ru-RU"/>
              </w:rPr>
            </w:pPr>
            <w:r>
              <w:t>—</w:t>
            </w:r>
          </w:p>
        </w:tc>
        <w:tc>
          <w:tcPr>
            <w:tcW w:w="1728" w:type="dxa"/>
          </w:tcPr>
          <w:p w14:paraId="4B644EB8" w14:textId="19287F90" w:rsidR="005B7EF2" w:rsidRPr="004A5DCA" w:rsidRDefault="004A5DCA">
            <w:pPr>
              <w:rPr>
                <w:lang w:val="ru-RU"/>
              </w:rPr>
            </w:pPr>
            <w:r>
              <w:t>—</w:t>
            </w:r>
          </w:p>
        </w:tc>
        <w:tc>
          <w:tcPr>
            <w:tcW w:w="1728" w:type="dxa"/>
          </w:tcPr>
          <w:p w14:paraId="622CCEF8" w14:textId="77777777" w:rsidR="005B7EF2" w:rsidRDefault="00000000">
            <w:r>
              <w:t>—</w:t>
            </w:r>
          </w:p>
        </w:tc>
      </w:tr>
    </w:tbl>
    <w:p w14:paraId="47617158" w14:textId="77777777" w:rsidR="005B7EF2" w:rsidRPr="004A5DCA" w:rsidRDefault="00000000">
      <w:pPr>
        <w:rPr>
          <w:lang w:val="ru-RU"/>
        </w:rPr>
      </w:pPr>
      <w:r w:rsidRPr="004A5DCA">
        <w:rPr>
          <w:lang w:val="ru-RU"/>
        </w:rPr>
        <w:t>* Бумажный документ / электронный документ / электронный документ с ЭЦП / печатная форма (из ИС).</w:t>
      </w:r>
    </w:p>
    <w:p w14:paraId="0046225A" w14:textId="77777777" w:rsidR="005B7EF2" w:rsidRPr="004A5DCA" w:rsidRDefault="00000000">
      <w:pPr>
        <w:rPr>
          <w:lang w:val="ru-RU"/>
        </w:rPr>
      </w:pPr>
      <w:r w:rsidRPr="004A5DCA">
        <w:rPr>
          <w:lang w:val="ru-RU"/>
        </w:rPr>
        <w:t>** Файл или ссылка на облако ДИТ.</w:t>
      </w:r>
    </w:p>
    <w:p w14:paraId="1DA080F5" w14:textId="77777777" w:rsidR="005B7EF2" w:rsidRDefault="00000000">
      <w:pPr>
        <w:pStyle w:val="31"/>
      </w:pPr>
      <w:r>
        <w:rPr>
          <w:rFonts w:ascii="Times New Roman" w:hAnsi="Times New Roman"/>
        </w:rPr>
        <w:t>4.2 Судебные акты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62"/>
        <w:gridCol w:w="1386"/>
        <w:gridCol w:w="1822"/>
        <w:gridCol w:w="1910"/>
        <w:gridCol w:w="1533"/>
        <w:gridCol w:w="1217"/>
      </w:tblGrid>
      <w:tr w:rsidR="005B7EF2" w14:paraId="30E92FA9" w14:textId="77777777" w:rsidTr="005A3998">
        <w:tc>
          <w:tcPr>
            <w:tcW w:w="1440" w:type="dxa"/>
          </w:tcPr>
          <w:p w14:paraId="317FFB91" w14:textId="77777777" w:rsidR="005B7EF2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440" w:type="dxa"/>
          </w:tcPr>
          <w:p w14:paraId="15E2B342" w14:textId="77777777" w:rsidR="005B7EF2" w:rsidRDefault="00000000">
            <w:pPr>
              <w:jc w:val="center"/>
            </w:pPr>
            <w:r>
              <w:rPr>
                <w:b/>
              </w:rPr>
              <w:t>Вид документа</w:t>
            </w:r>
          </w:p>
        </w:tc>
        <w:tc>
          <w:tcPr>
            <w:tcW w:w="1440" w:type="dxa"/>
          </w:tcPr>
          <w:p w14:paraId="3503ACB1" w14:textId="77777777" w:rsidR="005B7EF2" w:rsidRDefault="00000000">
            <w:pPr>
              <w:jc w:val="center"/>
            </w:pPr>
            <w:r>
              <w:rPr>
                <w:b/>
              </w:rPr>
              <w:t>Наименование документа</w:t>
            </w:r>
          </w:p>
        </w:tc>
        <w:tc>
          <w:tcPr>
            <w:tcW w:w="1440" w:type="dxa"/>
          </w:tcPr>
          <w:p w14:paraId="6904C13D" w14:textId="77777777" w:rsidR="005B7EF2" w:rsidRDefault="00000000">
            <w:pPr>
              <w:jc w:val="center"/>
            </w:pPr>
            <w:r>
              <w:rPr>
                <w:b/>
              </w:rPr>
              <w:t>Форма (протокольный / отдельный СА)</w:t>
            </w:r>
          </w:p>
        </w:tc>
        <w:tc>
          <w:tcPr>
            <w:tcW w:w="1440" w:type="dxa"/>
          </w:tcPr>
          <w:p w14:paraId="7676312D" w14:textId="77777777" w:rsidR="005B7EF2" w:rsidRDefault="00000000">
            <w:pPr>
              <w:jc w:val="center"/>
            </w:pPr>
            <w:r>
              <w:rPr>
                <w:b/>
              </w:rPr>
              <w:t>Обжалуется (да / нет)</w:t>
            </w:r>
          </w:p>
        </w:tc>
        <w:tc>
          <w:tcPr>
            <w:tcW w:w="1440" w:type="dxa"/>
          </w:tcPr>
          <w:p w14:paraId="2F497A65" w14:textId="77777777" w:rsidR="005B7EF2" w:rsidRDefault="00000000">
            <w:pPr>
              <w:jc w:val="center"/>
            </w:pPr>
            <w:r>
              <w:rPr>
                <w:b/>
              </w:rPr>
              <w:t>Образец</w:t>
            </w:r>
          </w:p>
        </w:tc>
      </w:tr>
      <w:tr w:rsidR="005B7EF2" w:rsidRPr="004A5DCA" w14:paraId="21B6219D" w14:textId="77777777" w:rsidTr="005A3998">
        <w:tc>
          <w:tcPr>
            <w:tcW w:w="1440" w:type="dxa"/>
          </w:tcPr>
          <w:p w14:paraId="7CD63E5B" w14:textId="5079A784" w:rsidR="005B7EF2" w:rsidRPr="005A3998" w:rsidRDefault="005A3998">
            <w:pPr>
              <w:rPr>
                <w:lang w:val="ru-RU"/>
              </w:rPr>
            </w:pPr>
            <w:r>
              <w:t>—</w:t>
            </w:r>
          </w:p>
        </w:tc>
        <w:tc>
          <w:tcPr>
            <w:tcW w:w="1440" w:type="dxa"/>
          </w:tcPr>
          <w:p w14:paraId="422332B4" w14:textId="451D235D" w:rsidR="005B7EF2" w:rsidRPr="005A3998" w:rsidRDefault="005A3998">
            <w:pPr>
              <w:rPr>
                <w:lang w:val="ru-RU"/>
              </w:rPr>
            </w:pPr>
            <w:r>
              <w:t>—</w:t>
            </w:r>
          </w:p>
        </w:tc>
        <w:tc>
          <w:tcPr>
            <w:tcW w:w="1440" w:type="dxa"/>
          </w:tcPr>
          <w:p w14:paraId="5B5CF0CA" w14:textId="16BDB60B" w:rsidR="005B7EF2" w:rsidRPr="004A5DCA" w:rsidRDefault="005A3998">
            <w:pPr>
              <w:rPr>
                <w:lang w:val="ru-RU"/>
              </w:rPr>
            </w:pPr>
            <w:r>
              <w:t>—</w:t>
            </w:r>
          </w:p>
        </w:tc>
        <w:tc>
          <w:tcPr>
            <w:tcW w:w="1440" w:type="dxa"/>
          </w:tcPr>
          <w:p w14:paraId="178E6794" w14:textId="66AA20B7" w:rsidR="005B7EF2" w:rsidRPr="005A3998" w:rsidRDefault="005A3998">
            <w:pPr>
              <w:rPr>
                <w:lang w:val="ru-RU"/>
              </w:rPr>
            </w:pPr>
            <w:r>
              <w:t>—</w:t>
            </w:r>
          </w:p>
        </w:tc>
        <w:tc>
          <w:tcPr>
            <w:tcW w:w="1440" w:type="dxa"/>
          </w:tcPr>
          <w:p w14:paraId="4D284559" w14:textId="32A254EE" w:rsidR="005B7EF2" w:rsidRPr="005A3998" w:rsidRDefault="005A3998">
            <w:pPr>
              <w:rPr>
                <w:lang w:val="ru-RU"/>
              </w:rPr>
            </w:pPr>
            <w:r>
              <w:t>—</w:t>
            </w:r>
          </w:p>
        </w:tc>
        <w:tc>
          <w:tcPr>
            <w:tcW w:w="1440" w:type="dxa"/>
          </w:tcPr>
          <w:p w14:paraId="1CF94419" w14:textId="6F492626" w:rsidR="005B7EF2" w:rsidRPr="004A5DCA" w:rsidRDefault="005A3998">
            <w:pPr>
              <w:rPr>
                <w:lang w:val="ru-RU"/>
              </w:rPr>
            </w:pPr>
            <w:r>
              <w:t>—</w:t>
            </w:r>
          </w:p>
        </w:tc>
      </w:tr>
    </w:tbl>
    <w:p w14:paraId="63345628" w14:textId="77777777" w:rsidR="005B7EF2" w:rsidRPr="004A5DCA" w:rsidRDefault="00000000">
      <w:pPr>
        <w:pStyle w:val="21"/>
        <w:rPr>
          <w:lang w:val="ru-RU"/>
        </w:rPr>
      </w:pPr>
      <w:r w:rsidRPr="004A5DCA">
        <w:rPr>
          <w:rFonts w:ascii="Times New Roman" w:hAnsi="Times New Roman"/>
          <w:lang w:val="ru-RU"/>
        </w:rPr>
        <w:t>5. Процессуальные сроки</w:t>
      </w:r>
    </w:p>
    <w:p w14:paraId="69DA195D" w14:textId="77777777" w:rsidR="005B7EF2" w:rsidRDefault="00000000">
      <w:pPr>
        <w:rPr>
          <w:lang w:val="ru-RU"/>
        </w:rPr>
      </w:pPr>
      <w:r w:rsidRPr="004A5DCA">
        <w:rPr>
          <w:lang w:val="ru-RU"/>
        </w:rPr>
        <w:t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89"/>
        <w:gridCol w:w="3032"/>
        <w:gridCol w:w="1603"/>
        <w:gridCol w:w="2506"/>
      </w:tblGrid>
      <w:tr w:rsidR="005A3998" w14:paraId="79CA84AD" w14:textId="77777777" w:rsidTr="005A3998">
        <w:tc>
          <w:tcPr>
            <w:tcW w:w="2160" w:type="dxa"/>
          </w:tcPr>
          <w:p w14:paraId="3C902693" w14:textId="77777777" w:rsidR="005A3998" w:rsidRDefault="005A3998" w:rsidP="0059079D">
            <w:pPr>
              <w:jc w:val="center"/>
            </w:pPr>
            <w:r>
              <w:rPr>
                <w:b/>
              </w:rPr>
              <w:t>Шаг процесса</w:t>
            </w:r>
          </w:p>
        </w:tc>
        <w:tc>
          <w:tcPr>
            <w:tcW w:w="5205" w:type="dxa"/>
          </w:tcPr>
          <w:p w14:paraId="0124BB89" w14:textId="77777777" w:rsidR="005A3998" w:rsidRPr="00212991" w:rsidRDefault="005A3998" w:rsidP="0059079D">
            <w:pPr>
              <w:jc w:val="center"/>
              <w:rPr>
                <w:lang w:val="ru-RU"/>
              </w:rPr>
            </w:pPr>
            <w:r w:rsidRPr="00212991">
              <w:rPr>
                <w:b/>
                <w:lang w:val="ru-RU"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3119" w:type="dxa"/>
          </w:tcPr>
          <w:p w14:paraId="793B19FC" w14:textId="77777777" w:rsidR="005A3998" w:rsidRDefault="005A3998" w:rsidP="0059079D">
            <w:pPr>
              <w:jc w:val="center"/>
            </w:pPr>
            <w:r>
              <w:rPr>
                <w:b/>
              </w:rPr>
              <w:t>Срок (год, месяц, день)</w:t>
            </w:r>
          </w:p>
        </w:tc>
        <w:tc>
          <w:tcPr>
            <w:tcW w:w="4252" w:type="dxa"/>
          </w:tcPr>
          <w:p w14:paraId="6B60C09F" w14:textId="77777777" w:rsidR="005A3998" w:rsidRDefault="005A3998" w:rsidP="0059079D">
            <w:pPr>
              <w:jc w:val="center"/>
            </w:pPr>
            <w:r>
              <w:rPr>
                <w:b/>
              </w:rPr>
              <w:t>Применимые нормы (по возможности)</w:t>
            </w:r>
          </w:p>
        </w:tc>
      </w:tr>
      <w:tr w:rsidR="005A3998" w14:paraId="03E22B56" w14:textId="77777777" w:rsidTr="005A3998">
        <w:tc>
          <w:tcPr>
            <w:tcW w:w="2160" w:type="dxa"/>
          </w:tcPr>
          <w:p w14:paraId="6950D6DC" w14:textId="5F5BAD47" w:rsidR="005A3998" w:rsidRPr="00D45A20" w:rsidRDefault="005A3998" w:rsidP="0059079D">
            <w:pPr>
              <w:rPr>
                <w:lang w:val="ru-RU"/>
              </w:rPr>
            </w:pPr>
            <w:r w:rsidRPr="005A3998">
              <w:t>—</w:t>
            </w:r>
          </w:p>
        </w:tc>
        <w:tc>
          <w:tcPr>
            <w:tcW w:w="5205" w:type="dxa"/>
          </w:tcPr>
          <w:p w14:paraId="5D4F930E" w14:textId="61030CBF" w:rsidR="005A3998" w:rsidRPr="00212991" w:rsidRDefault="005A3998" w:rsidP="0059079D">
            <w:pPr>
              <w:rPr>
                <w:lang w:val="ru-RU"/>
              </w:rPr>
            </w:pPr>
            <w:r w:rsidRPr="005A3998">
              <w:t>—</w:t>
            </w:r>
          </w:p>
        </w:tc>
        <w:tc>
          <w:tcPr>
            <w:tcW w:w="3119" w:type="dxa"/>
          </w:tcPr>
          <w:p w14:paraId="50C977D2" w14:textId="5CFC0F21" w:rsidR="005A3998" w:rsidRPr="005A3998" w:rsidRDefault="005A3998" w:rsidP="0059079D">
            <w:pPr>
              <w:rPr>
                <w:lang w:val="ru-RU"/>
              </w:rPr>
            </w:pPr>
            <w:r w:rsidRPr="005A3998">
              <w:t>—</w:t>
            </w:r>
          </w:p>
        </w:tc>
        <w:tc>
          <w:tcPr>
            <w:tcW w:w="4252" w:type="dxa"/>
          </w:tcPr>
          <w:p w14:paraId="5C06972B" w14:textId="07A8C061" w:rsidR="005A3998" w:rsidRPr="005A3998" w:rsidRDefault="005A3998" w:rsidP="0059079D">
            <w:pPr>
              <w:rPr>
                <w:lang w:val="ru-RU"/>
              </w:rPr>
            </w:pPr>
            <w:r w:rsidRPr="005A3998">
              <w:t>—</w:t>
            </w:r>
          </w:p>
        </w:tc>
      </w:tr>
    </w:tbl>
    <w:p w14:paraId="6F0C0702" w14:textId="250B1870" w:rsidR="005B7EF2" w:rsidRPr="005A3998" w:rsidRDefault="005B7EF2">
      <w:pPr>
        <w:rPr>
          <w:lang w:val="ru-RU"/>
        </w:rPr>
      </w:pPr>
    </w:p>
    <w:p w14:paraId="67DEFEDE" w14:textId="06CCB3EA" w:rsidR="00CC3748" w:rsidRPr="00CC3748" w:rsidRDefault="00000000" w:rsidP="00CC3748">
      <w:pPr>
        <w:pStyle w:val="21"/>
        <w:rPr>
          <w:rFonts w:ascii="Times New Roman" w:hAnsi="Times New Roman"/>
          <w:lang w:val="ru-RU"/>
        </w:rPr>
      </w:pPr>
      <w:r>
        <w:rPr>
          <w:rFonts w:ascii="Times New Roman" w:hAnsi="Times New Roman"/>
        </w:rPr>
        <w:t>6. Реестр справочников</w:t>
      </w:r>
    </w:p>
    <w:tbl>
      <w:tblPr>
        <w:tblW w:w="1629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2824"/>
        <w:gridCol w:w="3828"/>
        <w:gridCol w:w="2238"/>
        <w:gridCol w:w="6834"/>
      </w:tblGrid>
      <w:tr w:rsidR="00CC3748" w:rsidRPr="001934B4" w14:paraId="622A6FEB" w14:textId="77777777" w:rsidTr="00CC374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A3579" w14:textId="77777777" w:rsidR="00CC3748" w:rsidRPr="002C0087" w:rsidRDefault="00CC3748" w:rsidP="00401FD2">
            <w:pPr>
              <w:rPr>
                <w:rFonts w:eastAsia="Times New Roman"/>
                <w:b/>
                <w:bCs/>
              </w:rPr>
            </w:pPr>
            <w:r w:rsidRPr="001934B4">
              <w:rPr>
                <w:rStyle w:val="af6"/>
                <w:rFonts w:eastAsia="Times New Roman"/>
              </w:rPr>
              <w:t>№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2506E" w14:textId="77777777" w:rsidR="00CC3748" w:rsidRPr="002C0087" w:rsidRDefault="00CC3748" w:rsidP="00401FD2">
            <w:pPr>
              <w:rPr>
                <w:rFonts w:eastAsia="Times New Roman"/>
                <w:b/>
                <w:bCs/>
              </w:rPr>
            </w:pPr>
            <w:r w:rsidRPr="001934B4">
              <w:rPr>
                <w:rStyle w:val="af6"/>
                <w:rFonts w:eastAsia="Times New Roman"/>
              </w:rPr>
              <w:t>Наименование справочника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44DE7" w14:textId="77777777" w:rsidR="00CC3748" w:rsidRPr="002C0087" w:rsidRDefault="00CC3748" w:rsidP="00401FD2">
            <w:pPr>
              <w:rPr>
                <w:rFonts w:eastAsia="Times New Roman"/>
                <w:b/>
                <w:bCs/>
              </w:rPr>
            </w:pPr>
            <w:r w:rsidRPr="001934B4">
              <w:rPr>
                <w:rStyle w:val="af6"/>
                <w:rFonts w:eastAsia="Times New Roman"/>
              </w:rPr>
              <w:t>Назначение справочника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D4467" w14:textId="77777777" w:rsidR="00CC3748" w:rsidRPr="002C0087" w:rsidRDefault="00CC3748" w:rsidP="00401FD2">
            <w:pPr>
              <w:pStyle w:val="affa"/>
              <w:rPr>
                <w:b/>
                <w:bCs/>
              </w:rPr>
            </w:pPr>
            <w:r w:rsidRPr="001934B4">
              <w:rPr>
                <w:rStyle w:val="af6"/>
              </w:rPr>
              <w:t>Структура справочника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25E0B5" w14:textId="77777777" w:rsidR="00CC3748" w:rsidRPr="002C0087" w:rsidRDefault="00CC3748" w:rsidP="00401FD2">
            <w:pPr>
              <w:pStyle w:val="affa"/>
              <w:rPr>
                <w:b/>
                <w:bCs/>
              </w:rPr>
            </w:pPr>
            <w:r>
              <w:rPr>
                <w:rStyle w:val="af6"/>
              </w:rPr>
              <w:t>Значения справочника</w:t>
            </w:r>
          </w:p>
        </w:tc>
      </w:tr>
      <w:tr w:rsidR="00CC3748" w:rsidRPr="00CC3748" w14:paraId="1CE0F61F" w14:textId="77777777" w:rsidTr="00CC374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4875B" w14:textId="1AB176A6" w:rsidR="00CC3748" w:rsidRPr="00CC3748" w:rsidRDefault="00CC3748" w:rsidP="00401FD2">
            <w:pPr>
              <w:rPr>
                <w:rStyle w:val="af6"/>
                <w:rFonts w:eastAsia="Times New Roman"/>
                <w:b w:val="0"/>
                <w:bCs w:val="0"/>
                <w:lang w:val="ru-RU"/>
              </w:rPr>
            </w:pPr>
            <w:r>
              <w:rPr>
                <w:rStyle w:val="af6"/>
                <w:rFonts w:eastAsia="Times New Roman"/>
                <w:b w:val="0"/>
                <w:bCs w:val="0"/>
                <w:lang w:val="ru-RU"/>
              </w:rPr>
              <w:t>-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960A2" w14:textId="5DC5C2BD" w:rsidR="00CC3748" w:rsidRPr="00CC3748" w:rsidRDefault="00CC3748" w:rsidP="00401FD2">
            <w:pPr>
              <w:rPr>
                <w:rStyle w:val="af6"/>
                <w:rFonts w:eastAsia="Times New Roman"/>
                <w:b w:val="0"/>
                <w:bCs w:val="0"/>
                <w:lang w:val="ru-RU"/>
              </w:rPr>
            </w:pPr>
            <w:r w:rsidRPr="00CC3748">
              <w:rPr>
                <w:lang w:val="ru-RU"/>
              </w:rPr>
              <w:t>Д</w:t>
            </w:r>
            <w:r>
              <w:rPr>
                <w:lang w:val="ru-RU"/>
              </w:rPr>
              <w:t>ля описываемого процесса отсутствуют справочники.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D17FF" w14:textId="25FC4D15" w:rsidR="00CC3748" w:rsidRPr="00CC3748" w:rsidRDefault="00CC3748" w:rsidP="00401FD2">
            <w:pPr>
              <w:rPr>
                <w:rStyle w:val="af6"/>
                <w:rFonts w:eastAsia="Times New Roman"/>
                <w:b w:val="0"/>
                <w:bCs w:val="0"/>
                <w:lang w:val="ru-RU"/>
              </w:rPr>
            </w:pPr>
            <w:r>
              <w:t>-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E4FC1" w14:textId="3A422EB5" w:rsidR="00CC3748" w:rsidRPr="002C0087" w:rsidRDefault="00CC3748" w:rsidP="00401FD2">
            <w:pPr>
              <w:pStyle w:val="affa"/>
              <w:rPr>
                <w:rStyle w:val="af6"/>
                <w:b w:val="0"/>
                <w:bCs w:val="0"/>
              </w:rPr>
            </w:pPr>
            <w:r>
              <w:rPr>
                <w:rStyle w:val="af6"/>
                <w:b w:val="0"/>
                <w:bCs w:val="0"/>
              </w:rPr>
              <w:t>-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B668D8" w14:textId="79A70B8E" w:rsidR="00CC3748" w:rsidRPr="001934B4" w:rsidRDefault="00CC3748" w:rsidP="00401FD2">
            <w:pPr>
              <w:pStyle w:val="affa"/>
              <w:rPr>
                <w:rStyle w:val="af6"/>
              </w:rPr>
            </w:pPr>
            <w:r w:rsidRPr="00CC3748">
              <w:rPr>
                <w:b/>
                <w:bCs/>
              </w:rPr>
              <w:t>-</w:t>
            </w:r>
          </w:p>
        </w:tc>
      </w:tr>
    </w:tbl>
    <w:p w14:paraId="71B1B6BD" w14:textId="16744A39" w:rsidR="00CC3748" w:rsidRPr="00CC3748" w:rsidRDefault="00CC3748" w:rsidP="00CC3748">
      <w:pPr>
        <w:rPr>
          <w:lang w:val="ru-RU"/>
        </w:rPr>
      </w:pPr>
    </w:p>
    <w:p w14:paraId="0E0E0090" w14:textId="13077BEF" w:rsidR="005A3998" w:rsidRPr="00CC3748" w:rsidRDefault="00000000" w:rsidP="00CC3748">
      <w:pPr>
        <w:pStyle w:val="21"/>
      </w:pPr>
      <w:r w:rsidRPr="004A5DCA">
        <w:rPr>
          <w:rFonts w:ascii="Times New Roman" w:hAnsi="Times New Roman"/>
          <w:lang w:val="ru-RU"/>
        </w:rPr>
        <w:t>7. Межведомственное взаимодействие</w:t>
      </w:r>
    </w:p>
    <w:p w14:paraId="524EB852" w14:textId="046411DD" w:rsidR="005A3998" w:rsidRDefault="005A3998" w:rsidP="005A3998">
      <w:pPr>
        <w:pStyle w:val="a0"/>
        <w:numPr>
          <w:ilvl w:val="0"/>
          <w:numId w:val="0"/>
        </w:numPr>
        <w:rPr>
          <w:lang w:val="ru-RU"/>
        </w:rPr>
      </w:pPr>
      <w:r w:rsidRPr="00AC593E">
        <w:rPr>
          <w:lang w:val="ru-RU"/>
        </w:rPr>
        <w:t>В описываемом процессе отсутствует межведомственное взаимодействие суда.</w:t>
      </w:r>
    </w:p>
    <w:tbl>
      <w:tblPr>
        <w:tblW w:w="167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907"/>
        <w:gridCol w:w="1077"/>
        <w:gridCol w:w="1907"/>
      </w:tblGrid>
      <w:tr w:rsidR="00CC3748" w14:paraId="10DBE8C9" w14:textId="77777777" w:rsidTr="00401FD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C9640" w14:textId="77777777" w:rsidR="00CC3748" w:rsidRDefault="00CC3748" w:rsidP="00401FD2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CF2AF" w14:textId="77777777" w:rsidR="00CC3748" w:rsidRDefault="00CC3748" w:rsidP="00401FD2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710D2" w14:textId="77777777" w:rsidR="00CC3748" w:rsidRDefault="00CC3748" w:rsidP="00401FD2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D1BB0" w14:textId="77777777" w:rsidR="00CC3748" w:rsidRDefault="00CC3748" w:rsidP="00401FD2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 w:rsidR="00CC3748" w14:paraId="4B32A02F" w14:textId="77777777" w:rsidTr="00401FD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E232F" w14:textId="77777777" w:rsidR="00CC3748" w:rsidRDefault="00CC3748" w:rsidP="00401FD2">
            <w:pPr>
              <w:pStyle w:val="affa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8BCD0" w14:textId="77777777" w:rsidR="00CC3748" w:rsidRDefault="00CC3748" w:rsidP="00401FD2">
            <w:pPr>
              <w:pStyle w:val="affa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018E8" w14:textId="77777777" w:rsidR="00CC3748" w:rsidRDefault="00CC3748" w:rsidP="00401FD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84F9B" w14:textId="77777777" w:rsidR="00CC3748" w:rsidRDefault="00CC3748" w:rsidP="00401FD2">
            <w:pPr>
              <w:pStyle w:val="affa"/>
            </w:pPr>
            <w:r>
              <w:t>-</w:t>
            </w:r>
          </w:p>
        </w:tc>
      </w:tr>
    </w:tbl>
    <w:p w14:paraId="2A67B80D" w14:textId="77777777" w:rsidR="00CC3748" w:rsidRPr="004A5DCA" w:rsidRDefault="00CC3748" w:rsidP="005A3998">
      <w:pPr>
        <w:pStyle w:val="a0"/>
        <w:numPr>
          <w:ilvl w:val="0"/>
          <w:numId w:val="0"/>
        </w:numPr>
        <w:rPr>
          <w:lang w:val="ru-RU"/>
        </w:rPr>
      </w:pPr>
    </w:p>
    <w:p w14:paraId="7D4F307D" w14:textId="77777777" w:rsidR="005B7EF2" w:rsidRPr="004A5DCA" w:rsidRDefault="00000000">
      <w:pPr>
        <w:pStyle w:val="21"/>
        <w:rPr>
          <w:lang w:val="ru-RU"/>
        </w:rPr>
      </w:pPr>
      <w:r w:rsidRPr="004A5DCA">
        <w:rPr>
          <w:rFonts w:ascii="Times New Roman" w:hAnsi="Times New Roman"/>
          <w:lang w:val="ru-RU"/>
        </w:rPr>
        <w:t xml:space="preserve">8. </w:t>
      </w:r>
      <w:r>
        <w:rPr>
          <w:rFonts w:ascii="Times New Roman" w:hAnsi="Times New Roman"/>
        </w:rPr>
        <w:t>AS</w:t>
      </w:r>
      <w:r w:rsidRPr="004A5DCA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IS</w:t>
      </w:r>
    </w:p>
    <w:p w14:paraId="620428FD" w14:textId="77777777" w:rsidR="005B7EF2" w:rsidRPr="004A5DCA" w:rsidRDefault="00000000">
      <w:pPr>
        <w:pStyle w:val="31"/>
        <w:rPr>
          <w:lang w:val="ru-RU"/>
        </w:rPr>
      </w:pPr>
      <w:r w:rsidRPr="004A5DCA">
        <w:rPr>
          <w:rFonts w:ascii="Times New Roman" w:hAnsi="Times New Roman"/>
          <w:lang w:val="ru-RU"/>
        </w:rPr>
        <w:t>8.1 Схема процесса</w:t>
      </w:r>
    </w:p>
    <w:p w14:paraId="54A55C3C" w14:textId="77777777" w:rsidR="005B7EF2" w:rsidRPr="004A5DCA" w:rsidRDefault="00000000">
      <w:pPr>
        <w:rPr>
          <w:lang w:val="ru-RU"/>
        </w:rPr>
      </w:pPr>
      <w:r w:rsidRPr="004A5DCA">
        <w:rPr>
          <w:lang w:val="ru-RU"/>
        </w:rPr>
        <w:t>[Место для схемы процесса]</w:t>
      </w:r>
    </w:p>
    <w:p w14:paraId="66D039F8" w14:textId="77777777" w:rsidR="005B7EF2" w:rsidRDefault="00000000">
      <w:pPr>
        <w:pStyle w:val="31"/>
      </w:pPr>
      <w:r>
        <w:rPr>
          <w:rFonts w:ascii="Times New Roman" w:hAnsi="Times New Roman"/>
        </w:rPr>
        <w:t>8.2 Описание схемы</w:t>
      </w:r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8"/>
        <w:gridCol w:w="1380"/>
        <w:gridCol w:w="1183"/>
        <w:gridCol w:w="1190"/>
        <w:gridCol w:w="2143"/>
        <w:gridCol w:w="1736"/>
      </w:tblGrid>
      <w:tr w:rsidR="005A3998" w14:paraId="49F20A17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CC691" w14:textId="77777777" w:rsidR="005A3998" w:rsidRDefault="005A3998">
            <w:pPr>
              <w:jc w:val="center"/>
            </w:pPr>
            <w:r>
              <w:rPr>
                <w:b/>
              </w:rPr>
              <w:t>№ действия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AA2F5" w14:textId="77777777" w:rsidR="005A3998" w:rsidRDefault="005A3998">
            <w:pPr>
              <w:jc w:val="center"/>
            </w:pPr>
            <w:r>
              <w:rPr>
                <w:b/>
              </w:rPr>
              <w:t>Роль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A7BA0" w14:textId="77777777" w:rsidR="005A3998" w:rsidRDefault="005A3998">
            <w:pPr>
              <w:jc w:val="center"/>
            </w:pPr>
            <w:r>
              <w:rPr>
                <w:b/>
              </w:rPr>
              <w:t>Входящие материалы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5952D" w14:textId="77777777" w:rsidR="005A3998" w:rsidRDefault="005A3998">
            <w:pPr>
              <w:jc w:val="center"/>
            </w:pPr>
            <w:r>
              <w:rPr>
                <w:b/>
              </w:rPr>
              <w:t>Исходящие материалы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8FFA" w14:textId="77777777" w:rsidR="005A3998" w:rsidRDefault="005A3998">
            <w:pPr>
              <w:jc w:val="center"/>
            </w:pPr>
            <w:r>
              <w:rPr>
                <w:b/>
              </w:rPr>
              <w:t>Наименование шага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EE3B3" w14:textId="77777777" w:rsidR="005A3998" w:rsidRDefault="005A3998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5A3998" w:rsidRPr="00E40918" w14:paraId="5E3C28CA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9F9CE" w14:textId="77777777" w:rsidR="005A3998" w:rsidRDefault="005A3998">
            <w:r>
              <w:t>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151CB" w14:textId="77777777" w:rsidR="005A3998" w:rsidRDefault="005A3998">
            <w:r>
              <w:t>Суд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B992E" w14:textId="68D4BADA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08202" w14:textId="77777777" w:rsidR="005A3998" w:rsidRDefault="005A3998">
            <w:r>
              <w:t>—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49CA" w14:textId="595D2FBE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Появилась необходимость оценить доказательства по делу</w:t>
            </w:r>
            <w:r w:rsidR="00CC3748">
              <w:rPr>
                <w:lang w:val="ru-RU"/>
              </w:rPr>
              <w:t>. Стартовое событие.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4ACF6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Судья/Тройка судей принимает решение о необходимости оценки представленных доказательств.</w:t>
            </w:r>
            <w:r w:rsidRPr="004A5DCA">
              <w:rPr>
                <w:lang w:val="ru-RU"/>
              </w:rPr>
              <w:br/>
              <w:t>Оценка доказательств регулируется ст. 71 АПК РФ. Арбитражный суд оценивает доказательства по своему внутреннему убеждению, основанному на всестороннем, полном, объективном и непосредственном исследовании имеющихся в деле доказательств.</w:t>
            </w:r>
            <w:r w:rsidRPr="004A5DCA">
              <w:rPr>
                <w:lang w:val="ru-RU"/>
              </w:rPr>
              <w:br/>
              <w:t>Стоит отметить, что согласно ч. 5 данной статьи, Никакие доказательства не имеют для арбитражного суда заранее установленной силы. Каждое доказательство проверяется на допустимость, относимость и иные качества для принятия решения о его достоверности.</w:t>
            </w:r>
            <w:r w:rsidRPr="004A5DCA">
              <w:rPr>
                <w:lang w:val="ru-RU"/>
              </w:rPr>
              <w:br/>
              <w:t>Также стоит сказать, что Арбитражный суд не может считать доказанным факт, подтверждаемый только копией документа или иного письменного доказательства, если утрачен или не передан в суд оригинал документа, а копии этого документа, представленные лицами, участвующими в деле, не тождественны между собой и невозможно установить подлинное содержание первоисточника с помощью других доказательств (ч. 6 ст. 71 АПК РФ)</w:t>
            </w:r>
          </w:p>
        </w:tc>
      </w:tr>
      <w:tr w:rsidR="005A3998" w:rsidRPr="00E40918" w14:paraId="7B17EADB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5BBE7" w14:textId="77777777" w:rsidR="005A3998" w:rsidRDefault="005A3998">
            <w:r>
              <w:t>1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663B0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1774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F7FAE" w14:textId="441130BC" w:rsidR="005A3998" w:rsidRDefault="005A3998"/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F513" w14:textId="77777777" w:rsidR="005A3998" w:rsidRDefault="005A3998">
            <w:r>
              <w:t>Изучить представленное доказательство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D770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Судья/Тройка судей изучает содержание и форму представленного доказательства.</w:t>
            </w:r>
          </w:p>
        </w:tc>
      </w:tr>
      <w:tr w:rsidR="005A3998" w:rsidRPr="00E40918" w14:paraId="2B74921D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C779" w14:textId="77777777" w:rsidR="005A3998" w:rsidRDefault="005A3998">
            <w:r>
              <w:t>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646CC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6D1C9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ABF0B" w14:textId="62877995" w:rsidR="005A3998" w:rsidRDefault="005A3998"/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FD95" w14:textId="77777777" w:rsidR="005A3998" w:rsidRDefault="005A3998">
            <w:r>
              <w:t>Оценить относимость доказательства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14FF0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 xml:space="preserve">Относимость доказательств закреплена ст. 67 АПК РФ. Под ней понимается принятие только </w:t>
            </w:r>
            <w:r>
              <w:t> </w:t>
            </w:r>
            <w:r w:rsidRPr="004A5DCA">
              <w:rPr>
                <w:lang w:val="ru-RU"/>
              </w:rPr>
              <w:t>тех доказательств, которые имеют отношение к рассматриваемому делу.</w:t>
            </w:r>
            <w:r w:rsidRPr="004A5DCA">
              <w:rPr>
                <w:lang w:val="ru-RU"/>
              </w:rPr>
              <w:br/>
              <w:t>Арбитражный суд не принимает поступившие в суд документы, содержащие ходатайства о поддержке лиц, участвующих в деле, или оценку их деятельности, иные документы, не имеющие отношения к установлению обстоятельств по рассматриваемому делу, и отказывает в приобщении их к материалам дела.</w:t>
            </w:r>
          </w:p>
        </w:tc>
      </w:tr>
      <w:tr w:rsidR="005A3998" w:rsidRPr="00E40918" w14:paraId="355F76D2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639E7" w14:textId="77777777" w:rsidR="005A3998" w:rsidRDefault="005A3998">
            <w:r>
              <w:t>3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24D1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92DDB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112CA" w14:textId="77777777" w:rsidR="005A3998" w:rsidRDefault="005A3998"/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75E5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Доказательство относится к делу?</w:t>
            </w:r>
            <w:r w:rsidRPr="004A5DCA">
              <w:rPr>
                <w:lang w:val="ru-RU"/>
              </w:rPr>
              <w:br/>
            </w:r>
            <w:r w:rsidRPr="004A5DCA">
              <w:rPr>
                <w:lang w:val="ru-RU"/>
              </w:rPr>
              <w:br/>
              <w:t>Эксклюзивный шлюз.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02887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Судья/Тройка судей принимает решение о том, относится ли доказательство к обстоятельствам дела.</w:t>
            </w:r>
            <w:r w:rsidRPr="004A5DCA">
              <w:rPr>
                <w:lang w:val="ru-RU"/>
              </w:rPr>
              <w:br/>
              <w:t>Если «Да» - переход к шагу 6,</w:t>
            </w:r>
            <w:r w:rsidRPr="004A5DCA">
              <w:rPr>
                <w:lang w:val="ru-RU"/>
              </w:rPr>
              <w:br/>
              <w:t>Если «Нет» - переход к шагу 4</w:t>
            </w:r>
          </w:p>
        </w:tc>
      </w:tr>
      <w:tr w:rsidR="005A3998" w:rsidRPr="00E40918" w14:paraId="3F116D8A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1D79" w14:textId="77777777" w:rsidR="005A3998" w:rsidRDefault="005A3998">
            <w:r>
              <w:t>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D73DC" w14:textId="77777777" w:rsidR="005A3998" w:rsidRDefault="005A3998">
            <w:r>
              <w:t>Секретарь СЗ/Помощник судьи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2B502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6F1C2" w14:textId="31AD4B9D" w:rsidR="005A3998" w:rsidRPr="004A5DCA" w:rsidRDefault="005A3998">
            <w:pPr>
              <w:rPr>
                <w:lang w:val="ru-RU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565D5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Занести в протокол отказ в приобщении доказательств к материалам дела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0EE6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Секретарь СЗ/Помощник судьи заносит в протокол судебного заседания отказ в приобщении доказательства к материалам дела.</w:t>
            </w:r>
          </w:p>
        </w:tc>
      </w:tr>
      <w:tr w:rsidR="005A3998" w:rsidRPr="00E40918" w14:paraId="42189E5E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14C3" w14:textId="77777777" w:rsidR="005A3998" w:rsidRDefault="005A3998">
            <w:r>
              <w:t>5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D3736" w14:textId="77777777" w:rsidR="005A3998" w:rsidRDefault="005A3998">
            <w:r>
              <w:t>Помощник судьи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BD933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85769" w14:textId="77777777" w:rsidR="005A3998" w:rsidRDefault="005A3998"/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E47D7" w14:textId="3F6FEA7D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Отказано в приобщении доказательства к материалам дела, т.к. оно не имеет отношения к делу.</w:t>
            </w:r>
            <w:r w:rsidR="00CC3748">
              <w:rPr>
                <w:lang w:val="ru-RU"/>
              </w:rPr>
              <w:t xml:space="preserve"> Завершающее событие.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3763" w14:textId="3CC72A0C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Отказано в приобщении доказательства к материалам дела, т.к. оно не имеет отношения к делу.</w:t>
            </w:r>
            <w:r w:rsidR="00CC3748">
              <w:rPr>
                <w:lang w:val="ru-RU"/>
              </w:rPr>
              <w:t xml:space="preserve"> Завершение процесса оценки доказательства по делу.</w:t>
            </w:r>
          </w:p>
        </w:tc>
      </w:tr>
      <w:tr w:rsidR="005A3998" w:rsidRPr="005A3998" w14:paraId="570CFD8A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47FA" w14:textId="77777777" w:rsidR="005A3998" w:rsidRDefault="005A3998">
            <w:r>
              <w:t>6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614C4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77FF7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FBA0" w14:textId="7DB44B9F" w:rsidR="005A3998" w:rsidRDefault="005A3998"/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5FB40" w14:textId="77777777" w:rsidR="005A3998" w:rsidRDefault="005A3998">
            <w:r>
              <w:t>Оценить допустимость доказательства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1A112" w14:textId="581D78E8" w:rsidR="005A3998" w:rsidRPr="005A3998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Допустимость доказательств закреплена в ст. 68 АПК РФ: Обстоятельства дела, которые, согласно закону, должны быть подтверждены определенными доказательствами, не могут подтверждаться в арбитражном суде иными доказательствами.</w:t>
            </w:r>
            <w:r w:rsidRPr="004A5DCA">
              <w:rPr>
                <w:lang w:val="ru-RU"/>
              </w:rPr>
              <w:br/>
            </w:r>
            <w:r w:rsidRPr="005A3998">
              <w:rPr>
                <w:lang w:val="ru-RU"/>
              </w:rPr>
              <w:t>Судья оценивает допустимость доказательства.</w:t>
            </w:r>
          </w:p>
        </w:tc>
      </w:tr>
      <w:tr w:rsidR="005A3998" w:rsidRPr="00E40918" w14:paraId="28D6FEA7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77458" w14:textId="77777777" w:rsidR="005A3998" w:rsidRDefault="005A3998">
            <w:r>
              <w:t>7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72C50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BB274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A1196" w14:textId="08C61D75" w:rsidR="005A3998" w:rsidRDefault="005A3998"/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194A9" w14:textId="77777777" w:rsidR="005A3998" w:rsidRDefault="005A3998">
            <w:r>
              <w:t>Оценить достоверность доказательства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09167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Судья/Тройка судей анализирует достоверность доказательства, проверяя его на соответствие действительности.</w:t>
            </w:r>
            <w:r w:rsidRPr="004A5DCA">
              <w:rPr>
                <w:lang w:val="ru-RU"/>
              </w:rPr>
              <w:br/>
              <w:t>Доказательство признается арбитражным судом достоверным, если в результате его проверки и исследования выясняется, что содержащиеся в нем сведения соответствуют действительности (ч. 3 ст. 71 АПК РФ)</w:t>
            </w:r>
          </w:p>
        </w:tc>
      </w:tr>
      <w:tr w:rsidR="005A3998" w:rsidRPr="00E40918" w14:paraId="1D26B113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4052A" w14:textId="77777777" w:rsidR="005A3998" w:rsidRDefault="005A3998">
            <w:r>
              <w:t>8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6F472" w14:textId="2C1855F2" w:rsidR="005A3998" w:rsidRPr="005A3998" w:rsidRDefault="005A3998">
            <w:pPr>
              <w:rPr>
                <w:lang w:val="ru-RU"/>
              </w:rPr>
            </w:pPr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CB19A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21E8" w14:textId="77777777" w:rsidR="005A3998" w:rsidRDefault="005A3998"/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FADA0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Оценить необходимость проверки расчетов сумм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225F4" w14:textId="10F9C8B8" w:rsidR="005A3998" w:rsidRPr="004A5DCA" w:rsidRDefault="005A3998">
            <w:pPr>
              <w:rPr>
                <w:lang w:val="ru-RU"/>
              </w:rPr>
            </w:pPr>
            <w:r w:rsidRPr="005A3998">
              <w:rPr>
                <w:lang w:val="ru-RU"/>
              </w:rPr>
              <w:t>Судья/Тройка судей</w:t>
            </w:r>
            <w:r w:rsidRPr="004A5DCA">
              <w:rPr>
                <w:lang w:val="ru-RU"/>
              </w:rPr>
              <w:t xml:space="preserve"> </w:t>
            </w:r>
            <w:r>
              <w:rPr>
                <w:lang w:val="ru-RU"/>
              </w:rPr>
              <w:t>о</w:t>
            </w:r>
            <w:r w:rsidRPr="004A5DCA">
              <w:rPr>
                <w:lang w:val="ru-RU"/>
              </w:rPr>
              <w:t>цен</w:t>
            </w:r>
            <w:r>
              <w:rPr>
                <w:lang w:val="ru-RU"/>
              </w:rPr>
              <w:t>ивает</w:t>
            </w:r>
            <w:r w:rsidRPr="004A5DCA">
              <w:rPr>
                <w:lang w:val="ru-RU"/>
              </w:rPr>
              <w:t xml:space="preserve"> необходимость проверки расчетов сумм</w:t>
            </w:r>
          </w:p>
        </w:tc>
      </w:tr>
      <w:tr w:rsidR="005A3998" w:rsidRPr="00E40918" w14:paraId="2A6FC61E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3D88D" w14:textId="77777777" w:rsidR="005A3998" w:rsidRDefault="005A3998">
            <w:r>
              <w:t>9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79155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4A50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2B023" w14:textId="0E21152E" w:rsidR="005A3998" w:rsidRPr="004A5DCA" w:rsidRDefault="005A3998">
            <w:pPr>
              <w:rPr>
                <w:lang w:val="ru-RU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BF6B9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Требуется проверка расчетов?</w:t>
            </w:r>
            <w:r w:rsidRPr="004A5DCA">
              <w:rPr>
                <w:lang w:val="ru-RU"/>
              </w:rPr>
              <w:br/>
            </w:r>
            <w:r w:rsidRPr="004A5DCA">
              <w:rPr>
                <w:lang w:val="ru-RU"/>
              </w:rPr>
              <w:br/>
              <w:t>Эксклюзивный шлюз.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3A863" w14:textId="7A93AB5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Судья/Тройка судей определяет, требуется ли проверка расчетов по делу.</w:t>
            </w:r>
            <w:r w:rsidRPr="004A5DCA">
              <w:rPr>
                <w:lang w:val="ru-RU"/>
              </w:rPr>
              <w:br/>
              <w:t xml:space="preserve">Если «Да» - переход к шагу </w:t>
            </w:r>
            <w:r>
              <w:rPr>
                <w:lang w:val="ru-RU"/>
              </w:rPr>
              <w:t>10</w:t>
            </w:r>
            <w:r w:rsidRPr="004A5DCA">
              <w:rPr>
                <w:lang w:val="ru-RU"/>
              </w:rPr>
              <w:br/>
              <w:t>Если «Нет» - переход к шагу 1</w:t>
            </w:r>
            <w:r>
              <w:rPr>
                <w:lang w:val="ru-RU"/>
              </w:rPr>
              <w:t>1</w:t>
            </w:r>
          </w:p>
        </w:tc>
      </w:tr>
      <w:tr w:rsidR="005A3998" w:rsidRPr="00E40918" w14:paraId="6750A05D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032CF" w14:textId="77777777" w:rsidR="005A3998" w:rsidRDefault="005A3998">
            <w:r>
              <w:t>10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F4BC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E995B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DEF5B" w14:textId="753DE2AB" w:rsidR="005A3998" w:rsidRDefault="005A3998"/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51D8" w14:textId="77777777" w:rsidR="005A3998" w:rsidRDefault="005A3998">
            <w:r>
              <w:t>Произвести расчет сумм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4D79E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Судья/Тройка судей производит проверку и пересчет сумм, указанных в представленных документах.</w:t>
            </w:r>
          </w:p>
        </w:tc>
      </w:tr>
      <w:tr w:rsidR="005A3998" w:rsidRPr="00E40918" w14:paraId="6067AB36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4F311" w14:textId="77777777" w:rsidR="005A3998" w:rsidRDefault="005A3998">
            <w:r>
              <w:t>11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DA080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339BA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A4559" w14:textId="46BF4EE4" w:rsidR="005A3998" w:rsidRPr="004A5DCA" w:rsidRDefault="005A3998">
            <w:pPr>
              <w:rPr>
                <w:lang w:val="ru-RU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34AAF" w14:textId="738B6209" w:rsidR="005A3998" w:rsidRDefault="005A3998">
            <w:r>
              <w:t>Эксклюзивный шлюз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2BC89" w14:textId="34426E39" w:rsidR="005A3998" w:rsidRPr="008A1695" w:rsidRDefault="008A1695">
            <w:pPr>
              <w:rPr>
                <w:lang w:val="ru-RU"/>
              </w:rPr>
            </w:pPr>
            <w:r w:rsidRPr="004A5DCA">
              <w:rPr>
                <w:lang w:val="ru-RU"/>
              </w:rPr>
              <w:t>Эксклюзивный закрывающий шлюз, объединяющий потоки из 9-го, 10-го шага</w:t>
            </w:r>
          </w:p>
        </w:tc>
      </w:tr>
      <w:tr w:rsidR="005A3998" w:rsidRPr="00E40918" w14:paraId="3D59DA01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0F7C" w14:textId="77777777" w:rsidR="005A3998" w:rsidRDefault="005A3998">
            <w:r>
              <w:t>12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CBDB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F7929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7E340" w14:textId="453CF199" w:rsidR="005A3998" w:rsidRDefault="005A3998"/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5E16B" w14:textId="77777777" w:rsidR="005A3998" w:rsidRDefault="005A3998">
            <w:r>
              <w:t>Оценить достаточность доказательств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EF1AA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Судья/Тройка судей определяет, достаточно ли представленных доказательств для предмета доказывания, определенного судом</w:t>
            </w:r>
          </w:p>
        </w:tc>
      </w:tr>
      <w:tr w:rsidR="005A3998" w:rsidRPr="00E40918" w14:paraId="09D84CC4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D2AA3" w14:textId="77777777" w:rsidR="005A3998" w:rsidRDefault="005A3998">
            <w:r>
              <w:t>13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973A1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594BE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83223" w14:textId="316883AD" w:rsidR="005A3998" w:rsidRPr="004A5DCA" w:rsidRDefault="005A3998">
            <w:pPr>
              <w:rPr>
                <w:lang w:val="ru-RU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855E3" w14:textId="77777777" w:rsidR="005A3998" w:rsidRPr="008A1695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Достаточно доказательств для предмета доказывания, определенного судом?</w:t>
            </w:r>
            <w:r w:rsidRPr="004A5DCA">
              <w:rPr>
                <w:lang w:val="ru-RU"/>
              </w:rPr>
              <w:br/>
            </w:r>
            <w:r w:rsidRPr="004A5DCA">
              <w:rPr>
                <w:lang w:val="ru-RU"/>
              </w:rPr>
              <w:br/>
            </w:r>
            <w:r w:rsidRPr="008A1695">
              <w:rPr>
                <w:lang w:val="ru-RU"/>
              </w:rPr>
              <w:t>Эксклюзивный шлюз.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5C28" w14:textId="71DC745A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Судья/Тройка судей принимает решение о достаточности доказательств.</w:t>
            </w:r>
            <w:r w:rsidRPr="004A5DCA">
              <w:rPr>
                <w:lang w:val="ru-RU"/>
              </w:rPr>
              <w:br/>
              <w:t>Если «Да» - переход к шагу 15,</w:t>
            </w:r>
            <w:r w:rsidRPr="004A5DCA">
              <w:rPr>
                <w:lang w:val="ru-RU"/>
              </w:rPr>
              <w:br/>
              <w:t>Если «Нет» - переход к шагу 1</w:t>
            </w:r>
            <w:r w:rsidR="008A1695">
              <w:rPr>
                <w:lang w:val="ru-RU"/>
              </w:rPr>
              <w:t>4</w:t>
            </w:r>
          </w:p>
        </w:tc>
      </w:tr>
      <w:tr w:rsidR="005A3998" w:rsidRPr="00E40918" w14:paraId="07697588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5B3B3" w14:textId="77777777" w:rsidR="005A3998" w:rsidRDefault="005A3998">
            <w:r>
              <w:t>14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BB238" w14:textId="6A1C3DF8" w:rsidR="005A3998" w:rsidRDefault="008A1695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E02A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49296" w14:textId="77777777" w:rsidR="005A3998" w:rsidRDefault="005A3998"/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84A7A" w14:textId="77777777" w:rsidR="005A3998" w:rsidRDefault="005A3998">
            <w:r>
              <w:t>Определить, каких доказательств недостаточно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2C197" w14:textId="09EF7072" w:rsidR="005A3998" w:rsidRPr="004A5DCA" w:rsidRDefault="008A1695">
            <w:pPr>
              <w:rPr>
                <w:lang w:val="ru-RU"/>
              </w:rPr>
            </w:pPr>
            <w:r w:rsidRPr="008A1695">
              <w:rPr>
                <w:lang w:val="ru-RU"/>
              </w:rPr>
              <w:t>Судья/Тройка судей</w:t>
            </w:r>
            <w:r w:rsidRPr="004A5DCA">
              <w:rPr>
                <w:lang w:val="ru-RU"/>
              </w:rPr>
              <w:t xml:space="preserve"> </w:t>
            </w:r>
            <w:r>
              <w:rPr>
                <w:lang w:val="ru-RU"/>
              </w:rPr>
              <w:t>о</w:t>
            </w:r>
            <w:r w:rsidR="005A3998" w:rsidRPr="004A5DCA">
              <w:rPr>
                <w:lang w:val="ru-RU"/>
              </w:rPr>
              <w:t>предел</w:t>
            </w:r>
            <w:r>
              <w:rPr>
                <w:lang w:val="ru-RU"/>
              </w:rPr>
              <w:t>яют</w:t>
            </w:r>
            <w:r w:rsidR="005A3998" w:rsidRPr="004A5DCA">
              <w:rPr>
                <w:lang w:val="ru-RU"/>
              </w:rPr>
              <w:t>, каких доказательств недостаточно</w:t>
            </w:r>
          </w:p>
        </w:tc>
      </w:tr>
      <w:tr w:rsidR="005A3998" w:rsidRPr="00E40918" w14:paraId="5D404A77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E944E" w14:textId="77777777" w:rsidR="005A3998" w:rsidRDefault="005A3998">
            <w:r>
              <w:t>15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C737D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765B0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04A0" w14:textId="41B96F99" w:rsidR="005A3998" w:rsidRDefault="005A3998"/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595A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Оценить взаимную связь доказательств в совокупности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E5F71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Судья/Тройка судей анализирует взаимную связь и согласованность всех доказательств в их совокупности.</w:t>
            </w:r>
          </w:p>
        </w:tc>
      </w:tr>
      <w:tr w:rsidR="005A3998" w:rsidRPr="00E40918" w14:paraId="7128519F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9DF6" w14:textId="77777777" w:rsidR="005A3998" w:rsidRDefault="005A3998">
            <w:r>
              <w:t>16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99AF7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AE333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B03D3" w14:textId="3FD99F02" w:rsidR="005A3998" w:rsidRPr="004A5DCA" w:rsidRDefault="005A3998">
            <w:pPr>
              <w:rPr>
                <w:lang w:val="ru-RU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EAFDD" w14:textId="1026D84A" w:rsidR="005A3998" w:rsidRPr="008A1695" w:rsidRDefault="008A1695">
            <w:pPr>
              <w:rPr>
                <w:lang w:val="ru-RU"/>
              </w:rPr>
            </w:pPr>
            <w:r w:rsidRPr="008A1695">
              <w:rPr>
                <w:lang w:val="ru-RU"/>
              </w:rPr>
              <w:t>Суд считает необходимым отклонить ряд доказательств/доводов?</w:t>
            </w:r>
            <w:r w:rsidR="005A3998" w:rsidRPr="004A5DCA">
              <w:rPr>
                <w:lang w:val="ru-RU"/>
              </w:rPr>
              <w:br/>
            </w:r>
            <w:r w:rsidR="005A3998" w:rsidRPr="004A5DCA">
              <w:rPr>
                <w:lang w:val="ru-RU"/>
              </w:rPr>
              <w:br/>
            </w:r>
            <w:r w:rsidR="005A3998" w:rsidRPr="008A1695">
              <w:rPr>
                <w:lang w:val="ru-RU"/>
              </w:rPr>
              <w:t>Эксклюзивный шлюз.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ACD72" w14:textId="67E74D8F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 xml:space="preserve">Судья/Тройка судей проверяет, </w:t>
            </w:r>
            <w:r w:rsidR="008A1695">
              <w:rPr>
                <w:lang w:val="ru-RU"/>
              </w:rPr>
              <w:t xml:space="preserve">необходимо ли отклонить </w:t>
            </w:r>
            <w:r w:rsidRPr="004A5DCA">
              <w:rPr>
                <w:lang w:val="ru-RU"/>
              </w:rPr>
              <w:t>доказательства и доводы участников процесса</w:t>
            </w:r>
            <w:r w:rsidRPr="004A5DCA">
              <w:rPr>
                <w:lang w:val="ru-RU"/>
              </w:rPr>
              <w:br/>
              <w:t xml:space="preserve">Если «Да» - переход к шагу </w:t>
            </w:r>
            <w:r w:rsidR="008A1695">
              <w:rPr>
                <w:lang w:val="ru-RU"/>
              </w:rPr>
              <w:t>22</w:t>
            </w:r>
            <w:r w:rsidRPr="004A5DCA">
              <w:rPr>
                <w:lang w:val="ru-RU"/>
              </w:rPr>
              <w:br/>
              <w:t xml:space="preserve">Если «Нет» - переход к шагу </w:t>
            </w:r>
            <w:r w:rsidR="008A1695">
              <w:rPr>
                <w:lang w:val="ru-RU"/>
              </w:rPr>
              <w:t>17</w:t>
            </w:r>
          </w:p>
        </w:tc>
      </w:tr>
      <w:tr w:rsidR="005A3998" w:rsidRPr="00E40918" w14:paraId="1DAEC519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03E58" w14:textId="77777777" w:rsidR="005A3998" w:rsidRDefault="005A3998">
            <w:r>
              <w:t>17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479ED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66FA3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5817A" w14:textId="1E6DF743" w:rsidR="005A3998" w:rsidRPr="004A5DCA" w:rsidRDefault="005A3998">
            <w:pPr>
              <w:rPr>
                <w:lang w:val="ru-RU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072D" w14:textId="77777777" w:rsidR="005A3998" w:rsidRPr="008A1695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Все обстоятельства, имеющие значение для дела, установлены?</w:t>
            </w:r>
            <w:r w:rsidRPr="004A5DCA">
              <w:rPr>
                <w:lang w:val="ru-RU"/>
              </w:rPr>
              <w:br/>
            </w:r>
            <w:r w:rsidRPr="004A5DCA">
              <w:rPr>
                <w:lang w:val="ru-RU"/>
              </w:rPr>
              <w:br/>
            </w:r>
            <w:r w:rsidRPr="008A1695">
              <w:rPr>
                <w:lang w:val="ru-RU"/>
              </w:rPr>
              <w:t>Эксклюзивный шлюз.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76B5E" w14:textId="5D90FE05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Судья/Тройка судей определяет, установлены ли все обстоятельства, имеющие значение для дела.</w:t>
            </w:r>
            <w:r w:rsidRPr="004A5DCA">
              <w:rPr>
                <w:lang w:val="ru-RU"/>
              </w:rPr>
              <w:br/>
            </w:r>
            <w:r w:rsidRPr="004A5DCA">
              <w:rPr>
                <w:lang w:val="ru-RU"/>
              </w:rPr>
              <w:br/>
              <w:t>Если «Да» - переход к шагу 21,</w:t>
            </w:r>
            <w:r w:rsidRPr="004A5DCA">
              <w:rPr>
                <w:lang w:val="ru-RU"/>
              </w:rPr>
              <w:br/>
              <w:t>Если «Нет» - переход к шагу 1</w:t>
            </w:r>
            <w:r w:rsidR="008A1695">
              <w:rPr>
                <w:lang w:val="ru-RU"/>
              </w:rPr>
              <w:t>8</w:t>
            </w:r>
          </w:p>
        </w:tc>
      </w:tr>
      <w:tr w:rsidR="005A3998" w:rsidRPr="00E40918" w14:paraId="20AEEC3A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C22A7" w14:textId="77777777" w:rsidR="005A3998" w:rsidRDefault="005A3998">
            <w:r>
              <w:t>18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A40F4" w14:textId="271503EB" w:rsidR="005A3998" w:rsidRPr="008A1695" w:rsidRDefault="008A1695">
            <w:pPr>
              <w:rPr>
                <w:lang w:val="ru-RU"/>
              </w:rPr>
            </w:pPr>
            <w:r w:rsidRPr="008A1695"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A93C7" w14:textId="77777777" w:rsidR="005A3998" w:rsidRDefault="005A3998">
            <w:r>
              <w:t>—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098A" w14:textId="6FB7494C" w:rsidR="005A3998" w:rsidRPr="004A5DCA" w:rsidRDefault="005A3998">
            <w:pPr>
              <w:rPr>
                <w:lang w:val="ru-RU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E194" w14:textId="2D29745C" w:rsidR="005A3998" w:rsidRDefault="005A3998">
            <w:r>
              <w:t>Эксклюзивный шлюз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21150" w14:textId="6583CFEF" w:rsidR="005A3998" w:rsidRPr="004A5DCA" w:rsidRDefault="008A1695">
            <w:pPr>
              <w:rPr>
                <w:lang w:val="ru-RU"/>
              </w:rPr>
            </w:pPr>
            <w:r w:rsidRPr="004A5DCA">
              <w:rPr>
                <w:lang w:val="ru-RU"/>
              </w:rPr>
              <w:t>Эксклюзивный закрывающий шлюз, объединяющий потоки из 14-го, 17-го шага</w:t>
            </w:r>
          </w:p>
        </w:tc>
      </w:tr>
      <w:tr w:rsidR="005A3998" w:rsidRPr="00E40918" w14:paraId="25F4E9BF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92F74" w14:textId="77777777" w:rsidR="005A3998" w:rsidRDefault="005A3998">
            <w:r>
              <w:t>19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E72CD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C71D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1768F" w14:textId="2A61AE3D" w:rsidR="005A3998" w:rsidRDefault="005A3998"/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E2053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Определить, какие обстоятельства не установлены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82876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Судья/Тройка судей определяет, какие именно обстоятельства, имеющие значение для дела, не установлены.</w:t>
            </w:r>
          </w:p>
        </w:tc>
      </w:tr>
      <w:tr w:rsidR="005A3998" w:rsidRPr="00E40918" w14:paraId="507D3762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804AD" w14:textId="77777777" w:rsidR="005A3998" w:rsidRDefault="005A3998">
            <w:r>
              <w:t>20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834D8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00DB3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A4D97" w14:textId="00661236" w:rsidR="005A3998" w:rsidRDefault="005A3998"/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F7139" w14:textId="77777777" w:rsidR="005A3998" w:rsidRDefault="005A3998">
            <w:r>
              <w:t>Отразить обстоятельства в СА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B273D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Судья/Тройка судей отражает в судебном акте установленные и неустановленные обстоятельства.</w:t>
            </w:r>
          </w:p>
        </w:tc>
      </w:tr>
      <w:tr w:rsidR="005A3998" w:rsidRPr="00E40918" w14:paraId="09E21959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29DEA" w14:textId="77777777" w:rsidR="005A3998" w:rsidRDefault="005A3998">
            <w:r>
              <w:t>21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108C1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99992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55E7D" w14:textId="77777777" w:rsidR="005A3998" w:rsidRDefault="005A3998"/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6C331" w14:textId="3BEF41E5" w:rsidR="005A3998" w:rsidRDefault="005A3998">
            <w:r>
              <w:t>Эксклюзивный шлюз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AA88" w14:textId="4EE17FC3" w:rsidR="005A3998" w:rsidRPr="008A1695" w:rsidRDefault="005A3998">
            <w:pPr>
              <w:rPr>
                <w:lang w:val="ru-RU"/>
              </w:rPr>
            </w:pPr>
            <w:r w:rsidRPr="008A1695">
              <w:rPr>
                <w:lang w:val="ru-RU"/>
              </w:rPr>
              <w:t>Эксклюзивный закрывающий шлюз</w:t>
            </w:r>
            <w:r w:rsidR="008A1695">
              <w:rPr>
                <w:lang w:val="ru-RU"/>
              </w:rPr>
              <w:t>, переход к шагу 23</w:t>
            </w:r>
          </w:p>
        </w:tc>
      </w:tr>
      <w:tr w:rsidR="005A3998" w:rsidRPr="00E40918" w14:paraId="2ED3CF3C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31B10" w14:textId="77777777" w:rsidR="005A3998" w:rsidRDefault="005A3998">
            <w:r>
              <w:t>22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20357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6E1DF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3E382" w14:textId="64BFB0CD" w:rsidR="005A3998" w:rsidRDefault="005A3998"/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AE3F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Обосновать отклонение доказательств и доводов в СА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B2BE" w14:textId="77777777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Судья/Тройка судей обосновывает в судебном акте причины отклонения доказательств и доводов участников процесса.</w:t>
            </w:r>
          </w:p>
        </w:tc>
      </w:tr>
      <w:tr w:rsidR="005A3998" w:rsidRPr="00E40918" w14:paraId="758D9888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1EAB8" w14:textId="77777777" w:rsidR="005A3998" w:rsidRDefault="005A3998">
            <w:r>
              <w:t>23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657FB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A086E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5268" w14:textId="09D9EF11" w:rsidR="005A3998" w:rsidRPr="004A5DCA" w:rsidRDefault="005A3998">
            <w:pPr>
              <w:rPr>
                <w:lang w:val="ru-RU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02F95" w14:textId="24A22D77" w:rsidR="005A3998" w:rsidRDefault="005A3998">
            <w:r>
              <w:t>Эксклюзивный шлюз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1C05D" w14:textId="08B50C36" w:rsidR="005A3998" w:rsidRPr="008A1695" w:rsidRDefault="008A1695">
            <w:pPr>
              <w:rPr>
                <w:lang w:val="ru-RU"/>
              </w:rPr>
            </w:pPr>
            <w:r w:rsidRPr="004A5DCA">
              <w:rPr>
                <w:lang w:val="ru-RU"/>
              </w:rPr>
              <w:t>Эксклюзивный закрывающий шлюз, объединяющий потоки из 21-го, 22-го шага</w:t>
            </w:r>
          </w:p>
        </w:tc>
      </w:tr>
      <w:tr w:rsidR="005A3998" w:rsidRPr="00E40918" w14:paraId="6C18B3F8" w14:textId="77777777" w:rsidTr="008A1695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1970F" w14:textId="77777777" w:rsidR="005A3998" w:rsidRDefault="005A3998">
            <w:r>
              <w:t>24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D0BD1" w14:textId="77777777" w:rsidR="005A3998" w:rsidRDefault="005A3998">
            <w:r>
              <w:t>Судья/Тройка судей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23F3" w14:textId="77777777" w:rsidR="005A3998" w:rsidRDefault="005A3998"/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EDEA5" w14:textId="77777777" w:rsidR="005A3998" w:rsidRDefault="005A3998"/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030B8" w14:textId="05C03CE0" w:rsidR="005A3998" w:rsidRPr="004A5DCA" w:rsidRDefault="005A3998">
            <w:pPr>
              <w:rPr>
                <w:lang w:val="ru-RU"/>
              </w:rPr>
            </w:pPr>
            <w:r w:rsidRPr="004A5DCA">
              <w:rPr>
                <w:lang w:val="ru-RU"/>
              </w:rPr>
              <w:t>Оценка доказательств по делу проведена.</w:t>
            </w:r>
            <w:r w:rsidR="00CC3748">
              <w:rPr>
                <w:lang w:val="ru-RU"/>
              </w:rPr>
              <w:t xml:space="preserve"> Завершающее событие.</w:t>
            </w:r>
          </w:p>
        </w:tc>
        <w:tc>
          <w:tcPr>
            <w:tcW w:w="8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8623" w14:textId="452FEFE6" w:rsidR="005A3998" w:rsidRPr="005A3998" w:rsidRDefault="008A1695">
            <w:pPr>
              <w:rPr>
                <w:lang w:val="ru-RU"/>
              </w:rPr>
            </w:pPr>
            <w:r w:rsidRPr="004A5DCA">
              <w:rPr>
                <w:lang w:val="ru-RU"/>
              </w:rPr>
              <w:t>Оценка доказательств по делу проведена.</w:t>
            </w:r>
            <w:r>
              <w:rPr>
                <w:lang w:val="ru-RU"/>
              </w:rPr>
              <w:t xml:space="preserve"> </w:t>
            </w:r>
            <w:r w:rsidR="005A3998" w:rsidRPr="005A3998">
              <w:rPr>
                <w:lang w:val="ru-RU"/>
              </w:rPr>
              <w:t>Результат оценки доказательств будет отражен судом в СА</w:t>
            </w:r>
          </w:p>
        </w:tc>
      </w:tr>
    </w:tbl>
    <w:p w14:paraId="0ABD2756" w14:textId="77777777" w:rsidR="003A50EE" w:rsidRPr="005A3998" w:rsidRDefault="003A50EE">
      <w:pPr>
        <w:rPr>
          <w:lang w:val="ru-RU"/>
        </w:rPr>
      </w:pPr>
    </w:p>
    <w:sectPr w:rsidR="003A50EE" w:rsidRPr="005A39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911498">
    <w:abstractNumId w:val="8"/>
  </w:num>
  <w:num w:numId="2" w16cid:durableId="812719164">
    <w:abstractNumId w:val="6"/>
  </w:num>
  <w:num w:numId="3" w16cid:durableId="19597347">
    <w:abstractNumId w:val="5"/>
  </w:num>
  <w:num w:numId="4" w16cid:durableId="361708500">
    <w:abstractNumId w:val="4"/>
  </w:num>
  <w:num w:numId="5" w16cid:durableId="492570487">
    <w:abstractNumId w:val="7"/>
  </w:num>
  <w:num w:numId="6" w16cid:durableId="1755514717">
    <w:abstractNumId w:val="3"/>
  </w:num>
  <w:num w:numId="7" w16cid:durableId="457989293">
    <w:abstractNumId w:val="2"/>
  </w:num>
  <w:num w:numId="8" w16cid:durableId="1164932932">
    <w:abstractNumId w:val="1"/>
  </w:num>
  <w:num w:numId="9" w16cid:durableId="78211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50EE"/>
    <w:rsid w:val="004A5DCA"/>
    <w:rsid w:val="005A3998"/>
    <w:rsid w:val="005B7EF2"/>
    <w:rsid w:val="008A1695"/>
    <w:rsid w:val="009431F0"/>
    <w:rsid w:val="00AA1D8D"/>
    <w:rsid w:val="00AC5712"/>
    <w:rsid w:val="00B47730"/>
    <w:rsid w:val="00CB0664"/>
    <w:rsid w:val="00CC3748"/>
    <w:rsid w:val="00E40918"/>
    <w:rsid w:val="00F02F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27DE27"/>
  <w14:defaultImageDpi w14:val="300"/>
  <w15:docId w15:val="{A295CC5D-93D1-40C7-B745-A59F7ADB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4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E40918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E40918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CC3748"/>
    <w:pPr>
      <w:spacing w:before="100" w:beforeAutospacing="1" w:after="100" w:afterAutospacing="1" w:line="240" w:lineRule="auto"/>
    </w:pPr>
    <w:rPr>
      <w:rFonts w:cs="Times New Roman"/>
      <w:color w:val="auto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484788066" TargetMode="External"/><Relationship Id="rId3" Type="http://schemas.openxmlformats.org/officeDocument/2006/relationships/styles" Target="styles.xml"/><Relationship Id="rId7" Type="http://schemas.openxmlformats.org/officeDocument/2006/relationships/hyperlink" Target="https://itpm-wiki.mos.ru/pages/viewpage.action?pageId=48256227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tpm-wiki.mos.ru/pages/viewpage.action?pageId=484788066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1311</Words>
  <Characters>7474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Гончар Ксения Викторовна</cp:lastModifiedBy>
  <cp:revision>4</cp:revision>
  <dcterms:created xsi:type="dcterms:W3CDTF">2026-01-27T14:08:00Z</dcterms:created>
  <dcterms:modified xsi:type="dcterms:W3CDTF">2026-01-30T07:52:00Z</dcterms:modified>
  <cp:category/>
</cp:coreProperties>
</file>