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03F7" w14:textId="77777777" w:rsidR="00000000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[To be] КБП4. Упрощенное производство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7411"/>
      </w:tblGrid>
      <w:tr w:rsidR="00000000" w14:paraId="1789C9BE" w14:textId="77777777">
        <w:trPr>
          <w:divId w:val="20481433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DF04D" w14:textId="77777777" w:rsidR="00000000" w:rsidRDefault="00000000">
            <w:pPr>
              <w:pStyle w:val="a3"/>
            </w:pPr>
            <w:r>
              <w:rPr>
                <w:rStyle w:val="a4"/>
              </w:rPr>
              <w:t>Наименование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87E15" w14:textId="77777777" w:rsidR="00000000" w:rsidRDefault="00000000">
            <w:pPr>
              <w:pStyle w:val="a3"/>
            </w:pPr>
            <w:r>
              <w:t>КБП4. Упрощенное производство</w:t>
            </w:r>
          </w:p>
        </w:tc>
      </w:tr>
      <w:tr w:rsidR="00000000" w14:paraId="0C09B281" w14:textId="77777777">
        <w:trPr>
          <w:divId w:val="20481433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D36E6" w14:textId="77777777" w:rsidR="00000000" w:rsidRDefault="00000000">
            <w:pPr>
              <w:pStyle w:val="a3"/>
            </w:pPr>
            <w:r>
              <w:rPr>
                <w:rStyle w:val="a4"/>
              </w:rPr>
              <w:t>Суть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FC3DC" w14:textId="77777777" w:rsidR="00000000" w:rsidRDefault="00000000">
            <w:pPr>
              <w:pStyle w:val="a3"/>
            </w:pPr>
            <w:r>
              <w:t>Процесс представляет собой комплексную систему автоматизированного рассмотрения арбитражных дел в упрощенном порядке, которая охватывает все этапы судопроизводства — от поступления документов до окончательного решения и архивации дела, включая возможности обжалования, исполнения решения и исправления процессуальных ошибок</w:t>
            </w:r>
          </w:p>
        </w:tc>
      </w:tr>
      <w:tr w:rsidR="00000000" w14:paraId="07AF99D9" w14:textId="77777777">
        <w:trPr>
          <w:divId w:val="20481433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1C1B2" w14:textId="77777777" w:rsidR="00000000" w:rsidRDefault="00000000">
            <w:pPr>
              <w:pStyle w:val="a3"/>
            </w:pPr>
            <w:r>
              <w:rPr>
                <w:rStyle w:val="a4"/>
              </w:rPr>
              <w:t>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40CAC5" w14:textId="77777777" w:rsidR="00000000" w:rsidRDefault="00000000">
            <w:pPr>
              <w:pStyle w:val="a3"/>
            </w:pPr>
            <w:r>
              <w:t>Судья, Канцелярия, Заявитель/Истец, Иные ЛУВД (в том числе Ответчик), Помощник судьи, Система</w:t>
            </w:r>
          </w:p>
        </w:tc>
      </w:tr>
      <w:tr w:rsidR="00000000" w14:paraId="4707D7A5" w14:textId="77777777">
        <w:trPr>
          <w:divId w:val="20481433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DC8BC" w14:textId="77777777" w:rsidR="00000000" w:rsidRDefault="00000000">
            <w:pPr>
              <w:pStyle w:val="a3"/>
            </w:pPr>
            <w:r>
              <w:rPr>
                <w:rStyle w:val="a4"/>
              </w:rPr>
              <w:t>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FAC944" w14:textId="77777777" w:rsidR="00000000" w:rsidRDefault="00000000">
            <w:pPr>
              <w:pStyle w:val="a3"/>
            </w:pPr>
            <w:r>
              <w:t>Не выявлено нормативных ограничений для данного процесса в to be. Применяются нормы НПА процесса в as is</w:t>
            </w:r>
          </w:p>
        </w:tc>
      </w:tr>
    </w:tbl>
    <w:p w14:paraId="12E8B9A6" w14:textId="77777777" w:rsidR="00000000" w:rsidRDefault="00000000">
      <w:pPr>
        <w:pStyle w:val="a3"/>
      </w:pPr>
    </w:p>
    <w:p w14:paraId="0526CD94" w14:textId="77777777" w:rsidR="00000000" w:rsidRDefault="00000000">
      <w:pPr>
        <w:pStyle w:val="2"/>
        <w:rPr>
          <w:rFonts w:eastAsia="Times New Roman"/>
        </w:rPr>
      </w:pPr>
      <w:r>
        <w:rPr>
          <w:rStyle w:val="a4"/>
          <w:rFonts w:eastAsia="Times New Roman"/>
          <w:b/>
          <w:bCs/>
        </w:rPr>
        <w:t>1.  Реестр US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1876"/>
        <w:gridCol w:w="3381"/>
        <w:gridCol w:w="3695"/>
      </w:tblGrid>
      <w:tr w:rsidR="00000000" w14:paraId="7737703F" w14:textId="77777777">
        <w:trPr>
          <w:divId w:val="147609776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A96A0D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652E8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Я КАК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7747B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C8998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ЧТОБЫ</w:t>
            </w:r>
          </w:p>
        </w:tc>
      </w:tr>
      <w:tr w:rsidR="00000000" w14:paraId="14B6A093" w14:textId="77777777">
        <w:trPr>
          <w:divId w:val="1476097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A0D8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602E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B4D3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исковое заявление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FDE7E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инициировать судебное разбирательство по упрощенному производству</w:t>
            </w:r>
          </w:p>
        </w:tc>
      </w:tr>
      <w:tr w:rsidR="00000000" w14:paraId="2E25786C" w14:textId="77777777">
        <w:trPr>
          <w:divId w:val="1476097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AF37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9A90F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930A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ходатайство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8D0C8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гарантировать исполнение будущего судебного решения</w:t>
            </w:r>
          </w:p>
        </w:tc>
      </w:tr>
      <w:tr w:rsidR="00000000" w14:paraId="0F20325E" w14:textId="77777777">
        <w:trPr>
          <w:divId w:val="1476097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898C9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46AE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51FB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возражение на отзыв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E917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защитить свою позицию по делу</w:t>
            </w:r>
          </w:p>
        </w:tc>
      </w:tr>
      <w:tr w:rsidR="00000000" w14:paraId="61B0E216" w14:textId="77777777">
        <w:trPr>
          <w:divId w:val="1476097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8FE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82204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E1BD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ходатайство о рассмотрении дела по общим правилам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FCAB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полное исследование доказательств</w:t>
            </w:r>
          </w:p>
        </w:tc>
      </w:tr>
      <w:tr w:rsidR="00000000" w14:paraId="4F3B81C9" w14:textId="77777777">
        <w:trPr>
          <w:divId w:val="1476097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E5FC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C28F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8C218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заявление об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EF592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защитить свои денежные средства от инфляции</w:t>
            </w:r>
          </w:p>
        </w:tc>
      </w:tr>
      <w:tr w:rsidR="00000000" w14:paraId="3C333A35" w14:textId="77777777">
        <w:trPr>
          <w:divId w:val="1476097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EECF5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515D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3E61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заявление о разъяснении решения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0074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устранить неясности при исполнении судебного акта</w:t>
            </w:r>
          </w:p>
        </w:tc>
      </w:tr>
      <w:tr w:rsidR="00000000" w14:paraId="2B78E3BD" w14:textId="77777777">
        <w:trPr>
          <w:divId w:val="1476097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CC4D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75D4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2D82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9ACB5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принудительно исполнить решение суда</w:t>
            </w:r>
          </w:p>
        </w:tc>
      </w:tr>
      <w:tr w:rsidR="00000000" w14:paraId="096696BC" w14:textId="77777777">
        <w:trPr>
          <w:divId w:val="1476097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5969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2FCD6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8472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резолютивную часть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F8A3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результатом рассмотрения дела</w:t>
            </w:r>
          </w:p>
        </w:tc>
      </w:tr>
      <w:tr w:rsidR="00000000" w14:paraId="78269FC5" w14:textId="77777777">
        <w:trPr>
          <w:divId w:val="1476097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B15EA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9C50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952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изменить основание или предмет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C82E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скорректировать свои требования в ходе судебного разбирательства</w:t>
            </w:r>
          </w:p>
        </w:tc>
      </w:tr>
      <w:tr w:rsidR="00000000" w14:paraId="2C954E82" w14:textId="77777777">
        <w:trPr>
          <w:divId w:val="1476097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CC502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D129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2ED38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готовить дело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76472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полную готовность материалов к судебному разбирательству</w:t>
            </w:r>
          </w:p>
        </w:tc>
      </w:tr>
      <w:tr w:rsidR="00000000" w14:paraId="53265028" w14:textId="77777777">
        <w:trPr>
          <w:divId w:val="1476097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19DC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3FB3B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F33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подготавливаться к судебному заседанию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CD46E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извещение сторон и собрать поступившие документы</w:t>
            </w:r>
          </w:p>
        </w:tc>
      </w:tr>
      <w:tr w:rsidR="00000000" w14:paraId="1273CBC7" w14:textId="77777777">
        <w:trPr>
          <w:divId w:val="1476097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DDD9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A68C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3925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рассматривать вопрос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2A01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всестороннее рассмотрение дела</w:t>
            </w:r>
          </w:p>
        </w:tc>
      </w:tr>
    </w:tbl>
    <w:p w14:paraId="7F5D40B8" w14:textId="77777777" w:rsidR="00000000" w:rsidRDefault="00000000">
      <w:pPr>
        <w:pStyle w:val="2"/>
        <w:rPr>
          <w:rFonts w:eastAsia="Times New Roman"/>
        </w:rPr>
      </w:pPr>
    </w:p>
    <w:p w14:paraId="3788D239" w14:textId="77777777" w:rsidR="00000000" w:rsidRDefault="00000000">
      <w:pPr>
        <w:pStyle w:val="2"/>
        <w:rPr>
          <w:rFonts w:eastAsia="Times New Roman"/>
        </w:rPr>
      </w:pPr>
      <w:r>
        <w:rPr>
          <w:rStyle w:val="a4"/>
          <w:rFonts w:eastAsia="Times New Roman"/>
          <w:b/>
          <w:bCs/>
        </w:rPr>
        <w:t>2.1 Схема процесса</w:t>
      </w:r>
    </w:p>
    <w:p w14:paraId="16F5A675" w14:textId="77777777" w:rsidR="00000000" w:rsidRDefault="00000000">
      <w:pPr>
        <w:pStyle w:val="a3"/>
      </w:pPr>
      <w:r>
        <w:t xml:space="preserve">[BPMN diagram </w:t>
      </w:r>
      <w:r>
        <w:rPr>
          <w:b/>
          <w:bCs/>
        </w:rPr>
        <w:t>KBP4</w:t>
      </w:r>
      <w:r>
        <w:t xml:space="preserve"> powered by </w:t>
      </w:r>
      <w:hyperlink r:id="rId4" w:history="1">
        <w:r>
          <w:rPr>
            <w:rStyle w:val="a5"/>
          </w:rPr>
          <w:t>viadee</w:t>
        </w:r>
      </w:hyperlink>
      <w:r>
        <w:t>]</w:t>
      </w:r>
    </w:p>
    <w:p w14:paraId="68FF907F" w14:textId="77777777" w:rsidR="00000000" w:rsidRDefault="00000000">
      <w:pPr>
        <w:pStyle w:val="2"/>
        <w:rPr>
          <w:rFonts w:eastAsia="Times New Roman"/>
        </w:rPr>
      </w:pPr>
      <w:r>
        <w:rPr>
          <w:rStyle w:val="a4"/>
          <w:rFonts w:eastAsia="Times New Roman"/>
          <w:b/>
          <w:bCs/>
        </w:rPr>
        <w:t>2.2 Описание схемы бизнес-процессов</w:t>
      </w:r>
    </w:p>
    <w:tbl>
      <w:tblPr>
        <w:tblW w:w="256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3235"/>
        <w:gridCol w:w="3168"/>
        <w:gridCol w:w="1520"/>
      </w:tblGrid>
      <w:tr w:rsidR="00000000" w14:paraId="599DC33C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7489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892E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Наименование элемента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747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0122B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Выявленные нормативные ограничения</w:t>
            </w:r>
          </w:p>
        </w:tc>
      </w:tr>
      <w:tr w:rsidR="00000000" w14:paraId="29E76352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7BF3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4EB84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Вынесено определение о принятии в порядке упрощенного производства/ Определение о переходе к рассмотрению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16BB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Автоматическое переключение дела между различными процессуальными процессами в зависимости от вида судопроизводства</w:t>
            </w:r>
            <w:r>
              <w:rPr>
                <w:rFonts w:eastAsia="Times New Roman"/>
              </w:rPr>
              <w:br/>
              <w:t>Роль: Помощник судьи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8D399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79FE754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A183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0684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E15C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Информирование участника процесса о текущем статусе дела и необходимости дальнейших действий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66824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DE4DEF7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7A7B0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F6D0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966E2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Пользовательская задача</w:t>
            </w:r>
            <w:r>
              <w:rPr>
                <w:rFonts w:eastAsia="Times New Roman"/>
              </w:rPr>
              <w:br/>
              <w:t>Назначение: Предоставление истцу доступа к материалам дела через личный кабинет для изучения документов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C820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1710E9D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AB22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A2395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ознакомлен с материалами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ECC5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факта ознакомления истца с материалами дела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73257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FCCF89F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4A625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BA47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D1ECB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Информирование ответчика о текущем статусе дела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2B66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13B0B9A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AA5C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5CD9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C994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Пользовательская задача</w:t>
            </w:r>
            <w:r>
              <w:rPr>
                <w:rFonts w:eastAsia="Times New Roman"/>
              </w:rPr>
              <w:br/>
              <w:t>Назначение: Предоставление ответчику доступа к материалам дела через личный кабинет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0416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BCBCAFA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8E9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5C72A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ознакомлены с материалами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A6D4B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Пользовательская задача</w:t>
            </w:r>
            <w:r>
              <w:rPr>
                <w:rFonts w:eastAsia="Times New Roman"/>
              </w:rPr>
              <w:br/>
              <w:t>Назначение: Предоставление Иным ЛУВД (в т.ч. Ответчик) доступа к материалам дела через личный кабинет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B7A33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73212C4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6812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4C48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F52ED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Определена необходимости подачи ответчиком дополнительных документов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12AADF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7327577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6B67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26465" w14:textId="77777777" w:rsidR="00000000" w:rsidRDefault="00000000">
            <w:pPr>
              <w:rPr>
                <w:rFonts w:eastAsia="Times New Roman"/>
              </w:rPr>
            </w:pPr>
            <w:hyperlink r:id="rId5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22520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Формализация подачи процессуальных документов ответчиком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B1C07F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AD44305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1524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F991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19D0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Сервисная задача</w:t>
            </w:r>
            <w:r>
              <w:rPr>
                <w:rFonts w:eastAsia="Times New Roman"/>
              </w:rPr>
              <w:br/>
              <w:t>Назначение: Блокировка подачи документов по истечении срока</w:t>
            </w:r>
            <w:r>
              <w:rPr>
                <w:rFonts w:eastAsia="Times New Roman"/>
              </w:rPr>
              <w:br/>
              <w:t>Роль: Система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2689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0BFD2EE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1C1DE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460A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D3E9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завершения периода подачи документов ответчиком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7D33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ED1EBA8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0BD36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B9A8D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 в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F80E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Подтверждение завершения этапа подачи документов ответчиком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0B8E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AD1189A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A43E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CC84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возражения на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3BCB7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Определена необходимости подачи Заявителем/Истцом дополнительных документов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FA851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7D2A735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9A3D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F250E" w14:textId="77777777" w:rsidR="00000000" w:rsidRDefault="00000000">
            <w:pPr>
              <w:rPr>
                <w:rFonts w:eastAsia="Times New Roman"/>
              </w:rPr>
            </w:pPr>
            <w:hyperlink r:id="rId6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D5B8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Формализация подачи процессуальных документов истцом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Возражение на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D5B4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873DB76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65408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904D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EC3DE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Сервисная задача</w:t>
            </w:r>
            <w:r>
              <w:rPr>
                <w:rFonts w:eastAsia="Times New Roman"/>
              </w:rPr>
              <w:br/>
              <w:t>Назначение: Блокировка подачи документов по истечении срока</w:t>
            </w:r>
            <w:r>
              <w:rPr>
                <w:rFonts w:eastAsia="Times New Roman"/>
              </w:rPr>
              <w:br/>
              <w:t>Роль: Система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0F4917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EEB267A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70B1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32622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C4D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завершения периода подачи документов ответчиком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60781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1E13042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FEB4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624EF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 в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C7F2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Подтверждение завершения этапа подачи документов заявителем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7973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13948B3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0549E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F16C1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Отзыв, отзыв на возражение, возражение на отзыв/Ходатайство о проведении примирительной процедуры/Заявление об изготовлении мотивированного решения/Заявление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CEFF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Регистрация поступивших документов в канцелярию</w:t>
            </w:r>
            <w:r>
              <w:rPr>
                <w:rFonts w:eastAsia="Times New Roman"/>
              </w:rPr>
              <w:br/>
              <w:t>Роль: Канцелярия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1EE4B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6D9A235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6DD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8CBA7" w14:textId="77777777" w:rsidR="00000000" w:rsidRDefault="00000000">
            <w:pPr>
              <w:rPr>
                <w:rFonts w:eastAsia="Times New Roman"/>
              </w:rPr>
            </w:pPr>
            <w:hyperlink r:id="rId7" w:history="1">
              <w:r>
                <w:rPr>
                  <w:rStyle w:val="a5"/>
                  <w:rFonts w:eastAsia="Times New Roman"/>
                </w:rPr>
                <w:t>ТБП53.Принять входящий документ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F99C9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Обработка и регистрация поступивших документов</w:t>
            </w:r>
            <w:r>
              <w:rPr>
                <w:rFonts w:eastAsia="Times New Roman"/>
              </w:rPr>
              <w:br/>
              <w:t>Роль: Канцелярия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8F4F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1400912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0B13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0C06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документ поступил?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5FE70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Развилка «ИЛИ/ИЛИ»</w:t>
            </w:r>
            <w:r>
              <w:rPr>
                <w:rFonts w:eastAsia="Times New Roman"/>
              </w:rPr>
              <w:br/>
              <w:t>Назначение: Классификация поступивших документов для дальнейшей работы</w:t>
            </w:r>
            <w:r>
              <w:rPr>
                <w:rFonts w:eastAsia="Times New Roman"/>
              </w:rPr>
              <w:br/>
              <w:t>Роль: Канцелярия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DF5E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FA56DEE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8C3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53207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Сходящаяся развилка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11F7C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Сходящаяся развилка</w:t>
            </w:r>
            <w:r>
              <w:rPr>
                <w:rFonts w:eastAsia="Times New Roman"/>
              </w:rPr>
              <w:br/>
              <w:t>Назначение: Объединение процессов обработки документов</w:t>
            </w:r>
            <w:r>
              <w:rPr>
                <w:rFonts w:eastAsia="Times New Roman"/>
              </w:rPr>
              <w:br/>
              <w:t>Роль: Помощник судьи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C93F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173EC99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71F5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98127" w14:textId="77777777" w:rsidR="00000000" w:rsidRDefault="00000000">
            <w:pPr>
              <w:rPr>
                <w:rFonts w:eastAsia="Times New Roman"/>
              </w:rPr>
            </w:pPr>
            <w:hyperlink r:id="rId8" w:history="1">
              <w:r>
                <w:rPr>
                  <w:rStyle w:val="a5"/>
                  <w:rFonts w:eastAsia="Times New Roman"/>
                </w:rPr>
                <w:t>ТБП118.Подготовить дело к рассмотрению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DC926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Формирование полного пакета материалов дела для судебного рассмотрения</w:t>
            </w:r>
            <w:r>
              <w:rPr>
                <w:rFonts w:eastAsia="Times New Roman"/>
              </w:rPr>
              <w:br/>
              <w:t>Роль: Помощник судьи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86B93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1F20662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488FB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E02B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назначить СЗ?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7A4EB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Развилка «ИЛИ/ИЛИ»</w:t>
            </w:r>
            <w:r>
              <w:rPr>
                <w:rFonts w:eastAsia="Times New Roman"/>
              </w:rPr>
              <w:br/>
              <w:t>Назначение: Определение необходимости назначения судебного заседания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B8DF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CA275BF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BCCB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1996FF" w14:textId="77777777" w:rsidR="00000000" w:rsidRDefault="00000000">
            <w:pPr>
              <w:rPr>
                <w:rFonts w:eastAsia="Times New Roman"/>
              </w:rPr>
            </w:pPr>
            <w:hyperlink r:id="rId9" w:history="1">
              <w:r>
                <w:rPr>
                  <w:rStyle w:val="a5"/>
                  <w:rFonts w:eastAsia="Times New Roman"/>
                </w:rPr>
                <w:t>ТБП44.Назначить СЗ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C27A8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Планирование даты рассмотрения дела в суде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E4126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993D5F2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8BFE0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9DEE2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Сходящаяся развилка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C5EED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Сходящаяся развилка</w:t>
            </w:r>
            <w:r>
              <w:rPr>
                <w:rFonts w:eastAsia="Times New Roman"/>
              </w:rPr>
              <w:br/>
              <w:t>Назначение: Объединение процессов подготовки к судебному заседанию</w:t>
            </w:r>
            <w:r>
              <w:rPr>
                <w:rFonts w:eastAsia="Times New Roman"/>
              </w:rPr>
              <w:br/>
              <w:t>Роль: Помощник судьи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86913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537F226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368C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849A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переходе в общеисковой порядок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0F5D7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перехода к рассмотрению дела по общим правилам искового производства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0B1F7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E0FC9C4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1761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C4BD6" w14:textId="77777777" w:rsidR="00000000" w:rsidRDefault="00000000">
            <w:pPr>
              <w:rPr>
                <w:rFonts w:eastAsia="Times New Roman"/>
              </w:rPr>
            </w:pPr>
            <w:hyperlink r:id="rId10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637C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ходатайства о рассмотрении дела по общим правилам искового производства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Ходатайство о рассмотрении дела по общим правилам искового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6510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0BCA05E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BC5C0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22CA0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 Лицо получило статус рассмотрения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CB6B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подачи документов и начало их рассмотрения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AA4AF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57438EF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12B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85F6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переходе в общеисковой порядок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FFDD9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перехода для ответчика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E58D8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502E4BC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8F31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522055" w14:textId="77777777" w:rsidR="00000000" w:rsidRDefault="00000000">
            <w:pPr>
              <w:rPr>
                <w:rFonts w:eastAsia="Times New Roman"/>
              </w:rPr>
            </w:pPr>
            <w:hyperlink r:id="rId11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F1D1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ответчиком ходатайства о переходе к общему порядку рассмотрения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Ходатайство о рассмотрении дела по общим правилам искового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BEEBF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4416ECC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DE7D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44AB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 Лицо получило статус рассмотрения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35B5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Подтверждение получения документов судом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42B6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446CAC5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446F4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E21E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привлечения третьего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87C3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привлечении дополнительных участников процесса для защиты их прав и законных интересов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1C170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82F9D07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D9C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C2A478" w14:textId="77777777" w:rsidR="00000000" w:rsidRDefault="00000000">
            <w:pPr>
              <w:rPr>
                <w:rFonts w:eastAsia="Times New Roman"/>
              </w:rPr>
            </w:pPr>
            <w:hyperlink r:id="rId12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C6F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Формализация подачи ходатайства о привлечении третьего лица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Ходатайство о привлечении третьего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42E4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5BD1F46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7E3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D128B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 Лицо получило статус рассмотрения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13801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факта подачи ходатайства и начало его рассмотрения судом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25F88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562F492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5A96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0C09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привлечения третьего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A2BF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привлечении дополнительных участников со стороны ответчика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56FE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77FB824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4D3DF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FC82F" w14:textId="77777777" w:rsidR="00000000" w:rsidRDefault="00000000">
            <w:pPr>
              <w:rPr>
                <w:rFonts w:eastAsia="Times New Roman"/>
              </w:rPr>
            </w:pPr>
            <w:hyperlink r:id="rId13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F928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ответчиком ходатайства о привлечении третьего лица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Ходатайство о привлечении третьего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65552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1E41C24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81F2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6038D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 Лицо получило статус рассмотрения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708A5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Подтверждение получения документов судом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78BC7F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A37E9B8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8804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DC62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привлечения третьего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8E13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судом необходимости привлечения дополнительных участников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533F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B91B4EB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E00E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55537" w14:textId="77777777" w:rsidR="00000000" w:rsidRDefault="00000000">
            <w:pPr>
              <w:rPr>
                <w:rFonts w:eastAsia="Times New Roman"/>
              </w:rPr>
            </w:pPr>
            <w:hyperlink r:id="rId14" w:history="1">
              <w:r>
                <w:rPr>
                  <w:rStyle w:val="a5"/>
                  <w:rFonts w:eastAsia="Times New Roman"/>
                </w:rPr>
                <w:t>ТБП116.Рассмотреть вопрос об изменении состава ЛУВД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2FAC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Рассмотрение судом вопроса о целесообразности привлечения третьих лиц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BB1E9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88FCC00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D64D0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56AF9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Изменен состав ЛУВД.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9BBCE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решения суда о привлечении третьих лиц к участию в деле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A9C8F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9A421A2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920A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9C07E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E725C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проведении примирительных процедур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1BB8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93F4716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AF36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49A9E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Начать примирительные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083F8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Пользовательская задача</w:t>
            </w:r>
            <w:r>
              <w:rPr>
                <w:rFonts w:eastAsia="Times New Roman"/>
              </w:rPr>
              <w:br/>
              <w:t>Назначение: Организация процесса мирного урегулирования спора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7965B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A971B1F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9706B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E9474A" w14:textId="77777777" w:rsidR="00000000" w:rsidRDefault="00000000">
            <w:pPr>
              <w:rPr>
                <w:rFonts w:eastAsia="Times New Roman"/>
              </w:rPr>
            </w:pPr>
            <w:hyperlink r:id="rId15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60AD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ходатайства о проведении примирительной процедуры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Ходатайство о  проведении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692B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88BF96C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8474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378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 Лицо получило статус рассмотрения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16D3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Подтверждение подачи ходатайства о примирении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588FA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2E4E4E8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EC727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FE49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2273D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примирении со стороны ответчика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C1DA6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17F0B31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E6E4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A478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Начать примирительные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A6F1C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Пользовательская задача</w:t>
            </w:r>
            <w:r>
              <w:rPr>
                <w:rFonts w:eastAsia="Times New Roman"/>
              </w:rPr>
              <w:br/>
              <w:t>Назначение: Организация ответчиком процесса примирения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96B3D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359B991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D0B7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E1566" w14:textId="77777777" w:rsidR="00000000" w:rsidRDefault="00000000">
            <w:pPr>
              <w:rPr>
                <w:rFonts w:eastAsia="Times New Roman"/>
              </w:rPr>
            </w:pPr>
            <w:hyperlink r:id="rId16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57A7D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ответчиком ходатайства о проведении примирительной процедуры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Ходатайство о  проведении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CFEA3C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8304907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0CB3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F1BB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 Лицо получило статус рассмотрения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8BCF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подачи ходатайства ответчиком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77FD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268BBF8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E56E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09A39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D54AA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рассмотрении дела без присутствия стороны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9E5D2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F5D947B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FFFD6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A9FA65" w14:textId="77777777" w:rsidR="00000000" w:rsidRDefault="00000000">
            <w:pPr>
              <w:rPr>
                <w:rFonts w:eastAsia="Times New Roman"/>
              </w:rPr>
            </w:pPr>
            <w:hyperlink r:id="rId17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F7A63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ходатайства о рассмотрении дела в отсутствие представителя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B08EA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80EADEE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15F72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B8073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 Лицо получило статус рассмотрения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F96D4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Подтверждение подачи ходатайства об отсутствии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0E06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CE15EC3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3378B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B355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90B5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рассмотрении дела без присутствия ответчика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A3E05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14B177F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FD48C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E413A" w14:textId="77777777" w:rsidR="00000000" w:rsidRDefault="00000000">
            <w:pPr>
              <w:rPr>
                <w:rFonts w:eastAsia="Times New Roman"/>
              </w:rPr>
            </w:pPr>
            <w:hyperlink r:id="rId18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931B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ответчиком ходатайства о рассмотрении дела в его отсутствие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57660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5CC20B8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115B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AD84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 Лицо получило статус рассмотрения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874BE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подачи ходатайства ответчиком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85E73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3335ADE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FFC7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6832F" w14:textId="77777777" w:rsidR="00000000" w:rsidRDefault="00000000">
            <w:pPr>
              <w:rPr>
                <w:rFonts w:eastAsia="Times New Roman"/>
              </w:rPr>
            </w:pPr>
            <w:hyperlink r:id="rId19" w:history="1">
              <w:r>
                <w:rPr>
                  <w:rStyle w:val="a5"/>
                  <w:rFonts w:eastAsia="Times New Roman"/>
                </w:rPr>
                <w:t>ТБП66.Подготовиться к СЗ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F35CE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Подготовка материалов к судебному заседанию</w:t>
            </w:r>
            <w:r>
              <w:rPr>
                <w:rFonts w:eastAsia="Times New Roman"/>
              </w:rPr>
              <w:br/>
              <w:t>Роль: Помощник судьи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3F873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8CCE771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1C33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1B53FA" w14:textId="77777777" w:rsidR="00000000" w:rsidRDefault="00000000">
            <w:pPr>
              <w:rPr>
                <w:rFonts w:eastAsia="Times New Roman"/>
              </w:rPr>
            </w:pPr>
            <w:hyperlink r:id="rId20" w:history="1">
              <w:r>
                <w:rPr>
                  <w:rStyle w:val="a5"/>
                  <w:rFonts w:eastAsia="Times New Roman"/>
                </w:rPr>
                <w:t>ТБП68.Провести СЗ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71515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Организация и проведение судебного заседания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4B8227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B61F9B7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D7824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E191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Сходящаяся развилка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064B4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Сходящаяся развилка</w:t>
            </w:r>
            <w:r>
              <w:rPr>
                <w:rFonts w:eastAsia="Times New Roman"/>
              </w:rPr>
              <w:br/>
              <w:t>Назначение: Объединение параллельных процессов подготовки к судебному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8278D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5764E18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5AAC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4C70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4C06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подаче ходатайства о приостановлении или прекращении производства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6B764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D5CD686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ED59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5111E" w14:textId="77777777" w:rsidR="00000000" w:rsidRDefault="00000000">
            <w:pPr>
              <w:rPr>
                <w:rFonts w:eastAsia="Times New Roman"/>
              </w:rPr>
            </w:pPr>
            <w:hyperlink r:id="rId21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1E912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ходатайства о приостановлении или прекращении производства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261C0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B99E586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E890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AB94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 Лицо получило статус рассмотрения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3221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Подтверждение подачи ходатайства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61021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152762A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07363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7FBC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3D22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подаче ходатайства со стороны ответчика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2AEA4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353F794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8BDF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004ED" w14:textId="77777777" w:rsidR="00000000" w:rsidRDefault="00000000">
            <w:pPr>
              <w:rPr>
                <w:rFonts w:eastAsia="Times New Roman"/>
              </w:rPr>
            </w:pPr>
            <w:hyperlink r:id="rId22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9CA3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ходатайства о приостановлении или прекращении производства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EFA32F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E79DF73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4D906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A99CA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 Лицо получило статус рассмотрения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EABBD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подачи ходатайства ответчиком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4B113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9169B3B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E05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A3582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приостановить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7AA2E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судом необходимости приостановления производства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C8F2C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5CBB031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4DDF3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79A822" w14:textId="77777777" w:rsidR="00000000" w:rsidRDefault="00000000">
            <w:pPr>
              <w:rPr>
                <w:rFonts w:eastAsia="Times New Roman"/>
              </w:rPr>
            </w:pPr>
            <w:hyperlink r:id="rId23" w:history="1">
              <w:r>
                <w:rPr>
                  <w:rStyle w:val="a5"/>
                  <w:rFonts w:eastAsia="Times New Roman"/>
                </w:rPr>
                <w:t>ТБП63.Рассмотреть вопрос о приостановлении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4080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Рассмотрение судом вопроса о приостановлении производства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25C38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BA30C1B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333BF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F54D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73A4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решения суда по вопросу приостановления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2FAF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8787CA0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445F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CE077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объединения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1A3D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Сервисная задача</w:t>
            </w:r>
            <w:r>
              <w:rPr>
                <w:rFonts w:eastAsia="Times New Roman"/>
              </w:rPr>
              <w:br/>
              <w:t>Назначение: Определение возможности объединения нескольких дел в одно производство</w:t>
            </w:r>
            <w:r>
              <w:rPr>
                <w:rFonts w:eastAsia="Times New Roman"/>
              </w:rPr>
              <w:br/>
              <w:t>Роль: Система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85F9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86B464F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51CC4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5DA6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объединить дела в одно производство?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68F79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Развилка «ИЛИ/ИЛИ»</w:t>
            </w:r>
            <w:r>
              <w:rPr>
                <w:rFonts w:eastAsia="Times New Roman"/>
              </w:rPr>
              <w:br/>
              <w:t>Назначение: Принятие решения о целесообразности объединения дел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EE2E1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1214741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74F4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CC2EBF" w14:textId="77777777" w:rsidR="00000000" w:rsidRDefault="00000000">
            <w:pPr>
              <w:rPr>
                <w:rFonts w:eastAsia="Times New Roman"/>
              </w:rPr>
            </w:pPr>
            <w:hyperlink r:id="rId24" w:history="1">
              <w:r>
                <w:rPr>
                  <w:rStyle w:val="a5"/>
                  <w:rFonts w:eastAsia="Times New Roman"/>
                </w:rPr>
                <w:t>ТБП60.Рассмотреть вопрос об объединении дел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A1E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Рассмотрение судом вопроса об объединении дел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FF1F0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541CEFA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B72B8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DCC9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Данное дело продолжает рассматриваться?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6F57B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Развилка «ИЛИ/ИЛИ»</w:t>
            </w:r>
            <w:r>
              <w:rPr>
                <w:rFonts w:eastAsia="Times New Roman"/>
              </w:rPr>
              <w:br/>
              <w:t>Назначение: Определение дальнейшей судьбы дела после объединения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4AF3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A3F81EC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E476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F61A8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656EC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завершения производства по делу в связи с объединением с другим делом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7ED83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152A47C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8119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7224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Сходящаяся развилка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9AFA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Сходящаяся развилка</w:t>
            </w:r>
            <w:r>
              <w:rPr>
                <w:rFonts w:eastAsia="Times New Roman"/>
              </w:rPr>
              <w:br/>
              <w:t>Назначение: Объединение параллельных процессов обработки данных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4F25C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2D21C9A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D2D0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4078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выделить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1BE8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выделении отдельных требований для раздельного рассмотрения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71DE1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CC44E7F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00DF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3DA20" w14:textId="77777777" w:rsidR="00000000" w:rsidRDefault="00000000">
            <w:pPr>
              <w:rPr>
                <w:rFonts w:eastAsia="Times New Roman"/>
              </w:rPr>
            </w:pPr>
            <w:hyperlink r:id="rId25" w:history="1">
              <w:r>
                <w:rPr>
                  <w:rStyle w:val="a5"/>
                  <w:rFonts w:eastAsia="Times New Roman"/>
                </w:rPr>
                <w:t>ТБП61.Рассмотреть вопрос о разъединении дел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3D5F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Рассмотрение судом вопроса о возможности выделения требований в отдельное производство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Новое 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4447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DCA68DF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0424E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0744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 вопрос о разъединении дел.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A980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решения суда по вопросу выделения требований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7D6D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5B17BF6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2620A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EB6B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74C92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ускорении рассмотрения дела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6817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DF1A8C9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ED5C0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FE284" w14:textId="77777777" w:rsidR="00000000" w:rsidRDefault="00000000">
            <w:pPr>
              <w:rPr>
                <w:rFonts w:eastAsia="Times New Roman"/>
              </w:rPr>
            </w:pPr>
            <w:hyperlink r:id="rId26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D1AC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заявления об ускорении рассмотрения дела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E070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D9BEB44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4F4D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2DE4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 Лицо получило статус рассмотрения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66771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Подтверждение получения заявления об ускорении судом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3FF7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01F3471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9D7F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36C52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6CF7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ускорении со стороны ответчика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322E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AB03C66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2B86D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03A33" w14:textId="77777777" w:rsidR="00000000" w:rsidRDefault="00000000">
            <w:pPr>
              <w:rPr>
                <w:rFonts w:eastAsia="Times New Roman"/>
              </w:rPr>
            </w:pPr>
            <w:hyperlink r:id="rId27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58DD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ответчиком заявления об ускорении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BE7C3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8C6597E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9D68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7862E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 Лицо получило статус рассмотрения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6C14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подачи заявления ответчиком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1DC1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00D9CD8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4148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3A1F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1A039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Регистрация заявления об ускорении в суде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0940F4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51B8BE7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46D9E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21EE58" w14:textId="77777777" w:rsidR="00000000" w:rsidRDefault="00000000">
            <w:pPr>
              <w:rPr>
                <w:rFonts w:eastAsia="Times New Roman"/>
              </w:rPr>
            </w:pPr>
            <w:hyperlink r:id="rId28" w:history="1">
              <w:r>
                <w:rPr>
                  <w:rStyle w:val="a5"/>
                  <w:rFonts w:eastAsia="Times New Roman"/>
                </w:rPr>
                <w:t>ТБП11.Рассмотреть вопрос об ускорении рассмотрения дела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C1A31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Рассмотрение судом заявления об ускорении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9ADCF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297B12B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3022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62E7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Рассмотрено заявление об ускорении.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32649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решения суда по заявлению об ускорении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93C3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A41D38F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74986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6D8A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2F5B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отводе судьи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8F59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458B6BE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5DCF8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FE2FC" w14:textId="77777777" w:rsidR="00000000" w:rsidRDefault="00000000">
            <w:pPr>
              <w:rPr>
                <w:rFonts w:eastAsia="Times New Roman"/>
              </w:rPr>
            </w:pPr>
            <w:hyperlink r:id="rId29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3AF1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заявления об отводе судьи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010F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EECAAEF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6762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8799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 Лицо получило статус рассмотрения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CC6D0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Подтверждение получения заявления об отводе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800FD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0F7429C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6680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14F7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41BB2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отводе со стороны ответчика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B4BE5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E38CE35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3323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693B46" w14:textId="77777777" w:rsidR="00000000" w:rsidRDefault="00000000">
            <w:pPr>
              <w:rPr>
                <w:rFonts w:eastAsia="Times New Roman"/>
              </w:rPr>
            </w:pPr>
            <w:hyperlink r:id="rId30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3AC1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ответчиком заявления об отводе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EE3DF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06CD1B0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BAC2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19544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 Лицо получило статус рассмотрения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1F8A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подачи заявления ответчиком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6E3ED3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02DF03B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B506C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214B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7086F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замене судьи судом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62D1F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A3C8752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5C58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587BF4" w14:textId="77777777" w:rsidR="00000000" w:rsidRDefault="00000000">
            <w:pPr>
              <w:rPr>
                <w:rFonts w:eastAsia="Times New Roman"/>
              </w:rPr>
            </w:pPr>
            <w:hyperlink r:id="rId31" w:history="1">
              <w:r>
                <w:rPr>
                  <w:rStyle w:val="a5"/>
                  <w:rFonts w:eastAsia="Times New Roman"/>
                </w:rPr>
                <w:t>ТБП28.Заменить судью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981DA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Процедура замены судьи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74E1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57B7716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05E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0B5C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Произошла замена судьи.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A82B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факта замены судьи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55DC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27192F1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9427A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C25FB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F3A9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отводе/самоотводе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85CE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B32BCC1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EECC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EAE91" w14:textId="77777777" w:rsidR="00000000" w:rsidRDefault="00000000">
            <w:pPr>
              <w:rPr>
                <w:rFonts w:eastAsia="Times New Roman"/>
              </w:rPr>
            </w:pPr>
            <w:hyperlink r:id="rId32" w:history="1">
              <w:r>
                <w:rPr>
                  <w:rStyle w:val="a5"/>
                  <w:rFonts w:eastAsia="Times New Roman"/>
                </w:rPr>
                <w:t>ТБП27.Отвод/самоотвод судьи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BB88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Процедура рассмотрения вопроса об отводе/самоотводе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531AA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C547FB1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801F8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5D7E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 вопрос об отводе/самоотводе судьи.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78A7A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решения по вопросу отвода/самоотвода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C4EA1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8D5C724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38A4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BE17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отказаться от 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563C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отказе от иска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20AE9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BBF9E91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5A17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F656F" w14:textId="77777777" w:rsidR="00000000" w:rsidRDefault="00000000">
            <w:pPr>
              <w:rPr>
                <w:rFonts w:eastAsia="Times New Roman"/>
              </w:rPr>
            </w:pPr>
            <w:hyperlink r:id="rId33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3370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заявления об отказе от исковых требований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Заявление об отказе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3E4D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2B48784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307E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C3F47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 Лицо получило статус рассмотрения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6BCF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Подтверждение получения заявления об отказе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B547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61FE02D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BF997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6F1AC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изменить предмет или основание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35F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изменении исковых требований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25F54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C3E2C48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7DCD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FEA50" w14:textId="77777777" w:rsidR="00000000" w:rsidRDefault="00000000">
            <w:pPr>
              <w:rPr>
                <w:rFonts w:eastAsia="Times New Roman"/>
              </w:rPr>
            </w:pPr>
            <w:hyperlink r:id="rId34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9CE07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заявления об изменении исковых требований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C3A8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A7394DD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5748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496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 Лицо получило статус рассмотрения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C7868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подачи заявления об изменении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FDDF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F869873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22C25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67E9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B236E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Регистрация заявления об изменении требований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1E90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F6A7BC2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34FD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BB43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изменения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C8C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Сервисная задача</w:t>
            </w:r>
            <w:r>
              <w:rPr>
                <w:rFonts w:eastAsia="Times New Roman"/>
              </w:rPr>
              <w:br/>
              <w:t>Назначение: Обработка заявления об изменении требований</w:t>
            </w:r>
            <w:r>
              <w:rPr>
                <w:rFonts w:eastAsia="Times New Roman"/>
              </w:rPr>
              <w:br/>
              <w:t>Роль: Система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C95C4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91A28A8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AAF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CD614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принял изменения исковых требований. Новые требования сохранены в карточке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18DAD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принятого решения об изменении требований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F8CD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ABDD188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6A31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BEFC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 восстановлении пропущенного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A0B7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Регистрация ходатайства о восстановлении срока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5D4B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55BF374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C4DE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E6B771" w14:textId="77777777" w:rsidR="00000000" w:rsidRDefault="00000000">
            <w:pPr>
              <w:rPr>
                <w:rFonts w:eastAsia="Times New Roman"/>
              </w:rPr>
            </w:pPr>
            <w:hyperlink r:id="rId35" w:history="1">
              <w:r>
                <w:rPr>
                  <w:rStyle w:val="a5"/>
                  <w:rFonts w:eastAsia="Times New Roman"/>
                </w:rPr>
                <w:t>ТБП35.Рассмотреть вопрос о продлении/восстановлении срока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18604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Рассмотрение ходатайства о восстановлении срока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2C27C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0161CF6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76BE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350B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продлил/восстановил пропущенный срок?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B4C9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Развилка «ИЛИ/ИЛИ»</w:t>
            </w:r>
            <w:r>
              <w:rPr>
                <w:rFonts w:eastAsia="Times New Roman"/>
              </w:rPr>
              <w:br/>
              <w:t>Назначение: Принятие решения о восстановлении срока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7640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70DEF38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20C3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A93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отказал в восстановлении/ продлении пропущенного срока. Подача документа ограничена.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3146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отказа в восстановлении срока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3465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DF8ADB6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EDDA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979B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Открыть доступ к подаче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AF454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Сервисная задача</w:t>
            </w:r>
            <w:r>
              <w:rPr>
                <w:rFonts w:eastAsia="Times New Roman"/>
              </w:rPr>
              <w:br/>
              <w:t>Назначение: Активация возможности подачи документов после восстановления срока</w:t>
            </w:r>
            <w:r>
              <w:rPr>
                <w:rFonts w:eastAsia="Times New Roman"/>
              </w:rPr>
              <w:br/>
              <w:t>Роль: Система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01D94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99A78AF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D1F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175E8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восстановил/продлил пропущенный срок. Система открыла доступ для подаче документов.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928E3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решения суда о восстановлении процессуального срока и разблокировка возможности подачи документов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6320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5ACE57F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149D4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18B9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КБП59: Переход к новому рассмотрению в зависимости от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637C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Организация перехода к новому этапу рассмотрения дела в соответствии с установленным процессуальным порядком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862E5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706B052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ED18F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E3C82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21C6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Сервисная задача</w:t>
            </w:r>
            <w:r>
              <w:rPr>
                <w:rFonts w:eastAsia="Times New Roman"/>
              </w:rPr>
              <w:br/>
              <w:t>Назначение: Формирование новой процедуры рассмотрения дела в системе</w:t>
            </w:r>
            <w:r>
              <w:rPr>
                <w:rFonts w:eastAsia="Times New Roman"/>
              </w:rPr>
              <w:br/>
              <w:t>Роль: Система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8FAB3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740A565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7070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C5EEE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Сходящаяся развилка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6A55C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Сходящаяся развилка</w:t>
            </w:r>
            <w:r>
              <w:rPr>
                <w:rFonts w:eastAsia="Times New Roman"/>
              </w:rPr>
              <w:br/>
              <w:t>Назначение: Объединение параллельных процессов обработки данных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A836C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E04A8F5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5E16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74A108" w14:textId="77777777" w:rsidR="00000000" w:rsidRDefault="00000000">
            <w:pPr>
              <w:rPr>
                <w:rFonts w:eastAsia="Times New Roman"/>
              </w:rPr>
            </w:pPr>
            <w:hyperlink r:id="rId36" w:history="1">
              <w:r>
                <w:rPr>
                  <w:rStyle w:val="a5"/>
                  <w:rFonts w:eastAsia="Times New Roman"/>
                </w:rPr>
                <w:t>ТБП142.Сформировать правовую позицию по делу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2725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Разработка судьей правовой позиции по существу рассматриваемого дела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A5E6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D9CAB11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2651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7C218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Чем завершается рассмотрение?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1E340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Развилка «ИЛИ/ИЛИ»</w:t>
            </w:r>
            <w:r>
              <w:rPr>
                <w:rFonts w:eastAsia="Times New Roman"/>
              </w:rPr>
              <w:br/>
              <w:t>Назначение: Определение итогового результата рассмотрения дела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BE7BB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7B249A2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B7CA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8CA9C" w14:textId="77777777" w:rsidR="00000000" w:rsidRDefault="00000000">
            <w:pPr>
              <w:rPr>
                <w:rFonts w:eastAsia="Times New Roman"/>
              </w:rPr>
            </w:pPr>
            <w:hyperlink r:id="rId37" w:history="1">
              <w:r>
                <w:rPr>
                  <w:rStyle w:val="a5"/>
                  <w:rFonts w:eastAsia="Times New Roman"/>
                </w:rPr>
                <w:t>ТБП80.Принять СА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119D4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Принятие судом итогового судебного акта по делу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Определение о рассмотрении заявления по общим правилам искового производства или по правилам административного судопроизводства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CADDF7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FB85A08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BFC44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D9144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рассмотрения по общим правилам в зависимости от вида судопроизводства: КБП1, КБП5, КБП6, КБП8, КБП9, КБП 11 по основаниям перечисленным в ч.5 ст.227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BF51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Переход к рассмотрению дела по общим правилам в соответствии с установленными основаниями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26FCA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27F5EDA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62AEE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DF259" w14:textId="77777777" w:rsidR="00000000" w:rsidRDefault="00000000">
            <w:pPr>
              <w:rPr>
                <w:rFonts w:eastAsia="Times New Roman"/>
              </w:rPr>
            </w:pPr>
            <w:hyperlink r:id="rId38" w:history="1">
              <w:r>
                <w:rPr>
                  <w:rStyle w:val="a5"/>
                  <w:rFonts w:eastAsia="Times New Roman"/>
                </w:rPr>
                <w:t>ТБП65.Передать дело по подсудности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70CE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Организация передачи дела в суд соответствующей подсудности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7128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BA0D83A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68A8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CC212" w14:textId="77777777" w:rsidR="00000000" w:rsidRDefault="00000000">
            <w:pPr>
              <w:rPr>
                <w:rFonts w:eastAsia="Times New Roman"/>
              </w:rPr>
            </w:pPr>
            <w:hyperlink r:id="rId39" w:history="1">
              <w:r>
                <w:rPr>
                  <w:rStyle w:val="a5"/>
                  <w:rFonts w:eastAsia="Times New Roman"/>
                </w:rPr>
                <w:t>ТБП36.Рассмотреть вопрос об оставлении без рассмотрения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0E0E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Анализ судом вопроса о возможности оставления дела без рассмотрения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DFAF1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0CF4D4C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3F97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D6469C" w14:textId="77777777" w:rsidR="00000000" w:rsidRDefault="00000000">
            <w:pPr>
              <w:rPr>
                <w:rFonts w:eastAsia="Times New Roman"/>
              </w:rPr>
            </w:pPr>
            <w:hyperlink r:id="rId40" w:history="1">
              <w:r>
                <w:rPr>
                  <w:rStyle w:val="a5"/>
                  <w:rFonts w:eastAsia="Times New Roman"/>
                </w:rPr>
                <w:t>ТБП64.Рассмотреть вопрос о прекращении производства по делу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5FBC9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Рассмотрение судом вопроса о прекращении производства по делу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2D8A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A989716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D53E8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CD1D7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Сходящаяся развилка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F0E08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Сходящаяся развилка</w:t>
            </w:r>
            <w:r>
              <w:rPr>
                <w:rFonts w:eastAsia="Times New Roman"/>
              </w:rPr>
              <w:br/>
              <w:t>Назначение: Объединение параллельных процессов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1B990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7AD902C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915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F0D919" w14:textId="77777777" w:rsidR="00000000" w:rsidRDefault="00000000">
            <w:pPr>
              <w:rPr>
                <w:rFonts w:eastAsia="Times New Roman"/>
              </w:rPr>
            </w:pPr>
            <w:hyperlink r:id="rId41" w:history="1">
              <w:r>
                <w:rPr>
                  <w:rStyle w:val="a5"/>
                  <w:rFonts w:eastAsia="Times New Roman"/>
                </w:rPr>
                <w:t>ТБП140.Рассмотреть по существу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572B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Рассмотрение дела по существу заявленных требований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CEC02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0F940D9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0CE3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72D7FC" w14:textId="77777777" w:rsidR="00000000" w:rsidRDefault="00000000">
            <w:pPr>
              <w:rPr>
                <w:rFonts w:eastAsia="Times New Roman"/>
              </w:rPr>
            </w:pPr>
            <w:hyperlink r:id="rId42" w:history="1">
              <w:r>
                <w:rPr>
                  <w:rStyle w:val="a5"/>
                  <w:rFonts w:eastAsia="Times New Roman"/>
                </w:rPr>
                <w:t>ТБП80.Принять СА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D4C28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Принятие итогового судебного акта по результатам рассмотрения дела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Резолютивная часть решения по делу, рассматриваемому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68E2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20E0B26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978E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03F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вынесении резолютивной части решения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AA5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Информирование стороны о вынесении резолютивной части решения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9CEC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7205F21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E716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0F93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4D44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Пользовательская задача</w:t>
            </w:r>
            <w:r>
              <w:rPr>
                <w:rFonts w:eastAsia="Times New Roman"/>
              </w:rPr>
              <w:br/>
              <w:t>Назначение: Предоставление доступа к материалам дела для ознакомления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0447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8757FD4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E482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3183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подать заявление о выдаче исполнительного листа?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D4252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Развилка «ИЛИ/ИЛИ»</w:t>
            </w:r>
            <w:r>
              <w:rPr>
                <w:rFonts w:eastAsia="Times New Roman"/>
              </w:rPr>
              <w:br/>
              <w:t>Назначение: Определение необходимости получения исполнительного листа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16390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4AB202C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5ACE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5E471" w14:textId="77777777" w:rsidR="00000000" w:rsidRDefault="00000000">
            <w:pPr>
              <w:rPr>
                <w:rFonts w:eastAsia="Times New Roman"/>
              </w:rPr>
            </w:pPr>
            <w:hyperlink r:id="rId43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99F7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заявления о выдаче исполнительного листа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6641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1DA36DE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FE13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2C9B4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ознакомлен с решением. Заявление о выдаче ИЛ подано.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CF0C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подачи заявления о выдаче исполнительного листа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E6FF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E724DB2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7797D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94F5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изготовление мотивированного решения?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4D9C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Развилка «ИЛИ/ИЛИ»</w:t>
            </w:r>
            <w:r>
              <w:rPr>
                <w:rFonts w:eastAsia="Times New Roman"/>
              </w:rPr>
              <w:br/>
              <w:t>Назначение: Определение необходимости изготовления мотивированного решения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36AB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C93D661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B5D4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5A4A4" w14:textId="77777777" w:rsidR="00000000" w:rsidRDefault="00000000">
            <w:pPr>
              <w:rPr>
                <w:rFonts w:eastAsia="Times New Roman"/>
              </w:rPr>
            </w:pPr>
            <w:hyperlink r:id="rId44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9DE2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заявления об изготовлении мотивированного решения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Заявление об изготовлении мотивированного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6B547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D77799A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944B3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5455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11A00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Сервисная задача</w:t>
            </w:r>
            <w:r>
              <w:rPr>
                <w:rFonts w:eastAsia="Times New Roman"/>
              </w:rPr>
              <w:br/>
              <w:t>Назначение: Блокировка возможности подачи документов по истечении срока</w:t>
            </w:r>
            <w:r>
              <w:rPr>
                <w:rFonts w:eastAsia="Times New Roman"/>
              </w:rPr>
              <w:br/>
              <w:t>Роль: Система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33FCD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EAA8D3F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0FD7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885CB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A22B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завершения периода подачи документов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2837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25FE641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F9B76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FEAF1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F946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Промежуточное перехватывающее событие-сообщение</w:t>
            </w:r>
            <w:r>
              <w:rPr>
                <w:rFonts w:eastAsia="Times New Roman"/>
              </w:rPr>
              <w:br/>
              <w:t>Назначение: Информирование истца об изготовлении мотивированного определения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D93E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7F2C5B0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0FD3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CF0A4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C990A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Пользовательская задача</w:t>
            </w:r>
            <w:r>
              <w:rPr>
                <w:rFonts w:eastAsia="Times New Roman"/>
              </w:rPr>
              <w:br/>
              <w:t>Назначение: Предоставление доступа к материалам дела для ознакомления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FD247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B72F26B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6A6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8D23E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Сходящаяся развилка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78C7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Сходящаяся развилка</w:t>
            </w:r>
            <w:r>
              <w:rPr>
                <w:rFonts w:eastAsia="Times New Roman"/>
              </w:rPr>
              <w:br/>
              <w:t>Назначение: Объединение параллельных процессов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5985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DAEE820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AA30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DDFBB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ознакомлен с резолютивной частью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DAA9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факта ознакомления с решением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553A6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AA25839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BD18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7190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вынесении резолютивной части решения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3911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Информирование ответчика о принятом решении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D1FB4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AB3FE7A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F2C5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5EBA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5F9B1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Пользовательская задача</w:t>
            </w:r>
            <w:r>
              <w:rPr>
                <w:rFonts w:eastAsia="Times New Roman"/>
              </w:rPr>
              <w:br/>
              <w:t>Назначение: Предоставление ответчику доступа к материалам дела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CDF81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D7C8FA8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6398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4ACF0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исполнить  добровольно?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4521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Развилка «ИЛИ/ИЛИ»</w:t>
            </w:r>
            <w:r>
              <w:rPr>
                <w:rFonts w:eastAsia="Times New Roman"/>
              </w:rPr>
              <w:br/>
              <w:t>Назначение: Определение необходимости добровольного исполнения решения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D6E4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DFFB8FE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9FEF2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6A42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5399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Пользовательская задача</w:t>
            </w:r>
            <w:r>
              <w:rPr>
                <w:rFonts w:eastAsia="Times New Roman"/>
              </w:rPr>
              <w:br/>
              <w:t>Назначение: Организация добровольного исполнения судебного акта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F87F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1A58694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8ACD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BB48F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9E5B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Сервисная задача</w:t>
            </w:r>
            <w:r>
              <w:rPr>
                <w:rFonts w:eastAsia="Times New Roman"/>
              </w:rPr>
              <w:br/>
              <w:t>Назначение: Информирование суда о добровольном исполнении</w:t>
            </w:r>
            <w:r>
              <w:rPr>
                <w:rFonts w:eastAsia="Times New Roman"/>
              </w:rPr>
              <w:br/>
              <w:t>Роль: Система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1DB49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CAE7DD2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8BC6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D1613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ознакомлено с решением. Решение исполнено добровольно.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8B36A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добровольного исполнения решения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B6214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D1F675C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1DB22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47C22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изготовление мотивированного решения?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133E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Развилка «ИЛИ/ИЛИ»</w:t>
            </w:r>
            <w:r>
              <w:rPr>
                <w:rFonts w:eastAsia="Times New Roman"/>
              </w:rPr>
              <w:br/>
              <w:t>Назначение: Определение необходимости изготовления мотивированного решения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6112E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82ABC81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CD11C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00BEE" w14:textId="77777777" w:rsidR="00000000" w:rsidRDefault="00000000">
            <w:pPr>
              <w:rPr>
                <w:rFonts w:eastAsia="Times New Roman"/>
              </w:rPr>
            </w:pPr>
            <w:hyperlink r:id="rId45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6A76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заявления об изготовлении мотивированного решения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Заявление об изготовлении мотивированного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91746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05621E5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8E5FB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B4BA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90DF8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Сервисная задача</w:t>
            </w:r>
            <w:r>
              <w:rPr>
                <w:rFonts w:eastAsia="Times New Roman"/>
              </w:rPr>
              <w:br/>
              <w:t>Назначение: Блокировка возможности подачи документов</w:t>
            </w:r>
            <w:r>
              <w:rPr>
                <w:rFonts w:eastAsia="Times New Roman"/>
              </w:rPr>
              <w:br/>
              <w:t>Роль: Система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DD781F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D5E6B93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EFF8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7C72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32AA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завершения периода подачи документов ответчиком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C9235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8CF186C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1902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36F3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EB5B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Промежуточное перехватывающее событие-сообщение</w:t>
            </w:r>
            <w:r>
              <w:rPr>
                <w:rFonts w:eastAsia="Times New Roman"/>
              </w:rPr>
              <w:br/>
              <w:t>Назначение: Информирование ответчика об изготовлении мотивированного определения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F4AA3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267A3C7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E8AC7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D4B2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86BE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Пользовательская задача</w:t>
            </w:r>
            <w:r>
              <w:rPr>
                <w:rFonts w:eastAsia="Times New Roman"/>
              </w:rPr>
              <w:br/>
              <w:t>Назначение: Предоставление ответчику доступа к материалам дела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1911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D387A75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2D84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2F93C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Сходящаяся развилка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5026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Сходящаяся развилка</w:t>
            </w:r>
            <w:r>
              <w:rPr>
                <w:rFonts w:eastAsia="Times New Roman"/>
              </w:rPr>
              <w:br/>
              <w:t>Назначение: Объединение параллельных процессов обработки данных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ACDD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008848A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E8A3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C87E6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ознакомлено с резолютивной частью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5726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факта ознакомления ответчика с решением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3D75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21C03C5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15F8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9824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Сходящаяся развилка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789E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Сходящаяся развилка</w:t>
            </w:r>
            <w:r>
              <w:rPr>
                <w:rFonts w:eastAsia="Times New Roman"/>
              </w:rPr>
              <w:br/>
              <w:t>Назначение: Объединение параллельных процессов обработки данных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13226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ED407F8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9462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518B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изготовлении мотивированного СА?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E2EAF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Развилка «ИЛИ/ИЛИ»</w:t>
            </w:r>
            <w:r>
              <w:rPr>
                <w:rFonts w:eastAsia="Times New Roman"/>
              </w:rPr>
              <w:br/>
              <w:t>Назначение: Проверка наличия заявления об изготовлении мотивированного решения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C090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7ED23B4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2A38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8B515" w14:textId="77777777" w:rsidR="00000000" w:rsidRDefault="00000000">
            <w:pPr>
              <w:rPr>
                <w:rFonts w:eastAsia="Times New Roman"/>
              </w:rPr>
            </w:pPr>
            <w:hyperlink r:id="rId46" w:history="1">
              <w:r>
                <w:rPr>
                  <w:rStyle w:val="a5"/>
                  <w:rFonts w:eastAsia="Times New Roman"/>
                </w:rPr>
                <w:t>ТБП87.Рассмотреть заявление об изготовлении мотивированного СА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97B93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Рассмотрение судом заявления об изготовлении мотивированного решения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8B9CF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2D779B6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F5A4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71DE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Сходящаяся развилка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1EA2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Сходящаяся развилка</w:t>
            </w:r>
            <w:r>
              <w:rPr>
                <w:rFonts w:eastAsia="Times New Roman"/>
              </w:rPr>
              <w:br/>
              <w:t>Назначение: Объединение процессов обработки данных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184F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208151D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64FD8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E152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Сходящаяся развилка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E6A8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Сходящаяся развилка</w:t>
            </w:r>
            <w:r>
              <w:rPr>
                <w:rFonts w:eastAsia="Times New Roman"/>
              </w:rPr>
              <w:br/>
              <w:t>Назначение: Объединение процессов обработки данных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9DCC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584B46D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ECA4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40B3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выдачи исполнительного листа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E567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Развилка «ИЛИ/ИЛИ»</w:t>
            </w:r>
            <w:r>
              <w:rPr>
                <w:rFonts w:eastAsia="Times New Roman"/>
              </w:rPr>
              <w:br/>
              <w:t>Назначение: Проверка наличия заявления о выдаче исполнительного листа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873F0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12A93C4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0A85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A99AD" w14:textId="77777777" w:rsidR="00000000" w:rsidRDefault="00000000">
            <w:pPr>
              <w:rPr>
                <w:rFonts w:eastAsia="Times New Roman"/>
              </w:rPr>
            </w:pPr>
            <w:hyperlink r:id="rId47" w:history="1">
              <w:r>
                <w:rPr>
                  <w:rStyle w:val="a5"/>
                  <w:rFonts w:eastAsia="Times New Roman"/>
                </w:rPr>
                <w:t>ТБП91.Обратить СА к исполнению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D63C5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Приведение судебного акта к исполнению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D6B6A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07F12E1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3914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951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Сходящаяся развилка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AD82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Сходящаяся развилка</w:t>
            </w:r>
            <w:r>
              <w:rPr>
                <w:rFonts w:eastAsia="Times New Roman"/>
              </w:rPr>
              <w:br/>
              <w:t>Назначение: Объединение процессов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D21BB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7DF2CAF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406E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89722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Сходящаяся развилка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C4E4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Сходящаяся развилка</w:t>
            </w:r>
            <w:r>
              <w:rPr>
                <w:rFonts w:eastAsia="Times New Roman"/>
              </w:rPr>
              <w:br/>
              <w:t>Назначение: Объединение процессов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82ED8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7E338CF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C20AD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6CF1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2ADC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Промежуточное простое событие</w:t>
            </w:r>
            <w:r>
              <w:rPr>
                <w:rFonts w:eastAsia="Times New Roman"/>
              </w:rPr>
              <w:br/>
              <w:t>Назначение: Отсчет срока для определенных процессуальных действий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13C4C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7BC2CB5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0700C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629F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3AC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разъяснении решения суда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C4BF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D45939A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0C091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C4F843" w14:textId="77777777" w:rsidR="00000000" w:rsidRDefault="00000000">
            <w:pPr>
              <w:rPr>
                <w:rFonts w:eastAsia="Times New Roman"/>
              </w:rPr>
            </w:pPr>
            <w:hyperlink r:id="rId48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524C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заявления о разъяснении решения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13C5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09FEBA9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C504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0FC7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41B23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подачи заявления о разъяснении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601F5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F041472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060B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A969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E0AD0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разъяснении со стороны ответчика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A0F2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876CD68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14BF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1CAB9B" w14:textId="77777777" w:rsidR="00000000" w:rsidRDefault="00000000">
            <w:pPr>
              <w:rPr>
                <w:rFonts w:eastAsia="Times New Roman"/>
              </w:rPr>
            </w:pPr>
            <w:hyperlink r:id="rId49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F047D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ответчиком заявления о разъяснении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066D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CACD710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2CD5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C9C8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8D048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подачи заявления ответчиком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F2F4F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7CB0913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35C2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307C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D4AF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Регистрация заявления о разъяснении в суде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17CB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424B399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7CA0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E9495" w14:textId="77777777" w:rsidR="00000000" w:rsidRDefault="00000000">
            <w:pPr>
              <w:rPr>
                <w:rFonts w:eastAsia="Times New Roman"/>
              </w:rPr>
            </w:pPr>
            <w:hyperlink r:id="rId50" w:history="1">
              <w:r>
                <w:rPr>
                  <w:rStyle w:val="a5"/>
                  <w:rFonts w:eastAsia="Times New Roman"/>
                </w:rPr>
                <w:t>ТБП90.Рассмотреть вопрос о разъяснении СА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705C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Рассмотрение судом заявления о разъяснении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466B3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EBCA29B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AD4D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950BC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Рассмотрено заявление о разъяснении решения.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1EE4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решения по заявлению о разъяснении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4E9527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6B67130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6D8F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D7E1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A87B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исправлении технических ошибок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C5C8D4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DB022E5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21282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E920D" w14:textId="77777777" w:rsidR="00000000" w:rsidRDefault="00000000">
            <w:pPr>
              <w:rPr>
                <w:rFonts w:eastAsia="Times New Roman"/>
              </w:rPr>
            </w:pPr>
            <w:hyperlink r:id="rId51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5B8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заявления об исправлении описок/опечаток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8197F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8A5E868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7733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4B345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4762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подачи заявления об исправлении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D6847F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43CB02E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D1C9A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2E14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8CB5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исправлении со стороны ответчика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E8AB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6B56433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F87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3BAC67" w14:textId="77777777" w:rsidR="00000000" w:rsidRDefault="00000000">
            <w:pPr>
              <w:rPr>
                <w:rFonts w:eastAsia="Times New Roman"/>
              </w:rPr>
            </w:pPr>
            <w:hyperlink r:id="rId52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1C7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ответчиком заявления об исправлении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54283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87A575C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D1AC6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ED36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0681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подачи заявления ответчиком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6F0A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EB5E78B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63C7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FA651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5F91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Регистрация заявления об исправлении в суде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32460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09EC1DF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0874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28915" w14:textId="77777777" w:rsidR="00000000" w:rsidRDefault="00000000">
            <w:pPr>
              <w:rPr>
                <w:rFonts w:eastAsia="Times New Roman"/>
              </w:rPr>
            </w:pPr>
            <w:hyperlink r:id="rId53" w:history="1">
              <w:r>
                <w:rPr>
                  <w:rStyle w:val="a5"/>
                  <w:rFonts w:eastAsia="Times New Roman"/>
                </w:rPr>
                <w:t>ТБП52.Рассмотреть вопрос об исправлении ошибок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1BFD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Рассмотрение судом заявления об исправлении описок, опечаток и других технических ошибок в судебном акте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8C94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54A7205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80656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BDD3C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2C3E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принятого судом решения по заявлению об исправлении ошибок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22E63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F201676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04EC6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EFDC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B39A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вынесении дополнительного решения по делу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306F0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0CB4256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0AB28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033C5" w14:textId="77777777" w:rsidR="00000000" w:rsidRDefault="00000000">
            <w:pPr>
              <w:rPr>
                <w:rFonts w:eastAsia="Times New Roman"/>
              </w:rPr>
            </w:pPr>
            <w:hyperlink r:id="rId54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7EEC0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вынесении дополнительного решения по делу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318BC1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B43536C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C7AD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C15A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148C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факта подачи заявления о дополнительном решении</w:t>
            </w:r>
            <w:r>
              <w:rPr>
                <w:rFonts w:eastAsia="Times New Roman"/>
              </w:rPr>
              <w:br/>
              <w:t>Роль: Заявитель/Истец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19023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96A54DA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445B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53D53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26DD3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Определение потребности в дополнительном решении со стороны ответчика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008E9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F47EB59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5F28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7716BD" w14:textId="77777777" w:rsidR="00000000" w:rsidRDefault="00000000">
            <w:pPr>
              <w:rPr>
                <w:rFonts w:eastAsia="Times New Roman"/>
              </w:rPr>
            </w:pPr>
            <w:hyperlink r:id="rId55" w:history="1">
              <w:r>
                <w:rPr>
                  <w:rStyle w:val="a5"/>
                  <w:rFonts w:eastAsia="Times New Roman"/>
                </w:rPr>
                <w:t>ТБП7.Подать документы в суд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032B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Подача заявления о дополнительном решении ответчиком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773F3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E3D7786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C866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D0BC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9A0D3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Подтверждение подачи заявления ответчиком</w:t>
            </w:r>
            <w:r>
              <w:rPr>
                <w:rFonts w:eastAsia="Times New Roman"/>
              </w:rPr>
              <w:br/>
              <w:t>Роль: Иные ЛУВД (в т.ч. Ответчик)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F9BFB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AE82C72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F1C8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975B5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 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8C83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начальное событие</w:t>
            </w:r>
            <w:r>
              <w:rPr>
                <w:rFonts w:eastAsia="Times New Roman"/>
              </w:rPr>
              <w:br/>
              <w:t>Назначение: Регистрация заявления о дополнительном решении в суде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45C01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42C131B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DDA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B30B41" w14:textId="77777777" w:rsidR="00000000" w:rsidRDefault="00000000">
            <w:pPr>
              <w:rPr>
                <w:rFonts w:eastAsia="Times New Roman"/>
              </w:rPr>
            </w:pPr>
            <w:hyperlink r:id="rId56" w:history="1">
              <w:r>
                <w:rPr>
                  <w:rStyle w:val="a5"/>
                  <w:rFonts w:eastAsia="Times New Roman"/>
                </w:rPr>
                <w:t>ТБП30.Рассмотреть вопрос о дополнительном решении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3986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Рассмотрение судом вопроса о вынесении дополнительного решения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A6E7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7EE087F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5F13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38EF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Рассмотрено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6F83B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решения суда по заявлению о дополнительном решении</w:t>
            </w:r>
            <w:r>
              <w:rPr>
                <w:rFonts w:eastAsia="Times New Roman"/>
              </w:rPr>
              <w:br/>
              <w:t>Роль: Суд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D37AF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5D27F88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C8B46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D72BD" w14:textId="77777777" w:rsidR="00000000" w:rsidRDefault="00000000">
            <w:pPr>
              <w:rPr>
                <w:rFonts w:eastAsia="Times New Roman"/>
              </w:rPr>
            </w:pPr>
            <w:hyperlink r:id="rId57" w:history="1">
              <w:r>
                <w:rPr>
                  <w:rStyle w:val="a5"/>
                  <w:rFonts w:eastAsia="Times New Roman"/>
                </w:rPr>
                <w:t>ТБП89.Передать дело в архив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E793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Вызов активности</w:t>
            </w:r>
            <w:r>
              <w:rPr>
                <w:rFonts w:eastAsia="Times New Roman"/>
              </w:rPr>
              <w:br/>
              <w:t>Назначение: Организация передачи завершенного дела в архив суда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8431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10D5AD4" w14:textId="77777777">
        <w:trPr>
          <w:divId w:val="99117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3446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3B52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завершено (прекращено/оставлено без рассмотрения/передано по подсудности/заявление удовлетворено полностью/частично/отказано в удовлетворении заявления полностью/частично).Дело заархивировано.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A5B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Тип: Простое завершающее событие</w:t>
            </w:r>
            <w:r>
              <w:rPr>
                <w:rFonts w:eastAsia="Times New Roman"/>
              </w:rPr>
              <w:br/>
              <w:t>Назначение: Фиксация окончательного статуса дела и его архивация</w:t>
            </w:r>
            <w:r>
              <w:rPr>
                <w:rFonts w:eastAsia="Times New Roman"/>
              </w:rPr>
              <w:br/>
              <w:t>Роль: Судья</w:t>
            </w:r>
            <w:r>
              <w:rPr>
                <w:rFonts w:eastAsia="Times New Roman"/>
              </w:rPr>
              <w:br/>
              <w:t>Входящие данные: Отсутствуют</w:t>
            </w:r>
            <w:r>
              <w:rPr>
                <w:rFonts w:eastAsia="Times New Roman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434E1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58624E9B" w14:textId="77777777" w:rsidR="00000000" w:rsidRDefault="00000000">
      <w:pPr>
        <w:pStyle w:val="2"/>
        <w:spacing w:after="360" w:afterAutospacing="0"/>
        <w:rPr>
          <w:rFonts w:eastAsia="Times New Roman"/>
        </w:rPr>
      </w:pPr>
    </w:p>
    <w:p w14:paraId="4E6E771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D190C8E">
          <v:rect id="_x0000_i1025" style="width:0;height:1.5pt" o:hralign="center" o:hrstd="t" o:hr="t" fillcolor="#a0a0a0" stroked="f"/>
        </w:pict>
      </w:r>
    </w:p>
    <w:p w14:paraId="7EDC4F1A" w14:textId="77777777" w:rsidR="00000000" w:rsidRDefault="00000000">
      <w:pPr>
        <w:pStyle w:val="2"/>
        <w:rPr>
          <w:rFonts w:eastAsia="Times New Roman"/>
        </w:rPr>
      </w:pPr>
      <w:r>
        <w:rPr>
          <w:rStyle w:val="a4"/>
          <w:rFonts w:eastAsia="Times New Roman"/>
          <w:b/>
          <w:bCs/>
        </w:rPr>
        <w:t>2.3 Реестр UC (в части выполняемых пользователем задач и рекомендованной функциональности Системы)</w:t>
      </w:r>
    </w:p>
    <w:p w14:paraId="64D381CB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UC-001: Подача искового заявления в суд для инициирования судебного разбирательства по упрощенному производству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6792"/>
      </w:tblGrid>
      <w:tr w:rsidR="00000000" w14:paraId="25042CC8" w14:textId="77777777">
        <w:trPr>
          <w:divId w:val="179007995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273193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A58C4C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Значение</w:t>
            </w:r>
          </w:p>
        </w:tc>
      </w:tr>
      <w:tr w:rsidR="00000000" w14:paraId="621BD10D" w14:textId="77777777">
        <w:trPr>
          <w:divId w:val="17900799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6C12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№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9D06D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применимо (процесс начинается с шага 0 - переход из других процессов)</w:t>
            </w:r>
          </w:p>
        </w:tc>
      </w:tr>
      <w:tr w:rsidR="00000000" w14:paraId="4DF5DF3B" w14:textId="77777777">
        <w:trPr>
          <w:divId w:val="17900799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FB7F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Выполняемая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23DB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искового заявления в суд через ТБП7, заполнение формы с данными истца, ответчика, предметом и основанием иска, прикрепление необходимых документов, регистрация иска и присвоение номера дела</w:t>
            </w:r>
          </w:p>
        </w:tc>
      </w:tr>
      <w:tr w:rsidR="00000000" w14:paraId="354D026F" w14:textId="77777777">
        <w:trPr>
          <w:divId w:val="17900799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1C72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C2128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возможность подачи искового заявления в суд для инициирования судебного разбирательства по упрощенному производству</w:t>
            </w:r>
          </w:p>
        </w:tc>
      </w:tr>
      <w:tr w:rsidR="00000000" w14:paraId="2AA9BEA4" w14:textId="77777777">
        <w:trPr>
          <w:divId w:val="17900799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6323C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Роль (в соответствии со схемой)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17A9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</w:tr>
      <w:tr w:rsidR="00000000" w14:paraId="33A9E9CF" w14:textId="77777777">
        <w:trPr>
          <w:divId w:val="17900799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358B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04F9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 зарегистрировано в системе через ТБП7, заявителю присвоен номер дела, дело передано в производство, система переходит к шагу 0 процесса КБП4</w:t>
            </w:r>
          </w:p>
        </w:tc>
      </w:tr>
      <w:tr w:rsidR="00000000" w14:paraId="21D5585F" w14:textId="77777777">
        <w:trPr>
          <w:divId w:val="17900799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B8C8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Рекомендованная функциональность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A16B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Форма подачи искового заявления с валидацией данных, загрузка и проверка документов, автоматическая регистрация иска через ТБП7, присвоение номера дела, уведомления заявителя, интеграция с процессом КБП4</w:t>
            </w:r>
          </w:p>
        </w:tc>
      </w:tr>
      <w:tr w:rsidR="00000000" w14:paraId="7A9C12B0" w14:textId="77777777">
        <w:trPr>
          <w:divId w:val="17900799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C06B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A318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необходимая</w:t>
            </w:r>
          </w:p>
        </w:tc>
      </w:tr>
      <w:tr w:rsidR="00000000" w14:paraId="69A26D9B" w14:textId="77777777">
        <w:trPr>
          <w:divId w:val="17900799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85DEA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C6CB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инициирует процесс подачи искового заявления в суд через ТБП7</w:t>
            </w:r>
          </w:p>
        </w:tc>
      </w:tr>
      <w:tr w:rsidR="00000000" w14:paraId="51E3DA62" w14:textId="77777777">
        <w:trPr>
          <w:divId w:val="17900799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3D3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Предварительные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D4DB0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имеет право на обращение в суд; Имеются основания для подачи иска по упрощенному производству; Собран необходимый пакет документов; Дело соответствует критериям упрощенного производства согласно ст.227 АПК РФ</w:t>
            </w:r>
          </w:p>
        </w:tc>
      </w:tr>
      <w:tr w:rsidR="00000000" w14:paraId="58EF67D8" w14:textId="77777777">
        <w:trPr>
          <w:divId w:val="179007995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DD3F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8A56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Заявитель открывает форму подачи искового заявления через ТБП7</w:t>
            </w:r>
          </w:p>
        </w:tc>
      </w:tr>
      <w:tr w:rsidR="00000000" w14:paraId="2796EF2D" w14:textId="77777777">
        <w:trPr>
          <w:divId w:val="17900799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F9F1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7E69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Система отображает форму с полями для заполнения</w:t>
            </w:r>
          </w:p>
        </w:tc>
      </w:tr>
      <w:tr w:rsidR="00000000" w14:paraId="769026C8" w14:textId="77777777">
        <w:trPr>
          <w:divId w:val="17900799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2588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B225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Заявитель заполняет обязательные поля (данные истца, ответчика, предмет иска, основание иска, требования)</w:t>
            </w:r>
          </w:p>
        </w:tc>
      </w:tr>
      <w:tr w:rsidR="00000000" w14:paraId="325C3C9C" w14:textId="77777777">
        <w:trPr>
          <w:divId w:val="17900799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CD10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CA61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Заявитель указывает, что дело подлежит рассмотрению в порядке упрощенного производства</w:t>
            </w:r>
          </w:p>
        </w:tc>
      </w:tr>
      <w:tr w:rsidR="00000000" w14:paraId="02560153" w14:textId="77777777">
        <w:trPr>
          <w:divId w:val="17900799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E035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3E6B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 Заявитель прикрепляет необходимые документы</w:t>
            </w:r>
          </w:p>
        </w:tc>
      </w:tr>
      <w:tr w:rsidR="00000000" w14:paraId="47E34D37" w14:textId="77777777">
        <w:trPr>
          <w:divId w:val="17900799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D8BA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2FF2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 Заявитель проверяет введенные данные</w:t>
            </w:r>
          </w:p>
        </w:tc>
      </w:tr>
      <w:tr w:rsidR="00000000" w14:paraId="29ACDFA1" w14:textId="77777777">
        <w:trPr>
          <w:divId w:val="17900799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60CD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7C0D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 Заявитель отправляет исковое заявление</w:t>
            </w:r>
          </w:p>
        </w:tc>
      </w:tr>
      <w:tr w:rsidR="00000000" w14:paraId="2B003595" w14:textId="77777777">
        <w:trPr>
          <w:divId w:val="17900799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BE4D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65B7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 Система проверяет корректность заполнения и наличие всех документов</w:t>
            </w:r>
          </w:p>
        </w:tc>
      </w:tr>
      <w:tr w:rsidR="00000000" w14:paraId="06F7B55E" w14:textId="77777777">
        <w:trPr>
          <w:divId w:val="17900799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45BF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7D29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 Система регистрирует исковое заявление через ТБП7</w:t>
            </w:r>
          </w:p>
        </w:tc>
      </w:tr>
      <w:tr w:rsidR="00000000" w14:paraId="1ADE6E5D" w14:textId="77777777">
        <w:trPr>
          <w:divId w:val="17900799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592F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2FF7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10. Система присваивает номер дела</w:t>
            </w:r>
          </w:p>
        </w:tc>
      </w:tr>
      <w:tr w:rsidR="00000000" w14:paraId="2A91CDBF" w14:textId="77777777">
        <w:trPr>
          <w:divId w:val="17900799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CB73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E3D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11. Система инициирует процесс КБП4 (шаг 0 - переход из процесса рассмотрения по общим правилам)</w:t>
            </w:r>
          </w:p>
        </w:tc>
      </w:tr>
      <w:tr w:rsidR="00000000" w14:paraId="1E55969C" w14:textId="77777777">
        <w:trPr>
          <w:divId w:val="17900799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EE30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7E6F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12. Система уведомляет Заявителя об успешной подаче</w:t>
            </w:r>
          </w:p>
        </w:tc>
      </w:tr>
      <w:tr w:rsidR="00000000" w14:paraId="4DE9BEB1" w14:textId="77777777">
        <w:trPr>
          <w:divId w:val="179007995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FAD9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Расширение (альтернативный сценарий)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29E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8а: Если данные заполнены некорректно, система выводит сообщение об ошибке и возвращает к шагу 3</w:t>
            </w:r>
          </w:p>
        </w:tc>
      </w:tr>
      <w:tr w:rsidR="00000000" w14:paraId="44D1D1F1" w14:textId="77777777">
        <w:trPr>
          <w:divId w:val="17900799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5708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FBD2C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8б: Если отсутствуют обязательные документы, система выводит предупреждение и возвращает к шагу 5</w:t>
            </w:r>
          </w:p>
        </w:tc>
      </w:tr>
      <w:tr w:rsidR="00000000" w14:paraId="739C4853" w14:textId="77777777">
        <w:trPr>
          <w:divId w:val="17900799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FE67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EA1E6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4а: Если дело не соответствует критериям упрощенного производства, система предлагает подать заявление по общим правилам</w:t>
            </w:r>
          </w:p>
        </w:tc>
      </w:tr>
    </w:tbl>
    <w:p w14:paraId="4D8F973B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503A2E3">
          <v:rect id="_x0000_i1026" style="width:0;height:1.5pt" o:hralign="center" o:hrstd="t" o:hr="t" fillcolor="#a0a0a0" stroked="f"/>
        </w:pict>
      </w:r>
    </w:p>
    <w:p w14:paraId="18A98EAC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UC-002: Подача ходатайства об обеспечении иска для гарантии исполнения будущего судебного решения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6785"/>
      </w:tblGrid>
      <w:tr w:rsidR="00000000" w14:paraId="164FAF75" w14:textId="77777777">
        <w:trPr>
          <w:divId w:val="148080374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326F7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A9A56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Значение</w:t>
            </w:r>
          </w:p>
        </w:tc>
      </w:tr>
      <w:tr w:rsidR="00000000" w14:paraId="6150A006" w14:textId="77777777">
        <w:trPr>
          <w:divId w:val="1480803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AE9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№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296D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применимо (не описано в схеме КБП4, относится к другим процессам)</w:t>
            </w:r>
          </w:p>
        </w:tc>
      </w:tr>
      <w:tr w:rsidR="00000000" w14:paraId="312CF225" w14:textId="77777777">
        <w:trPr>
          <w:divId w:val="1480803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17E6A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Выполняемая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9C5F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ходатайства об обеспечении иска через ТБП7, указание вида обеспечения и обоснования необходимости, прикрепление подтверждающих документов, регистрация ходатайства</w:t>
            </w:r>
          </w:p>
        </w:tc>
      </w:tr>
      <w:tr w:rsidR="00000000" w14:paraId="1C399883" w14:textId="77777777">
        <w:trPr>
          <w:divId w:val="1480803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52459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457F8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возможность подачи ходатайства об обеспечении иска для гарантии исполнения будущего судебного решения</w:t>
            </w:r>
          </w:p>
        </w:tc>
      </w:tr>
      <w:tr w:rsidR="00000000" w14:paraId="22A2FC07" w14:textId="77777777">
        <w:trPr>
          <w:divId w:val="1480803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C9DD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Роль (в соответствии со схемой)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6090E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</w:tr>
      <w:tr w:rsidR="00000000" w14:paraId="2CCDDB12" w14:textId="77777777">
        <w:trPr>
          <w:divId w:val="1480803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B6EC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5F17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обеспечении иска зарегистрировано через ТБП7, ходатайство передано судье на рассмотрение, документы поданы, лицо получило статус рассмотрения документов</w:t>
            </w:r>
          </w:p>
        </w:tc>
      </w:tr>
      <w:tr w:rsidR="00000000" w14:paraId="3E84464C" w14:textId="77777777">
        <w:trPr>
          <w:divId w:val="1480803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59FDC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Рекомендованная функциональность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9BCF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Форма подачи ходатайства об обеспечении иска через ТБП7, отображение информации о текущем деле, загрузка документов, валидация данных, регистрация ходатайства, уведомления, изменение статуса документа на "рассмотрение"</w:t>
            </w:r>
          </w:p>
        </w:tc>
      </w:tr>
      <w:tr w:rsidR="00000000" w14:paraId="17539E0B" w14:textId="77777777">
        <w:trPr>
          <w:divId w:val="1480803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9AC4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A2CB0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необходимая</w:t>
            </w:r>
          </w:p>
        </w:tc>
      </w:tr>
      <w:tr w:rsidR="00000000" w14:paraId="489352B8" w14:textId="77777777">
        <w:trPr>
          <w:divId w:val="1480803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2BEF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C4378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инициирует процесс подачи ходатайства об обеспечении иска через ТБП7</w:t>
            </w:r>
          </w:p>
        </w:tc>
      </w:tr>
      <w:tr w:rsidR="00000000" w14:paraId="40E8F9C6" w14:textId="77777777">
        <w:trPr>
          <w:divId w:val="1480803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92F7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Предварительные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FFB5A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 подано и принято к производству; Дело находится в упрощенном производстве (КБП4); Имеются основания для обеспечения иска согласно АПК РФ</w:t>
            </w:r>
          </w:p>
        </w:tc>
      </w:tr>
      <w:tr w:rsidR="00000000" w14:paraId="3C350200" w14:textId="77777777">
        <w:trPr>
          <w:divId w:val="1480803746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2F18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9992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Заявитель открывает форму подачи ходатайства об обеспечении иска через ТБП7</w:t>
            </w:r>
          </w:p>
        </w:tc>
      </w:tr>
      <w:tr w:rsidR="00000000" w14:paraId="63CAA3E4" w14:textId="77777777">
        <w:trPr>
          <w:divId w:val="14808037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A808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0D2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Система отображает информацию о текущем деле</w:t>
            </w:r>
          </w:p>
        </w:tc>
      </w:tr>
      <w:tr w:rsidR="00000000" w14:paraId="051B4944" w14:textId="77777777">
        <w:trPr>
          <w:divId w:val="14808037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E427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49750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Заявитель заполняет форму ходатайства (указывает вид обеспечения, обоснование необходимости)</w:t>
            </w:r>
          </w:p>
        </w:tc>
      </w:tr>
      <w:tr w:rsidR="00000000" w14:paraId="786ADF00" w14:textId="77777777">
        <w:trPr>
          <w:divId w:val="14808037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6604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37CAC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Заявитель прикрепляет документы, подтверждающие необходимость обеспечения</w:t>
            </w:r>
          </w:p>
        </w:tc>
      </w:tr>
      <w:tr w:rsidR="00000000" w14:paraId="238E48EC" w14:textId="77777777">
        <w:trPr>
          <w:divId w:val="14808037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A087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2EA9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 Заявитель отправляет ходатайство</w:t>
            </w:r>
          </w:p>
        </w:tc>
      </w:tr>
      <w:tr w:rsidR="00000000" w14:paraId="111A3EF8" w14:textId="77777777">
        <w:trPr>
          <w:divId w:val="14808037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043B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20C2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 Система проверяет корректность заполнения</w:t>
            </w:r>
          </w:p>
        </w:tc>
      </w:tr>
      <w:tr w:rsidR="00000000" w14:paraId="51852AE6" w14:textId="77777777">
        <w:trPr>
          <w:divId w:val="14808037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E660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D857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 Система регистрирует ходатайство через ТБП7</w:t>
            </w:r>
          </w:p>
        </w:tc>
      </w:tr>
      <w:tr w:rsidR="00000000" w14:paraId="3A24CF03" w14:textId="77777777">
        <w:trPr>
          <w:divId w:val="14808037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B944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4D9D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 Система присваивает статус "рассмотрение документов"</w:t>
            </w:r>
          </w:p>
        </w:tc>
      </w:tr>
      <w:tr w:rsidR="00000000" w14:paraId="251B58CB" w14:textId="77777777">
        <w:trPr>
          <w:divId w:val="14808037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686C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C335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 Система уведомляет Заявителя о принятии ходатайства к рассмотрению</w:t>
            </w:r>
          </w:p>
        </w:tc>
      </w:tr>
      <w:tr w:rsidR="00000000" w14:paraId="4210F4D4" w14:textId="77777777">
        <w:trPr>
          <w:divId w:val="1480803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2A2DB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Расширение (альтернативный сценарий)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28109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6а: Если данные заполнены некорректно, система выводит сообщение об ошибке и возвращает к шагу 3</w:t>
            </w:r>
          </w:p>
        </w:tc>
      </w:tr>
    </w:tbl>
    <w:p w14:paraId="1F8D348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78CCFAF">
          <v:rect id="_x0000_i1027" style="width:0;height:1.5pt" o:hralign="center" o:hrstd="t" o:hr="t" fillcolor="#a0a0a0" stroked="f"/>
        </w:pict>
      </w:r>
    </w:p>
    <w:p w14:paraId="072595EF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UC-003: Подача возражения на отзыв ответчика для защиты позиции по делу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6879"/>
      </w:tblGrid>
      <w:tr w:rsidR="00000000" w14:paraId="176D5104" w14:textId="77777777">
        <w:trPr>
          <w:divId w:val="127994871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5B8B5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BCB26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Значение</w:t>
            </w:r>
          </w:p>
        </w:tc>
      </w:tr>
      <w:tr w:rsidR="00000000" w14:paraId="07F63A10" w14:textId="77777777">
        <w:trPr>
          <w:divId w:val="1279948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9C29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№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C222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1-3, 12-16</w:t>
            </w:r>
          </w:p>
        </w:tc>
      </w:tr>
      <w:tr w:rsidR="00000000" w14:paraId="52089961" w14:textId="77777777">
        <w:trPr>
          <w:divId w:val="1279948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1E24D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Выполняемая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852A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уведомления, ознакомление с материалами дела в личном кабинете, изучение отзыва или возражения ответчика, принятие решения о необходимости подачи возражения, подача возражения на отзыв/отзыва на возражение через ТБП7, проверка ограничений подачи по срокам</w:t>
            </w:r>
          </w:p>
        </w:tc>
      </w:tr>
      <w:tr w:rsidR="00000000" w14:paraId="0F4C5074" w14:textId="77777777">
        <w:trPr>
          <w:divId w:val="1279948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F0F2A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9AF23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возможность подачи возражения на отзыв ответчика для защиты позиции по делу в рамках упрощенного производства</w:t>
            </w:r>
          </w:p>
        </w:tc>
      </w:tr>
      <w:tr w:rsidR="00000000" w14:paraId="0BBBE827" w14:textId="77777777">
        <w:trPr>
          <w:divId w:val="1279948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7257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Роль (в соответствии со схемой)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5305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</w:tr>
      <w:tr w:rsidR="00000000" w14:paraId="4C67B45B" w14:textId="77777777">
        <w:trPr>
          <w:divId w:val="1279948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5C7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7DC7D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ознакомлен с материалами дела, возражение на отзыв/отзыв на возражение зарегистрировано через ТБП7, документы приобщены к материалам дела, либо подача ограничена в связи с окончанием срока</w:t>
            </w:r>
          </w:p>
        </w:tc>
      </w:tr>
      <w:tr w:rsidR="00000000" w14:paraId="5391341A" w14:textId="77777777">
        <w:trPr>
          <w:divId w:val="1279948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EE49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Рекомендованная функциональность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1382E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Уведомления о поступлении документов, просмотр материалов дела в личном кабинете, просмотр отзыва/возражения ответчика, форма подачи возражения через ТБП7, проверка сроков подачи документов, автоматическое ограничение подачи при истечении срока, уведомления</w:t>
            </w:r>
          </w:p>
        </w:tc>
      </w:tr>
      <w:tr w:rsidR="00000000" w14:paraId="4AE1E059" w14:textId="77777777">
        <w:trPr>
          <w:divId w:val="1279948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88AA0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EFAD8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необходимая</w:t>
            </w:r>
          </w:p>
        </w:tc>
      </w:tr>
      <w:tr w:rsidR="00000000" w14:paraId="6056412A" w14:textId="77777777">
        <w:trPr>
          <w:divId w:val="1279948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68A64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BFB38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поступлении отзыва или возражения ответчика (шаг 1 схемы)</w:t>
            </w:r>
          </w:p>
        </w:tc>
      </w:tr>
      <w:tr w:rsidR="00000000" w14:paraId="3DC8D724" w14:textId="77777777">
        <w:trPr>
          <w:divId w:val="1279948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ED84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Предварительные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BE47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находится в упрощенном производстве (КБП4); Ответчик подал отзыв на исковое заявление или возражение; Уведомление получено и доступно в личном кабинете</w:t>
            </w:r>
          </w:p>
        </w:tc>
      </w:tr>
      <w:tr w:rsidR="00000000" w14:paraId="05CB5E76" w14:textId="77777777">
        <w:trPr>
          <w:divId w:val="1279948716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24A1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11D95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Истец получает уведомление о поступлении документа от ответчика (шаг 1)</w:t>
            </w:r>
          </w:p>
        </w:tc>
      </w:tr>
      <w:tr w:rsidR="00000000" w14:paraId="0032A24F" w14:textId="77777777">
        <w:trPr>
          <w:divId w:val="127994871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37A6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BC1B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Истец открывает личный кабинет и переходит к материалам дела (шаг 2)</w:t>
            </w:r>
          </w:p>
        </w:tc>
      </w:tr>
      <w:tr w:rsidR="00000000" w14:paraId="01754044" w14:textId="77777777">
        <w:trPr>
          <w:divId w:val="127994871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95F9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58BE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Система отображает материалы дела и поступившие документы</w:t>
            </w:r>
          </w:p>
        </w:tc>
      </w:tr>
      <w:tr w:rsidR="00000000" w14:paraId="5B92FFCE" w14:textId="77777777">
        <w:trPr>
          <w:divId w:val="127994871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F234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94BE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Истец определяет тип уведомления: отзыв или возражение (шаг 3)</w:t>
            </w:r>
          </w:p>
        </w:tc>
      </w:tr>
      <w:tr w:rsidR="00000000" w14:paraId="3B7064C9" w14:textId="77777777">
        <w:trPr>
          <w:divId w:val="127994871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C5A4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CF2FF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 Истец изучает отзыв ответчика (шаг 5) или возражение ответчика (шаг 6)</w:t>
            </w:r>
          </w:p>
        </w:tc>
      </w:tr>
      <w:tr w:rsidR="00000000" w14:paraId="0EFEE8F2" w14:textId="77777777">
        <w:trPr>
          <w:divId w:val="127994871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73A2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DDC5E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 Система сходится к развилке (шаг 7)</w:t>
            </w:r>
          </w:p>
        </w:tc>
      </w:tr>
      <w:tr w:rsidR="00000000" w14:paraId="73CA5610" w14:textId="77777777">
        <w:trPr>
          <w:divId w:val="127994871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B493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4400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 Истец принимает решение: необходимо ли подать возражение на отзыв/отзыв на возражение (шаг 8)</w:t>
            </w:r>
          </w:p>
        </w:tc>
      </w:tr>
      <w:tr w:rsidR="00000000" w14:paraId="31123133" w14:textId="77777777">
        <w:trPr>
          <w:divId w:val="127994871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4A31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280C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 Если необходимо подать возражение, истец открывает форму подачи через ТБП7 (шаг 10)</w:t>
            </w:r>
          </w:p>
        </w:tc>
      </w:tr>
      <w:tr w:rsidR="00000000" w14:paraId="18B87134" w14:textId="77777777">
        <w:trPr>
          <w:divId w:val="127994871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6372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E09B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 Истец заполняет форму возражения (указывает пункты отзыва, на которые возражает, обоснование)</w:t>
            </w:r>
          </w:p>
        </w:tc>
      </w:tr>
      <w:tr w:rsidR="00000000" w14:paraId="58089C54" w14:textId="77777777">
        <w:trPr>
          <w:divId w:val="127994871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B8DC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DA62A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10. Истец прикрепляет документы, подтверждающие позицию</w:t>
            </w:r>
          </w:p>
        </w:tc>
      </w:tr>
      <w:tr w:rsidR="00000000" w14:paraId="4C3A0070" w14:textId="77777777">
        <w:trPr>
          <w:divId w:val="127994871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22AA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0BA80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11. Истец отправляет возражение</w:t>
            </w:r>
          </w:p>
        </w:tc>
      </w:tr>
      <w:tr w:rsidR="00000000" w14:paraId="4328F462" w14:textId="77777777">
        <w:trPr>
          <w:divId w:val="127994871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FB81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B6C17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12. Система проверяет корректность заполнения</w:t>
            </w:r>
          </w:p>
        </w:tc>
      </w:tr>
      <w:tr w:rsidR="00000000" w14:paraId="7E9DD509" w14:textId="77777777">
        <w:trPr>
          <w:divId w:val="127994871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41AA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E9A3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13. Система проверяет срок подачи документов (шаг 11)</w:t>
            </w:r>
          </w:p>
        </w:tc>
      </w:tr>
      <w:tr w:rsidR="00000000" w14:paraId="679648F8" w14:textId="77777777">
        <w:trPr>
          <w:divId w:val="127994871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2C3E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22B56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14. Если срок не истек, система регистрирует возражение через ТБП7</w:t>
            </w:r>
          </w:p>
        </w:tc>
      </w:tr>
      <w:tr w:rsidR="00000000" w14:paraId="6907389A" w14:textId="77777777">
        <w:trPr>
          <w:divId w:val="127994871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A4B6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B8B2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15. Система приобщает документы к материалам дела (шаг 13)</w:t>
            </w:r>
          </w:p>
        </w:tc>
      </w:tr>
      <w:tr w:rsidR="00000000" w14:paraId="773853DC" w14:textId="77777777">
        <w:trPr>
          <w:divId w:val="127994871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3648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038CA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16. Система уведомляет Истца о принятии возражения</w:t>
            </w:r>
          </w:p>
        </w:tc>
      </w:tr>
      <w:tr w:rsidR="00000000" w14:paraId="32DE1378" w14:textId="77777777">
        <w:trPr>
          <w:divId w:val="1279948716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613A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Расширение (альтернативный сценарий)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D143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4а: Если истец ознакомлен с материалами дела и не возражает относительно доводов ответчика, процесс завершается (шаг 4, 9)</w:t>
            </w:r>
          </w:p>
        </w:tc>
      </w:tr>
      <w:tr w:rsidR="00000000" w14:paraId="5DF5F7AE" w14:textId="77777777">
        <w:trPr>
          <w:divId w:val="127994871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DBBF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180C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13а: Если срок подачи истек, система ограничивает подачу (шаг 11), процесс завершается с событием "Ограничена подача в связи с окончанием срока" (шаг 12)</w:t>
            </w:r>
          </w:p>
        </w:tc>
      </w:tr>
      <w:tr w:rsidR="00000000" w14:paraId="71D15A53" w14:textId="77777777">
        <w:trPr>
          <w:divId w:val="127994871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BC08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86C21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12а: Если данные заполнены некорректно, система выводит сообщение об ошибке и возвращает к шагу 9</w:t>
            </w:r>
          </w:p>
        </w:tc>
      </w:tr>
    </w:tbl>
    <w:p w14:paraId="07831E2A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00831BB">
          <v:rect id="_x0000_i1028" style="width:0;height:1.5pt" o:hralign="center" o:hrstd="t" o:hr="t" fillcolor="#a0a0a0" stroked="f"/>
        </w:pict>
      </w:r>
    </w:p>
    <w:p w14:paraId="4C28D60C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UC-004: Подача ходатайства о рассмотрении дела по общим правилам для обеспечения полного исследования доказательств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6897"/>
      </w:tblGrid>
      <w:tr w:rsidR="00000000" w14:paraId="16332B88" w14:textId="77777777">
        <w:trPr>
          <w:divId w:val="115818242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A86B51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9DDEA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Значение</w:t>
            </w:r>
          </w:p>
        </w:tc>
      </w:tr>
      <w:tr w:rsidR="00000000" w14:paraId="3F730055" w14:textId="77777777">
        <w:trPr>
          <w:divId w:val="1158182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9CBD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№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E8D6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25-30</w:t>
            </w:r>
          </w:p>
        </w:tc>
      </w:tr>
      <w:tr w:rsidR="00000000" w14:paraId="6EB1174A" w14:textId="77777777">
        <w:trPr>
          <w:divId w:val="1158182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08FE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Выполняемая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D4E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Инициация процесса перехода в общеисковой порядок, подача ходатайства о рассмотрении дела по общим правилам искового производства через ТБП7, регистрация ходатайства, получение статуса рассмотрения документов</w:t>
            </w:r>
          </w:p>
        </w:tc>
      </w:tr>
      <w:tr w:rsidR="00000000" w14:paraId="2A3C8884" w14:textId="77777777">
        <w:trPr>
          <w:divId w:val="1158182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76AE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C942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возможность подачи ходатайства о рассмотрении дела по общим правилам для обеспечения полного исследования доказательств в соответствии с ч.5 ст.227 АПК РФ</w:t>
            </w:r>
          </w:p>
        </w:tc>
      </w:tr>
      <w:tr w:rsidR="00000000" w14:paraId="6FD47BB8" w14:textId="77777777">
        <w:trPr>
          <w:divId w:val="1158182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4DFC7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Роль (в соответствии со схемой)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AD97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 или Иные ЛУВД (в т.ч. Ответчик)</w:t>
            </w:r>
          </w:p>
        </w:tc>
      </w:tr>
      <w:tr w:rsidR="00000000" w14:paraId="13B15456" w14:textId="77777777">
        <w:trPr>
          <w:divId w:val="1158182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B407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53AE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по общим правилам зарегистрировано через ТБП7, документы поданы, лицо получило статус рассмотрения документов, ходатайство передано судье на рассмотрение</w:t>
            </w:r>
          </w:p>
        </w:tc>
      </w:tr>
      <w:tr w:rsidR="00000000" w14:paraId="3C2BEF99" w14:textId="77777777">
        <w:trPr>
          <w:divId w:val="1158182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FD258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Рекомендованная функциональность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94C3E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Форма подачи ходатайства о рассмотрении дела по общим правилам через ТБП7, отображение информации о текущем деле, загрузка документов, валидация данных, регистрация ходатайства, присвоение статуса "рассмотрение документов", уведомления, интеграция с процессами КБП1, КБП5, КБП6, КБП8, КБП9, КБП11</w:t>
            </w:r>
          </w:p>
        </w:tc>
      </w:tr>
      <w:tr w:rsidR="00000000" w14:paraId="45E273F3" w14:textId="77777777">
        <w:trPr>
          <w:divId w:val="1158182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939E6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04C0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необходимая</w:t>
            </w:r>
          </w:p>
        </w:tc>
      </w:tr>
      <w:tr w:rsidR="00000000" w14:paraId="7949653B" w14:textId="77777777">
        <w:trPr>
          <w:divId w:val="1158182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871A5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9D55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переходе в общеисковой порядок (шаг 25 для истца, шаг 28 для ответчика)</w:t>
            </w:r>
          </w:p>
        </w:tc>
      </w:tr>
      <w:tr w:rsidR="00000000" w14:paraId="1B0935A9" w14:textId="77777777">
        <w:trPr>
          <w:divId w:val="11581824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D7C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Предварительные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83C2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находится в упрощенном производстве (КБП4); Имеются основания для перехода к общим правилам рассмотрения согласно ч.5 ст.227 АПК РФ; Дело не завершено</w:t>
            </w:r>
          </w:p>
        </w:tc>
      </w:tr>
      <w:tr w:rsidR="00000000" w14:paraId="639FF666" w14:textId="77777777">
        <w:trPr>
          <w:divId w:val="115818242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C479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32883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Истец/Ответчик определяет необходимость перехода в общеисковой порядок (шаг 25/28)</w:t>
            </w:r>
          </w:p>
        </w:tc>
      </w:tr>
      <w:tr w:rsidR="00000000" w14:paraId="3D8B36D4" w14:textId="77777777">
        <w:trPr>
          <w:divId w:val="11581824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C9A2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2574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Истец/Ответчик открывает форму подачи ходатайства через ТБП7 (шаг 26/29)</w:t>
            </w:r>
          </w:p>
        </w:tc>
      </w:tr>
      <w:tr w:rsidR="00000000" w14:paraId="4D8354B1" w14:textId="77777777">
        <w:trPr>
          <w:divId w:val="11581824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33C6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13B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Система отображает информацию о текущем деле</w:t>
            </w:r>
          </w:p>
        </w:tc>
      </w:tr>
      <w:tr w:rsidR="00000000" w14:paraId="4E6145C5" w14:textId="77777777">
        <w:trPr>
          <w:divId w:val="11581824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4EBE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EBFD4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Истец/Ответчик заполняет форму ходатайства (указывает обоснование необходимости перехода к общим правилам согласно ч.5 ст.227 АПК РФ)</w:t>
            </w:r>
          </w:p>
        </w:tc>
      </w:tr>
      <w:tr w:rsidR="00000000" w14:paraId="3B80C89A" w14:textId="77777777">
        <w:trPr>
          <w:divId w:val="11581824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E656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448A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 Истец/Ответчик прикрепляет документы, подтверждающие необходимость</w:t>
            </w:r>
          </w:p>
        </w:tc>
      </w:tr>
      <w:tr w:rsidR="00000000" w14:paraId="582DFA0A" w14:textId="77777777">
        <w:trPr>
          <w:divId w:val="11581824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C9FD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C405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 Истец/Ответчик отправляет ходатайство</w:t>
            </w:r>
          </w:p>
        </w:tc>
      </w:tr>
      <w:tr w:rsidR="00000000" w14:paraId="477741A0" w14:textId="77777777">
        <w:trPr>
          <w:divId w:val="11581824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E2BB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3F323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 Система проверяет корректность заполнения</w:t>
            </w:r>
          </w:p>
        </w:tc>
      </w:tr>
      <w:tr w:rsidR="00000000" w14:paraId="32B428F3" w14:textId="77777777">
        <w:trPr>
          <w:divId w:val="11581824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D6D7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FC6B7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 Система регистрирует ходатайство через ТБП7</w:t>
            </w:r>
          </w:p>
        </w:tc>
      </w:tr>
      <w:tr w:rsidR="00000000" w14:paraId="2CAEA512" w14:textId="77777777">
        <w:trPr>
          <w:divId w:val="11581824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3AEE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A95F0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 Система присваивает статус "рассмотрение документов" (шаг 27/30)</w:t>
            </w:r>
          </w:p>
        </w:tc>
      </w:tr>
      <w:tr w:rsidR="00000000" w14:paraId="60F67128" w14:textId="77777777">
        <w:trPr>
          <w:divId w:val="11581824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F792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8CB2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10. Система уведомляет заявителя о принятии ходатайства к рассмотрению</w:t>
            </w:r>
          </w:p>
        </w:tc>
      </w:tr>
      <w:tr w:rsidR="00000000" w14:paraId="0685A10C" w14:textId="77777777">
        <w:trPr>
          <w:divId w:val="115818242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FEB2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Расширение (альтернативный сценарий)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CC953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7а: Если данные заполнены некорректно, система выводит сообщение об ошибке и возвращает к шагу 4</w:t>
            </w:r>
          </w:p>
        </w:tc>
      </w:tr>
      <w:tr w:rsidR="00000000" w14:paraId="23E931C0" w14:textId="77777777">
        <w:trPr>
          <w:divId w:val="11581824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00E1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891A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8а: Если ходатайство принято судом, система инициирует переход к процессам КБП1, КБП5, КБП6, КБП8, КБП9, КБП11 в зависимости от вида судопроизводства (шаг 117)</w:t>
            </w:r>
          </w:p>
        </w:tc>
      </w:tr>
    </w:tbl>
    <w:p w14:paraId="44266A7E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568C5E0">
          <v:rect id="_x0000_i1029" style="width:0;height:1.5pt" o:hralign="center" o:hrstd="t" o:hr="t" fillcolor="#a0a0a0" stroked="f"/>
        </w:pict>
      </w:r>
    </w:p>
    <w:p w14:paraId="10D03227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UC-005: Подача заявления об индексации присужденных сумм для защиты денежных средств от инфляции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6736"/>
      </w:tblGrid>
      <w:tr w:rsidR="00000000" w14:paraId="062C28A6" w14:textId="77777777">
        <w:trPr>
          <w:divId w:val="113633723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20B57F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DF8CDF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Значение</w:t>
            </w:r>
          </w:p>
        </w:tc>
      </w:tr>
      <w:tr w:rsidR="00000000" w14:paraId="1162C4F3" w14:textId="77777777">
        <w:trPr>
          <w:divId w:val="1136337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00F6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№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FC4EA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применимо (не описано в схеме КБП4)</w:t>
            </w:r>
          </w:p>
        </w:tc>
      </w:tr>
      <w:tr w:rsidR="00000000" w14:paraId="6A836D99" w14:textId="77777777">
        <w:trPr>
          <w:divId w:val="1136337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2A550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Выполняемая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DA51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об индексации присужденных сумм через ТБП7, указание периода индексации и расчет индексации, прикрепление документов с расчетом, регистрация заявления</w:t>
            </w:r>
          </w:p>
        </w:tc>
      </w:tr>
      <w:tr w:rsidR="00000000" w14:paraId="0D54E091" w14:textId="77777777">
        <w:trPr>
          <w:divId w:val="1136337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0654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AB88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возможность подачи заявления об индексации присужденных сумм для защиты денежных средств от инфляции</w:t>
            </w:r>
          </w:p>
        </w:tc>
      </w:tr>
      <w:tr w:rsidR="00000000" w14:paraId="6DB385E8" w14:textId="77777777">
        <w:trPr>
          <w:divId w:val="1136337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37DAE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Роль (в соответствии со схемой)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529D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</w:tr>
      <w:tr w:rsidR="00000000" w14:paraId="41DAA0F2" w14:textId="77777777">
        <w:trPr>
          <w:divId w:val="1136337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24FCD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04526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индексации зарегистрировано через ТБП7, заявление передано судье на рассмотрение, документы поданы, лицо получило статус рассмотрения документов</w:t>
            </w:r>
          </w:p>
        </w:tc>
      </w:tr>
      <w:tr w:rsidR="00000000" w14:paraId="2F226F41" w14:textId="77777777">
        <w:trPr>
          <w:divId w:val="1136337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D483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Рекомендованная функциональность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954A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Форма подачи заявления об индексации через ТБП7, отображение информации о решении суда и присужденных суммах, загрузка документов с расчетом, валидация расчетов, регистрация заявления, уведомления</w:t>
            </w:r>
          </w:p>
        </w:tc>
      </w:tr>
      <w:tr w:rsidR="00000000" w14:paraId="24BB13FD" w14:textId="77777777">
        <w:trPr>
          <w:divId w:val="1136337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2D47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EFBB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необходимая</w:t>
            </w:r>
          </w:p>
        </w:tc>
      </w:tr>
      <w:tr w:rsidR="00000000" w14:paraId="4FD99ECF" w14:textId="77777777">
        <w:trPr>
          <w:divId w:val="1136337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AA47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83E44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инициирует процесс подачи заявления об индексации присужденных сумм через ТБП7</w:t>
            </w:r>
          </w:p>
        </w:tc>
      </w:tr>
      <w:tr w:rsidR="00000000" w14:paraId="52C3149D" w14:textId="77777777">
        <w:trPr>
          <w:divId w:val="1136337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E40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Предварительные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64A7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вынес решение о взыскании денежных средств; Решение вступило в законную силу; Прошло время с момента вынесения решения; Дело находится в упрощенном производстве или завершено</w:t>
            </w:r>
          </w:p>
        </w:tc>
      </w:tr>
      <w:tr w:rsidR="00000000" w14:paraId="4106C028" w14:textId="77777777">
        <w:trPr>
          <w:divId w:val="113633723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FAA8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0CB19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Заявитель открывает форму подачи заявления об индексации через ТБП7</w:t>
            </w:r>
          </w:p>
        </w:tc>
      </w:tr>
      <w:tr w:rsidR="00000000" w14:paraId="47821273" w14:textId="77777777">
        <w:trPr>
          <w:divId w:val="113633723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69C7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AE5F1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Система отображает информацию о решении суда и присужденных суммах</w:t>
            </w:r>
          </w:p>
        </w:tc>
      </w:tr>
      <w:tr w:rsidR="00000000" w14:paraId="17E728D0" w14:textId="77777777">
        <w:trPr>
          <w:divId w:val="113633723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AA89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F3328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Заявитель заполняет форму заявления (указывает период индексации, расчет индексации)</w:t>
            </w:r>
          </w:p>
        </w:tc>
      </w:tr>
      <w:tr w:rsidR="00000000" w14:paraId="53BD1F0D" w14:textId="77777777">
        <w:trPr>
          <w:divId w:val="113633723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5620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E24F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Заявитель прикрепляет документы с расчетом индексации</w:t>
            </w:r>
          </w:p>
        </w:tc>
      </w:tr>
      <w:tr w:rsidR="00000000" w14:paraId="5AE02E88" w14:textId="77777777">
        <w:trPr>
          <w:divId w:val="113633723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D113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A162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 Заявитель отправляет заявление</w:t>
            </w:r>
          </w:p>
        </w:tc>
      </w:tr>
      <w:tr w:rsidR="00000000" w14:paraId="0C9ADD43" w14:textId="77777777">
        <w:trPr>
          <w:divId w:val="113633723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5EDD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3756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 Система проверяет корректность заполнения и расчетов</w:t>
            </w:r>
          </w:p>
        </w:tc>
      </w:tr>
      <w:tr w:rsidR="00000000" w14:paraId="57BECD8A" w14:textId="77777777">
        <w:trPr>
          <w:divId w:val="113633723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710B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8C08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 Система регистрирует заявление через ТБП7</w:t>
            </w:r>
          </w:p>
        </w:tc>
      </w:tr>
      <w:tr w:rsidR="00000000" w14:paraId="5C8DAA08" w14:textId="77777777">
        <w:trPr>
          <w:divId w:val="113633723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0008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80E2E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 Система присваивает статус "рассмотрение документов"</w:t>
            </w:r>
          </w:p>
        </w:tc>
      </w:tr>
      <w:tr w:rsidR="00000000" w14:paraId="264C2616" w14:textId="77777777">
        <w:trPr>
          <w:divId w:val="113633723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0E73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743CC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 Система уведомляет Заявителя о принятии заявления к рассмотрению</w:t>
            </w:r>
          </w:p>
        </w:tc>
      </w:tr>
      <w:tr w:rsidR="00000000" w14:paraId="5421163C" w14:textId="77777777">
        <w:trPr>
          <w:divId w:val="1136337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5DEFA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Расширение (альтернативный сценарий)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F0B4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6а: Если расчет индексации некорректен, система выводит сообщение об ошибке и возвращает к шагу 3</w:t>
            </w:r>
          </w:p>
        </w:tc>
      </w:tr>
    </w:tbl>
    <w:p w14:paraId="145EDB7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F7BEE48">
          <v:rect id="_x0000_i1030" style="width:0;height:1.5pt" o:hralign="center" o:hrstd="t" o:hr="t" fillcolor="#a0a0a0" stroked="f"/>
        </w:pict>
      </w:r>
    </w:p>
    <w:p w14:paraId="1616D5CD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UC-006: Подача заявления о разъяснении решения суда для устранения неясностей при исполнении судебного акта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6750"/>
      </w:tblGrid>
      <w:tr w:rsidR="00000000" w14:paraId="3C96EC8E" w14:textId="77777777">
        <w:trPr>
          <w:divId w:val="47862189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14E454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82F9A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Значение</w:t>
            </w:r>
          </w:p>
        </w:tc>
      </w:tr>
      <w:tr w:rsidR="00000000" w14:paraId="14EBB0C8" w14:textId="77777777">
        <w:trPr>
          <w:divId w:val="4786218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DD39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№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ABE13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161-169</w:t>
            </w:r>
          </w:p>
        </w:tc>
      </w:tr>
      <w:tr w:rsidR="00000000" w14:paraId="0BBFC22D" w14:textId="77777777">
        <w:trPr>
          <w:divId w:val="4786218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9AC2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Выполняемая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EBA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Инициация процесса разъяснения решения, подача заявления о разъяснении решения через ТБП7, регистрация заявления, рассмотрение заявления судом через ТБП90</w:t>
            </w:r>
          </w:p>
        </w:tc>
      </w:tr>
      <w:tr w:rsidR="00000000" w14:paraId="7AE26675" w14:textId="77777777">
        <w:trPr>
          <w:divId w:val="4786218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8E3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27D6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возможность подачи заявления о разъяснении решения суда для устранения неясностей при исполнении судебного акта</w:t>
            </w:r>
          </w:p>
        </w:tc>
      </w:tr>
      <w:tr w:rsidR="00000000" w14:paraId="102F9E6B" w14:textId="77777777">
        <w:trPr>
          <w:divId w:val="4786218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81889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Роль (в соответствии со схемой)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307D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 или Иные ЛУВД (в т.ч. Ответчик)</w:t>
            </w:r>
          </w:p>
        </w:tc>
      </w:tr>
      <w:tr w:rsidR="00000000" w14:paraId="118F1B88" w14:textId="77777777">
        <w:trPr>
          <w:divId w:val="4786218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D18E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11524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разъяснении решения зарегистрировано через ТБП7, документы поданы, заявление рассмотрено судом через ТБП90, решение разъяснено</w:t>
            </w:r>
          </w:p>
        </w:tc>
      </w:tr>
      <w:tr w:rsidR="00000000" w14:paraId="55BD9914" w14:textId="77777777">
        <w:trPr>
          <w:divId w:val="4786218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FF5D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Рекомендованная функциональность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807B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Форма подачи заявления о разъяснении решения через ТБП7, отображение информации о решении суда, валидация данных, регистрация заявления, интеграция с ТБП90 для рассмотрения заявления судом, уведомления</w:t>
            </w:r>
          </w:p>
        </w:tc>
      </w:tr>
      <w:tr w:rsidR="00000000" w14:paraId="2BFD08AB" w14:textId="77777777">
        <w:trPr>
          <w:divId w:val="4786218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66FC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1A10A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необходимая</w:t>
            </w:r>
          </w:p>
        </w:tc>
      </w:tr>
      <w:tr w:rsidR="00000000" w14:paraId="1B6F77F2" w14:textId="77777777">
        <w:trPr>
          <w:divId w:val="4786218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425E9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391D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разъяснении решения (шаг 161 для истца, шаг 164 для ответчика)</w:t>
            </w:r>
          </w:p>
        </w:tc>
      </w:tr>
      <w:tr w:rsidR="00000000" w14:paraId="6CFB8AF4" w14:textId="77777777">
        <w:trPr>
          <w:divId w:val="4786218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93C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Предварительные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6A66E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вынес решение по делу; В решении имеются неясности, препятствующие его исполнению; Решение вступило в законную силу; Дело завершено или находится в стадии исполнения</w:t>
            </w:r>
          </w:p>
        </w:tc>
      </w:tr>
      <w:tr w:rsidR="00000000" w14:paraId="6FA38B3B" w14:textId="77777777">
        <w:trPr>
          <w:divId w:val="478621899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EB25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BBB0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Истец/Ответчик определяет необходимость разъяснения решения (шаг 161/164)</w:t>
            </w:r>
          </w:p>
        </w:tc>
      </w:tr>
      <w:tr w:rsidR="00000000" w14:paraId="77553292" w14:textId="77777777">
        <w:trPr>
          <w:divId w:val="478621899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1486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3558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Истец/Ответчик открывает форму подачи заявления о разъяснении решения через ТБП7 (шаг 162/165)</w:t>
            </w:r>
          </w:p>
        </w:tc>
      </w:tr>
      <w:tr w:rsidR="00000000" w14:paraId="3BAA5D41" w14:textId="77777777">
        <w:trPr>
          <w:divId w:val="478621899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2080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A80C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Система отображает информацию о решении суда</w:t>
            </w:r>
          </w:p>
        </w:tc>
      </w:tr>
      <w:tr w:rsidR="00000000" w14:paraId="20F8A86E" w14:textId="77777777">
        <w:trPr>
          <w:divId w:val="478621899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86B1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C1417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Истец/Ответчик заполняет форму заявления (указывает неясные пункты решения, в чем заключается неясность)</w:t>
            </w:r>
          </w:p>
        </w:tc>
      </w:tr>
      <w:tr w:rsidR="00000000" w14:paraId="26438D30" w14:textId="77777777">
        <w:trPr>
          <w:divId w:val="478621899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23AA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712FC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 Истец/Ответчик отправляет заявление</w:t>
            </w:r>
          </w:p>
        </w:tc>
      </w:tr>
      <w:tr w:rsidR="00000000" w14:paraId="499914DF" w14:textId="77777777">
        <w:trPr>
          <w:divId w:val="478621899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C296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1C37E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 Система проверяет корректность заполнения</w:t>
            </w:r>
          </w:p>
        </w:tc>
      </w:tr>
      <w:tr w:rsidR="00000000" w14:paraId="31357B53" w14:textId="77777777">
        <w:trPr>
          <w:divId w:val="478621899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2903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2983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 Система регистрирует заявление через ТБП7</w:t>
            </w:r>
          </w:p>
        </w:tc>
      </w:tr>
      <w:tr w:rsidR="00000000" w14:paraId="53465BBB" w14:textId="77777777">
        <w:trPr>
          <w:divId w:val="478621899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8EBB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830D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 Система фиксирует, что документы поданы (шаг 163/166)</w:t>
            </w:r>
          </w:p>
        </w:tc>
      </w:tr>
      <w:tr w:rsidR="00000000" w14:paraId="6C810DEA" w14:textId="77777777">
        <w:trPr>
          <w:divId w:val="478621899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9F48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749A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 Система передает заявление в канцелярию для регистрации (шаг 167)</w:t>
            </w:r>
          </w:p>
        </w:tc>
      </w:tr>
      <w:tr w:rsidR="00000000" w14:paraId="3EB069FA" w14:textId="77777777">
        <w:trPr>
          <w:divId w:val="478621899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FB51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D2AFD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10. Канцелярия регистрирует заявление через ТБП53</w:t>
            </w:r>
          </w:p>
        </w:tc>
      </w:tr>
      <w:tr w:rsidR="00000000" w14:paraId="3858F4C0" w14:textId="77777777">
        <w:trPr>
          <w:divId w:val="478621899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E6F5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330E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11. Судья рассматривает заявление о разъяснении решения через ТБП90 (шаг 168)</w:t>
            </w:r>
          </w:p>
        </w:tc>
      </w:tr>
      <w:tr w:rsidR="00000000" w14:paraId="7A070A51" w14:textId="77777777">
        <w:trPr>
          <w:divId w:val="478621899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23ED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22B1A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12. Система фиксирует, что заявление о разъяснении решения рассмотрено (шаг 169)</w:t>
            </w:r>
          </w:p>
        </w:tc>
      </w:tr>
      <w:tr w:rsidR="00000000" w14:paraId="1D81D4A4" w14:textId="77777777">
        <w:trPr>
          <w:divId w:val="478621899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3C8C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A3DC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13. Система уведомляет заявителя о результатах рассмотрения</w:t>
            </w:r>
          </w:p>
        </w:tc>
      </w:tr>
      <w:tr w:rsidR="00000000" w14:paraId="41BE48B3" w14:textId="77777777">
        <w:trPr>
          <w:divId w:val="4786218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C752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Расширение (альтернативный сценарий)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A27DB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6а: Если данные заполнены некорректно, система выводит сообщение об ошибке и возвращает к шагу 4</w:t>
            </w:r>
          </w:p>
        </w:tc>
      </w:tr>
    </w:tbl>
    <w:p w14:paraId="3BF7C5BB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070F3B6">
          <v:rect id="_x0000_i1031" style="width:0;height:1.5pt" o:hralign="center" o:hrstd="t" o:hr="t" fillcolor="#a0a0a0" stroked="f"/>
        </w:pict>
      </w:r>
    </w:p>
    <w:p w14:paraId="2B697472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UC-007: Подача ходатайства о выдаче исполнительного листа для принудительного исполнения решения суда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6895"/>
      </w:tblGrid>
      <w:tr w:rsidR="00000000" w14:paraId="6C247967" w14:textId="77777777">
        <w:trPr>
          <w:divId w:val="166482044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A50745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48AFA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Значение</w:t>
            </w:r>
          </w:p>
        </w:tc>
      </w:tr>
      <w:tr w:rsidR="00000000" w14:paraId="0296B327" w14:textId="77777777">
        <w:trPr>
          <w:divId w:val="166482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2436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№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192B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124-128, 156-157</w:t>
            </w:r>
          </w:p>
        </w:tc>
      </w:tr>
      <w:tr w:rsidR="00000000" w14:paraId="5BA42FA7" w14:textId="77777777">
        <w:trPr>
          <w:divId w:val="166482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63A0E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Выполняемая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FBD0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уведомления о вынесении резолютивной части решения, ознакомление с материалами дела, принятие решения о необходимости подачи заявления о выдаче исполнительного листа, подача заявления через ТБП7, рассмотрение заявления судом через ТБП91</w:t>
            </w:r>
          </w:p>
        </w:tc>
      </w:tr>
      <w:tr w:rsidR="00000000" w14:paraId="3CCBBA3B" w14:textId="77777777">
        <w:trPr>
          <w:divId w:val="166482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4FFA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903EF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возможность подачи ходатайства о выдаче исполнительного листа для принудительного исполнения решения суда</w:t>
            </w:r>
          </w:p>
        </w:tc>
      </w:tr>
      <w:tr w:rsidR="00000000" w14:paraId="7F973345" w14:textId="77777777">
        <w:trPr>
          <w:divId w:val="166482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B44DF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Роль (в соответствии со схемой)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0B39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</w:tr>
      <w:tr w:rsidR="00000000" w14:paraId="2FA554A2" w14:textId="77777777">
        <w:trPr>
          <w:divId w:val="166482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6E8D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6F1C8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 зарегистрировано через ТБП7, заявление рассмотрено судом через ТБП91, исполнительный лист выдан, судебный акт обращен к исполнению</w:t>
            </w:r>
          </w:p>
        </w:tc>
      </w:tr>
      <w:tr w:rsidR="00000000" w14:paraId="1A7B40B2" w14:textId="77777777">
        <w:trPr>
          <w:divId w:val="166482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CA78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Рекомендованная функциональность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427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Уведомления о вынесении резолютивной части решения, просмотр материалов дела в личном кабинете, форма подачи заявления о выдаче исполнительного листа через ТБП7, валидация данных, проверка условий для выдачи, регистрация заявления, интеграция с ТБП91 для обращения СА к исполнению, уведомления</w:t>
            </w:r>
          </w:p>
        </w:tc>
      </w:tr>
      <w:tr w:rsidR="00000000" w14:paraId="4A9E5750" w14:textId="77777777">
        <w:trPr>
          <w:divId w:val="166482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DA2C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9F23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необходимая</w:t>
            </w:r>
          </w:p>
        </w:tc>
      </w:tr>
      <w:tr w:rsidR="00000000" w14:paraId="47E6CC0F" w14:textId="77777777">
        <w:trPr>
          <w:divId w:val="166482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8736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FFA0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вынесении резолютивной части решения по делу (шаг 124)</w:t>
            </w:r>
          </w:p>
        </w:tc>
      </w:tr>
      <w:tr w:rsidR="00000000" w14:paraId="34524611" w14:textId="77777777">
        <w:trPr>
          <w:divId w:val="166482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F312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Предварительные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7E10A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вынес резолютивную часть решения о взыскании; Решение вступило в законную силу; Истец ознакомился с резолютивной частью решения; Дело рассмотрено в порядке упрощенного производства</w:t>
            </w:r>
          </w:p>
        </w:tc>
      </w:tr>
      <w:tr w:rsidR="00000000" w14:paraId="77D292DC" w14:textId="77777777">
        <w:trPr>
          <w:divId w:val="1664820446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6BAC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47BAB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Истец получает уведомление о вынесении резолютивной части решения (шаг 124)</w:t>
            </w:r>
          </w:p>
        </w:tc>
      </w:tr>
      <w:tr w:rsidR="00000000" w14:paraId="188DF91C" w14:textId="77777777">
        <w:trPr>
          <w:divId w:val="16648204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8EB5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497EB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Истец открывает личный кабинет и ознакомляется с материалами дела (шаг 125)</w:t>
            </w:r>
          </w:p>
        </w:tc>
      </w:tr>
      <w:tr w:rsidR="00000000" w14:paraId="4043D071" w14:textId="77777777">
        <w:trPr>
          <w:divId w:val="16648204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A727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67AD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Истец принимает правовую позицию относительно решения</w:t>
            </w:r>
          </w:p>
        </w:tc>
      </w:tr>
      <w:tr w:rsidR="00000000" w14:paraId="1DAEE4EF" w14:textId="77777777">
        <w:trPr>
          <w:divId w:val="16648204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0515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CA19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Истец определяет необходимость подачи заявления о выдаче исполнительного листа (шаг 126)</w:t>
            </w:r>
          </w:p>
        </w:tc>
      </w:tr>
      <w:tr w:rsidR="00000000" w14:paraId="25B54A89" w14:textId="77777777">
        <w:trPr>
          <w:divId w:val="16648204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1739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0BA49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 Истец открывает форму подачи заявления о выдаче исполнительного листа через ТБП7 (шаг 127)</w:t>
            </w:r>
          </w:p>
        </w:tc>
      </w:tr>
      <w:tr w:rsidR="00000000" w14:paraId="0880623D" w14:textId="77777777">
        <w:trPr>
          <w:divId w:val="16648204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926E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69AE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 Система отображает информацию о решении суда</w:t>
            </w:r>
          </w:p>
        </w:tc>
      </w:tr>
      <w:tr w:rsidR="00000000" w14:paraId="0ED00343" w14:textId="77777777">
        <w:trPr>
          <w:divId w:val="16648204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56FF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60EB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 Истец заполняет форму заявления (указывает реквизиты для получения исполнительного листа)</w:t>
            </w:r>
          </w:p>
        </w:tc>
      </w:tr>
      <w:tr w:rsidR="00000000" w14:paraId="441A1CF7" w14:textId="77777777">
        <w:trPr>
          <w:divId w:val="16648204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9E75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CC27A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 Истец отправляет заявление</w:t>
            </w:r>
          </w:p>
        </w:tc>
      </w:tr>
      <w:tr w:rsidR="00000000" w14:paraId="18480463" w14:textId="77777777">
        <w:trPr>
          <w:divId w:val="16648204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60DC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DAF07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 Система проверяет корректность заполнения</w:t>
            </w:r>
          </w:p>
        </w:tc>
      </w:tr>
      <w:tr w:rsidR="00000000" w14:paraId="1424ABEF" w14:textId="77777777">
        <w:trPr>
          <w:divId w:val="16648204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D06C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5AF98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10. Система проверяет соответствие условий для выдачи исполнительного листа</w:t>
            </w:r>
          </w:p>
        </w:tc>
      </w:tr>
      <w:tr w:rsidR="00000000" w14:paraId="1ACE3DED" w14:textId="77777777">
        <w:trPr>
          <w:divId w:val="16648204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4A02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E0D81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11. Система регистрирует заявление через ТБП7</w:t>
            </w:r>
          </w:p>
        </w:tc>
      </w:tr>
      <w:tr w:rsidR="00000000" w14:paraId="5C82B54B" w14:textId="77777777">
        <w:trPr>
          <w:divId w:val="16648204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A6B9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E460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12. Система фиксирует, что истец ознакомлен с решением и заявление о выдаче ИЛ подано (шаг 128)</w:t>
            </w:r>
          </w:p>
        </w:tc>
      </w:tr>
      <w:tr w:rsidR="00000000" w14:paraId="6FB8766F" w14:textId="77777777">
        <w:trPr>
          <w:divId w:val="16648204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1E43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4D40B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13. Система передает заявление судье на рассмотрение</w:t>
            </w:r>
          </w:p>
        </w:tc>
      </w:tr>
      <w:tr w:rsidR="00000000" w14:paraId="00213FF6" w14:textId="77777777">
        <w:trPr>
          <w:divId w:val="16648204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464E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BEDC9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14. Судья проверяет поступление заявления о выдаче исполнительного листа (шаг 156)</w:t>
            </w:r>
          </w:p>
        </w:tc>
      </w:tr>
      <w:tr w:rsidR="00000000" w14:paraId="42A7629D" w14:textId="77777777">
        <w:trPr>
          <w:divId w:val="16648204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F6F3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9BF2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15. Судья обращает судебный акт к исполнению через ТБП91 (шаг 157)</w:t>
            </w:r>
          </w:p>
        </w:tc>
      </w:tr>
      <w:tr w:rsidR="00000000" w14:paraId="68134D20" w14:textId="77777777">
        <w:trPr>
          <w:divId w:val="16648204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F017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829A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16. Система фиксирует обращение СА к исполнению</w:t>
            </w:r>
          </w:p>
        </w:tc>
      </w:tr>
      <w:tr w:rsidR="00000000" w14:paraId="3C8DB626" w14:textId="77777777">
        <w:trPr>
          <w:divId w:val="16648204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2B3D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9480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17. Система уведомляет Истца о выдаче исполнительного листа</w:t>
            </w:r>
          </w:p>
        </w:tc>
      </w:tr>
      <w:tr w:rsidR="00000000" w14:paraId="5FEF5D4A" w14:textId="77777777">
        <w:trPr>
          <w:divId w:val="1664820446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195D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Расширение (альтернативный сценарий)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F12C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9а: Если данные заполнены некорректно, система выводит сообщение об ошибке и возвращает к шагу 7</w:t>
            </w:r>
          </w:p>
        </w:tc>
      </w:tr>
      <w:tr w:rsidR="00000000" w14:paraId="4D7C2F88" w14:textId="77777777">
        <w:trPr>
          <w:divId w:val="16648204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ABE4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C317F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10а: Если условия для выдачи не выполнены, система выводит сообщение с указанием причины</w:t>
            </w:r>
          </w:p>
        </w:tc>
      </w:tr>
      <w:tr w:rsidR="00000000" w14:paraId="7AEC6CA8" w14:textId="77777777">
        <w:trPr>
          <w:divId w:val="1664820446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8608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DBF90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4а: Если истец не требует выдачи исполнительного листа, процесс переходит к шагу 138 (требуется ли изготовление мотивированного решения)</w:t>
            </w:r>
          </w:p>
        </w:tc>
      </w:tr>
    </w:tbl>
    <w:p w14:paraId="5B116C61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8423F65">
          <v:rect id="_x0000_i1032" style="width:0;height:1.5pt" o:hralign="center" o:hrstd="t" o:hr="t" fillcolor="#a0a0a0" stroked="f"/>
        </w:pict>
      </w:r>
    </w:p>
    <w:p w14:paraId="4677AF1D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UC-008: Получение резолютивной части решения для ознакомления с результатом рассмотрения дела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6806"/>
      </w:tblGrid>
      <w:tr w:rsidR="00000000" w14:paraId="7A120274" w14:textId="77777777">
        <w:trPr>
          <w:divId w:val="14216383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5B842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FABC2E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Значение</w:t>
            </w:r>
          </w:p>
        </w:tc>
      </w:tr>
      <w:tr w:rsidR="00000000" w14:paraId="3AD08232" w14:textId="77777777">
        <w:trPr>
          <w:divId w:val="1421638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522D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№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742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124-136, 137-150</w:t>
            </w:r>
          </w:p>
        </w:tc>
      </w:tr>
      <w:tr w:rsidR="00000000" w14:paraId="37EA3E13" w14:textId="77777777">
        <w:trPr>
          <w:divId w:val="1421638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1F9EB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Выполняемая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19AC0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уведомления о вынесении резолютивной части решения, ознакомление с материалами дела в личном кабинете, просмотр резолютивной части решения, принятие правовой позиции относительно решения</w:t>
            </w:r>
          </w:p>
        </w:tc>
      </w:tr>
      <w:tr w:rsidR="00000000" w14:paraId="37654A07" w14:textId="77777777">
        <w:trPr>
          <w:divId w:val="1421638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C201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47ED3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возможность получения резолютивной части решения для ознакомления с результатом рассмотрения дела</w:t>
            </w:r>
          </w:p>
        </w:tc>
      </w:tr>
      <w:tr w:rsidR="00000000" w14:paraId="202008B0" w14:textId="77777777">
        <w:trPr>
          <w:divId w:val="1421638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5B49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Роль (в соответствии со схемой)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E4B6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 или Иные ЛУВД (в т.ч. Ответчик)</w:t>
            </w:r>
          </w:p>
        </w:tc>
      </w:tr>
      <w:tr w:rsidR="00000000" w14:paraId="02DBDA53" w14:textId="77777777">
        <w:trPr>
          <w:divId w:val="1421638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FA00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11B2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Заявитель/Ответчик получил уведомление о вынесении резолютивной части решения, ознакомился с резолютивной частью решения в личном кабинете, принял правовую позицию относительно решения</w:t>
            </w:r>
          </w:p>
        </w:tc>
      </w:tr>
      <w:tr w:rsidR="00000000" w14:paraId="293BD957" w14:textId="77777777">
        <w:trPr>
          <w:divId w:val="1421638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3613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Рекомендованная функциональность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65F1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Уведомления о вынесении резолютивной части решения, просмотр информации о деле и решении в личном кабинете, отображение резолютивной части решения, возможность скачать документ, принятие правовой позиции, уведомления</w:t>
            </w:r>
          </w:p>
        </w:tc>
      </w:tr>
      <w:tr w:rsidR="00000000" w14:paraId="774127E0" w14:textId="77777777">
        <w:trPr>
          <w:divId w:val="1421638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0DB7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4460C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необходимая</w:t>
            </w:r>
          </w:p>
        </w:tc>
      </w:tr>
      <w:tr w:rsidR="00000000" w14:paraId="3B1A58F7" w14:textId="77777777">
        <w:trPr>
          <w:divId w:val="1421638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3B3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93BD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вынесении резолютивной части решения по делу (шаг 124 для истца, шаг 137 для ответчика)</w:t>
            </w:r>
          </w:p>
        </w:tc>
      </w:tr>
      <w:tr w:rsidR="00000000" w14:paraId="2E4B08E7" w14:textId="77777777">
        <w:trPr>
          <w:divId w:val="1421638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3C0B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Предварительные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95F7A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рассмотрено судом в порядке упрощенного производства; Суд вынес резолютивную часть решения; Решение доступно для ознакомления в личном кабинете</w:t>
            </w:r>
          </w:p>
        </w:tc>
      </w:tr>
      <w:tr w:rsidR="00000000" w14:paraId="1A7F3D2E" w14:textId="77777777">
        <w:trPr>
          <w:divId w:val="14216383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A15F1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9885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Истец/Ответчик получает уведомление о вынесении резолютивной части решения (шаг 124/137)</w:t>
            </w:r>
          </w:p>
        </w:tc>
      </w:tr>
      <w:tr w:rsidR="00000000" w14:paraId="2457B973" w14:textId="77777777">
        <w:trPr>
          <w:divId w:val="14216383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AD89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2F7C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Истец/Ответчик открывает личный кабинет и переходит к материалам дела (шаг 125/138)</w:t>
            </w:r>
          </w:p>
        </w:tc>
      </w:tr>
      <w:tr w:rsidR="00000000" w14:paraId="58819940" w14:textId="77777777">
        <w:trPr>
          <w:divId w:val="14216383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240C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CD20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Система отображает статус дела и информацию о решении</w:t>
            </w:r>
          </w:p>
        </w:tc>
      </w:tr>
      <w:tr w:rsidR="00000000" w14:paraId="4306D489" w14:textId="77777777">
        <w:trPr>
          <w:divId w:val="14216383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1161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A96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Истец/Ответчик просматривает резолютивную часть решения</w:t>
            </w:r>
          </w:p>
        </w:tc>
      </w:tr>
      <w:tr w:rsidR="00000000" w14:paraId="14456A5B" w14:textId="77777777">
        <w:trPr>
          <w:divId w:val="14216383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45D7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1917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 Система проверяет права доступа</w:t>
            </w:r>
          </w:p>
        </w:tc>
      </w:tr>
      <w:tr w:rsidR="00000000" w14:paraId="5EA669D3" w14:textId="77777777">
        <w:trPr>
          <w:divId w:val="14216383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DD16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27BDB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 Система формирует документ с резолютивной частью решения</w:t>
            </w:r>
          </w:p>
        </w:tc>
      </w:tr>
      <w:tr w:rsidR="00000000" w14:paraId="7B5D33B9" w14:textId="77777777">
        <w:trPr>
          <w:divId w:val="14216383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6BB0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1497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 Система предоставляет возможность скачать документ</w:t>
            </w:r>
          </w:p>
        </w:tc>
      </w:tr>
      <w:tr w:rsidR="00000000" w14:paraId="7FA10387" w14:textId="77777777">
        <w:trPr>
          <w:divId w:val="14216383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62EF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940C1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 Истец/Ответчик скачивает резолютивную часть решения</w:t>
            </w:r>
          </w:p>
        </w:tc>
      </w:tr>
      <w:tr w:rsidR="00000000" w14:paraId="05525BA0" w14:textId="77777777">
        <w:trPr>
          <w:divId w:val="14216383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15A3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BDBEE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 Истец/Ответчик принимает правовую позицию относительно решения</w:t>
            </w:r>
          </w:p>
        </w:tc>
      </w:tr>
      <w:tr w:rsidR="00000000" w14:paraId="7F95E8C7" w14:textId="77777777">
        <w:trPr>
          <w:divId w:val="14216383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1AE3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D54A7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10. Система фиксирует ознакомление с резолютивной частью решения</w:t>
            </w:r>
          </w:p>
        </w:tc>
      </w:tr>
      <w:tr w:rsidR="00000000" w14:paraId="6FC27989" w14:textId="77777777">
        <w:trPr>
          <w:divId w:val="14216383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013A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Расширение (альтернативный сценарий)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FB79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5а: Если у Истца/Ответчика нет прав доступа, система выводит сообщение об отказе в доступе</w:t>
            </w:r>
          </w:p>
        </w:tc>
      </w:tr>
      <w:tr w:rsidR="00000000" w14:paraId="55B4D7F6" w14:textId="77777777">
        <w:trPr>
          <w:divId w:val="14216383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D75A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67AE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9а: Для истца - процесс переходит к шагу 135 (требуется ли подать заявление о выдаче исполнительного листа) или шагу 138 (требуется ли изготовление мотивированного решения)</w:t>
            </w:r>
          </w:p>
        </w:tc>
      </w:tr>
      <w:tr w:rsidR="00000000" w14:paraId="5848BE10" w14:textId="77777777">
        <w:trPr>
          <w:divId w:val="14216383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DEA7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9630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9б: Для ответчика - процесс переходит к шагу 149 (требуется ли исполнить добровольно) или шагу 153 (требуется ли изготовление мотивированного решения)</w:t>
            </w:r>
          </w:p>
        </w:tc>
      </w:tr>
    </w:tbl>
    <w:p w14:paraId="79B04054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086DAF7">
          <v:rect id="_x0000_i1033" style="width:0;height:1.5pt" o:hralign="center" o:hrstd="t" o:hr="t" fillcolor="#a0a0a0" stroked="f"/>
        </w:pict>
      </w:r>
    </w:p>
    <w:p w14:paraId="79A0D285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UC-009: Изменение основания или предмета иска для корректировки требований в ходе судебного разбирательства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6895"/>
      </w:tblGrid>
      <w:tr w:rsidR="00000000" w14:paraId="2D50EB9A" w14:textId="77777777">
        <w:trPr>
          <w:divId w:val="15611230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B929D6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86B169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Значение</w:t>
            </w:r>
          </w:p>
        </w:tc>
      </w:tr>
      <w:tr w:rsidR="00000000" w14:paraId="4B1291D7" w14:textId="77777777">
        <w:trPr>
          <w:divId w:val="1561123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6B405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№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90622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99-104</w:t>
            </w:r>
          </w:p>
        </w:tc>
      </w:tr>
      <w:tr w:rsidR="00000000" w14:paraId="46AAAE82" w14:textId="77777777">
        <w:trPr>
          <w:divId w:val="1561123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1C1F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Выполняемая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2A166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Инициация процесса изменения иска, подача заявления об изменении основания или предмета иска через ТБП7, регистрация заявления, автоматическое принятие изменений системой, сохранение новых требований в карточке дела</w:t>
            </w:r>
          </w:p>
        </w:tc>
      </w:tr>
      <w:tr w:rsidR="00000000" w14:paraId="5511B383" w14:textId="77777777">
        <w:trPr>
          <w:divId w:val="1561123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F58E7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6427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возможность изменения основания или предмета иска для корректировки требований в ходе судебного разбирательства</w:t>
            </w:r>
          </w:p>
        </w:tc>
      </w:tr>
      <w:tr w:rsidR="00000000" w14:paraId="0576A9FE" w14:textId="77777777">
        <w:trPr>
          <w:divId w:val="1561123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09D5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Роль (в соответствии со схемой)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40793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</w:tr>
      <w:tr w:rsidR="00000000" w14:paraId="5E695040" w14:textId="77777777">
        <w:trPr>
          <w:divId w:val="1561123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430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711F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основания или предмета иска зарегистрировано через ТБП7, документы поданы, лицо получило статус рассмотрения документов, система автоматически приняла изменения исковых требований, новые требования сохранены в карточке дела</w:t>
            </w:r>
          </w:p>
        </w:tc>
      </w:tr>
      <w:tr w:rsidR="00000000" w14:paraId="4B805552" w14:textId="77777777">
        <w:trPr>
          <w:divId w:val="1561123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89C7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Рекомендованная функциональность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668D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Форма подачи заявления об изменении иска через ТБП7, отображение текущих данных иска, выбор типа изменения, валидация данных, загрузка документов, регистрация заявления, автоматическое принятие изменений системой (сервисная задача), сохранение новых требований в карточке дела, уведомления</w:t>
            </w:r>
          </w:p>
        </w:tc>
      </w:tr>
      <w:tr w:rsidR="00000000" w14:paraId="26CA066F" w14:textId="77777777">
        <w:trPr>
          <w:divId w:val="1561123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60F7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9D33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необходимая</w:t>
            </w:r>
          </w:p>
        </w:tc>
      </w:tr>
      <w:tr w:rsidR="00000000" w14:paraId="51BE5F7D" w14:textId="77777777">
        <w:trPr>
          <w:divId w:val="1561123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65882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24D9A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изменить предмет или основание иска (шаг 99)</w:t>
            </w:r>
          </w:p>
        </w:tc>
      </w:tr>
      <w:tr w:rsidR="00000000" w14:paraId="54A2AE5D" w14:textId="77777777">
        <w:trPr>
          <w:divId w:val="1561123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2225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Предварительные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D2F7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 подано и принято к производству; Дело находится в упрощенном производстве (КБП4); Не вынесено решение суда; Дело не завершено</w:t>
            </w:r>
          </w:p>
        </w:tc>
      </w:tr>
      <w:tr w:rsidR="00000000" w14:paraId="0E68B0A1" w14:textId="77777777">
        <w:trPr>
          <w:divId w:val="156112304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8003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FD6DC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Истец определяет необходимость изменения основания или предмета иска (шаг 99)</w:t>
            </w:r>
          </w:p>
        </w:tc>
      </w:tr>
      <w:tr w:rsidR="00000000" w14:paraId="4C7E7B7B" w14:textId="77777777">
        <w:trPr>
          <w:divId w:val="156112304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CC8F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743B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Истец открывает форму подачи заявления об изменении иска через ТБП7 (шаг 100)</w:t>
            </w:r>
          </w:p>
        </w:tc>
      </w:tr>
      <w:tr w:rsidR="00000000" w14:paraId="2CFC4768" w14:textId="77777777">
        <w:trPr>
          <w:divId w:val="156112304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4050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10A1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Система отображает текущие данные иска (предмет и основание)</w:t>
            </w:r>
          </w:p>
        </w:tc>
      </w:tr>
      <w:tr w:rsidR="00000000" w14:paraId="4ED98F38" w14:textId="77777777">
        <w:trPr>
          <w:divId w:val="156112304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C25B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4FBB8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Истец выбирает, что изменяет (основание или предмет иска)</w:t>
            </w:r>
          </w:p>
        </w:tc>
      </w:tr>
      <w:tr w:rsidR="00000000" w14:paraId="6F9A134E" w14:textId="77777777">
        <w:trPr>
          <w:divId w:val="156112304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8302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B6B8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 Истец вносит изменения в соответствующие поля</w:t>
            </w:r>
          </w:p>
        </w:tc>
      </w:tr>
      <w:tr w:rsidR="00000000" w14:paraId="09801892" w14:textId="77777777">
        <w:trPr>
          <w:divId w:val="156112304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386A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B2980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 Истец прикрепляет документы, подтверждающие изменения (при необходимости)</w:t>
            </w:r>
          </w:p>
        </w:tc>
      </w:tr>
      <w:tr w:rsidR="00000000" w14:paraId="7C85788C" w14:textId="77777777">
        <w:trPr>
          <w:divId w:val="156112304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B577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96E2B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 Истец отправляет заявление об изменении иска</w:t>
            </w:r>
          </w:p>
        </w:tc>
      </w:tr>
      <w:tr w:rsidR="00000000" w14:paraId="1A82A34B" w14:textId="77777777">
        <w:trPr>
          <w:divId w:val="156112304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E97C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C1B67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 Система проверяет корректность заполнения</w:t>
            </w:r>
          </w:p>
        </w:tc>
      </w:tr>
      <w:tr w:rsidR="00000000" w14:paraId="760600A8" w14:textId="77777777">
        <w:trPr>
          <w:divId w:val="156112304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F2B7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F36F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 Система регистрирует заявление через ТБП7</w:t>
            </w:r>
          </w:p>
        </w:tc>
      </w:tr>
      <w:tr w:rsidR="00000000" w14:paraId="2C3C6857" w14:textId="77777777">
        <w:trPr>
          <w:divId w:val="156112304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4345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693C5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10. Система присваивает статус "рассмотрение документов" (шаг 101)</w:t>
            </w:r>
          </w:p>
        </w:tc>
      </w:tr>
      <w:tr w:rsidR="00000000" w14:paraId="557E6866" w14:textId="77777777">
        <w:trPr>
          <w:divId w:val="156112304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B94D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08ED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11. Система передает заявление в канцелярию для регистрации (шаг 102)</w:t>
            </w:r>
          </w:p>
        </w:tc>
      </w:tr>
      <w:tr w:rsidR="00000000" w14:paraId="069A77E1" w14:textId="77777777">
        <w:trPr>
          <w:divId w:val="156112304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8079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8135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12. Канцелярия регистрирует заявление через ТБП53</w:t>
            </w:r>
          </w:p>
        </w:tc>
      </w:tr>
      <w:tr w:rsidR="00000000" w14:paraId="66D10073" w14:textId="77777777">
        <w:trPr>
          <w:divId w:val="156112304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5979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C5D6D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13. Система автоматически принимает изменения исковых требований (сервисная задача, шаг 111)</w:t>
            </w:r>
          </w:p>
        </w:tc>
      </w:tr>
      <w:tr w:rsidR="00000000" w14:paraId="4AA09372" w14:textId="77777777">
        <w:trPr>
          <w:divId w:val="156112304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B3B0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37F8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14. Система сохраняет новые требования в карточке дела (шаг 104)</w:t>
            </w:r>
          </w:p>
        </w:tc>
      </w:tr>
      <w:tr w:rsidR="00000000" w14:paraId="4ACA24AF" w14:textId="77777777">
        <w:trPr>
          <w:divId w:val="156112304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54CD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A09D9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15. Система уведомляет Истца о принятии изменений</w:t>
            </w:r>
          </w:p>
        </w:tc>
      </w:tr>
      <w:tr w:rsidR="00000000" w14:paraId="10BD9CF9" w14:textId="77777777">
        <w:trPr>
          <w:divId w:val="156112304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E395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Расширение (альтернативный сценарий)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9E04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8а: Если данные заполнены некорректно, система выводит сообщение об ошибке и возвращает к шагу 5</w:t>
            </w:r>
          </w:p>
        </w:tc>
      </w:tr>
      <w:tr w:rsidR="00000000" w14:paraId="254CC0C7" w14:textId="77777777">
        <w:trPr>
          <w:divId w:val="156112304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BB12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7336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4а: Если Истец пытается изменить и то, и другое одновременно, система выводит предупреждение о необходимости раздельных заявлений</w:t>
            </w:r>
          </w:p>
        </w:tc>
      </w:tr>
    </w:tbl>
    <w:p w14:paraId="0C8C6697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08ADDF8">
          <v:rect id="_x0000_i1034" style="width:0;height:1.5pt" o:hralign="center" o:hrstd="t" o:hr="t" fillcolor="#a0a0a0" stroked="f"/>
        </w:pict>
      </w:r>
    </w:p>
    <w:p w14:paraId="01486F99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UC-010: Подготовка дела к рассмотрению для обеспечения полной готовности материалов к судебному разбирательству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6887"/>
      </w:tblGrid>
      <w:tr w:rsidR="00000000" w14:paraId="393C0E9D" w14:textId="77777777">
        <w:trPr>
          <w:divId w:val="90730233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DF1A9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5CB944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Значение</w:t>
            </w:r>
          </w:p>
        </w:tc>
      </w:tr>
      <w:tr w:rsidR="00000000" w14:paraId="7FE77CE8" w14:textId="77777777">
        <w:trPr>
          <w:divId w:val="907302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097D9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№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4F5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20-21</w:t>
            </w:r>
          </w:p>
        </w:tc>
      </w:tr>
      <w:tr w:rsidR="00000000" w14:paraId="09A4C7C7" w14:textId="77777777">
        <w:trPr>
          <w:divId w:val="907302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FC03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Выполняемая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6E32E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рассмотрению через ТБП118, проверка полноты и соответствия документов требованиям, формирование запросов на недостающие документы, определение состава участников процесса, проверка необходимости привлечения третьих лиц, подготовка проекта определения о подготовке дела</w:t>
            </w:r>
          </w:p>
        </w:tc>
      </w:tr>
      <w:tr w:rsidR="00000000" w14:paraId="5562500B" w14:textId="77777777">
        <w:trPr>
          <w:divId w:val="907302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90E5A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C7E32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подготовку дела к рассмотрению для обеспечения полной готовности материалов к судебному разбирательству</w:t>
            </w:r>
          </w:p>
        </w:tc>
      </w:tr>
      <w:tr w:rsidR="00000000" w14:paraId="4C16D248" w14:textId="77777777">
        <w:trPr>
          <w:divId w:val="907302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5A00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Роль (в соответствии со схемой)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8BA7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</w:tr>
      <w:tr w:rsidR="00000000" w14:paraId="26FFB9EA" w14:textId="77777777">
        <w:trPr>
          <w:divId w:val="907302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DE69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38E1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подготовлено к рассмотрению через ТБП118, все необходимые документы собраны, определение о подготовке дела готово, дело готово для дальнейшего рассмотрения</w:t>
            </w:r>
          </w:p>
        </w:tc>
      </w:tr>
      <w:tr w:rsidR="00000000" w14:paraId="184EAE58" w14:textId="77777777">
        <w:trPr>
          <w:divId w:val="907302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8C158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Рекомендованная функциональность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21EB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Вызов активности ТБП118 для подготовки дела, отображение информации о деле и документах, проверка полноты документов, проверка соответствия документов требованиям, формирование запросов, определение состава участников, проверка необходимости привлечения третьих лиц, подготовка проекта определения, регистрация завершения подготовки, уведомления</w:t>
            </w:r>
          </w:p>
        </w:tc>
      </w:tr>
      <w:tr w:rsidR="00000000" w14:paraId="1CD6BBD0" w14:textId="77777777">
        <w:trPr>
          <w:divId w:val="907302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326D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7684F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необходимая</w:t>
            </w:r>
          </w:p>
        </w:tc>
      </w:tr>
      <w:tr w:rsidR="00000000" w14:paraId="536703F2" w14:textId="77777777">
        <w:trPr>
          <w:divId w:val="907302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EFDF1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F89D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Сходящаяся развилка после приема входящих документов (шаг 20), необходимость подготовки дела к рассмотрению</w:t>
            </w:r>
          </w:p>
        </w:tc>
      </w:tr>
      <w:tr w:rsidR="00000000" w14:paraId="51254356" w14:textId="77777777">
        <w:trPr>
          <w:divId w:val="907302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F3FC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Предварительные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E2EC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принято к производству; Дело назначено помощнику судьи для подготовки; Поступили документы от сторон (отзывы, возражения, ходатайства)</w:t>
            </w:r>
          </w:p>
        </w:tc>
      </w:tr>
      <w:tr w:rsidR="00000000" w14:paraId="4F13F2ED" w14:textId="77777777">
        <w:trPr>
          <w:divId w:val="907302333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5192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F3B28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Помощник судьи получает задачу на подготовку дела после сходящейся развилки (шаг 20)</w:t>
            </w:r>
          </w:p>
        </w:tc>
      </w:tr>
      <w:tr w:rsidR="00000000" w14:paraId="5FD527F9" w14:textId="77777777">
        <w:trPr>
          <w:divId w:val="90730233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B55D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A3BC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Помощник судьи инициирует процесс подготовки дела через ТБП118 (шаг 21)</w:t>
            </w:r>
          </w:p>
        </w:tc>
      </w:tr>
      <w:tr w:rsidR="00000000" w14:paraId="191E6ACB" w14:textId="77777777">
        <w:trPr>
          <w:divId w:val="90730233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B690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8144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Система отображает информацию о деле и поступивших документах</w:t>
            </w:r>
          </w:p>
        </w:tc>
      </w:tr>
      <w:tr w:rsidR="00000000" w14:paraId="1D1478C3" w14:textId="77777777">
        <w:trPr>
          <w:divId w:val="90730233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3AB6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03C7C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Помощник судьи проверяет полноту документов</w:t>
            </w:r>
          </w:p>
        </w:tc>
      </w:tr>
      <w:tr w:rsidR="00000000" w14:paraId="135F9E0E" w14:textId="77777777">
        <w:trPr>
          <w:divId w:val="90730233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9854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B476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 Помощник судьи проверяет соответствие документов требованиям</w:t>
            </w:r>
          </w:p>
        </w:tc>
      </w:tr>
      <w:tr w:rsidR="00000000" w14:paraId="7A7655C6" w14:textId="77777777">
        <w:trPr>
          <w:divId w:val="90730233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F2BD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80DB9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 Помощник судьи формирует запросы на недостающие документы (при необходимости)</w:t>
            </w:r>
          </w:p>
        </w:tc>
      </w:tr>
      <w:tr w:rsidR="00000000" w14:paraId="18F1BE7B" w14:textId="77777777">
        <w:trPr>
          <w:divId w:val="90730233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5862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8CF3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 Помощник судьи определяет состав участников процесса</w:t>
            </w:r>
          </w:p>
        </w:tc>
      </w:tr>
      <w:tr w:rsidR="00000000" w14:paraId="7F1BF5EB" w14:textId="77777777">
        <w:trPr>
          <w:divId w:val="90730233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53E3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F98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 Помощник судьи проверяет необходимость привлечения третьих лиц</w:t>
            </w:r>
          </w:p>
        </w:tc>
      </w:tr>
      <w:tr w:rsidR="00000000" w14:paraId="2C94D546" w14:textId="77777777">
        <w:trPr>
          <w:divId w:val="90730233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6280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9EDC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 Помощник судьи готовит проект определения о подготовке дела</w:t>
            </w:r>
          </w:p>
        </w:tc>
      </w:tr>
      <w:tr w:rsidR="00000000" w14:paraId="04CA85B7" w14:textId="77777777">
        <w:trPr>
          <w:divId w:val="90730233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6A54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0C17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10. Помощник судьи сохраняет результаты подготовки</w:t>
            </w:r>
          </w:p>
        </w:tc>
      </w:tr>
      <w:tr w:rsidR="00000000" w14:paraId="4F7D198E" w14:textId="77777777">
        <w:trPr>
          <w:divId w:val="90730233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879A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FA9A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11. Система регистрирует завершение подготовки дела</w:t>
            </w:r>
          </w:p>
        </w:tc>
      </w:tr>
      <w:tr w:rsidR="00000000" w14:paraId="3FF32EDC" w14:textId="77777777">
        <w:trPr>
          <w:divId w:val="90730233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A2FF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1F906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12. Система передает дело судье для дальнейшего рассмотрения</w:t>
            </w:r>
          </w:p>
        </w:tc>
      </w:tr>
      <w:tr w:rsidR="00000000" w14:paraId="720A5400" w14:textId="77777777">
        <w:trPr>
          <w:divId w:val="907302333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9825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Расширение (альтернативный сценарий)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B1ED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4а: Если документы неполные, система выводит список недостающих документов</w:t>
            </w:r>
          </w:p>
        </w:tc>
      </w:tr>
      <w:tr w:rsidR="00000000" w14:paraId="2657676B" w14:textId="77777777">
        <w:trPr>
          <w:divId w:val="90730233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56B8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3BDB4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5а: Если документы не соответствуют требованиям, помощник судьи отклоняет их с указанием причин</w:t>
            </w:r>
          </w:p>
        </w:tc>
      </w:tr>
    </w:tbl>
    <w:p w14:paraId="022731B1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A723B54">
          <v:rect id="_x0000_i1035" style="width:0;height:1.5pt" o:hralign="center" o:hrstd="t" o:hr="t" fillcolor="#a0a0a0" stroked="f"/>
        </w:pict>
      </w:r>
    </w:p>
    <w:p w14:paraId="34AA0128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UC-011: Подготовка к судебному заседанию для проверки извещения сторон и сбора поступивших документов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6883"/>
      </w:tblGrid>
      <w:tr w:rsidR="00000000" w14:paraId="28E6CEA7" w14:textId="77777777">
        <w:trPr>
          <w:divId w:val="59424380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FB3BAA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2CDB52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Значение</w:t>
            </w:r>
          </w:p>
        </w:tc>
      </w:tr>
      <w:tr w:rsidR="00000000" w14:paraId="766CAC94" w14:textId="77777777">
        <w:trPr>
          <w:divId w:val="594243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92ABC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№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55D6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54-55</w:t>
            </w:r>
          </w:p>
        </w:tc>
      </w:tr>
      <w:tr w:rsidR="00000000" w14:paraId="0575E39C" w14:textId="77777777">
        <w:trPr>
          <w:divId w:val="594243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58F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Выполняемая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F14F2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к судебному заседанию через ТБП66, проверка статуса извещения всех участников и подтверждений о получении извещений, сбор и проверка поступивших документов от сторон, приобщение документов к материалам дела, формирование списка документов для рассмотрения, проверка готовности технических средств</w:t>
            </w:r>
          </w:p>
        </w:tc>
      </w:tr>
      <w:tr w:rsidR="00000000" w14:paraId="093BB677" w14:textId="77777777">
        <w:trPr>
          <w:divId w:val="594243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98EB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D5FC4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подготовку к судебному заседанию для проверки извещения сторон и сбора поступивших документов</w:t>
            </w:r>
          </w:p>
        </w:tc>
      </w:tr>
      <w:tr w:rsidR="00000000" w14:paraId="2AF456FB" w14:textId="77777777">
        <w:trPr>
          <w:divId w:val="594243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D3AD1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Роль (в соответствии со схемой)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3AB6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</w:tr>
      <w:tr w:rsidR="00000000" w14:paraId="6885FAFA" w14:textId="77777777">
        <w:trPr>
          <w:divId w:val="594243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9A19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9FA5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к судебному заседанию завершена через ТБП66, все участники извещены о заседании, все поступившие документы собраны и приобщены к делу, дело готово к рассмотрению в судебном заседании</w:t>
            </w:r>
          </w:p>
        </w:tc>
      </w:tr>
      <w:tr w:rsidR="00000000" w14:paraId="30239312" w14:textId="77777777">
        <w:trPr>
          <w:divId w:val="594243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A301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Рекомендованная функциональность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307E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Вызов активности ТБП66 для подготовки к судебному заседанию, отображение информации о назначенном заседании и участниках, проверка статуса извещений, проверка подтверждений о получении извещений, сбор документов, проверка соответствия документов требованиям, приобщение документов к делу, формирование списка документов, проверка готовности технических средств, сохранение результатов подготовки, уведомления</w:t>
            </w:r>
          </w:p>
        </w:tc>
      </w:tr>
      <w:tr w:rsidR="00000000" w14:paraId="3D53A9CF" w14:textId="77777777">
        <w:trPr>
          <w:divId w:val="594243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CDE52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C7A7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необходимая</w:t>
            </w:r>
          </w:p>
        </w:tc>
      </w:tr>
      <w:tr w:rsidR="00000000" w14:paraId="0D10437A" w14:textId="77777777">
        <w:trPr>
          <w:divId w:val="594243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63E0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70F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подготовки к судебному заседанию после подготовки дела (шаг 54)</w:t>
            </w:r>
          </w:p>
        </w:tc>
      </w:tr>
      <w:tr w:rsidR="00000000" w14:paraId="715DCBA3" w14:textId="77777777">
        <w:trPr>
          <w:divId w:val="594243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94F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Предварительные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71733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подготовлено к рассмотрению через ТБП118; Назначено судебное заседание; Определены участники процесса; Дело готово для проведения судебного заседания</w:t>
            </w:r>
          </w:p>
        </w:tc>
      </w:tr>
      <w:tr w:rsidR="00000000" w14:paraId="15E2318A" w14:textId="77777777">
        <w:trPr>
          <w:divId w:val="594243803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A111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4DA5E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Помощник судьи получает задачу на подготовку к судебному заседанию (шаг 54)</w:t>
            </w:r>
          </w:p>
        </w:tc>
      </w:tr>
      <w:tr w:rsidR="00000000" w14:paraId="16A3F1F4" w14:textId="77777777">
        <w:trPr>
          <w:divId w:val="59424380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32B7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72DC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Помощник судьи инициирует процесс подготовки к судебному заседанию через ТБП66</w:t>
            </w:r>
          </w:p>
        </w:tc>
      </w:tr>
      <w:tr w:rsidR="00000000" w14:paraId="7219B15A" w14:textId="77777777">
        <w:trPr>
          <w:divId w:val="59424380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5DC2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ACA8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Система отображает информацию о назначенном заседании и участниках</w:t>
            </w:r>
          </w:p>
        </w:tc>
      </w:tr>
      <w:tr w:rsidR="00000000" w14:paraId="53EFE0E5" w14:textId="77777777">
        <w:trPr>
          <w:divId w:val="59424380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5CEF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2C58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Помощник судьи проверяет статус извещения всех участников</w:t>
            </w:r>
          </w:p>
        </w:tc>
      </w:tr>
      <w:tr w:rsidR="00000000" w14:paraId="4A9837B9" w14:textId="77777777">
        <w:trPr>
          <w:divId w:val="59424380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394E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C4F28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 Помощник судьи проверяет наличие подтверждений о получении извещений</w:t>
            </w:r>
          </w:p>
        </w:tc>
      </w:tr>
      <w:tr w:rsidR="00000000" w14:paraId="40380B10" w14:textId="77777777">
        <w:trPr>
          <w:divId w:val="59424380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E8D8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A814E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 Помощник судьи собирает поступившие документы от сторон</w:t>
            </w:r>
          </w:p>
        </w:tc>
      </w:tr>
      <w:tr w:rsidR="00000000" w14:paraId="365F458D" w14:textId="77777777">
        <w:trPr>
          <w:divId w:val="59424380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D309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CF6A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 Помощник судьи проверяет соответствие документов требованиям</w:t>
            </w:r>
          </w:p>
        </w:tc>
      </w:tr>
      <w:tr w:rsidR="00000000" w14:paraId="220A7747" w14:textId="77777777">
        <w:trPr>
          <w:divId w:val="59424380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C06B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9B7CA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 Помощник судьи приобщает документы к материалам дела</w:t>
            </w:r>
          </w:p>
        </w:tc>
      </w:tr>
      <w:tr w:rsidR="00000000" w14:paraId="27D119F6" w14:textId="77777777">
        <w:trPr>
          <w:divId w:val="59424380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E996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F5D7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 Помощник судьи формирует список документов для рассмотрения</w:t>
            </w:r>
          </w:p>
        </w:tc>
      </w:tr>
      <w:tr w:rsidR="00000000" w14:paraId="637F2546" w14:textId="77777777">
        <w:trPr>
          <w:divId w:val="59424380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DBEA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E796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10. Помощник судьи проверяет готовность технических средств</w:t>
            </w:r>
          </w:p>
        </w:tc>
      </w:tr>
      <w:tr w:rsidR="00000000" w14:paraId="1C61A002" w14:textId="77777777">
        <w:trPr>
          <w:divId w:val="59424380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5EBF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F9132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11. Помощник судьи сохраняет результаты подготовки</w:t>
            </w:r>
          </w:p>
        </w:tc>
      </w:tr>
      <w:tr w:rsidR="00000000" w14:paraId="48937059" w14:textId="77777777">
        <w:trPr>
          <w:divId w:val="59424380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42D7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105A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12. Система регистрирует завершение подготовки к заседанию</w:t>
            </w:r>
          </w:p>
        </w:tc>
      </w:tr>
      <w:tr w:rsidR="00000000" w14:paraId="12203797" w14:textId="77777777">
        <w:trPr>
          <w:divId w:val="59424380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9F08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9C6D7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13. Система передает дело судье для проведения судебного заседания (шаг 63 - ТБП68)</w:t>
            </w:r>
          </w:p>
        </w:tc>
      </w:tr>
      <w:tr w:rsidR="00000000" w14:paraId="525DC76B" w14:textId="77777777">
        <w:trPr>
          <w:divId w:val="594243803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0148A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Расширение (альтернативный сценарий)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4D6D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4а: Если участник не извещен, помощник судьи формирует повторное извещение</w:t>
            </w:r>
          </w:p>
        </w:tc>
      </w:tr>
      <w:tr w:rsidR="00000000" w14:paraId="3259E04D" w14:textId="77777777">
        <w:trPr>
          <w:divId w:val="59424380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82E1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CD0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6а: Если документы не поступили в срок, помощник судьи отмечает это в системе</w:t>
            </w:r>
          </w:p>
        </w:tc>
      </w:tr>
      <w:tr w:rsidR="00000000" w14:paraId="086F8D3C" w14:textId="77777777">
        <w:trPr>
          <w:divId w:val="59424380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EC10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079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7а: Если документы не соответствуют требованиям, помощник судьи отклоняет их</w:t>
            </w:r>
          </w:p>
        </w:tc>
      </w:tr>
    </w:tbl>
    <w:p w14:paraId="3A89F729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B5ABCE3">
          <v:rect id="_x0000_i1036" style="width:0;height:1.5pt" o:hralign="center" o:hrstd="t" o:hr="t" fillcolor="#a0a0a0" stroked="f"/>
        </w:pict>
      </w:r>
    </w:p>
    <w:p w14:paraId="59DBBADB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UC-012: Рассмотрение вопроса о привлечении третьих лиц для обеспечения всестороннего рассмотрения дела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6913"/>
      </w:tblGrid>
      <w:tr w:rsidR="00000000" w14:paraId="57FF6F50" w14:textId="77777777">
        <w:trPr>
          <w:divId w:val="5416382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9C5107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DD61D8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Значение</w:t>
            </w:r>
          </w:p>
        </w:tc>
      </w:tr>
      <w:tr w:rsidR="00000000" w14:paraId="7E142DFE" w14:textId="77777777">
        <w:trPr>
          <w:divId w:val="54163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E33B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№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2E3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31-39</w:t>
            </w:r>
          </w:p>
        </w:tc>
      </w:tr>
      <w:tr w:rsidR="00000000" w14:paraId="45F0F0CE" w14:textId="77777777">
        <w:trPr>
          <w:divId w:val="54163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356F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Выполняемая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05148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Инициация процесса привлечения третьих лиц, подача ходатайства о привлечении третьего лица через ТБП7, регистрация ходатайства, рассмотрение вопроса об изменении состава ЛУВД через ТБП116, изменение состава участников процесса</w:t>
            </w:r>
          </w:p>
        </w:tc>
      </w:tr>
      <w:tr w:rsidR="00000000" w14:paraId="368B5E5F" w14:textId="77777777">
        <w:trPr>
          <w:divId w:val="54163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2FB6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83A63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рассмотрение вопроса о привлечении третьих лиц для обеспечения всестороннего рассмотрения дела</w:t>
            </w:r>
          </w:p>
        </w:tc>
      </w:tr>
      <w:tr w:rsidR="00000000" w14:paraId="0E6FBFC7" w14:textId="77777777">
        <w:trPr>
          <w:divId w:val="54163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041A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Роль (в соответствии со схемой)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4312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Заявитель/Истец, Иные ЛУВД (в т.ч. Ответчик) или Суд</w:t>
            </w:r>
          </w:p>
        </w:tc>
      </w:tr>
      <w:tr w:rsidR="00000000" w14:paraId="5F5E7AD5" w14:textId="77777777">
        <w:trPr>
          <w:divId w:val="54163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1CF7C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59856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третьего лица зарегистрировано через ТБП7, вопрос рассмотрен судом через ТБП116, состав ЛУВД изменен, третьи лица извещены о привлечении к делу, дело дополнено новыми участниками</w:t>
            </w:r>
          </w:p>
        </w:tc>
      </w:tr>
      <w:tr w:rsidR="00000000" w14:paraId="34730514" w14:textId="77777777">
        <w:trPr>
          <w:divId w:val="54163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B17B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Рекомендованная функциональность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EAB01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Форма подачи ходатайства о привлечении третьего лица через ТБП7, отображение информации о деле и участниках процесса, регистрация ходатайства, интеграция с ТБП116 для рассмотрения вопроса об изменении состава ЛУВД, изменение состава участников в системе, формирование извещений, уведомления участников</w:t>
            </w:r>
          </w:p>
        </w:tc>
      </w:tr>
      <w:tr w:rsidR="00000000" w14:paraId="1AD96832" w14:textId="77777777">
        <w:trPr>
          <w:divId w:val="54163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6A11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FAF0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необходимая</w:t>
            </w:r>
          </w:p>
        </w:tc>
      </w:tr>
      <w:tr w:rsidR="00000000" w14:paraId="362DE73B" w14:textId="77777777">
        <w:trPr>
          <w:divId w:val="54163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F0DC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41177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привлечения третьего лица (шаг 31 для истца, шаг 34 для ответчика, шаг 37 для суда)</w:t>
            </w:r>
          </w:p>
        </w:tc>
      </w:tr>
      <w:tr w:rsidR="00000000" w14:paraId="0429CFAB" w14:textId="77777777">
        <w:trPr>
          <w:divId w:val="54163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0C82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Предварительные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167D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находится в упрощенном производстве (КБП4); Имеются основания для привлечения третьих лиц; Дело не завершено</w:t>
            </w:r>
          </w:p>
        </w:tc>
      </w:tr>
      <w:tr w:rsidR="00000000" w14:paraId="4F700612" w14:textId="77777777">
        <w:trPr>
          <w:divId w:val="5416382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092E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DFD80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Истец/Ответчик/Суд определяет необходимость привлечения третьего лица (шаг 31/34/37)</w:t>
            </w:r>
          </w:p>
        </w:tc>
      </w:tr>
      <w:tr w:rsidR="00000000" w14:paraId="1D01C94F" w14:textId="77777777">
        <w:trPr>
          <w:divId w:val="541638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5C5D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3B91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Если инициатор - Истец/Ответчик, открывается форма подачи ходатайства через ТБП7 (шаг 32/35)</w:t>
            </w:r>
          </w:p>
        </w:tc>
      </w:tr>
      <w:tr w:rsidR="00000000" w14:paraId="0AB4B97F" w14:textId="77777777">
        <w:trPr>
          <w:divId w:val="541638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4968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F365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Истец/Ответчик заполняет форму ходатайства (указывает третье лицо, основания для привлечения)</w:t>
            </w:r>
          </w:p>
        </w:tc>
      </w:tr>
      <w:tr w:rsidR="00000000" w14:paraId="3CC52A7F" w14:textId="77777777">
        <w:trPr>
          <w:divId w:val="541638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CE35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ABF9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Истец/Ответчик прикрепляет документы, подтверждающие необходимость привлечения</w:t>
            </w:r>
          </w:p>
        </w:tc>
      </w:tr>
      <w:tr w:rsidR="00000000" w14:paraId="197BC011" w14:textId="77777777">
        <w:trPr>
          <w:divId w:val="541638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C22C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F019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 Истец/Ответчик отправляет ходатайство</w:t>
            </w:r>
          </w:p>
        </w:tc>
      </w:tr>
      <w:tr w:rsidR="00000000" w14:paraId="69554D5A" w14:textId="77777777">
        <w:trPr>
          <w:divId w:val="541638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3FBF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66A1A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 Система проверяет корректность заполнения</w:t>
            </w:r>
          </w:p>
        </w:tc>
      </w:tr>
      <w:tr w:rsidR="00000000" w14:paraId="353D7832" w14:textId="77777777">
        <w:trPr>
          <w:divId w:val="541638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557E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AFDF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 Система регистрирует ходатайство через ТБП7</w:t>
            </w:r>
          </w:p>
        </w:tc>
      </w:tr>
      <w:tr w:rsidR="00000000" w14:paraId="1A50E240" w14:textId="77777777">
        <w:trPr>
          <w:divId w:val="541638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8E81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B75B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 Система присваивает статус "рассмотрение документов" (шаг 33/36)</w:t>
            </w:r>
          </w:p>
        </w:tc>
      </w:tr>
      <w:tr w:rsidR="00000000" w14:paraId="73A92DD8" w14:textId="77777777">
        <w:trPr>
          <w:divId w:val="541638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47E2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7796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 Система передает ходатайство суду на рассмотрение</w:t>
            </w:r>
          </w:p>
        </w:tc>
      </w:tr>
      <w:tr w:rsidR="00000000" w14:paraId="673F465A" w14:textId="77777777">
        <w:trPr>
          <w:divId w:val="541638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0B7F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AE92B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10. Суд рассматривает вопрос об изменении состава ЛУВД через ТБП116 (шаг 38)</w:t>
            </w:r>
          </w:p>
        </w:tc>
      </w:tr>
      <w:tr w:rsidR="00000000" w14:paraId="02A70605" w14:textId="77777777">
        <w:trPr>
          <w:divId w:val="541638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ADCD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5E38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11. Суд анализирует материалы дела и основания для привлечения</w:t>
            </w:r>
          </w:p>
        </w:tc>
      </w:tr>
      <w:tr w:rsidR="00000000" w14:paraId="4BF891CC" w14:textId="77777777">
        <w:trPr>
          <w:divId w:val="541638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EA76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A41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12. Суд принимает решение о привлечении третьих лиц</w:t>
            </w:r>
          </w:p>
        </w:tc>
      </w:tr>
      <w:tr w:rsidR="00000000" w14:paraId="6BE9F803" w14:textId="77777777">
        <w:trPr>
          <w:divId w:val="541638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E22F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1229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13. Система изменяет состав ЛУВД в карточке дела (шаг 39)</w:t>
            </w:r>
          </w:p>
        </w:tc>
      </w:tr>
      <w:tr w:rsidR="00000000" w14:paraId="15A2472D" w14:textId="77777777">
        <w:trPr>
          <w:divId w:val="541638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C8B8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E12DA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14. Система формирует извещения для третьих лиц</w:t>
            </w:r>
          </w:p>
        </w:tc>
      </w:tr>
      <w:tr w:rsidR="00000000" w14:paraId="6FCF48AD" w14:textId="77777777">
        <w:trPr>
          <w:divId w:val="541638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1509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CE1A2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15. Система уведомляет участников процесса о привлечении третьих лиц</w:t>
            </w:r>
          </w:p>
        </w:tc>
      </w:tr>
      <w:tr w:rsidR="00000000" w14:paraId="295B37B9" w14:textId="77777777">
        <w:trPr>
          <w:divId w:val="5416382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3F94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Расширение (альтернативный сценарий)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DF56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6а: Если данные заполнены некорректно, система выводит сообщение об ошибке и возвращает к шагу 3</w:t>
            </w:r>
          </w:p>
        </w:tc>
      </w:tr>
      <w:tr w:rsidR="00000000" w14:paraId="572857F4" w14:textId="77777777">
        <w:trPr>
          <w:divId w:val="541638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5718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0054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12а: Если суд принимает решение не привлекать третьих лиц, он фиксирует это в определении, процесс завершается без изменения состава</w:t>
            </w:r>
          </w:p>
        </w:tc>
      </w:tr>
      <w:tr w:rsidR="00000000" w14:paraId="4577B2C3" w14:textId="77777777">
        <w:trPr>
          <w:divId w:val="5416382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3049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9392E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10а: Если инициатор - Суд, процесс сразу переходит к шагу 46 (рассмотрение через ТБП116)</w:t>
            </w:r>
          </w:p>
        </w:tc>
      </w:tr>
    </w:tbl>
    <w:p w14:paraId="1C11ACA6" w14:textId="77777777" w:rsidR="00CD3FAA" w:rsidRDefault="00000000">
      <w:pPr>
        <w:pStyle w:val="enh-settings"/>
      </w:pPr>
      <w:r>
        <w:t>{}</w:t>
      </w:r>
    </w:p>
    <w:sectPr w:rsidR="00CD3FA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1B1"/>
    <w:rsid w:val="00191DCC"/>
    <w:rsid w:val="007C21B1"/>
    <w:rsid w:val="00CD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3F4740"/>
  <w15:chartTrackingRefBased/>
  <w15:docId w15:val="{B64DD9F6-BF56-46E9-A73D-2B6BCA6A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enh-settings">
    <w:name w:val="enh-settings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63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2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21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3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2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7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2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8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7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3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0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9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3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tpm-wiki.mos.ru/pages/viewpage.action?pageId=533160547" TargetMode="External"/><Relationship Id="rId18" Type="http://schemas.openxmlformats.org/officeDocument/2006/relationships/hyperlink" Target="https://itpm-wiki.mos.ru/pages/viewpage.action?pageId=533160547" TargetMode="External"/><Relationship Id="rId26" Type="http://schemas.openxmlformats.org/officeDocument/2006/relationships/hyperlink" Target="https://itpm-wiki.mos.ru/pages/viewpage.action?pageId=533160547" TargetMode="External"/><Relationship Id="rId39" Type="http://schemas.openxmlformats.org/officeDocument/2006/relationships/hyperlink" Target="https://itpm-wiki.mos.ru/pages/viewpage.action?pageId=533160827" TargetMode="External"/><Relationship Id="rId21" Type="http://schemas.openxmlformats.org/officeDocument/2006/relationships/hyperlink" Target="https://itpm-wiki.mos.ru/pages/viewpage.action?pageId=533160547" TargetMode="External"/><Relationship Id="rId34" Type="http://schemas.openxmlformats.org/officeDocument/2006/relationships/hyperlink" Target="https://itpm-wiki.mos.ru/pages/viewpage.action?pageId=533160547" TargetMode="External"/><Relationship Id="rId42" Type="http://schemas.openxmlformats.org/officeDocument/2006/relationships/hyperlink" Target="https://itpm-wiki.mos.ru/pages/viewpage.action?pageId=533161033" TargetMode="External"/><Relationship Id="rId47" Type="http://schemas.openxmlformats.org/officeDocument/2006/relationships/hyperlink" Target="https://itpm-wiki.mos.ru/pages/viewpage.action?pageId=533161485" TargetMode="External"/><Relationship Id="rId50" Type="http://schemas.openxmlformats.org/officeDocument/2006/relationships/hyperlink" Target="https://itpm-wiki.mos.ru/pages/viewpage.action?pageId=533161451" TargetMode="External"/><Relationship Id="rId55" Type="http://schemas.openxmlformats.org/officeDocument/2006/relationships/hyperlink" Target="https://itpm-wiki.mos.ru/pages/viewpage.action?pageId=533160547" TargetMode="External"/><Relationship Id="rId7" Type="http://schemas.openxmlformats.org/officeDocument/2006/relationships/hyperlink" Target="https://itpm-wiki.mos.ru/pages/viewpage.action?pageId=533164696" TargetMode="External"/><Relationship Id="rId12" Type="http://schemas.openxmlformats.org/officeDocument/2006/relationships/hyperlink" Target="https://itpm-wiki.mos.ru/pages/viewpage.action?pageId=533160547" TargetMode="External"/><Relationship Id="rId17" Type="http://schemas.openxmlformats.org/officeDocument/2006/relationships/hyperlink" Target="https://itpm-wiki.mos.ru/pages/viewpage.action?pageId=533160547" TargetMode="External"/><Relationship Id="rId25" Type="http://schemas.openxmlformats.org/officeDocument/2006/relationships/hyperlink" Target="https://itpm-wiki.mos.ru/pages/viewpage.action?pageId=533166102" TargetMode="External"/><Relationship Id="rId33" Type="http://schemas.openxmlformats.org/officeDocument/2006/relationships/hyperlink" Target="https://itpm-wiki.mos.ru/pages/viewpage.action?pageId=533160547" TargetMode="External"/><Relationship Id="rId38" Type="http://schemas.openxmlformats.org/officeDocument/2006/relationships/hyperlink" Target="https://itpm-wiki.mos.ru/pages/viewpage.action?pageId=533167074" TargetMode="External"/><Relationship Id="rId46" Type="http://schemas.openxmlformats.org/officeDocument/2006/relationships/hyperlink" Target="https://itpm-wiki.mos.ru/pages/viewpage.action?pageId=533161341" TargetMode="External"/><Relationship Id="rId59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itpm-wiki.mos.ru/pages/viewpage.action?pageId=533160547" TargetMode="External"/><Relationship Id="rId20" Type="http://schemas.openxmlformats.org/officeDocument/2006/relationships/hyperlink" Target="https://itpm-wiki.mos.ru/pages/viewpage.action?pageId=533167096" TargetMode="External"/><Relationship Id="rId29" Type="http://schemas.openxmlformats.org/officeDocument/2006/relationships/hyperlink" Target="https://itpm-wiki.mos.ru/pages/viewpage.action?pageId=533160547" TargetMode="External"/><Relationship Id="rId41" Type="http://schemas.openxmlformats.org/officeDocument/2006/relationships/hyperlink" Target="https://itpm-wiki.mos.ru/pages/viewpage.action?pageId=533163203" TargetMode="External"/><Relationship Id="rId54" Type="http://schemas.openxmlformats.org/officeDocument/2006/relationships/hyperlink" Target="https://itpm-wiki.mos.ru/pages/viewpage.action?pageId=533160547" TargetMode="External"/><Relationship Id="rId1" Type="http://schemas.openxmlformats.org/officeDocument/2006/relationships/styles" Target="styles.xml"/><Relationship Id="rId6" Type="http://schemas.openxmlformats.org/officeDocument/2006/relationships/hyperlink" Target="https://itpm-wiki.mos.ru/pages/viewpage.action?pageId=533160547" TargetMode="External"/><Relationship Id="rId11" Type="http://schemas.openxmlformats.org/officeDocument/2006/relationships/hyperlink" Target="https://itpm-wiki.mos.ru/pages/viewpage.action?pageId=533160547" TargetMode="External"/><Relationship Id="rId24" Type="http://schemas.openxmlformats.org/officeDocument/2006/relationships/hyperlink" Target="https://itpm-wiki.mos.ru/pages/viewpage.action?pageId=533166082" TargetMode="External"/><Relationship Id="rId32" Type="http://schemas.openxmlformats.org/officeDocument/2006/relationships/hyperlink" Target="https://itpm-wiki.mos.ru/pages/viewpage.action?pageId=533164072" TargetMode="External"/><Relationship Id="rId37" Type="http://schemas.openxmlformats.org/officeDocument/2006/relationships/hyperlink" Target="https://itpm-wiki.mos.ru/pages/viewpage.action?pageId=533161033" TargetMode="External"/><Relationship Id="rId40" Type="http://schemas.openxmlformats.org/officeDocument/2006/relationships/hyperlink" Target="https://itpm-wiki.mos.ru/pages/viewpage.action?pageId=533167067" TargetMode="External"/><Relationship Id="rId45" Type="http://schemas.openxmlformats.org/officeDocument/2006/relationships/hyperlink" Target="https://itpm-wiki.mos.ru/pages/viewpage.action?pageId=533160547" TargetMode="External"/><Relationship Id="rId53" Type="http://schemas.openxmlformats.org/officeDocument/2006/relationships/hyperlink" Target="https://itpm-wiki.mos.ru/pages/viewpage.action?pageId=533164626" TargetMode="External"/><Relationship Id="rId58" Type="http://schemas.openxmlformats.org/officeDocument/2006/relationships/fontTable" Target="fontTable.xml"/><Relationship Id="rId5" Type="http://schemas.openxmlformats.org/officeDocument/2006/relationships/hyperlink" Target="https://itpm-wiki.mos.ru/pages/viewpage.action?pageId=533160547" TargetMode="External"/><Relationship Id="rId15" Type="http://schemas.openxmlformats.org/officeDocument/2006/relationships/hyperlink" Target="https://itpm-wiki.mos.ru/pages/viewpage.action?pageId=533160547" TargetMode="External"/><Relationship Id="rId23" Type="http://schemas.openxmlformats.org/officeDocument/2006/relationships/hyperlink" Target="https://itpm-wiki.mos.ru/pages/viewpage.action?pageId=533167061" TargetMode="External"/><Relationship Id="rId28" Type="http://schemas.openxmlformats.org/officeDocument/2006/relationships/hyperlink" Target="https://itpm-wiki.mos.ru/pages/viewpage.action?pageId=533161554" TargetMode="External"/><Relationship Id="rId36" Type="http://schemas.openxmlformats.org/officeDocument/2006/relationships/hyperlink" Target="https://itpm-wiki.mos.ru/pages/viewpage.action?pageId=533163233" TargetMode="External"/><Relationship Id="rId49" Type="http://schemas.openxmlformats.org/officeDocument/2006/relationships/hyperlink" Target="https://itpm-wiki.mos.ru/pages/viewpage.action?pageId=533160547" TargetMode="External"/><Relationship Id="rId57" Type="http://schemas.openxmlformats.org/officeDocument/2006/relationships/hyperlink" Target="https://itpm-wiki.mos.ru/pages/viewpage.action?pageId=533161421" TargetMode="External"/><Relationship Id="rId10" Type="http://schemas.openxmlformats.org/officeDocument/2006/relationships/hyperlink" Target="https://itpm-wiki.mos.ru/pages/viewpage.action?pageId=533160547" TargetMode="External"/><Relationship Id="rId19" Type="http://schemas.openxmlformats.org/officeDocument/2006/relationships/hyperlink" Target="https://itpm-wiki.mos.ru/pages/viewpage.action?pageId=533167082" TargetMode="External"/><Relationship Id="rId31" Type="http://schemas.openxmlformats.org/officeDocument/2006/relationships/hyperlink" Target="https://itpm-wiki.mos.ru/pages/viewpage.action?pageId=533164097" TargetMode="External"/><Relationship Id="rId44" Type="http://schemas.openxmlformats.org/officeDocument/2006/relationships/hyperlink" Target="https://itpm-wiki.mos.ru/pages/viewpage.action?pageId=533160547" TargetMode="External"/><Relationship Id="rId52" Type="http://schemas.openxmlformats.org/officeDocument/2006/relationships/hyperlink" Target="https://itpm-wiki.mos.ru/pages/viewpage.action?pageId=533160547" TargetMode="External"/><Relationship Id="rId4" Type="http://schemas.openxmlformats.org/officeDocument/2006/relationships/hyperlink" Target="https://www.viadee.de/business-process-management/bpmn-modeler-fuer-confluence/" TargetMode="External"/><Relationship Id="rId9" Type="http://schemas.openxmlformats.org/officeDocument/2006/relationships/hyperlink" Target="https://itpm-wiki.mos.ru/pages/viewpage.action?pageId=533164943" TargetMode="External"/><Relationship Id="rId14" Type="http://schemas.openxmlformats.org/officeDocument/2006/relationships/hyperlink" Target="https://itpm-wiki.mos.ru/pages/viewpage.action?pageId=533166835" TargetMode="External"/><Relationship Id="rId22" Type="http://schemas.openxmlformats.org/officeDocument/2006/relationships/hyperlink" Target="https://itpm-wiki.mos.ru/pages/viewpage.action?pageId=533160547" TargetMode="External"/><Relationship Id="rId27" Type="http://schemas.openxmlformats.org/officeDocument/2006/relationships/hyperlink" Target="https://itpm-wiki.mos.ru/pages/viewpage.action?pageId=533160547" TargetMode="External"/><Relationship Id="rId30" Type="http://schemas.openxmlformats.org/officeDocument/2006/relationships/hyperlink" Target="https://itpm-wiki.mos.ru/pages/viewpage.action?pageId=533160547" TargetMode="External"/><Relationship Id="rId35" Type="http://schemas.openxmlformats.org/officeDocument/2006/relationships/hyperlink" Target="https://itpm-wiki.mos.ru/pages/viewpage.action?pageId=533164479" TargetMode="External"/><Relationship Id="rId43" Type="http://schemas.openxmlformats.org/officeDocument/2006/relationships/hyperlink" Target="https://itpm-wiki.mos.ru/pages/viewpage.action?pageId=533160547" TargetMode="External"/><Relationship Id="rId48" Type="http://schemas.openxmlformats.org/officeDocument/2006/relationships/hyperlink" Target="https://itpm-wiki.mos.ru/pages/viewpage.action?pageId=533160547" TargetMode="External"/><Relationship Id="rId56" Type="http://schemas.openxmlformats.org/officeDocument/2006/relationships/hyperlink" Target="https://itpm-wiki.mos.ru/pages/viewpage.action?pageId=533164161" TargetMode="External"/><Relationship Id="rId8" Type="http://schemas.openxmlformats.org/officeDocument/2006/relationships/hyperlink" Target="https://itpm-wiki.mos.ru/pages/viewpage.action?pageId=533164777" TargetMode="External"/><Relationship Id="rId51" Type="http://schemas.openxmlformats.org/officeDocument/2006/relationships/hyperlink" Target="https://itpm-wiki.mos.ru/pages/viewpage.action?pageId=533160547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12102</Words>
  <Characters>68983</Characters>
  <Application>Microsoft Office Word</Application>
  <DocSecurity>0</DocSecurity>
  <Lines>574</Lines>
  <Paragraphs>161</Paragraphs>
  <ScaleCrop>false</ScaleCrop>
  <Company/>
  <LinksUpToDate>false</LinksUpToDate>
  <CharactersWithSpaces>80924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[To be] КБП4. Упрощенное производство</dc:title>
  <dc:subject/>
  <dc:creator>Benche ON</dc:creator>
  <cp:keywords/>
  <dc:description/>
  <cp:lastModifiedBy>Benche ON</cp:lastModifiedBy>
  <cp:revision>2</cp:revision>
  <dcterms:created xsi:type="dcterms:W3CDTF">2026-01-19T15:08:00Z</dcterms:created>
  <dcterms:modified xsi:type="dcterms:W3CDTF">2026-01-19T15:08:00Z</dcterms:modified>
</cp:coreProperties>
</file>