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37314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БП "Административное производство об оспаривании ненормативных правовых актов, решений и действий (бездействия) государственных органов" (АПК РФ)"</w:t>
      </w:r>
    </w:p>
    <w:p w:rsidR="00000000" w:rsidRDefault="00A37314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129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61429417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  <w:rPr>
                <w:b/>
                <w:bCs/>
              </w:rPr>
            </w:pPr>
          </w:p>
        </w:tc>
      </w:tr>
      <w:tr w:rsidR="00000000">
        <w:trPr>
          <w:divId w:val="614294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614294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</w:t>
            </w:r>
            <w:r>
              <w:t>нной и кассационной инстанций)"</w:t>
            </w:r>
          </w:p>
        </w:tc>
      </w:tr>
    </w:tbl>
    <w:p w:rsidR="00000000" w:rsidRDefault="00A37314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A37314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A37314">
      <w:pPr>
        <w:pStyle w:val="code-line"/>
      </w:pPr>
      <w:r>
        <w:t>BPMN-файл: "KBP5_Osparivanie_po_24_bpmn_asis.bpmn"</w:t>
      </w:r>
    </w:p>
    <w:p w:rsidR="00000000" w:rsidRDefault="00A37314">
      <w:pPr>
        <w:pStyle w:val="code-line"/>
      </w:pPr>
      <w:r>
        <w:t>Схема отражает полный цикл рассмотрения искового заявления в арбитражном процессе, включая:</w:t>
      </w:r>
    </w:p>
    <w:p w:rsidR="00000000" w:rsidRDefault="00A3731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искового заявления</w:t>
      </w:r>
      <w:r>
        <w:rPr>
          <w:rFonts w:eastAsia="Times New Roman"/>
        </w:rPr>
        <w:t xml:space="preserve"> и документов</w:t>
      </w:r>
    </w:p>
    <w:p w:rsidR="00000000" w:rsidRDefault="00A3731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A3731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</w:t>
      </w:r>
    </w:p>
    <w:p w:rsidR="00000000" w:rsidRDefault="00A3731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к производству, подготовку к судебному заседанию</w:t>
      </w:r>
    </w:p>
    <w:p w:rsidR="00000000" w:rsidRDefault="00A3731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Проведение судебного заседания и рассмотрение встречного иска</w:t>
      </w:r>
    </w:p>
    <w:p w:rsidR="00000000" w:rsidRDefault="00A3731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процессуальных решений (объединение, разъединение</w:t>
      </w:r>
      <w:r>
        <w:rPr>
          <w:rFonts w:eastAsia="Times New Roman"/>
        </w:rPr>
        <w:t>, приостановление, прекращение, оставление без рассмотрения)</w:t>
      </w:r>
    </w:p>
    <w:p w:rsidR="00000000" w:rsidRDefault="00A3731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A3731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A37314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207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0597899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rStyle w:val="a4"/>
              </w:rPr>
              <w:t>Предложения по автоматизации шаг</w:t>
            </w:r>
            <w:r>
              <w:rPr>
                <w:rStyle w:val="a4"/>
              </w:rPr>
              <w:t>а процесса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Заявление о признании незаконным решения, действия (бездействия)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 xml:space="preserve">Заявитель принимает решение о необходимости подать </w:t>
            </w:r>
            <w:r>
              <w:rPr>
                <w:color w:val="000000"/>
              </w:rPr>
              <w:t>заявление о признании незаконным р</w:t>
            </w:r>
            <w:r>
              <w:rPr>
                <w:color w:val="000000"/>
              </w:rPr>
              <w:t>ешения, действия (бездействия) органа.</w:t>
            </w:r>
          </w:p>
          <w:p w:rsidR="00000000" w:rsidRDefault="00A37314">
            <w:pPr>
              <w:pStyle w:val="a3"/>
            </w:pPr>
            <w:r>
              <w:t xml:space="preserve">В соответствии с ст. 197 АПК РФ </w:t>
            </w:r>
            <w:r>
              <w:rPr>
                <w:color w:val="000000"/>
              </w:rPr>
              <w:t>Дела об оспаривании затрагивающих права и законные интересы лиц в сфере предпринимательской и </w:t>
            </w:r>
            <w:r>
              <w:t>иной</w:t>
            </w:r>
            <w:r>
              <w:rPr>
                <w:color w:val="000000"/>
              </w:rPr>
              <w:t> экономической деятельности ненормативных правовых актов, решений и действий (бездейств</w:t>
            </w:r>
            <w:r>
              <w:rPr>
                <w:color w:val="000000"/>
              </w:rPr>
              <w:t xml:space="preserve">ия) государственных органов, органов местного самоуправления, иных органов, организаций, наделенных федеральным законом отдельными государственными или иными публичными полномочиями (далее - органы, осуществляющие публичные полномочия), должностных лиц, в </w:t>
            </w:r>
            <w:r>
              <w:rPr>
                <w:color w:val="000000"/>
              </w:rPr>
              <w:t>том числе судебных приставов-исполнителей, рассматриваются арбитражным судом по общим </w:t>
            </w:r>
            <w:r>
              <w:t>правилам</w:t>
            </w:r>
            <w:r>
              <w:rPr>
                <w:color w:val="000000"/>
              </w:rPr>
              <w:t> искового производства, предусмотренным настоящим Кодексом, с особенностями, установленными в настоящей главе.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Согласно ст. 198 АПК РФ: граждане, организации и ин</w:t>
            </w:r>
            <w:r>
              <w:rPr>
                <w:color w:val="000000"/>
              </w:rPr>
              <w:t>ые лица вправе обратиться в арбитражный суд с заявлением о признании недействительными ненормативных правовых актов, незаконными решений и действий (бездействия) органов, осуществляющих публичные полномочия, должностных лиц, если полагают, что оспариваемый</w:t>
            </w:r>
            <w:r>
              <w:rPr>
                <w:color w:val="000000"/>
              </w:rPr>
              <w:t xml:space="preserve"> ненормативный правовой акт, решение и действие (бездействие) не соответствуют закону или иному нормативному правовому акту и нарушают их права и законные интересы в сфере предпринимательской и </w:t>
            </w:r>
            <w:hyperlink r:id="rId5" w:anchor="dst100018" w:history="1">
              <w:r>
                <w:rPr>
                  <w:rStyle w:val="a5"/>
                </w:rPr>
                <w:t>иной</w:t>
              </w:r>
            </w:hyperlink>
            <w:r>
              <w:rPr>
                <w:color w:val="000000"/>
              </w:rPr>
              <w:t> экономической деятельности, незаконно возлагают на них какие-либо обязанности, создают иные препятствия для осуществления предпринимательской и иной экономической деятельности.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незаконным решения, действия (бездействия) органа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со дня, когда стало известно о нарушении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«Под</w:t>
            </w:r>
            <w:r>
              <w:t>ать документы в суд»</w:t>
            </w:r>
          </w:p>
          <w:p w:rsidR="00000000" w:rsidRDefault="00A37314">
            <w:pPr>
              <w:pStyle w:val="a3"/>
            </w:pPr>
            <w:r>
              <w:t xml:space="preserve">В результате этого ТП Заявитель формирует и подает Заявление о признании незаконным решения, действия (бездействия) органа с приложением всех необходимых документов. К иску предъявляются требования по форме и содержанию в соответствии </w:t>
            </w:r>
            <w:r>
              <w:t xml:space="preserve">со ст. 199 АПК. </w:t>
            </w:r>
            <w:r>
              <w:rPr>
                <w:color w:val="000000"/>
              </w:rPr>
              <w:t>К заявлению об оспаривании решений и действий (бездействия) должностного лица службы судебных приставов прилагаются, кроме того, уведомление о вручении или иные документы, подтверждающие направление копии заявления и необходимых доказательс</w:t>
            </w:r>
            <w:r>
              <w:rPr>
                <w:color w:val="000000"/>
              </w:rPr>
              <w:t>тв указанному должностному лицу и другой стороне исполнительного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незаконным решения, действия (бездействия</w:t>
            </w:r>
            <w:r>
              <w:rPr>
                <w:rFonts w:eastAsia="Times New Roman"/>
              </w:rPr>
              <w:t>) органа ( 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 ожидает рассмотрения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Заявление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незаконным решения, действия (бездействия) органа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 Заявление о признании незаконным решения, действия (бездействия)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признании незаконным решения, действия (б</w:t>
            </w:r>
            <w:r>
              <w:rPr>
                <w:rFonts w:eastAsia="Times New Roman"/>
              </w:rPr>
              <w:t>ездействия)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Заявление о признании незаконным решения, действия (бездействия)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 и присвоения номера дела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признании незаконным р</w:t>
            </w:r>
            <w:r>
              <w:rPr>
                <w:rFonts w:eastAsia="Times New Roman"/>
              </w:rPr>
              <w:t>ешения, действия (бездействия)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A37314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признании незаконным решения, действия (бездействия)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A37314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</w:t>
            </w:r>
            <w:r>
              <w:rPr>
                <w:rFonts w:eastAsia="Times New Roman"/>
              </w:rPr>
              <w:t>гистрированное Заявление о признании незаконным решения, действия (бездействия)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-Определение о возвращении ИЗ</w:t>
            </w:r>
          </w:p>
          <w:p w:rsidR="00000000" w:rsidRDefault="00A37314">
            <w:pPr>
              <w:pStyle w:val="a3"/>
            </w:pPr>
            <w:r>
              <w:t>-Определение об оставлении ИЗ без движения</w:t>
            </w:r>
          </w:p>
          <w:p w:rsidR="00000000" w:rsidRDefault="00A37314">
            <w:pPr>
              <w:pStyle w:val="a3"/>
            </w:pPr>
            <w:r>
              <w:t>-Определение об отказе в принятии ИЗ</w:t>
            </w:r>
          </w:p>
          <w:p w:rsidR="00000000" w:rsidRDefault="00A37314">
            <w:pPr>
              <w:pStyle w:val="a3"/>
            </w:pPr>
            <w:r>
              <w:t>-Определение о принятии ИЗ</w:t>
            </w:r>
          </w:p>
          <w:p w:rsidR="00000000" w:rsidRDefault="00A37314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172B4D"/>
              </w:rPr>
              <w:t>Судья рассматривает вопрос о принятии  иска к производству. Переход к типовому процессу "Рассмотреть вопрос о принятии"</w:t>
            </w:r>
          </w:p>
          <w:p w:rsidR="00000000" w:rsidRDefault="00A37314">
            <w:pPr>
              <w:pStyle w:val="a3"/>
            </w:pPr>
            <w:r>
              <w:rPr>
                <w:color w:val="172B4D"/>
              </w:rPr>
              <w:t>Принятие иска:</w:t>
            </w:r>
          </w:p>
          <w:p w:rsidR="00000000" w:rsidRDefault="00A37314">
            <w:pPr>
              <w:pStyle w:val="a3"/>
            </w:pPr>
            <w:r>
              <w:rPr>
                <w:color w:val="172B4D"/>
              </w:rPr>
              <w:t xml:space="preserve">По смыслу ст. 127 АПК РФ </w:t>
            </w:r>
            <w:r>
              <w:rPr>
                <w:color w:val="000000"/>
              </w:rPr>
              <w:t xml:space="preserve">Арбитражный суд обязан принять к </w:t>
            </w:r>
            <w:r>
              <w:rPr>
                <w:color w:val="000000"/>
              </w:rPr>
              <w:t>производству Заявление о признании незаконным решения, действия (бездействия) органа,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заявления. О принятии искового заявления арбитражный суд выносит определение, которым возбуждается производство по делу. Копии определения направляется ЛУВД не позднее следую</w:t>
            </w:r>
            <w:r>
              <w:rPr>
                <w:color w:val="000000"/>
              </w:rPr>
              <w:t>щего дня после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Какой исход рассмотрения вопроса о принятии?</w:t>
            </w:r>
          </w:p>
          <w:p w:rsidR="00000000" w:rsidRDefault="00A3731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 определяет к</w:t>
            </w:r>
            <w:r>
              <w:rPr>
                <w:color w:val="000000"/>
              </w:rPr>
              <w:t>акой исход рассмотрения вопроса о принятии П</w:t>
            </w:r>
            <w:r>
              <w:t>ереход к шагам 9, 11, 15</w:t>
            </w:r>
          </w:p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признании незаконным решения, действия (бездействия)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в порядке упрощенного производства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 принято в порядке упрощенного пр</w:t>
            </w:r>
            <w:r>
              <w:rPr>
                <w:rFonts w:eastAsia="Times New Roman"/>
              </w:rPr>
              <w:t xml:space="preserve">оизводства. Основания для рассмотрения дела в данном порядке регулируются ст. 227 АПК. Особенности УП регулируются ст. 228 АПК. </w:t>
            </w:r>
            <w:r>
              <w:rPr>
                <w:rFonts w:eastAsia="Times New Roman"/>
                <w:color w:val="000000"/>
              </w:rPr>
              <w:t>О принятии искового заявления, заявления к производству суд выносит определение, в котором указывает на рассмотрение дела в поря</w:t>
            </w:r>
            <w:r>
              <w:rPr>
                <w:rFonts w:eastAsia="Times New Roman"/>
                <w:color w:val="000000"/>
              </w:rPr>
              <w:t>дке упрощенного производства и устанавливает для представления доказательств и отзыва на Заявление о признании незаконным решения, действия (бездействия) органа, отзыва на заявление ответчиком или другим заинтересованным лицом в соответствии со </w:t>
            </w:r>
            <w:r>
              <w:rPr>
                <w:rFonts w:eastAsia="Times New Roman"/>
              </w:rPr>
              <w:t>статьей 131</w:t>
            </w:r>
            <w:r>
              <w:rPr>
                <w:rFonts w:eastAsia="Times New Roman"/>
                <w:color w:val="000000"/>
              </w:rPr>
              <w:t xml:space="preserve"> АПК срок, который не может составлять менее чем пятнадцать дней со дня вынесения определения о принятии искового заявления, заявления к производству.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упрощенного производств</w:t>
            </w:r>
            <w:r>
              <w:rPr>
                <w:rFonts w:eastAsia="Times New Roman"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незаконным решения, действия (бездействия) органа, определение об отказе в принятии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не принимает Заявление о признании незаконным решения, действия (бездействия) органа к производству. Ст. 127.1 определяются основания для отказа в принятии к производству ИЗ. </w:t>
            </w:r>
            <w:r>
              <w:rPr>
                <w:rFonts w:eastAsia="Times New Roman"/>
                <w:color w:val="000000"/>
              </w:rPr>
              <w:t>Об отказе в принятии искового заявления, заявления судья выносит определени</w:t>
            </w:r>
            <w:r>
              <w:rPr>
                <w:rFonts w:eastAsia="Times New Roman"/>
                <w:color w:val="000000"/>
              </w:rPr>
              <w:t>е, в котором указывает обстоятельства, послужившие основанием для отказа в принятии искового заявления, заявления, и решает вопрос о </w:t>
            </w:r>
            <w:r>
              <w:rPr>
                <w:rFonts w:eastAsia="Times New Roman"/>
              </w:rPr>
              <w:t>возврате</w:t>
            </w:r>
            <w:r>
              <w:rPr>
                <w:rFonts w:eastAsia="Times New Roman"/>
                <w:color w:val="000000"/>
              </w:rPr>
              <w:t> государственной пошлины лицу, предъявившему Заявление о признании незаконным решения, действия (бездействия) орган</w:t>
            </w:r>
            <w:r>
              <w:rPr>
                <w:rFonts w:eastAsia="Times New Roman"/>
                <w:color w:val="000000"/>
              </w:rPr>
              <w:t>а, заявление, если государственная пошлина была уплачена. Копии определения направляются ЛУВД не позднее 5 дней со дня поступления заявления в суд. Определение может быть обжаловано.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фиксации приобщения в системе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</w:t>
            </w:r>
            <w:r>
              <w:rPr>
                <w:rFonts w:eastAsia="Times New Roman"/>
                <w:color w:val="000000"/>
              </w:rPr>
              <w:t>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ожидает </w:t>
            </w: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</w:t>
            </w:r>
            <w:r>
              <w:rPr>
                <w:rFonts w:eastAsia="Times New Roman"/>
              </w:rPr>
              <w:t>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в общеисковом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получения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Заявление о признании незаконным решения, действия (бездействия) органа принято в общеисковом порядке</w:t>
            </w:r>
          </w:p>
          <w:p w:rsidR="00000000" w:rsidRDefault="00A37314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>Арбитражный суд обязан прин</w:t>
            </w:r>
            <w:r>
              <w:rPr>
                <w:color w:val="000000"/>
              </w:rPr>
              <w:t>ять к производству Заявление о признании незаконным решения, действия (бездействия) органа,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заявления</w:t>
            </w:r>
            <w:r>
              <w:rPr>
                <w:color w:val="000000"/>
              </w:rPr>
              <w:t>. О принятии искового заявления арбитражный суд выносит определение, которым возбуждается производство по делу. Копии определения направляется ЛУВД не позднее следующего дня после его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упрощенного порядка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упрощенного производства.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«Назначить СЗ»</w:t>
            </w:r>
          </w:p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принял решение о необходимости проведения судебного заседания для принятия законного и обоснованного ре</w:t>
            </w:r>
            <w:r>
              <w:rPr>
                <w:rFonts w:eastAsia="Times New Roman"/>
              </w:rPr>
              <w:t>шения по исковому заявлению в таком случае будет вынесено определение о назначении судебного заседания. О дате, месте и времени судебного заседания извещаются ЛУВД.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ИЗ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заявить отзыв/возражение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Орган, принявший оспариваемый документ, совершивший действие (бездействие), иные ЛУВД принимают решение заявить отзыв/возражение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признании незаконным решения, действия (бездействия)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</w:t>
            </w:r>
            <w:r>
              <w:rPr>
                <w:rFonts w:eastAsia="Times New Roman"/>
              </w:rPr>
              <w:t>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37314">
            <w:pPr>
              <w:pStyle w:val="a3"/>
            </w:pPr>
            <w:r>
              <w:t>Итогом этого ТП будет подготовленный и сформированный отзыв на Заявление о признании незаконным решения, действия (бездействия) органа, который Орган, принявший оспариваемый документ, совершивши</w:t>
            </w:r>
            <w:r>
              <w:t>й действие (бездействие), иные ЛУВД 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признании незаконным решения, действия (бездействия)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Заявление о признании незаконным решения, действия (бездействия)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признании незаконным решения, действия (бездействия)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</w:t>
            </w:r>
            <w:r>
              <w:rPr>
                <w:rFonts w:eastAsia="Times New Roman"/>
              </w:rPr>
              <w:t>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A37314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</w:t>
            </w:r>
            <w:r>
              <w:t>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 Заявление о признании незаконным решения, действия (бездействия)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</w:t>
            </w:r>
            <w:r>
              <w:t>реход к типовому процессу «Передать дело/документ судье»</w:t>
            </w:r>
          </w:p>
          <w:p w:rsidR="00000000" w:rsidRDefault="00A37314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</w:t>
            </w:r>
            <w:r>
              <w:rPr>
                <w:rFonts w:eastAsia="Times New Roman"/>
              </w:rPr>
              <w:t>ожна автоматизация маршрутизации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приостановить исполнение решения государственного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 </w:t>
            </w:r>
            <w:r>
              <w:rPr>
                <w:rFonts w:eastAsia="Times New Roman"/>
                <w:color w:val="000000"/>
              </w:rPr>
              <w:t>приостановить исполнение решения государственного органа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 и формирует соответствующее заявление. </w:t>
            </w:r>
            <w:r>
              <w:rPr>
                <w:rFonts w:eastAsia="Times New Roman"/>
                <w:color w:val="000000"/>
              </w:rPr>
              <w:t>Заявление об обеспечении иска может быть подано в арбитражный суд одновременно с исковым заявлением или в процессе производства по делу до принятия судебного акта, которым заканчивается рассмотрение дела по существу.</w:t>
            </w:r>
            <w:r>
              <w:rPr>
                <w:rFonts w:eastAsia="Times New Roman"/>
                <w:color w:val="000000"/>
              </w:rPr>
              <w:t xml:space="preserve"> Требования к заявлениям предъявляются по смыслу ст. 92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ходатайства через шаблон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Производство, связанное с обеспечительными мерами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Производство, связанное с обеспечительными мерами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формирует ходатай</w:t>
            </w:r>
            <w:r>
              <w:rPr>
                <w:rFonts w:eastAsia="Times New Roman"/>
              </w:rPr>
              <w:t>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37314">
            <w:pPr>
              <w:pStyle w:val="a3"/>
            </w:pPr>
            <w:r>
              <w:t>В результате этого ТП Заявитель 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втч О</w:t>
            </w:r>
            <w:r>
              <w:rPr>
                <w:rFonts w:eastAsia="Times New Roman"/>
              </w:rPr>
              <w:t>тветчик формируют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37314">
            <w:pPr>
              <w:pStyle w:val="a3"/>
            </w:pPr>
            <w:r>
              <w:t>В результате этого ТП Иные ЛУВД втч Ответчик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</w:t>
            </w:r>
            <w:r>
              <w:rPr>
                <w:rFonts w:eastAsia="Times New Roman"/>
              </w:rPr>
              <w:t>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</w:t>
            </w:r>
            <w:r>
              <w:rPr>
                <w:rFonts w:eastAsia="Times New Roman"/>
              </w:rPr>
              <w:t>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A37314">
            <w:pPr>
              <w:pStyle w:val="a3"/>
            </w:pPr>
            <w:r>
              <w:t>При поступлении заявления в суд происходит регистрация входящего документа и ег</w:t>
            </w:r>
            <w:r>
              <w:t>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</w:t>
            </w:r>
            <w:r>
              <w:t>иповому процессу «Передать дело/документ судье»</w:t>
            </w:r>
          </w:p>
          <w:p w:rsidR="00000000" w:rsidRDefault="00A37314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</w:t>
            </w:r>
            <w:r>
              <w:rPr>
                <w:rFonts w:eastAsia="Times New Roman"/>
              </w:rPr>
              <w:t>матизация маршрутизации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 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</w:t>
            </w:r>
            <w:r>
              <w:rPr>
                <w:rFonts w:eastAsia="Times New Roman"/>
              </w:rPr>
              <w:t>матизация предоставления доступа к материалам дела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</w:t>
            </w:r>
            <w:r>
              <w:rPr>
                <w:rFonts w:eastAsia="Times New Roman"/>
              </w:rPr>
              <w:t xml:space="preserve">ому процессу «Подать документы в суд», в рамках которого Заявитель(ЮЛ/ИП/Прокурор/Организации)/омбудсмен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</w:t>
            </w:r>
            <w:r>
              <w:rPr>
                <w:rFonts w:eastAsia="Times New Roman"/>
              </w:rPr>
              <w:t>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</w:t>
            </w:r>
            <w:r>
              <w:rPr>
                <w:rFonts w:eastAsia="Times New Roman"/>
                <w:color w:val="3F4350"/>
              </w:rPr>
              <w:t>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</w:t>
            </w:r>
            <w:r>
              <w:rPr>
                <w:rFonts w:eastAsia="Times New Roman"/>
              </w:rPr>
              <w:t>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Орган, принявший оспариваемый документ, совершивший действие (бездействие), иные ЛУВД формирует и</w:t>
            </w:r>
            <w:r>
              <w:rPr>
                <w:rFonts w:eastAsia="Times New Roman"/>
              </w:rPr>
              <w:t xml:space="preserve">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привлечь к участию прокурора/омбудсмена/тре</w:t>
            </w:r>
            <w:r>
              <w:rPr>
                <w:rFonts w:eastAsia="Times New Roman"/>
                <w:color w:val="000000"/>
              </w:rPr>
              <w:t>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Заявителя(ЮЛ/ИП/Прокурор/Организации)/омбудсмен возникла необходимость</w:t>
            </w:r>
            <w:r>
              <w:rPr>
                <w:rFonts w:eastAsia="Times New Roman"/>
                <w:color w:val="000000"/>
              </w:rPr>
              <w:t xml:space="preserve"> привлечь к участию прокурора/омбудсмена/третьих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прокурора/ омбудсмена/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«Подать документы в суд», в рамках которого Заявитель(ЮЛ/ИП/Прокурор/Организации)/омбудсмен формирует и подает в суд Ходатайство о привлечении прокурора/ омбудсмена/ третьих лиц.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привлечь к участию прокурора/омбудсмена/тре</w:t>
            </w:r>
            <w:r>
              <w:rPr>
                <w:rFonts w:eastAsia="Times New Roman"/>
                <w:color w:val="000000"/>
              </w:rPr>
              <w:t>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Органа, принявшего оспариваемый документ, совершивший действие (бездействие), иные ЛУВД возникла необходимость</w:t>
            </w:r>
            <w:r>
              <w:rPr>
                <w:rFonts w:eastAsia="Times New Roman"/>
                <w:color w:val="000000"/>
              </w:rPr>
              <w:t xml:space="preserve"> привлечь к участию прокурора/омбудсмена/третьих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</w:t>
            </w:r>
            <w:r>
              <w:rPr>
                <w:rFonts w:eastAsia="Times New Roman"/>
              </w:rPr>
              <w:t>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прокурора/ омбудсмена/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«Подать документы в суд», в рамках которого Орган, принявший оспариваемый документ, совершивший действие (бездействие), иные ЛУВД формирует и подает в суд Ходатайство о привлечении прокурора/ омбудсмена/ третьих лиц.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</w:t>
            </w:r>
            <w:r>
              <w:rPr>
                <w:rFonts w:eastAsia="Times New Roman"/>
              </w:rPr>
              <w:t>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привлечь прокурора/омбудсмена/третьих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 судьи возникла необходимост</w:t>
            </w:r>
            <w:r>
              <w:rPr>
                <w:rFonts w:eastAsia="Times New Roman"/>
                <w:color w:val="000000"/>
              </w:rPr>
              <w:t>ь привлечь прокурора/омбудсмена/третьих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ТБП116.Рассмотреть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"Рассмотреть вопрос об изменении состава ЛУВД". В результате данного ТП судья рассматривает вопрос об изменении состава ЛУВД и привлечении третьего лица к рассмотрению дела в порядке ст. 50 и 51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Завершение</w:t>
            </w:r>
            <w:r>
              <w:rPr>
                <w:color w:val="000000"/>
              </w:rPr>
              <w:t xml:space="preserve">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У суда возникла необходимость приостановить исполнение решения государственного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У суда возникла необходимость приостановить исполнение решения государственного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Производство, связанное с обеспечительными мерами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Производство, связанное с обеспечительными мерами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</w:t>
            </w:r>
            <w:r>
              <w:rPr>
                <w:rFonts w:eastAsia="Times New Roman"/>
                <w:color w:val="000000"/>
              </w:rPr>
              <w:t>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A37314">
            <w:pPr>
              <w:pStyle w:val="a3"/>
            </w:pPr>
            <w:r>
              <w:t>В ходе подготовки к С</w:t>
            </w:r>
            <w:r>
              <w:t>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проверять б</w:t>
            </w:r>
            <w:r>
              <w:t>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заседания.</w:t>
            </w:r>
          </w:p>
          <w:p w:rsidR="00000000" w:rsidRDefault="00A37314">
            <w:pPr>
              <w:pStyle w:val="a3"/>
            </w:pPr>
            <w:r>
              <w:t>Согласно ч.2-3 ст.200 АПК РФ: </w:t>
            </w:r>
          </w:p>
          <w:p w:rsidR="00000000" w:rsidRDefault="00A37314">
            <w:pPr>
              <w:pStyle w:val="a3"/>
            </w:pPr>
            <w:r>
              <w:t>Арбитражный суд извещает о времени и месте судебного заседа</w:t>
            </w:r>
            <w:r>
              <w:t>ния заявителя, а также орган или должностное лицо, которые приняли оспариваемый акт, решение или совершили оспариваемые действия (бездействие), и иных заинтересованных лиц. Неявка указанных лиц, извещенных надлежащим образом о времени и месте судебного зас</w:t>
            </w:r>
            <w:r>
              <w:t>едания, не является препятствием для рассмотрения дела, если суд не признал их явку обязательной.</w:t>
            </w:r>
          </w:p>
          <w:p w:rsidR="00000000" w:rsidRDefault="00A37314">
            <w:pPr>
              <w:pStyle w:val="a3"/>
            </w:pPr>
            <w:r>
              <w:t xml:space="preserve">Арбитражный суд может признать обязательной явку в судебное заседание представителей органов, осуществляющих публичные полномочия, должностных лиц, принявших </w:t>
            </w:r>
            <w:r>
              <w:t xml:space="preserve">оспариваемый акт, решение или совершивших оспариваемые действия (бездействие), и вызвать их в судебное заседание. Неявка указанных лиц, извещенных надлежащим образом о времени и месте судебного заседания, является основанием для наложения штрафа в порядке </w:t>
            </w:r>
            <w:r>
              <w:t>и в размерах, которые установлены в главе 11 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После принятия к производству установлено, что дело не относится к компетенции АС?</w:t>
            </w:r>
          </w:p>
          <w:p w:rsidR="00000000" w:rsidRDefault="00A3731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Определяется относится ли дело у компетенции АС</w:t>
            </w:r>
          </w:p>
          <w:p w:rsidR="00000000" w:rsidRDefault="00A37314">
            <w:pPr>
              <w:pStyle w:val="a3"/>
            </w:pPr>
            <w:r>
              <w:t>Да: переход к шагу 58</w:t>
            </w:r>
          </w:p>
          <w:p w:rsidR="00000000" w:rsidRDefault="00A37314">
            <w:pPr>
              <w:pStyle w:val="a3"/>
            </w:pPr>
            <w:r>
              <w:t>Нет: переход к шагу 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ТБП47.Направить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"Передать дело по подсудности". Правила подсудн</w:t>
            </w:r>
            <w:r>
              <w:t>ости регулируются ст. 39 АПК РФ. Согласно ч.1 данной статьи д</w:t>
            </w:r>
            <w:r>
              <w:rPr>
                <w:color w:val="000000"/>
              </w:rPr>
              <w:t>ело, принятое арбитражным судом к своему производству с соблюдением правил подсудности, должно быть рассмотрено им по существу, хотя бы в дальнейшем оно стало подсудным другому суду. Передача дел</w:t>
            </w:r>
            <w:r>
              <w:rPr>
                <w:color w:val="000000"/>
              </w:rPr>
              <w:t xml:space="preserve">а по подсудности регулируется ч.2 ст 39. </w:t>
            </w:r>
            <w:r>
              <w:t xml:space="preserve">В результате данного ТП дело передается по подсудности о передаче дела по подсудности выносится определение, </w:t>
            </w:r>
            <w:r>
              <w:rPr>
                <w:color w:val="000000"/>
              </w:rPr>
              <w:t>которое может быть обжаловано в арбитражный суд апелляционной инстанции в десятидневный срок со дня его вы</w:t>
            </w:r>
            <w:r>
              <w:rPr>
                <w:color w:val="000000"/>
              </w:rPr>
              <w:t>несения.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3 месяца со дня, когда стало известно о нарушении</w:t>
            </w:r>
          </w:p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"Провести СЗ". В результате данного ТП Судья проводит</w:t>
            </w:r>
            <w:r>
              <w:rPr>
                <w:color w:val="000000"/>
              </w:rPr>
              <w:t> СЗ для рассмотрения искового заявления.  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Согласно положениям ст.200 АПК РФ:</w:t>
            </w:r>
          </w:p>
          <w:p w:rsidR="00000000" w:rsidRDefault="00A37314">
            <w:pPr>
              <w:pStyle w:val="a3"/>
            </w:pPr>
            <w:r>
              <w:t>При рассмотрении дел об оспаривании ненормативных правовых актов, решений и действий (бездействия</w:t>
            </w:r>
            <w:r>
              <w:t xml:space="preserve">) органов, осуществляющих публичные полномочия, должностных лиц арбитражный суд в судебном заседании осуществляет проверку оспариваемого акта или его отдельных положений, оспариваемых решений и действий (бездействия) и устанавливает их соответствие закону </w:t>
            </w:r>
            <w:r>
              <w:t xml:space="preserve">или иному нормативному правовому акту, устанавливает наличие полномочий у органа или лица, которые приняли оспариваемый акт, решение или совершили оспариваемые действия (бездействие), а также устанавливает, нарушают ли оспариваемый акт, решение и действия </w:t>
            </w:r>
            <w:r>
              <w:t>(бездействие) права и законные интересы заявителя в сфере предпринимательской и иной экономической деятельности.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Обязанность доказывания соответствия оспариваемого ненормативного правового акта закону или иному нормативному правовому акту, законности приня</w:t>
            </w:r>
            <w:r>
              <w:rPr>
                <w:color w:val="000000"/>
              </w:rPr>
              <w:t>тия оспариваемого решения, совершения оспариваемых действий (бездействия), наличия у органа или лица надлежащих полномочий на принятие оспариваемого акта, решения, совершение оспариваемых действий (бездействия), а также обстоятельств, послуживших основание</w:t>
            </w:r>
            <w:r>
              <w:rPr>
                <w:color w:val="000000"/>
              </w:rPr>
              <w:t>м для принятия оспариваемого акта, решения, совершения оспариваемых действий (бездействия), возлагается на орган или лицо, которые приняли акт, решение или совершили действия (бездействие).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В случае непредставления органом или лицом, которые приняли оспари</w:t>
            </w:r>
            <w:r>
              <w:rPr>
                <w:color w:val="000000"/>
              </w:rPr>
              <w:t>ваемый акт, решение или совершили оспариваемые действия (бездействие), доказательств, необходимых для рассмотрения дела и принятия решения, арбитражный суд может истребовать их по своей инициативе.</w:t>
            </w:r>
          </w:p>
          <w:p w:rsidR="00000000" w:rsidRDefault="00A37314">
            <w:pPr>
              <w:pStyle w:val="a3"/>
            </w:pPr>
            <w:r>
              <w:rPr>
                <w:color w:val="172B4D"/>
              </w:rPr>
              <w:t>Отложение судебного разбирательства проводится в соответст</w:t>
            </w:r>
            <w:r>
              <w:rPr>
                <w:color w:val="172B4D"/>
              </w:rPr>
              <w:t>вии с положениями ст. 158 АПК.</w:t>
            </w:r>
            <w:r>
              <w:rPr>
                <w:color w:val="000000"/>
              </w:rPr>
              <w:t>Судебное разбирательство в 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разбирательства, не производится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</w:t>
            </w:r>
            <w:r>
              <w:rPr>
                <w:rFonts w:eastAsia="Times New Roman"/>
              </w:rPr>
              <w:t>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Заявителя(ЮЛ/ИП/Прокурор/Организации)/омбудсмен 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</w:t>
            </w:r>
            <w:r>
              <w:rPr>
                <w:rFonts w:eastAsia="Times New Roman"/>
              </w:rPr>
              <w:t>ю систему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«Подать документы в суд», в рамках которого Заявитель(ЮЛ/ИП/Прокурор/Организации)/омбудсмен формирует и направляет Ходатайство о приостановлении/оставлении без рассмотрения/прекращении производства по де</w:t>
            </w:r>
            <w:r>
              <w:t>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шагов</w:t>
            </w:r>
            <w:r>
              <w:rPr>
                <w:rFonts w:eastAsia="Times New Roman"/>
              </w:rPr>
              <w:t xml:space="preserve"> 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Ходатайство/заявление о приостановлении/оставлении без рассмотрения/прекращении </w:t>
            </w:r>
            <w:r>
              <w:rPr>
                <w:rFonts w:eastAsia="Times New Roman"/>
              </w:rPr>
              <w:t>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 формирует и подает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</w:t>
            </w:r>
            <w:r>
              <w:rPr>
                <w:rFonts w:eastAsia="Times New Roman"/>
              </w:rPr>
              <w:t>стему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</w:t>
            </w:r>
            <w:r>
              <w:rPr>
                <w:rFonts w:eastAsia="Times New Roman"/>
              </w:rPr>
              <w:t>ать документы в суд», в рамках которого Орган, принявший оспариваемый документ, совершивший действие (бездействие), иные ЛУВД формируют и направляет 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</w:t>
            </w:r>
            <w:r>
              <w:rPr>
                <w:rFonts w:eastAsia="Times New Roman"/>
              </w:rPr>
              <w:t>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рассмотрению соответствующих шагов о о приостановлении/оставлении без</w:t>
            </w:r>
            <w:r>
              <w:t xml:space="preserve"> рассмотрения/прекращении производства по делу</w:t>
            </w:r>
          </w:p>
          <w:p w:rsidR="00000000" w:rsidRDefault="00A37314">
            <w:pPr>
              <w:pStyle w:val="a3"/>
            </w:pPr>
            <w:r>
              <w:t>Приостановление:</w:t>
            </w:r>
          </w:p>
          <w:p w:rsidR="00000000" w:rsidRDefault="00A37314">
            <w:pPr>
              <w:pStyle w:val="a3"/>
            </w:pPr>
            <w:r>
              <w:t>АС </w:t>
            </w:r>
            <w:r>
              <w:rPr>
                <w:rStyle w:val="a7"/>
              </w:rPr>
              <w:t>обязан</w:t>
            </w:r>
            <w:r>
              <w:t> приостановить дела согласно ст 143 АПК в связи со смертью гражданина, утратой дееспособности, </w:t>
            </w:r>
            <w:r>
              <w:rPr>
                <w:color w:val="000000"/>
              </w:rPr>
              <w:t>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7"/>
                <w:color w:val="000000"/>
              </w:rPr>
              <w:t>в праве </w:t>
            </w:r>
            <w:r>
              <w:rPr>
                <w:color w:val="000000"/>
              </w:rPr>
              <w:t>приостановить рассмотрение дела согласно ст 144 АПК в связи с реорганизацией ЮЛ, назначением экспе</w:t>
            </w:r>
            <w:r>
              <w:rPr>
                <w:color w:val="000000"/>
              </w:rPr>
              <w:t>ртизы, для выполнения гражданином государственной обязанности, нахождением стороны в лечебном учреждении или длительной служебной командировке, участие ЕИО организации в боевых действиях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7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</w:t>
            </w:r>
            <w:r>
              <w:rPr>
                <w:color w:val="000000"/>
              </w:rPr>
              <w:t>. 148 АПК. 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</w:t>
            </w:r>
          </w:p>
          <w:p w:rsidR="00000000" w:rsidRDefault="00A37314">
            <w:pPr>
              <w:pStyle w:val="a3"/>
            </w:pPr>
            <w:r>
              <w:rPr>
                <w:rStyle w:val="a7"/>
                <w:color w:val="000000"/>
              </w:rPr>
              <w:t>Прекращение про</w:t>
            </w:r>
            <w:r>
              <w:rPr>
                <w:rStyle w:val="a7"/>
                <w:color w:val="000000"/>
              </w:rPr>
              <w:t>изводства</w:t>
            </w:r>
            <w:r>
              <w:rPr>
                <w:color w:val="000000"/>
              </w:rPr>
              <w:t> проводится согласно ст. 150 АПК. 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</w:t>
            </w:r>
            <w:r>
              <w:rPr>
                <w:color w:val="000000"/>
              </w:rPr>
              <w:t>лу о защите прав и законных интересов группы лиц в порядке, установленном 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Требуется приостановить производство по делу/ заявлению?</w:t>
            </w:r>
          </w:p>
          <w:p w:rsidR="00000000" w:rsidRDefault="00A3731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Проводится проверка требуется ли приостановить производство.</w:t>
            </w:r>
          </w:p>
          <w:p w:rsidR="00000000" w:rsidRDefault="00A37314">
            <w:pPr>
              <w:pStyle w:val="a3"/>
            </w:pPr>
            <w:r>
              <w:t>Да: переход к шагу 68</w:t>
            </w:r>
          </w:p>
          <w:p w:rsidR="00000000" w:rsidRDefault="00A37314">
            <w:pPr>
              <w:pStyle w:val="a3"/>
            </w:pPr>
            <w:r>
              <w:t>Нет: переход к шагу 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о приостановлении</w:t>
            </w:r>
          </w:p>
          <w:p w:rsidR="00000000" w:rsidRDefault="00A37314">
            <w:pPr>
              <w:pStyle w:val="a3"/>
            </w:pPr>
            <w:r>
              <w:t>Определение об отказе о приостановлении </w:t>
            </w:r>
          </w:p>
          <w:p w:rsidR="00000000" w:rsidRDefault="00A37314">
            <w:pPr>
              <w:pStyle w:val="a3"/>
            </w:pPr>
            <w:r>
              <w:t>О</w:t>
            </w:r>
            <w:r>
              <w:t>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</w:t>
            </w:r>
            <w:r>
              <w:t>ленные материалы и принимает соответствующее процессуальное решение</w:t>
            </w:r>
          </w:p>
          <w:p w:rsidR="00000000" w:rsidRDefault="00A37314">
            <w:pPr>
              <w:pStyle w:val="a3"/>
            </w:pPr>
            <w:r>
              <w:t>Приостановление:</w:t>
            </w:r>
          </w:p>
          <w:p w:rsidR="00000000" w:rsidRDefault="00A37314">
            <w:pPr>
              <w:pStyle w:val="a3"/>
            </w:pPr>
            <w:r>
              <w:t>АС </w:t>
            </w:r>
            <w:r>
              <w:rPr>
                <w:rStyle w:val="a7"/>
              </w:rPr>
              <w:t>обязан</w:t>
            </w:r>
            <w:r>
              <w:t> приостановить дела согласно ст 143 АПК в связи со смертью гражданина, утратой дееспособности, </w:t>
            </w:r>
            <w:r>
              <w:rPr>
                <w:color w:val="000000"/>
              </w:rPr>
              <w:t xml:space="preserve">невозможности рассмотрения данного дела до разрешения другого дела </w:t>
            </w:r>
            <w:r>
              <w:rPr>
                <w:color w:val="000000"/>
              </w:rPr>
              <w:t>иным судом, участия гражданина, являющегося стороной в деле, в боевых действиях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7"/>
                <w:color w:val="000000"/>
              </w:rPr>
              <w:t>в праве </w:t>
            </w:r>
            <w:r>
              <w:rPr>
                <w:color w:val="000000"/>
              </w:rPr>
              <w:t>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</w:t>
            </w:r>
            <w:r>
              <w:rPr>
                <w:color w:val="000000"/>
              </w:rPr>
              <w:t>ждением стороны в лечебном учреждении или длительной служебной командировке, участие ЕИО организации в боевых действиях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Возобновление производства </w:t>
            </w:r>
            <w:r>
              <w:rPr>
                <w:color w:val="000000"/>
              </w:rPr>
              <w:t>по делу регулируется положениями ст. 146 АПК РФ по заявлению лиц, участвующих в деле, или по своей инициативе после устранения обстоятельств, вызвавших его приостановление, либо до их устранения по заявлению лица, по ходатайству которого производство по де</w:t>
            </w:r>
            <w:r>
              <w:rPr>
                <w:color w:val="000000"/>
              </w:rPr>
              <w:t>лу было приостановлено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процесса, переход к шагу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</w:t>
            </w:r>
            <w:r>
              <w:rPr>
                <w:rFonts w:eastAsia="Times New Roman"/>
              </w:rPr>
              <w:t>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  ходатайствовать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Заявителя(ЮЛ/ИП/Прокурор/Организации)/омбудсмен возникла необходимость ходатайствовать о рассмотрении дела в порядке упрощенного производства. Дело мож</w:t>
            </w:r>
            <w:r>
              <w:rPr>
                <w:rFonts w:eastAsia="Times New Roman"/>
              </w:rPr>
              <w:t>ет рассматриваться в порядке упрощенного производства если оно соответствует положениям ст. 227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Заявитель(ЮЛ/ИП/Прокурор/Организации)/омбудсмен подает </w:t>
            </w:r>
            <w:r>
              <w:rPr>
                <w:rFonts w:eastAsia="Times New Roman"/>
                <w:color w:val="000000"/>
              </w:rPr>
              <w:t>Ходатайство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  ходатайствовать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Органа, принявшег</w:t>
            </w:r>
            <w:r>
              <w:rPr>
                <w:rFonts w:eastAsia="Times New Roman"/>
              </w:rPr>
              <w:t>о оспариваемый документ, совершивший действие (бездействие), иных ЛУВД возникла необходимость  ходатайствовать о рассмотрении дела в порядке упрощенного производства. Дело может рассматриваться в порядке упрощенного производства если оно соответствует поло</w:t>
            </w:r>
            <w:r>
              <w:rPr>
                <w:rFonts w:eastAsia="Times New Roman"/>
              </w:rPr>
              <w:t>жениям ст. 227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Орган, принявший оспариваемый документ, совершивший действие (бездействие), иные ЛУВД подает </w:t>
            </w:r>
            <w:r>
              <w:rPr>
                <w:rFonts w:eastAsia="Times New Roman"/>
                <w:color w:val="000000"/>
              </w:rPr>
              <w:t>Ходатайство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</w:t>
            </w:r>
            <w:r>
              <w:rPr>
                <w:rFonts w:eastAsia="Times New Roman"/>
              </w:rPr>
              <w:t>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Требуется перейти в упрощенный порядок рассмотрения?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 xml:space="preserve">Определяется требуется ли перейти в упрощенный </w:t>
            </w:r>
            <w:r>
              <w:t>порядок рассмотрения</w:t>
            </w:r>
          </w:p>
          <w:p w:rsidR="00000000" w:rsidRDefault="00A37314">
            <w:pPr>
              <w:pStyle w:val="a3"/>
            </w:pPr>
            <w:r>
              <w:t>Да: переход к шагу 77</w:t>
            </w:r>
          </w:p>
          <w:p w:rsidR="00000000" w:rsidRDefault="00A37314">
            <w:pPr>
              <w:pStyle w:val="a3"/>
            </w:pPr>
            <w:r>
              <w:t>Нет: переход к шагу 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Переход в упрощенный порядок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Переход в упрощенный порядок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Заявитель(ЮЛ/ИП/Прокурор/Организации)/омбудсмен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Заявитель(ЮЛ/ИП/Прокурор/Организации)/омбудсмен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</w:t>
            </w:r>
            <w:r>
              <w:t>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«Подать документы в суд», в рамках которого Заявитель(ЮЛ/ИП/Прокурор/Организации)/омбудсмен формирует и направляет заявление об отводе судьи. Отвод и самоотвод судьи регулируется правилами главы 3 АПК. Самоотвод или отвод должен</w:t>
            </w:r>
            <w:r>
              <w:t xml:space="preserve">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после</w:t>
            </w:r>
            <w:r>
              <w:t xml:space="preserve">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Орган, принявший оспариваемый док</w:t>
            </w:r>
            <w:r>
              <w:t>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Орган, принявший оспариваемый документ, совершивший действие (бездействие), иные ЛУВД принимают решение о подаче заявления об отводе су</w:t>
            </w:r>
            <w:r>
              <w:t>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«Подать документы в суд», в рамках которого Орган, принявший оспариваемый документ, совершивший действие (бездействие), иные ЛУВД формируют и направляет заявление об отводе судьи. Отвод и самоотвод судьи регулируется правилами г</w:t>
            </w:r>
            <w:r>
              <w:t xml:space="preserve">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</w:t>
            </w:r>
            <w:r>
              <w:t>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Автоматическое уведомление о необходимости рассмотр</w:t>
            </w:r>
            <w:r>
              <w:t>ения отвода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 xml:space="preserve">Судья рассматривает вопрос об отводе или принимает самоотвод . Согласно ст. 24-26 АПК по итогам заявления отвода/самоотвода в случае единоличного рассмотрения, вопрос решается тем же судьей, в случае коллегиального-большинством голосов при удалении судьи, </w:t>
            </w:r>
            <w:r>
              <w:t>в отношении которого заявлен отвода/самоотвода. В результате отвода/самоотвода судья в заседании заменяется.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Автоматическая генерация определения об отводе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3366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Процесс отвода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Возникла не</w:t>
            </w:r>
            <w:r>
              <w:t>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Автоматическая генерация определения о замене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</w:t>
            </w: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заявление судьи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продлении срока рассмотрения дела". Согласно ч. 1 ст. 152 АПК РФ д</w:t>
            </w:r>
            <w:r>
              <w:rPr>
                <w:rFonts w:eastAsia="Times New Roman"/>
                <w:color w:val="000000"/>
              </w:rPr>
              <w:t>ело должно быть рассм</w:t>
            </w:r>
            <w:r>
              <w:rPr>
                <w:rFonts w:eastAsia="Times New Roman"/>
                <w:color w:val="000000"/>
              </w:rPr>
              <w:t>отрено арбитражным судом первой инстанции в срок, не превышающий шести месяцев со дня поступления заявления в арбитражный суд, включая срок на подготовку дела к судебному разбирательству и на принятие решения по делу. Однако согласно ч. 2 данной статьи сро</w:t>
            </w:r>
            <w:r>
              <w:rPr>
                <w:rFonts w:eastAsia="Times New Roman"/>
                <w:color w:val="000000"/>
              </w:rPr>
              <w:t>к может быть продлен на основании мотивированного заявления судьи, рассматривающего дело, председателем арбитражного суда, заместителем председателя арбитражного суда до девяти месяцев в связи с особой сложностью дела, со значительным числом участников арб</w:t>
            </w:r>
            <w:r>
              <w:rPr>
                <w:rFonts w:eastAsia="Times New Roman"/>
                <w:color w:val="000000"/>
              </w:rPr>
              <w:t>итражного процесса. Срок, на который дело было приостановлено/отложено не включается в общий срок 6 месяцев.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</w:t>
            </w:r>
            <w:r>
              <w:rPr>
                <w:rFonts w:eastAsia="Times New Roman"/>
              </w:rPr>
              <w:t>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</w:t>
            </w:r>
            <w:r>
              <w:rPr>
                <w:rFonts w:eastAsia="Times New Roman"/>
                <w:color w:val="000000"/>
              </w:rPr>
              <w:t>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Заявитель(ЮЛ/ИП/Прокурор/О</w:t>
            </w:r>
            <w:r>
              <w:rPr>
                <w:rFonts w:eastAsia="Times New Roman"/>
              </w:rPr>
              <w:t>рганизации)/омбудсмен формирует и подает заявление об ускорении рассмотрения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</w:t>
            </w:r>
            <w:r>
              <w:rPr>
                <w:rFonts w:eastAsia="Times New Roman"/>
              </w:rPr>
              <w:t>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</w:t>
            </w:r>
            <w:r>
              <w:rPr>
                <w:rFonts w:eastAsia="Times New Roman"/>
                <w:color w:val="000000"/>
              </w:rPr>
              <w:t>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</w:t>
            </w:r>
            <w:r>
              <w:rPr>
                <w:rFonts w:eastAsia="Times New Roman"/>
              </w:rPr>
              <w:t xml:space="preserve"> данного ТП Орган, принявший оспариваемый документ, совершивший действие (бездействие), иные ЛУВД подают 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</w:t>
            </w:r>
            <w:r>
              <w:rPr>
                <w:rFonts w:eastAsia="Times New Roman"/>
              </w:rPr>
              <w:t>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"Рассмотреть вопрос об ускорении". В результате данного ТП Судья рассматривает заявление о</w:t>
            </w:r>
            <w:r>
              <w:t>б ускорении рассмотрения дела.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Согласно ч.7 ст 6.1 АПК По результатам рассмотрения заявления председатель арбитражного суда выносит мотивированное определение, в котором может быть установлен срок проведения судебного заседания по делу и (или) могут быть у</w:t>
            </w:r>
            <w:r>
              <w:rPr>
                <w:color w:val="000000"/>
              </w:rPr>
              <w:t>казаны действия, которые следует совершить для ускорения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Изменилась подсудность дела?</w:t>
            </w:r>
          </w:p>
          <w:p w:rsidR="00000000" w:rsidRDefault="00A3731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Определяется изменилась ли подсудность дела</w:t>
            </w:r>
          </w:p>
          <w:p w:rsidR="00000000" w:rsidRDefault="00A37314">
            <w:pPr>
              <w:pStyle w:val="a3"/>
            </w:pPr>
            <w:r>
              <w:t>Да: переход к шагу 103</w:t>
            </w:r>
          </w:p>
          <w:p w:rsidR="00000000" w:rsidRDefault="00A37314">
            <w:pPr>
              <w:pStyle w:val="a3"/>
            </w:pPr>
            <w:r>
              <w:t>Нет: переход к шагу 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"Передать дело по подсудности". Правила подсудности регулируются ст. 39 АПК РФ. Согласно ч.1</w:t>
            </w:r>
            <w:r>
              <w:t xml:space="preserve"> данной статьи д</w:t>
            </w:r>
            <w:r>
              <w:rPr>
                <w:color w:val="000000"/>
              </w:rPr>
              <w:t>ело, принятое арбитражным судом к своему производству с соблюдением правил подсудности, должно быть рассмотрено им по существу, хотя бы в дальнейшем оно стало подсудным другому суду. Передача дела по подсудности регулируется ч.2 ст 39. </w:t>
            </w:r>
            <w:r>
              <w:t>В ре</w:t>
            </w:r>
            <w:r>
              <w:t>зультате данного ТП дело передается по подсудности о передаче дела по подсудности выносится определение, </w:t>
            </w:r>
            <w:r>
              <w:rPr>
                <w:color w:val="000000"/>
              </w:rPr>
              <w:t>которое может быть обжаловано в арбитражный суд апелляционной инстанции в десятидневный срок со дня его вынесения.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Согласно ч. 4 ст 39 АПК определение о передаче дела по подсудности </w:t>
            </w:r>
            <w:r>
              <w:rPr>
                <w:color w:val="000000"/>
              </w:rPr>
              <w:t>может быть обжаловано в арбитражный суд апелляционной инстанции в десятидневный срок с</w:t>
            </w:r>
            <w:r>
              <w:rPr>
                <w:color w:val="000000"/>
              </w:rPr>
              <w:t>о дня его вынесения. Жалоба на это определение рассматривается без вызова сторон в пятидневный срок со дня ее поступления в суд. Дело и определение направляются в арбитражный суд или суд общей юрисдикции по истечении срока, предусмотренного для обжалования</w:t>
            </w:r>
            <w:r>
              <w:rPr>
                <w:color w:val="000000"/>
              </w:rPr>
              <w:t xml:space="preserve"> этого определения, а в случае подачи жалобы - после принятия постановления суда об оставлении жалобы без удовлетворения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Требуется ли</w:t>
            </w:r>
            <w:r>
              <w:t xml:space="preserve"> объединить заявления в одно производство?</w:t>
            </w:r>
          </w:p>
          <w:p w:rsidR="00000000" w:rsidRDefault="00A3731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Определяется требуется ли объединить заявления в одно производство</w:t>
            </w:r>
          </w:p>
          <w:p w:rsidR="00000000" w:rsidRDefault="00A37314">
            <w:pPr>
              <w:pStyle w:val="a3"/>
            </w:pPr>
            <w:r>
              <w:t>Да: переход к шагу 107</w:t>
            </w:r>
          </w:p>
          <w:p w:rsidR="00000000" w:rsidRDefault="00A37314">
            <w:pPr>
              <w:pStyle w:val="a3"/>
            </w:pPr>
            <w:r>
              <w:t>Нет: переход к шагу 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Определение об отказе в удовлетворении заявления об объединении дел в одно производство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"Рассмотреть вопрос об объединении дел". В результате ТП Судья </w:t>
            </w:r>
            <w:r>
              <w:rPr>
                <w:rFonts w:eastAsia="Times New Roman"/>
              </w:rPr>
              <w:t>рассматривает целесообразность и основание для объединения нескольких дел в одно производство. Вопрос об объединении дел проводится согласно ст 130 АПК. </w:t>
            </w:r>
            <w:r>
              <w:rPr>
                <w:rFonts w:eastAsia="Times New Roman"/>
                <w:color w:val="000000"/>
              </w:rPr>
              <w:t>После объединения дел в одно производство или выделения требований в отдельное производство рассмотрени</w:t>
            </w:r>
            <w:r>
              <w:rPr>
                <w:rFonts w:eastAsia="Times New Roman"/>
                <w:color w:val="000000"/>
              </w:rPr>
              <w:t>е дела производится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материалов дела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Данное заявление продолжает рассматриваться?</w:t>
            </w:r>
          </w:p>
          <w:p w:rsidR="00000000" w:rsidRDefault="00A3731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 xml:space="preserve">Определяется продолжает ли рассматриваться </w:t>
            </w:r>
            <w:r>
              <w:t>данное заявление</w:t>
            </w:r>
          </w:p>
          <w:p w:rsidR="00000000" w:rsidRDefault="00A37314">
            <w:pPr>
              <w:pStyle w:val="a3"/>
            </w:pPr>
            <w:r>
              <w:t>Да: переход к шагу 114</w:t>
            </w:r>
          </w:p>
          <w:p w:rsidR="00000000" w:rsidRDefault="00A37314">
            <w:pPr>
              <w:pStyle w:val="a3"/>
            </w:pPr>
            <w:r>
              <w:t>Нет: переход к шагу 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Требуется ли выделить требования в отдельное производство?</w:t>
            </w:r>
          </w:p>
          <w:p w:rsidR="00000000" w:rsidRDefault="00A3731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Определяется требуется ли выделить требования в отдельное производство</w:t>
            </w:r>
          </w:p>
          <w:p w:rsidR="00000000" w:rsidRDefault="00A37314">
            <w:pPr>
              <w:pStyle w:val="a3"/>
            </w:pPr>
            <w:r>
              <w:t>Да: переход к шагу 111</w:t>
            </w:r>
          </w:p>
          <w:p w:rsidR="00000000" w:rsidRDefault="00A37314">
            <w:pPr>
              <w:pStyle w:val="a3"/>
            </w:pPr>
            <w:r>
              <w:t>Нет: переход к шагу 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о выделении требований в отдельное производство, новое </w:t>
            </w:r>
            <w:r>
              <w:rPr>
                <w:rFonts w:eastAsia="Times New Roman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разъединении дел". В результате ТП Судья рассматривает целесообразность и основание для выделения требования в отдельное производство. Вопрос о разъединении дел проводится согласно ст 130 АПК. </w:t>
            </w:r>
            <w:r>
              <w:rPr>
                <w:rFonts w:eastAsia="Times New Roman"/>
                <w:color w:val="000000"/>
              </w:rPr>
              <w:t>После объедин</w:t>
            </w:r>
            <w:r>
              <w:rPr>
                <w:rFonts w:eastAsia="Times New Roman"/>
                <w:color w:val="000000"/>
              </w:rPr>
              <w:t>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Новое зарегистрированное дело передается на АРПД. Производство в этом процессе для него завер</w:t>
            </w:r>
            <w:r>
              <w:rPr>
                <w:rFonts w:eastAsia="Times New Roman"/>
                <w:color w:val="000000"/>
              </w:rPr>
              <w:t>шается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Требуется оставить заявление без рассмотрения?</w:t>
            </w:r>
          </w:p>
          <w:p w:rsidR="00000000" w:rsidRDefault="00A3731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Определяется требуется оставить заявление без рассмотрения</w:t>
            </w:r>
          </w:p>
          <w:p w:rsidR="00000000" w:rsidRDefault="00A37314">
            <w:pPr>
              <w:pStyle w:val="a3"/>
            </w:pPr>
            <w:r>
              <w:t>Да: переход к шагу 116</w:t>
            </w:r>
          </w:p>
          <w:p w:rsidR="00000000" w:rsidRDefault="00A37314">
            <w:pPr>
              <w:pStyle w:val="a3"/>
            </w:pPr>
            <w:r>
              <w:t>Нет: переход к шагу 120</w:t>
            </w:r>
          </w:p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</w:t>
            </w:r>
            <w:r>
              <w:t xml:space="preserve"> процессу "Рассмотреть вопрос об оставлении без рассмотрения" В результате этого ТП Судья принимает решение об оставлении заявления без рассмотрения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7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A37314">
            <w:pPr>
              <w:pStyle w:val="a3"/>
            </w:pPr>
            <w:r>
              <w:t>В случае оставления искового заявления без рассмотрения производство по делу заканчивается вынесением определения.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оставления искового заявления без рассмотрения, а также решает вопрос о возврате госуда</w:t>
            </w:r>
            <w:r>
              <w:rPr>
                <w:color w:val="000000"/>
              </w:rPr>
              <w:t>рственной пошлины из федерального бюджета в случае, предусмотренном частью 2 статьи 148 настоящего Кодекса.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Оставление искового заявления без рассмотрения не лишает истца права вновь обратиться в арбитражный суд с заявлением в общем порядке после устранени</w:t>
            </w:r>
            <w:r>
              <w:rPr>
                <w:color w:val="000000"/>
              </w:rPr>
              <w:t>я обстоятельств, послуживших основанием для оставления заявления без рассмотрения. 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</w:t>
            </w:r>
            <w:r>
              <w:rPr>
                <w:rFonts w:eastAsia="Times New Roman"/>
              </w:rPr>
              <w:t xml:space="preserve">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A37314">
            <w:pPr>
              <w:pStyle w:val="a3"/>
            </w:pPr>
            <w:r>
              <w:t>Резул</w:t>
            </w:r>
            <w:r>
              <w:t>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оставлению ИЗ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Архивация электронного дела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Требуется прекратить производство по заявлению?</w:t>
            </w:r>
          </w:p>
          <w:p w:rsidR="00000000" w:rsidRDefault="00A3731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Определяется требуется ли прекратить производство по заявлению</w:t>
            </w:r>
          </w:p>
          <w:p w:rsidR="00000000" w:rsidRDefault="00A37314">
            <w:pPr>
              <w:pStyle w:val="a3"/>
            </w:pPr>
            <w:r>
              <w:t>Да: переход к шагу 150</w:t>
            </w:r>
          </w:p>
          <w:p w:rsidR="00000000" w:rsidRDefault="00A37314">
            <w:pPr>
              <w:pStyle w:val="a3"/>
            </w:pPr>
            <w:r>
              <w:t>Нет: переход к шагу 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Заявитель(ЮЛ/ИП/Прокурор/Организации)/омбудсмен инициирует процесс примирения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Проверить возможность  примирительных процедур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Заявитель(ЮЛ/ИП/Прокурор/Организации)/омбудсмен проверяет возможность  примирительных процедур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Примирение допустимо?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Определяется допустимо ли примирение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Да: переход к шагу 125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Нет: переход к шагу 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Подготовить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Заявитель(ЮЛ/ИП/Прокурор/Организации)/омбудсмен готовит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Получено согласие на п</w:t>
            </w:r>
            <w:r>
              <w:t>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Орган, принявший оспариваемый документ, совершивший действие (бездействие), иные ЛУВД фиксируют получение согласия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Орган, принявший оспариваемый документ, совершивший действие (бездействие), иные ЛУВД инициируют процесс примирения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Орган, принявший оспариваемый документ, совершивший действие (бездействие), иные </w:t>
            </w: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Проверить возможность  примирительных процедур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Орган, принявший оспариваемый документ, совершивший действие (бездействие), иные ЛУВД проверяет возможность  примирительных процедур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</w:t>
            </w:r>
            <w:r>
              <w:rPr>
                <w:rFonts w:eastAsia="Times New Roman"/>
              </w:rPr>
              <w:t>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Примирение допустимо?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Определяется допустимо ли примирение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Да: переход к шагу 131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Нет: переход к шагу 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Подготовить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Орган, принявший оспариваемый документ, совершивший действие (бездействие), иные</w:t>
            </w:r>
            <w:r>
              <w:t xml:space="preserve"> ЛУВД готовят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Получено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Заявитель(ЮЛ/ИП/Прокурор/Организации)/омбудсмен фиксирует получение согласия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Выбор примирительной процедуры</w:t>
            </w:r>
          </w:p>
          <w:p w:rsidR="00000000" w:rsidRDefault="00A3731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шагу 134, 135 или 136</w:t>
            </w:r>
          </w:p>
          <w:p w:rsidR="00000000" w:rsidRDefault="00A37314">
            <w:pPr>
              <w:pStyle w:val="a3"/>
            </w:pPr>
            <w:r>
              <w:t>Выбор типа примирительной процедуры. Заявитель выбирает подходящую примирительную процедуру (переговоры, медиация, судебн</w:t>
            </w:r>
            <w:r>
              <w:t>ое примирение)</w:t>
            </w:r>
          </w:p>
          <w:p w:rsidR="00000000" w:rsidRDefault="00A37314">
            <w:pPr>
              <w:pStyle w:val="a3"/>
            </w:pPr>
            <w:r>
              <w:rPr>
                <w:color w:val="333333"/>
              </w:rPr>
              <w:t>С учетом положений части 2 статьи 138 и части 1 статьи 139 АПК РФ стороны могут использовать любые примирительные процедуры, в том числе процедуру медиации, на любой стадии арбитражного процесса и при исполнении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</w:t>
            </w:r>
            <w:r>
              <w:rPr>
                <w:rFonts w:eastAsia="Times New Roman"/>
              </w:rPr>
              <w:t>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Судебное примирение проводится в срок, установленный судом в определении о проведении судебного примирения. По ходатайству сторон 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Заявитель(ЮЛ/ИП/Прокурор/Организации)/омбудсмен выбирает в качестве примирительной про</w:t>
            </w:r>
            <w:r>
              <w:t>цедуры переговоры</w:t>
            </w:r>
          </w:p>
          <w:p w:rsidR="00000000" w:rsidRDefault="00A37314">
            <w:pPr>
              <w:pStyle w:val="a3"/>
            </w:pPr>
            <w:r>
              <w:t>По смыслу ст. 138.3 </w:t>
            </w:r>
            <w:r>
              <w:rPr>
                <w:color w:val="000000"/>
              </w:rPr>
              <w:t>Стороны вправе урегулировать спор путем проведения </w:t>
            </w:r>
            <w:r>
              <w:t>переговоров</w:t>
            </w:r>
            <w:r>
              <w:rPr>
                <w:color w:val="000000"/>
              </w:rPr>
              <w:t> в целях примирения на условиях, определяемых сторонами.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</w:t>
            </w:r>
            <w:r>
              <w:rPr>
                <w:color w:val="000000"/>
              </w:rPr>
              <w:t>имирительной процедуры (Соглашение о применении процедуры медиации)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об отложении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Заключить соглашение о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Не более 60 дней </w:t>
            </w:r>
            <w:r>
              <w:rPr>
                <w:color w:val="000000"/>
              </w:rPr>
              <w:t>после передачи спора на рассмотрение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Заявитель(ЮЛ/ИП/Прокурор/Организации)/омбудсмен выбирает в качестве примирительной процедуры медиацию</w:t>
            </w:r>
          </w:p>
          <w:p w:rsidR="00000000" w:rsidRDefault="00A37314">
            <w:pPr>
              <w:pStyle w:val="a3"/>
            </w:pPr>
            <w:r>
              <w:rPr>
                <w:color w:val="464C55"/>
              </w:rPr>
              <w:t>Арбитражный суд применительно к </w:t>
            </w:r>
            <w:r>
              <w:t>части 2 ст. 158</w:t>
            </w:r>
            <w:r>
              <w:rPr>
                <w:color w:val="464C55"/>
              </w:rPr>
              <w:t> АПК РФ вправе отложить проведение предварительного судебного заседания, совершение других подготовительных</w:t>
            </w:r>
            <w:r>
              <w:rPr>
                <w:color w:val="464C55"/>
              </w:rPr>
              <w:t xml:space="preserve"> действий на срок, не превышающий шестидесяти дней (</w:t>
            </w:r>
            <w:r>
              <w:t>часть 7, ст 158</w:t>
            </w:r>
            <w:r>
              <w:rPr>
                <w:color w:val="464C55"/>
              </w:rPr>
              <w:t>), либо объявить перерыв в судебном заседании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(Ходатайство о провед</w:t>
            </w:r>
            <w:r>
              <w:rPr>
                <w:color w:val="000000"/>
              </w:rPr>
              <w:t>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примирения, Определение об отложении судебного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Выбрать 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 xml:space="preserve">Судебное примирение проводится в срок, установленный судом в определении о проведении судебного </w:t>
            </w:r>
            <w:r>
              <w:rPr>
                <w:color w:val="000000"/>
              </w:rPr>
              <w:t>примирения. По ходатайству сторон 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Заявитель(ЮЛ/ИП/Прокурор/Организации)/омбудсмен выбирает в качестве примирительной процедуры судебное примирение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Согласно ст. 15 Постановление Пленума ВС РФ от 31.10.2019 N 41 Выноси</w:t>
            </w:r>
            <w:r>
              <w:rPr>
                <w:color w:val="000000"/>
              </w:rPr>
              <w:t>тся определение о проведении судебного примирения и при необходимости об отложении судебного разбирательства</w:t>
            </w:r>
          </w:p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итогам примирительной процедуры (</w:t>
            </w:r>
            <w:r>
              <w:rPr>
                <w:rFonts w:eastAsia="Times New Roman"/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До вынесения итогового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</w:t>
            </w:r>
            <w:r>
              <w:t>ссу "Подать документы в суд"</w:t>
            </w:r>
          </w:p>
          <w:p w:rsidR="00000000" w:rsidRDefault="00A37314">
            <w:pPr>
              <w:pStyle w:val="a3"/>
            </w:pPr>
            <w:r>
              <w:t>Заявитель подает документы в суд. Результатом примирительных процедур согласно ст. 138.6 является 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обстоятельствам, полный/частичный отказ/принятие иска, при</w:t>
            </w:r>
            <w:r>
              <w:rPr>
                <w:color w:val="000000"/>
              </w:rPr>
              <w:t>знание обстоятельств, на которых другая сторона основывает свои требования или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Возможна подача документа по итогам примирительной процедуры в электронном виде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3366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Завершение этапа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Завершение этапа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Выбор примирительной процедуры</w:t>
            </w:r>
          </w:p>
          <w:p w:rsidR="00000000" w:rsidRDefault="00A3731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шагу 141, 142 или 143</w:t>
            </w:r>
          </w:p>
          <w:p w:rsidR="00000000" w:rsidRDefault="00A37314">
            <w:pPr>
              <w:pStyle w:val="a3"/>
            </w:pPr>
            <w:r>
              <w:t>Выбор типа примирительной процедуры. Орган, принявший оспа</w:t>
            </w:r>
            <w:r>
              <w:t>риваемый документ, совершивший действие (бездействие), иные ЛУВД выбирают подходящую примирительную процедуру (переговоры, медиация, судебное примирение)</w:t>
            </w:r>
          </w:p>
          <w:p w:rsidR="00000000" w:rsidRDefault="00A37314">
            <w:pPr>
              <w:pStyle w:val="a3"/>
            </w:pPr>
            <w:r>
              <w:rPr>
                <w:color w:val="333333"/>
              </w:rPr>
              <w:t>С учетом положений части 2 статьи 138 и части 1 статьи 139 АПК РФ стороны могут использовать любые при</w:t>
            </w:r>
            <w:r>
              <w:rPr>
                <w:color w:val="333333"/>
              </w:rPr>
              <w:t>мирительные процедуры, в том числе процедуру медиации, на любой стадии арбитражного процесса и при исполнении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Сформирован документ о начале проведе</w:t>
            </w:r>
            <w:r>
              <w:rPr>
                <w:color w:val="000000"/>
              </w:rPr>
              <w:t>ния примирительной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Судебное примирение проводится в срок, установленный судом в определении о проведении судебного примирен</w:t>
            </w:r>
            <w:r>
              <w:rPr>
                <w:color w:val="000000"/>
              </w:rPr>
              <w:t>ия. По ходатайству сторон 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Орган, принявший оспариваемый документ, совершивший действие (бездействие), иные ЛУВД выбирают в качестве примирительной процедуры переговоры</w:t>
            </w:r>
          </w:p>
          <w:p w:rsidR="00000000" w:rsidRDefault="00A37314">
            <w:pPr>
              <w:pStyle w:val="a3"/>
            </w:pPr>
            <w:r>
              <w:t>По смыслу ст. 138.3 </w:t>
            </w:r>
            <w:r>
              <w:rPr>
                <w:color w:val="000000"/>
              </w:rPr>
              <w:t>Стороны вправе урегулировать спор путем проведения </w:t>
            </w:r>
            <w:r>
              <w:t>переговоров</w:t>
            </w:r>
            <w:r>
              <w:rPr>
                <w:color w:val="000000"/>
              </w:rPr>
              <w:t> в целях примирения на условиях, определяемых сторонами.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</w:t>
            </w:r>
            <w:r>
              <w:rPr>
                <w:color w:val="000000"/>
              </w:rPr>
              <w:t>имирительной процедуры (Соглашение о применении процедуры медиации)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об отложении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Заключить соглашение о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Не более 60 дней </w:t>
            </w:r>
            <w:r>
              <w:rPr>
                <w:color w:val="000000"/>
              </w:rPr>
              <w:t>после передачи спора на рассмотрение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Орган, принявший оспариваемый документ, совершивший действие (бездейс</w:t>
            </w:r>
            <w:r>
              <w:t>твие), иные ЛУВД выбирают в качестве примирительной процедуры медиацию</w:t>
            </w:r>
          </w:p>
          <w:p w:rsidR="00000000" w:rsidRDefault="00A37314">
            <w:pPr>
              <w:pStyle w:val="a3"/>
            </w:pPr>
            <w:r>
              <w:rPr>
                <w:color w:val="464C55"/>
              </w:rPr>
              <w:t>Арбитражный суд применительно к </w:t>
            </w:r>
            <w:r>
              <w:t>части 2 ст. 158</w:t>
            </w:r>
            <w:r>
              <w:rPr>
                <w:color w:val="464C55"/>
              </w:rPr>
              <w:t> АПК РФ вправе отложить проведение предварительного судебного заседания, совершение других подготовительных действий на срок, не превышающ</w:t>
            </w:r>
            <w:r>
              <w:rPr>
                <w:color w:val="464C55"/>
              </w:rPr>
              <w:t>ий шестидесяти дней (</w:t>
            </w:r>
            <w:r>
              <w:t>часть 7, ст 158</w:t>
            </w:r>
            <w:r>
              <w:rPr>
                <w:color w:val="464C55"/>
              </w:rPr>
              <w:t>), либо объявить перерыв в судебном заседании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(Ходатайство о</w:t>
            </w:r>
            <w:r>
              <w:rPr>
                <w:color w:val="000000"/>
              </w:rPr>
              <w:t xml:space="preserve">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примирения, Определение об отложении судебного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Выбрать 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Судебное примирение проводится в срок, установленный судом в определении о проведении суд</w:t>
            </w:r>
            <w:r>
              <w:rPr>
                <w:color w:val="000000"/>
              </w:rPr>
              <w:t>ебного примирения. По ходатайству сторон 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Орган, принявший оспариваемый документ, совершивший действие (бездействие), иные ЛУВД выбирают в качестве примирительной процедуры судебное примирение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Согласно ст. 15 Постанов</w:t>
            </w:r>
            <w:r>
              <w:rPr>
                <w:color w:val="000000"/>
              </w:rPr>
              <w:t>ление Пленума ВС РФ от 31.10.2019 N 41 Выносится определение о проведении судебного примирения и при необходимости об отложении судебного разбирательства</w:t>
            </w:r>
          </w:p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итогам примирительной процедуры (</w:t>
            </w:r>
            <w:r>
              <w:rPr>
                <w:rFonts w:eastAsia="Times New Roman"/>
                <w:color w:val="000000"/>
              </w:rPr>
              <w:t>Мировое соглашение, соглашение о примирении, соглашение</w:t>
            </w:r>
            <w:r>
              <w:rPr>
                <w:rFonts w:eastAsia="Times New Roman"/>
                <w:color w:val="000000"/>
              </w:rPr>
              <w:t xml:space="preserve">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До вынесения итогового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"Подать документы в суд" Орган, принявший оспариваемый документ, совершивший действие (бездействие), иные ЛУВД подают документы в суд. Результат</w:t>
            </w:r>
            <w:r>
              <w:t>ом примирительных процедур согласно ст. 138.6 является 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обстоятельствам, полный/частичный отказ/принятие иска, признание обстоятельств, на которых другая сторона основывает свои требован</w:t>
            </w:r>
            <w:r>
              <w:rPr>
                <w:color w:val="000000"/>
              </w:rPr>
              <w:t>ия или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Возможна подача документа по итогам примирительной процедуры в электронном виде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3366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Канцелярия фиксирует поступление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Документ по итогам примирительной процедуры (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</w:t>
            </w:r>
            <w:r>
              <w:rPr>
                <w:color w:val="000000"/>
              </w:rPr>
              <w:t>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Канцелярия принимает входящий документ </w:t>
            </w:r>
          </w:p>
          <w:p w:rsidR="00000000" w:rsidRDefault="00A37314">
            <w:pPr>
              <w:pStyle w:val="a3"/>
            </w:pPr>
            <w:r>
              <w:t>Переход к типовому процессу "Принять входящий</w:t>
            </w:r>
            <w:r>
              <w:t xml:space="preserve">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Автоматизация приема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Документ по итогам примирительной процедуры (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Канцелярия передает дело судье</w:t>
            </w:r>
          </w:p>
          <w:p w:rsidR="00000000" w:rsidRDefault="00A37314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A37314">
            <w:pPr>
              <w:pStyle w:val="a3"/>
            </w:pPr>
            <w:r>
              <w:t>Результатом данного ТП станет оформление и передача зарегистрированного судебного дела сотрудником канцелярии судье с внесением данных о деле в соответствующий реестр</w:t>
            </w:r>
            <w:r>
              <w:t xml:space="preserve">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"Рассмотреть вопрос о прекращении производства по делу" В результате этого ТП Судья п</w:t>
            </w:r>
            <w:r>
              <w:t>ринимает решение о прекращении производства</w:t>
            </w:r>
          </w:p>
          <w:p w:rsidR="00000000" w:rsidRDefault="00A37314">
            <w:pPr>
              <w:pStyle w:val="a3"/>
            </w:pPr>
            <w:r>
              <w:rPr>
                <w:rStyle w:val="a7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A37314">
            <w:pPr>
              <w:pStyle w:val="a3"/>
            </w:pPr>
            <w:r>
              <w:t>О прекращении производства по делу арбитражный суд выносит определение.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прекращения производства по</w:t>
            </w:r>
            <w:r>
              <w:rPr>
                <w:color w:val="000000"/>
              </w:rPr>
              <w:t xml:space="preserve"> делу, а также разрешает вопросы о возврате государственной пошлины из федерального бюджета в случае, предусмотренном частью 1 статьи 150 АПК, и распределении между сторонами судебных расходов.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 xml:space="preserve">В случае прекращения производства по делу повторное обращение </w:t>
            </w:r>
            <w:r>
              <w:rPr>
                <w:color w:val="000000"/>
              </w:rPr>
              <w:t>в арбитражный суд по спору между теми же лицами, о том же предмете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установленном частью 7 статьи 225.15 настояще</w:t>
            </w:r>
            <w:r>
              <w:rPr>
                <w:color w:val="000000"/>
              </w:rPr>
              <w:t>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с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A37314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</w:t>
            </w:r>
            <w:r>
              <w:rPr>
                <w:rFonts w:eastAsia="Times New Roman"/>
              </w:rPr>
              <w:t xml:space="preserve"> будут завесить от основного дела, к которому были приобщены материалы по прекращению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отказаться от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У Заявителя(ЮЛ/ИП/Прокурор/Организации)/омбудсмен возникла необходимость отказаться от иска. На основании ст. 49 АПК </w:t>
            </w:r>
          </w:p>
          <w:p w:rsidR="00000000" w:rsidRDefault="00A37314">
            <w:pPr>
              <w:pStyle w:val="a3"/>
            </w:pPr>
            <w:r>
              <w:t>Истец вправе при рассмотрении дела в арбитражном суде первой инстанции до принят</w:t>
            </w:r>
            <w:r>
              <w:t>ия судебного акта, которым заканчивается рассмотрение дела по существу отказаться от иска полностью или частично. Согласно ст. 29 Постановления Пленума ВС РФ №46 от 23.12.2021 "О применении Арбитражного процессуального кодекса Российской</w:t>
            </w:r>
            <w:r>
              <w:br/>
              <w:t>Федерации при расс</w:t>
            </w:r>
            <w:r>
              <w:t>мотрении дел в суде первой инстанции"</w:t>
            </w:r>
          </w:p>
          <w:p w:rsidR="00000000" w:rsidRDefault="00A37314">
            <w:pPr>
              <w:pStyle w:val="a3"/>
            </w:pPr>
            <w:r>
              <w:t>Реализуя предусмотренное частью 1 статьи 49 АПК РФ право на</w:t>
            </w:r>
            <w:r>
              <w:br/>
              <w:t>уменьшение размера исковых требований, истец фактически отказывается от</w:t>
            </w:r>
            <w:r>
              <w:br/>
              <w:t>части иска. В случае возникновения неопределенности в вопросе о том,</w:t>
            </w:r>
            <w:r>
              <w:br/>
              <w:t>имели место умень</w:t>
            </w:r>
            <w:r>
              <w:t>шение размера исковых требований или частичный отказ от иска, суды должны руководствоваться формулировкой соответствующего заявления истца, учитывая право истца на самостоятельное распоряжение процессуальными правами и должное осознание им различных послед</w:t>
            </w:r>
            <w:r>
              <w:t>ствий применения названных процессуальных институтов.</w:t>
            </w:r>
          </w:p>
          <w:p w:rsidR="00000000" w:rsidRDefault="00A37314">
            <w:pPr>
              <w:pStyle w:val="a3"/>
            </w:pPr>
            <w:r>
              <w:t>По смыслу части 5 статьи 49 АПК РФ арбитражный суд должен</w:t>
            </w:r>
            <w:r>
              <w:br/>
              <w:t>проверить ходатайство об отказе от иска на предмет наличия противоречий закону или нарушений прав других лиц, в том числе путем оценки доводов и</w:t>
            </w:r>
            <w:r>
              <w:t xml:space="preserve"> возражений сторон.</w:t>
            </w:r>
            <w:r>
              <w:br/>
              <w:t>Отказ истца от иска противоречит закону в случае, если арбитражный</w:t>
            </w:r>
            <w:r>
              <w:br/>
              <w:t>суд установит, что отказ от иска, например, совершается истцом вследствие обмана, насилия, угрозы или под влиянием существенного заблуждения либо при отсутствии полномоч</w:t>
            </w:r>
            <w:r>
              <w:t>ий лиц, заявивших соответствующее ходатайство.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Ходатайство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"Подать документы в суд". В результате данного ТП Заявитель(ЮЛ/ИП/Прокурор/Ор</w:t>
            </w:r>
            <w:r>
              <w:t>ганизации)/омбудсмен формирует и подает заявление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Возникла необходимость изменить предмет или основание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Заявитель(ЮЛ/ИП/Прокурор/Организации)/омбудсмен принимает решение о необходимости изменения предмета или основания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Возможна автоматизация ф</w:t>
            </w:r>
            <w:r>
              <w:t>ормирования заявления через электронную систему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Четкий срок не установлен. До принятия судебного акта, которым заканчивается ра</w:t>
            </w:r>
            <w:r>
              <w:t>ссмотрение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"Подать документы в суд" В результате данного ТП Заявитель(ЮЛ/ИП/Прокурор/Организации)/омбудсмен подает заявление об изменении основания или предмета заявленных требований</w:t>
            </w:r>
          </w:p>
          <w:p w:rsidR="00000000" w:rsidRDefault="00A37314">
            <w:pPr>
              <w:pStyle w:val="a3"/>
            </w:pPr>
            <w:r>
              <w:t>В силу части 1 статьи 49 АПК</w:t>
            </w:r>
            <w:r>
              <w:t xml:space="preserve"> РФ истец вправе при рассмотрении</w:t>
            </w:r>
            <w:r>
              <w:br/>
              <w:t>дела в арбитражном суде первой инстанции до принятия судебного акта, которым заканчивается рассмотрение дела по существу, изменить основание</w:t>
            </w:r>
            <w:r>
              <w:br/>
              <w:t>или предмет иска.</w:t>
            </w:r>
            <w:r>
              <w:br/>
              <w:t>Изменение предмета иска означает изменение материально-правовог</w:t>
            </w:r>
            <w:r>
              <w:t>о</w:t>
            </w:r>
            <w:r>
              <w:br/>
              <w:t>требования истца к ответчику. Изменение основания иска означает</w:t>
            </w:r>
            <w:r>
              <w:br/>
              <w:t>изменение обстоятельств, на которых истец основывает свое требование к ответчику</w:t>
            </w:r>
          </w:p>
          <w:p w:rsidR="00000000" w:rsidRDefault="00A37314">
            <w:pPr>
              <w:pStyle w:val="a3"/>
            </w:pPr>
            <w:r>
              <w:t>Согласно ст. 25 Постановления Пленума ВС РФ №46 от 23.12.2021 "О применении Арбитражного процессуального коде</w:t>
            </w:r>
            <w:r>
              <w:t>кса Российской Федерации при рассмотрении дел в суде первой инстанции" не допускается одновременное изменение предмета и основания заявленных требований а, являющееся, по существу,</w:t>
            </w:r>
            <w:r>
              <w:br/>
              <w:t>предъявлением нового требования. Соблюдение данного запрета проверяется арб</w:t>
            </w:r>
            <w:r>
              <w:t>итражным судом вне зависимости от наименования представленного истцом документа. Изменение правовой квалификации требования или правового обоснования требования не является изменением предмета или основания иска, за</w:t>
            </w:r>
            <w:r>
              <w:br/>
              <w:t>исключением случаев, когда истец при изм</w:t>
            </w:r>
            <w:r>
              <w:t>енении правовой квалификации</w:t>
            </w:r>
            <w:r>
              <w:br/>
              <w:t>изменяет также требование (предмет требований) и ссылается на иные фактические обстоятельства (основание требований)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Возможна автоматизация подачи через электронную систему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Завершение подачи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Поступило заявление об изменении основания или предмета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 получает заявление об изменении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 xml:space="preserve">Автоматическое уведомление </w:t>
            </w:r>
            <w:r>
              <w:t>о поступлении заявления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 перешел к рассмотрению по существу?</w:t>
            </w:r>
          </w:p>
          <w:p w:rsidR="00000000" w:rsidRDefault="00A3731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 проверяет, перешел ли суд к рассмотрению по существу</w:t>
            </w:r>
          </w:p>
          <w:p w:rsidR="00000000" w:rsidRDefault="00A37314">
            <w:pPr>
              <w:pStyle w:val="a3"/>
            </w:pPr>
            <w:r>
              <w:t>Да: переход к шагу 162</w:t>
            </w:r>
          </w:p>
          <w:p w:rsidR="00000000" w:rsidRDefault="00A37314">
            <w:pPr>
              <w:pStyle w:val="a3"/>
            </w:pPr>
            <w:r>
              <w:t>Нет: переход к шагу 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Автоматическая проверка стадии рассмотрения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Отклонить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 отклоняет 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Возможна автоматизация формирования проекта определения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 xml:space="preserve">Определение об отклонении заявления об </w:t>
            </w:r>
            <w:r>
              <w:t>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"Принять СА" В результате этого ТП Судья принимает судебный акт по результатам рассмотрения заявления и выносит Определение об отклонении заявления об изменении основания или пр</w:t>
            </w:r>
            <w:r>
              <w:t>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Принять изменения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 принимает изменения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Возможна автоматизация формирования проекта определения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шагу 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шагу 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Автоматический переход к рассмотрению по существу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172B4D"/>
              </w:rPr>
              <w:t>Переход из процесса Пересмотр по вновь открывшимся обстоятельствам, из шага 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процесса Пересмотр по вновь открывшимся обстоятельствам из шага 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процесса Пересмотр по новым обстоятельства, из шага 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из процесса Пересмотр по новым обстоятельства из шага 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"Оценить доказательства по делу". В результате данного ТП Судья оценивает представленные доказательства по делу с учетом положений ст. 71 АПК РФ. </w:t>
            </w:r>
            <w:r>
              <w:rPr>
                <w:rFonts w:eastAsia="Times New Roman"/>
                <w:color w:val="000000"/>
              </w:rPr>
              <w:t>Результаты оценки доказательств суд отражает в судебном акте, содержащем мотивы пр</w:t>
            </w:r>
            <w:r>
              <w:rPr>
                <w:rFonts w:eastAsia="Times New Roman"/>
                <w:color w:val="000000"/>
              </w:rPr>
              <w:t>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Оспариваются решения, действия(без</w:t>
            </w:r>
            <w:r>
              <w:rPr>
                <w:rFonts w:eastAsia="Times New Roman"/>
                <w:color w:val="000000"/>
              </w:rPr>
              <w:t>действия) органа, указанные в абзаце 3 ч.1 ст. 200 АПК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Определяется о</w:t>
            </w:r>
            <w:r>
              <w:rPr>
                <w:color w:val="000000"/>
              </w:rPr>
              <w:t>спариваются ли решения, действия(бездействия) органа, указанные в абзаце 3 ч.1 ст. 200 АПК ?</w:t>
            </w:r>
          </w:p>
          <w:p w:rsidR="00000000" w:rsidRDefault="00A37314">
            <w:pPr>
              <w:pStyle w:val="a3"/>
            </w:pPr>
            <w:r>
              <w:t>Да: переход к шагу 172</w:t>
            </w:r>
          </w:p>
          <w:p w:rsidR="00000000" w:rsidRDefault="00A37314">
            <w:pPr>
              <w:pStyle w:val="a3"/>
            </w:pPr>
            <w:r>
              <w:t>Нет: переход к шагу 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ТБП107.Рассмотреть дело по гл. 24 АПК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Переход к типовому процессу "Рассмотреть дело по гл.24 АПК по существу". В результате данного ТП рассматривает заявление по существу в сокращенный срок согласно абзацу 3 ч.1 ст.200 АПК РФ: Дела об оспари</w:t>
            </w:r>
            <w:r>
              <w:rPr>
                <w:color w:val="000000"/>
              </w:rPr>
              <w:t>вании решений органов местного самоуправления о сносе самовольных построек или об их приведении в соответствие с предельными параметрами разрешенного строительства, реконструкции объектов капитального строительства, установленными правилами землепользовани</w:t>
            </w:r>
            <w:r>
              <w:rPr>
                <w:color w:val="000000"/>
              </w:rPr>
              <w:t>я и застройки, документацией по планировке территории, или обязательными требованиями к параметрам объектов капитального строительства, установленными федеральными законами, об оспаривании решений органов государственной власти или органов местного самоупр</w:t>
            </w:r>
            <w:r>
              <w:rPr>
                <w:color w:val="000000"/>
              </w:rPr>
              <w:t>авления о прекращении вещных прав на земельные участки (права пожизненного наследуемого владения, права постоянного (бессрочного) пользования) в связи с неисполнением обязанностей по сносу самовольной постройки или ее приведению в соответствие с указанными</w:t>
            </w:r>
            <w:r>
              <w:rPr>
                <w:color w:val="000000"/>
              </w:rPr>
              <w:t xml:space="preserve"> параметрами и требованиями рассматриваются в срок, не превышающий одного месяца со дня поступления соответствующего заявления в арбитражный суд, включая срок на подготовку дела к судебному разбирательству и принятие решения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ТБП107.Рассмотреть дело по гл. 24 АПК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Переход к типовому процессу "Рассмотреть дело по гл.24 АПК по существу". Согласно ч.1 ст.200 АПК РФ: </w:t>
            </w:r>
          </w:p>
          <w:p w:rsidR="00000000" w:rsidRDefault="00A37314">
            <w:pPr>
              <w:pStyle w:val="a3"/>
            </w:pPr>
            <w:r>
              <w:t>Дела об оспаривании ненормативных правовых актов, решений и действий (безд</w:t>
            </w:r>
            <w:r>
              <w:t>ействия) органов, осуществляющих публичные полномочия, должностных лиц рассматриваются судьей единолично в срок, не превышающий трех месяцев со дня поступления соответствующего заявления в арбитражный суд, включая срок на подготовку дела к судебному разбир</w:t>
            </w:r>
            <w:r>
              <w:t>ательству и принятие решения по делу, если иной срок не установлен федеральным законом. Указанный в настоящем абзаце срок может быть продлен на основании мотивированного заявления судьи, рассматривающего дело, председателем арбитражного суда до шести месяц</w:t>
            </w:r>
            <w:r>
              <w:t>ев в связи с особой сложностью дела, со значительным числом участников арбитражного процесса.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Дела об оспаривании решений и действий (бездействия) должностного лица службы судебных приставов рассматриваются в срок, не превышающий десяти дней со дня поступл</w:t>
            </w:r>
            <w:r>
              <w:rPr>
                <w:color w:val="000000"/>
              </w:rPr>
              <w:t>ения заявления в арбитражный суд, включая срок на подготовку дела к судебному разбирательству и принятие решения по делу. Указанный срок может быть продлен на основании мотивированного заявления судьи, рассматривающего дело, председателем арбитражного суда</w:t>
            </w:r>
            <w:r>
              <w:rPr>
                <w:color w:val="000000"/>
              </w:rPr>
              <w:t>, заместителем председателя арбитражного суда до трех месяцев в связи с особой сложностью дела, со значительным числом участников арбитражного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Эксклюзивный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суда по 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"Принять СА" В результате этого ТП Судья принимает судебный акт (решение) по результатам рассмотрения искового заявления. К решению арбитражного суда применяются требования согласно ч.4 ст</w:t>
            </w:r>
            <w:r>
              <w:t>.201 АПК РФ.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Арбитражный суд, установив, что оспариваемый ненормативный правовой акт, решение и действия (бездействие) органов, осуществляющих публичные полномочия, должностных лиц не соответствуют закону или иному нормативному правовому акту и нарушают пр</w:t>
            </w:r>
            <w:r>
              <w:rPr>
                <w:color w:val="000000"/>
              </w:rPr>
              <w:t>ава и законные интересы заявителя в сфере предпринимательской и иной экономической деятельности, принимает решение о признании ненормативного правового акта недействительным, решений и действий (бездействия) незаконными.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В случае, если арбитражный суд уста</w:t>
            </w:r>
            <w:r>
              <w:rPr>
                <w:color w:val="000000"/>
              </w:rPr>
              <w:t>новит, что оспариваемый ненормативный правовой акт, решения и действия (бездействие) органов, осуществляющих публичные полномочия, должностных лиц соответствуют закону или иному нормативному правовому акту и не нарушают права и законные интересы заявителя,</w:t>
            </w:r>
            <w:r>
              <w:rPr>
                <w:color w:val="000000"/>
              </w:rPr>
              <w:t xml:space="preserve"> суд принимает решение об отказе в удовлетворении заявленного требования.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Параллельный шлюз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Параллельный шлюз для координации процессов, переход к шагу 177, 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</w:t>
            </w:r>
            <w:r>
              <w:rPr>
                <w:rFonts w:eastAsia="Times New Roman"/>
              </w:rPr>
              <w:t>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суда по 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5 дней со дня принятия/электронный документ публикация не позднее следующего дня после дня его принятия</w:t>
            </w:r>
          </w:p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«Направить документ»</w:t>
            </w:r>
          </w:p>
          <w:p w:rsidR="00000000" w:rsidRDefault="00A37314">
            <w:pPr>
              <w:pStyle w:val="a3"/>
            </w:pPr>
            <w:r>
              <w:t>Результатом этого процесса будет направление помощником судьи сторонам копии решения суда. Согласно положениям ч.7-9 ст. 201 АПК РФ:</w:t>
            </w:r>
          </w:p>
          <w:p w:rsidR="00000000" w:rsidRDefault="00A37314">
            <w:pPr>
              <w:pStyle w:val="a3"/>
            </w:pPr>
            <w:r>
              <w:t>Решения арбитражного суда по делам об оспаривании ненормативных правовых актов, решений и действий (бездействия) органов, о</w:t>
            </w:r>
            <w:r>
              <w:t>существляющих публичные полномочия, должностных лиц подлежат немедленному исполнению, если иные сроки не установлены в решении суда.</w:t>
            </w:r>
          </w:p>
          <w:p w:rsidR="00000000" w:rsidRDefault="00A37314">
            <w:pPr>
              <w:pStyle w:val="a3"/>
            </w:pPr>
            <w:r>
              <w:t xml:space="preserve">Со дня принятия решения арбитражного суда о признании недействительным ненормативного правового акта полностью или в части </w:t>
            </w:r>
            <w:r>
              <w:t>указанный акт или отдельные его положения не подлежат применению.</w:t>
            </w:r>
          </w:p>
          <w:p w:rsidR="00000000" w:rsidRDefault="00A37314">
            <w:pPr>
              <w:pStyle w:val="a3"/>
            </w:pPr>
            <w:r>
              <w:t xml:space="preserve">Копия решения арбитражного суда направляется в пятидневный срок со дня его принятия заявителю, в органы, осуществляющие публичные полномочия, должностным лицам, которые приняли оспариваемый </w:t>
            </w:r>
            <w:r>
              <w:t>акт, решение или совершили оспариваемые действия (бездействие). Суд может также направить копию решения в вышестоящий в порядке подчиненности орган или вышестоящему в порядке подчиненности лицу, прокурору, другим заинтересованным лицам.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3366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</w:t>
            </w:r>
            <w:r>
              <w:rPr>
                <w:rFonts w:eastAsia="Times New Roman"/>
              </w:rPr>
              <w:t>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3366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Решение суда по исковому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Получено решение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Заявитель(ЮЛ/ИП/Прокурор/Организации)/омбудсмен получает решение суда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3366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Заявитель(ЮЛ/ИП/Прокурор/Организации)/омбудсмен знакомится с решением суда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3366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Заявитель(ЮЛ/ИП/Прокурор/Организации)/омбудсмен определяет, есть ли основания для обжалования</w:t>
            </w:r>
          </w:p>
          <w:p w:rsidR="00000000" w:rsidRDefault="00A37314">
            <w:pPr>
              <w:pStyle w:val="a3"/>
            </w:pPr>
            <w:r>
              <w:t>Да: переход к шагу 182</w:t>
            </w:r>
          </w:p>
          <w:p w:rsidR="00000000" w:rsidRDefault="00A37314">
            <w:pPr>
              <w:pStyle w:val="a3"/>
            </w:pPr>
            <w:r>
              <w:t>Нет: переход к шагу 183</w:t>
            </w:r>
          </w:p>
          <w:p w:rsidR="00000000" w:rsidRDefault="00A37314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A37314">
            <w:pPr>
              <w:pStyle w:val="a3"/>
            </w:pPr>
            <w:r>
              <w:t>Согласно ст. 257 лица, участвующие в деле, а т</w:t>
            </w:r>
            <w:r>
              <w:t>акже иные лица 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</w:t>
            </w:r>
            <w:r>
              <w:t>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3366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</w:t>
            </w:r>
            <w:r>
              <w:rPr>
                <w:rFonts w:eastAsia="Times New Roman"/>
              </w:rPr>
              <w:t>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3366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Требуется ли заявление для исполнения СА?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Определяется требуется ли подать заявление для исполнения СА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Да: переход к шагу 184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Нет: переход к шагу 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3366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 xml:space="preserve">Заявитель(ЮЛ/ИП/Прокурор/Организации)/омбудсмен ожидает исполнение </w:t>
            </w:r>
            <w:r>
              <w:rPr>
                <w:color w:val="000000"/>
              </w:rPr>
              <w:t>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3366"/>
              </w:rPr>
              <w:t>185 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3366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Заявитель(ЮЛ/ИП/Прокурор/Организации)/омбудсмен формирует и подает ходатайство о выдаче исполнительного листа. Согласно ч. 3 ст. 319 АПК РФ исполнительный лист выдается после вст</w:t>
            </w:r>
            <w:r>
              <w:rPr>
                <w:color w:val="000000"/>
              </w:rPr>
              <w:t>упления судебного акта в законную силу, за исключением случаев немедленного исполнения. В этих случаях исполнительный лист выдается сразу после принятия такого судебного акта или обращения его к немедленному исполнению. Исполнительный лист выдается по хода</w:t>
            </w:r>
            <w:r>
              <w:rPr>
                <w:color w:val="000000"/>
              </w:rPr>
              <w:t>тайству взыскателя или по его ходатайству направляется для исполнения непосредственно арбитражным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3366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3366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Решение суда по исковому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Получено решение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Орган, принявший оспариваемый документ, совершивший действие (бездействие), иные ЛУВД получает решение суда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3366"/>
              </w:rPr>
              <w:t>1</w:t>
            </w:r>
            <w:r>
              <w:rPr>
                <w:color w:val="003366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Орган, принявший оспариваемый документ, совершивший действие (бездействие), иные ЛУВД знакомится с решением суда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3366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</w:t>
            </w:r>
            <w:r>
              <w:rPr>
                <w:rFonts w:eastAsia="Times New Roman"/>
              </w:rPr>
              <w:t>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Орган, принявший оспариваемый документ, совершивший действие (бездействие), иные ЛУВД определяет, есть ли основания для обжалования</w:t>
            </w:r>
          </w:p>
          <w:p w:rsidR="00000000" w:rsidRDefault="00A37314">
            <w:pPr>
              <w:pStyle w:val="a3"/>
            </w:pPr>
            <w:r>
              <w:t>Да: переход к шагу 191</w:t>
            </w:r>
          </w:p>
          <w:p w:rsidR="00000000" w:rsidRDefault="00A37314">
            <w:pPr>
              <w:pStyle w:val="a3"/>
            </w:pPr>
            <w:r>
              <w:t>Нет: переход к шагу 192</w:t>
            </w:r>
          </w:p>
          <w:p w:rsidR="00000000" w:rsidRDefault="00A37314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A37314">
            <w:pPr>
              <w:pStyle w:val="a3"/>
            </w:pPr>
            <w:r>
              <w:t>Согласно ст. 257 лица, участвующие в деле, а также иные лица вправе обжаловать в порядке апелляционного производства решение арбитражного суд</w:t>
            </w:r>
            <w:r>
              <w:t xml:space="preserve">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</w:t>
            </w:r>
            <w:r>
              <w:t>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3366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Переход к проце</w:t>
            </w:r>
            <w:r>
              <w:rPr>
                <w:color w:val="000000"/>
              </w:rPr>
              <w:t>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Требуется ли заявить ходатайства связанные с исполнительным производством?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Орган, принявший оспариваемый документ, совершивший действие (бездействие), иные ЛУВД определяют т</w:t>
            </w:r>
            <w:r>
              <w:rPr>
                <w:color w:val="000000"/>
              </w:rPr>
              <w:t>ребуется ли заявить ходатайства связанные с исполнительным производством. Производство по делам, связанным с исполнением СА арбитражных су</w:t>
            </w:r>
            <w:r>
              <w:rPr>
                <w:color w:val="000000"/>
              </w:rPr>
              <w:t>дов регулируются положениями раздела 6 АПК РФ.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Да: переход к шагу 193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Нет: переход к шагу 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</w:t>
            </w:r>
            <w:r>
              <w:rPr>
                <w:rFonts w:eastAsia="Times New Roman"/>
                <w:color w:val="000000"/>
              </w:rPr>
              <w:t>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</w:t>
            </w:r>
            <w:r>
              <w:rPr>
                <w:rFonts w:eastAsia="Times New Roman"/>
              </w:rPr>
              <w:t>ий действие (бездействие), иные ЛУВД исполняет СА в течение предусмотренного срока на добровольное исполнение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Требуется сообщить суду об исполнении?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Определяется требуется ли сообщить суду об исполнении</w:t>
            </w:r>
          </w:p>
          <w:p w:rsidR="00000000" w:rsidRDefault="00A37314">
            <w:pPr>
              <w:pStyle w:val="a3"/>
            </w:pPr>
            <w:r>
              <w:t>Да: переход к шагу 197</w:t>
            </w:r>
          </w:p>
          <w:p w:rsidR="00000000" w:rsidRDefault="00A37314">
            <w:pPr>
              <w:pStyle w:val="a3"/>
            </w:pPr>
            <w:r>
              <w:t>Нет: переход к шагу 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37314">
            <w:pPr>
              <w:pStyle w:val="a3"/>
            </w:pPr>
            <w:r>
              <w:t xml:space="preserve">В результате этого ТП </w:t>
            </w:r>
            <w:r>
              <w:t>Орган, принявший оспариваемый документ, совершивший действие (бездействие), иные ЛУВД подает в суд документы, подтверждающие добровольное исполнение 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</w:t>
            </w:r>
            <w:r>
              <w:rPr>
                <w:rFonts w:eastAsia="Times New Roman"/>
              </w:rPr>
              <w:t>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Канцелярия фиксирует поступление документа со стороны Заявителя (ЮЛ/ИП/Прокурор/Организации)/омбудсмен: Ходатайство о выдаче исполнительного листа. Со сто</w:t>
            </w:r>
            <w:r>
              <w:t>роны Органа, принявший оспариваемый документ, совершивший действие (бездействие), иные ЛУВД Ходатайство связанное с исполнительным производством, документы, подтверждающие добровольное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Канцелярия принимает входящий документ </w:t>
            </w:r>
          </w:p>
          <w:p w:rsidR="00000000" w:rsidRDefault="00A37314">
            <w:pPr>
              <w:pStyle w:val="a3"/>
            </w:pPr>
            <w:r>
              <w:t>Переход к типовому процессу "</w:t>
            </w:r>
            <w:r>
              <w:t>Принять входящий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Автоматизация приема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Канцелярия передает дело судье</w:t>
            </w:r>
          </w:p>
          <w:p w:rsidR="00000000" w:rsidRDefault="00A37314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A37314">
            <w:pPr>
              <w:pStyle w:val="a3"/>
            </w:pPr>
            <w:r>
              <w:t>Результатом данного ТП станет оформление и передача зарегистрирова</w:t>
            </w:r>
            <w:r>
              <w:t>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Подлежит немедленному исполнению?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Определяется подлежит СА немедленному исполнению согласно ч.7 ст.201 АПК РФ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Да: переход к шагу 204</w:t>
            </w:r>
          </w:p>
          <w:p w:rsidR="00000000" w:rsidRDefault="00A37314">
            <w:pPr>
              <w:pStyle w:val="a3"/>
            </w:pPr>
            <w:r>
              <w:rPr>
                <w:color w:val="000000"/>
              </w:rPr>
              <w:t>Нет: переход к шагу 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Ожидать вступление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Судья ожидает вступление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Э</w:t>
            </w:r>
            <w:r>
              <w:rPr>
                <w:color w:val="000000"/>
              </w:rPr>
              <w:t>ксклюзивный шлюз, переход к шагу 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172B4D"/>
              </w:rPr>
              <w:t>Переход к типовому процессу «Обратить СА к исполнению» В результате этого ТП судья обращает определение к исполнению.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172B4D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Возникла необходимость в исправлении оп</w:t>
            </w:r>
            <w:r>
              <w:t>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</w:t>
            </w:r>
            <w:r>
              <w:t>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«Подать документы в суд», в рамках которого Заявитель(ЮЛ/ИП/Прокурор/Орг</w:t>
            </w:r>
            <w:r>
              <w:t>анизации)/омбудсмен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 xml:space="preserve">Процесс подачи заявления </w:t>
            </w:r>
            <w:r>
              <w:t>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</w:t>
            </w:r>
            <w:r>
              <w:rPr>
                <w:rFonts w:eastAsia="Times New Roman"/>
              </w:rPr>
              <w:t>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«Подать документы в суд», в рамках которого иные Орган, при</w:t>
            </w:r>
            <w:r>
              <w:t>нявший оспариваемый документ, совершивший действие (бездействие), иные ЛУВД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Орган, принявший оспариваемый документ, сов</w:t>
            </w:r>
            <w:r>
              <w:t>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 получает заявление об исправлении 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Переход к типовому процессу "Рассмотр</w:t>
            </w:r>
            <w:r>
              <w:t>еть вопрос о разъяснении СА" В результате данного ТП Судья рассматривает вопрос об исправлении описок/опечаток судебного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лиц. </w:t>
            </w:r>
            <w:r>
              <w:t>При этом содержание СА по существу, остаетс</w:t>
            </w:r>
            <w:r>
              <w:t>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Автоматическая генерация определения об исправлении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 xml:space="preserve">Процесс рассмотрения заявления </w:t>
            </w:r>
            <w:r>
              <w:t>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0059789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A37314">
      <w:pPr>
        <w:rPr>
          <w:rFonts w:eastAsia="Times New Roman"/>
        </w:rPr>
      </w:pPr>
      <w:r>
        <w:rPr>
          <w:rFonts w:eastAsia="Times New Roman"/>
        </w:rPr>
        <w:pict>
          <v:rect id="_x0000_i1026" style="width:0;height:1.5pt" o:hralign="center" o:hrstd="t" o:hr="t" fillcolor="#a0a0a0" stroked="f"/>
        </w:pict>
      </w:r>
    </w:p>
    <w:p w:rsidR="00000000" w:rsidRDefault="00A37314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23904939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  <w:rPr>
                <w:b/>
                <w:bCs/>
              </w:rPr>
            </w:pPr>
          </w:p>
        </w:tc>
      </w:tr>
      <w:tr w:rsidR="00000000">
        <w:trPr>
          <w:divId w:val="12390493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заявления, передача документов судье, обработка входящих материалов, организация ознакомления с делом</w:t>
            </w:r>
          </w:p>
        </w:tc>
      </w:tr>
      <w:tr w:rsidR="00000000">
        <w:trPr>
          <w:divId w:val="12390493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заявление, принятие процессуальных решений, проведение судебных заседаний, вынесение определений и решений, рассмо</w:t>
            </w:r>
            <w:r>
              <w:rPr>
                <w:rFonts w:eastAsia="Times New Roman"/>
              </w:rPr>
              <w:t>трение ходатайств, оценка доказательств, организация исполнения и архивирования дела</w:t>
            </w:r>
          </w:p>
        </w:tc>
      </w:tr>
      <w:tr w:rsidR="00000000">
        <w:trPr>
          <w:divId w:val="12390493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дела, техническое сопровождение процесса, оформление документов, организация передачи дел</w:t>
            </w:r>
          </w:p>
        </w:tc>
      </w:tr>
      <w:tr w:rsidR="00000000">
        <w:trPr>
          <w:divId w:val="12390493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</w:t>
            </w:r>
            <w:r>
              <w:rPr>
                <w:rFonts w:eastAsia="Times New Roman"/>
              </w:rPr>
              <w:t>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заявления, предоставление документов, подача ходатайств, участие в судебных заседаниях, подача заявлений об ускорении, отказе от заявления</w:t>
            </w:r>
          </w:p>
        </w:tc>
      </w:tr>
      <w:tr w:rsidR="00000000">
        <w:trPr>
          <w:divId w:val="12390493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отзывов, з</w:t>
            </w:r>
            <w:r>
              <w:rPr>
                <w:rFonts w:eastAsia="Times New Roman"/>
              </w:rPr>
              <w:t>аявлений, ходатайств, ознакомление с материалами дела, участие в судебных заседаниях, подача заявлений об ускорении</w:t>
            </w:r>
          </w:p>
        </w:tc>
      </w:tr>
    </w:tbl>
    <w:p w:rsidR="00000000" w:rsidRDefault="00A37314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A37314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</w:t>
      </w:r>
      <w:r>
        <w:rPr>
          <w:color w:val="000000"/>
        </w:rPr>
        <w:t xml:space="preserve">ь) - </w:t>
      </w:r>
      <w:r>
        <w:rPr>
          <w:rStyle w:val="a7"/>
          <w:color w:val="000000"/>
        </w:rPr>
        <w:t>Справочники (классификаторы) ПК САД</w:t>
      </w:r>
    </w:p>
    <w:p w:rsidR="00000000" w:rsidRDefault="00A37314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 (образцы)</w:t>
      </w:r>
    </w:p>
    <w:p w:rsidR="00000000" w:rsidRDefault="00A37314">
      <w:pPr>
        <w:pStyle w:val="a3"/>
      </w:pPr>
      <w:r>
        <w:t>6.1. Документы рассмотрения (включая, но не ограничиваясь документами, получаемыми судом от участников процесса)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36421320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rStyle w:val="a4"/>
              </w:rPr>
              <w:t>№</w:t>
            </w:r>
          </w:p>
          <w:p w:rsidR="00000000" w:rsidRDefault="00A37314">
            <w:pPr>
              <w:pStyle w:val="a3"/>
            </w:pPr>
            <w:r>
              <w:rPr>
                <w:rStyle w:val="a4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</w:tr>
      <w:tr w:rsidR="00000000">
        <w:trPr>
          <w:divId w:val="364213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364213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364213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364213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364213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Ходатайство о прекращении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364213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364213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364213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364213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Заявление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364213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Заявление об отказе от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364213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Ходатайство о проведении судебного примирения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364213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Соглашение о применении процедуры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364213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364213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364213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364213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Ходатайство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Печатная</w:t>
            </w:r>
          </w:p>
        </w:tc>
      </w:tr>
      <w:tr w:rsidR="00000000">
        <w:trPr>
          <w:divId w:val="3642132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Ходатайство о привлечении к участию прокурора/омбудсмена/третьих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Печатная</w:t>
            </w:r>
          </w:p>
        </w:tc>
      </w:tr>
    </w:tbl>
    <w:p w:rsidR="00000000" w:rsidRDefault="00A37314">
      <w:pPr>
        <w:pStyle w:val="a3"/>
      </w:pPr>
    </w:p>
    <w:p w:rsidR="00000000" w:rsidRDefault="00A37314">
      <w:pPr>
        <w:pStyle w:val="a3"/>
      </w:pPr>
      <w: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rStyle w:val="a4"/>
              </w:rPr>
              <w:t>№</w:t>
            </w:r>
          </w:p>
          <w:p w:rsidR="00000000" w:rsidRDefault="00A37314">
            <w:pPr>
              <w:pStyle w:val="a3"/>
            </w:pPr>
            <w:r>
              <w:rPr>
                <w:rStyle w:val="a4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rStyle w:val="a4"/>
              </w:rPr>
              <w:t>Наименование докуме</w:t>
            </w:r>
            <w:r>
              <w:rPr>
                <w:rStyle w:val="a4"/>
              </w:rPr>
              <w:t>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rStyle w:val="a4"/>
              </w:rPr>
              <w:t>Форма (протокольное/</w:t>
            </w:r>
          </w:p>
          <w:p w:rsidR="00000000" w:rsidRDefault="00A37314">
            <w:pPr>
              <w:pStyle w:val="a3"/>
            </w:pPr>
            <w:r>
              <w:rPr>
                <w:rStyle w:val="a4"/>
              </w:rPr>
              <w:t>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  <w:spacing w:after="240" w:afterAutospacing="0"/>
            </w:pPr>
            <w:r>
              <w:t> Определение об оставлении заявления без движения.  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о возвращении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(мотивированное)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о рассмотрении заявления об ускорении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</w:t>
            </w:r>
            <w:r>
              <w:t>еление об отклонении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—</w:t>
            </w: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об отказе в удовлетворении заявления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Определение об отклонении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Определение об удовлетворении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Определение об утверждении мирового соглашения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172B4D"/>
              </w:rP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172B4D"/>
              </w:rPr>
              <w:t>Определение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172B4D"/>
              </w:rPr>
              <w:t>Определение об отказе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 xml:space="preserve">Определение </w:t>
            </w:r>
            <w:r>
              <w:rPr>
                <w:color w:val="000000"/>
              </w:rPr>
              <w:t xml:space="preserve">о рассмотрении дела в порядке </w:t>
            </w:r>
            <w:r>
              <w:rPr>
                <w:color w:val="000000"/>
              </w:rPr>
              <w:t>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  <w:tr w:rsidR="00000000">
        <w:trPr>
          <w:divId w:val="399257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172B4D"/>
              </w:rPr>
              <w:t>Решение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 </w:t>
            </w:r>
          </w:p>
        </w:tc>
      </w:tr>
    </w:tbl>
    <w:p w:rsidR="00000000" w:rsidRDefault="00A37314">
      <w:pPr>
        <w:pStyle w:val="a3"/>
      </w:pPr>
      <w:r>
        <w:rPr>
          <w:rStyle w:val="a4"/>
        </w:rPr>
        <w:t>7. Межведомственное взаимодействие (при наличии)</w:t>
      </w:r>
    </w:p>
    <w:p w:rsidR="00000000" w:rsidRDefault="00A37314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A37314">
      <w:pPr>
        <w:pStyle w:val="a3"/>
      </w:pPr>
      <w:r>
        <w:rPr>
          <w:rStyle w:val="a4"/>
        </w:rPr>
        <w:t>8. Информация о процессуальных сроках</w:t>
      </w:r>
    </w:p>
    <w:tbl>
      <w:tblPr>
        <w:tblW w:w="499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63511059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635110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5, 22, 33, 148, 200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172B4D"/>
              </w:rPr>
              <w:t>В день поступления в суд. Документы, пос</w:t>
            </w:r>
            <w:r>
              <w:rPr>
                <w:color w:val="172B4D"/>
              </w:rPr>
              <w:t>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635110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 xml:space="preserve">Подача заявления </w:t>
            </w:r>
            <w:r>
              <w:rPr>
                <w:color w:val="000000"/>
              </w:rPr>
              <w:t>о признании незакон</w:t>
            </w:r>
            <w:r>
              <w:rPr>
                <w:color w:val="000000"/>
              </w:rPr>
              <w:t>ным решения, действия (бездействия)  органа.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3 месяца со дня, когда гражданину, организации стало известно о нарушении их прав и законных интересов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ч.4 ст.198 АПК РФ</w:t>
            </w:r>
          </w:p>
        </w:tc>
      </w:tr>
      <w:tr w:rsidR="00000000">
        <w:trPr>
          <w:divId w:val="635110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ч.</w:t>
            </w:r>
            <w:r>
              <w:t xml:space="preserve"> 1 ст. 127 АПК РФ</w:t>
            </w:r>
          </w:p>
        </w:tc>
      </w:tr>
      <w:tr w:rsidR="00000000">
        <w:trPr>
          <w:divId w:val="635110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635110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Рассмотреть вопрос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ч.7 ст 6.1 АПК РФ</w:t>
            </w:r>
          </w:p>
        </w:tc>
      </w:tr>
      <w:tr w:rsidR="00000000">
        <w:trPr>
          <w:divId w:val="635110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14, 152, 118, 216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 xml:space="preserve">Делопроизводство окончено </w:t>
            </w:r>
            <w:r>
              <w:t>и дело может быть сдано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6 месяцев с даты вступления в силу последнего СА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п. 22.21 Постановление Пленума ВАС РФ от 25.12.2013 N 100 (ред. от 11.07.2014)</w:t>
            </w:r>
          </w:p>
        </w:tc>
      </w:tr>
      <w:tr w:rsidR="00000000">
        <w:trPr>
          <w:divId w:val="635110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Изменение предмета или основания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 </w:t>
            </w:r>
            <w:r>
              <w:rPr>
                <w:color w:val="000000"/>
              </w:rPr>
              <w:t>до принятия судебного акта, которым заканчивается рассмотрение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ч. 1 ст. 49 АПК РФ</w:t>
            </w:r>
          </w:p>
        </w:tc>
      </w:tr>
      <w:tr w:rsidR="00000000">
        <w:trPr>
          <w:divId w:val="635110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5 дней со дня принятия/электронный документ публикация не позднее следующего дня после дня его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ч.9 ст.201 АПК РФ</w:t>
            </w:r>
          </w:p>
        </w:tc>
      </w:tr>
      <w:tr w:rsidR="00000000">
        <w:trPr>
          <w:divId w:val="635110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ч.2, ст 134 АПК</w:t>
            </w:r>
          </w:p>
        </w:tc>
      </w:tr>
      <w:tr w:rsidR="00000000">
        <w:trPr>
          <w:divId w:val="635110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40, 43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Ходатайство о рассмот</w:t>
            </w:r>
            <w:r>
              <w:t>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Ст. 156 АПК</w:t>
            </w:r>
          </w:p>
        </w:tc>
      </w:tr>
      <w:tr w:rsidR="00000000">
        <w:trPr>
          <w:divId w:val="635110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дело по гл.24 АПК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с даты поступления (</w:t>
            </w:r>
            <w:r>
              <w:rPr>
                <w:rFonts w:eastAsia="Times New Roman"/>
                <w:color w:val="000000"/>
              </w:rPr>
              <w:t>Дела об оспаривании решений органов местного самоуправ</w:t>
            </w:r>
            <w:r>
              <w:rPr>
                <w:rFonts w:eastAsia="Times New Roman"/>
                <w:color w:val="000000"/>
              </w:rPr>
              <w:t>ления о сносе самовольных построек или об их приведении в соответствие с предельными параметрами разрешенного строительства, реконструкции объектов капитального строительства, установленными правилами землепользования и застройки, документацией по планиров</w:t>
            </w:r>
            <w:r>
              <w:rPr>
                <w:rFonts w:eastAsia="Times New Roman"/>
                <w:color w:val="000000"/>
              </w:rPr>
              <w:t>ке территории, или обязательными требованиями к параметрам объектов капитального строительства)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абзацу 3 ч.1 ст.200 АПК РФ</w:t>
            </w:r>
          </w:p>
        </w:tc>
      </w:tr>
      <w:tr w:rsidR="00000000">
        <w:trPr>
          <w:divId w:val="635110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дело по гл.24 АПК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rPr>
                <w:color w:val="000000"/>
              </w:rPr>
              <w:t>ч.1 ст.200 АПК РФ</w:t>
            </w:r>
          </w:p>
        </w:tc>
      </w:tr>
      <w:tr w:rsidR="00000000">
        <w:trPr>
          <w:divId w:val="6351105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37314">
            <w:pPr>
              <w:pStyle w:val="a3"/>
            </w:pPr>
            <w:r>
              <w:t>ч.4 ст. 179 АПК РФ</w:t>
            </w:r>
          </w:p>
        </w:tc>
      </w:tr>
    </w:tbl>
    <w:p w:rsidR="00000000" w:rsidRDefault="00A37314">
      <w:pPr>
        <w:pStyle w:val="a3"/>
      </w:pPr>
    </w:p>
    <w:p w:rsidR="00000000" w:rsidRDefault="00A37314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597D2C"/>
    <w:multiLevelType w:val="multilevel"/>
    <w:tmpl w:val="8786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14"/>
    <w:rsid w:val="00A37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7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4213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7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4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10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49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onsultant.ru/document/cons_doc_LAW_404664/34d0fc3f7dcf3752e71eeb53ae8816d2e530b4bb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13816</Words>
  <Characters>78756</Characters>
  <Application>Microsoft Office Word</Application>
  <DocSecurity>4</DocSecurity>
  <Lines>656</Lines>
  <Paragraphs>184</Paragraphs>
  <ScaleCrop>false</ScaleCrop>
  <Company/>
  <LinksUpToDate>false</LinksUpToDate>
  <CharactersWithSpaces>92388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БП "Административное производство об оспаривании ненормативных правовых актов, решений и действий (бездействия) государственных органов" (АПК РФ)"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