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0457C7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ТБП137: "Рассмотреть вопрос о приостановлении СА"</w:t>
      </w:r>
    </w:p>
    <w:p w:rsidR="00000000" w:rsidRDefault="000457C7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p w:rsidR="00000000" w:rsidRDefault="000457C7">
      <w:pPr>
        <w:pStyle w:val="western"/>
        <w:numPr>
          <w:ilvl w:val="0"/>
          <w:numId w:val="1"/>
        </w:numPr>
      </w:pPr>
      <w:r>
        <w:t>"Арбитражный процессуальный кодекс Российской Федерации" от 24.07.2002 N 95-ФЗ</w:t>
      </w:r>
    </w:p>
    <w:p w:rsidR="00000000" w:rsidRDefault="000457C7">
      <w:pPr>
        <w:pStyle w:val="western"/>
        <w:numPr>
          <w:ilvl w:val="0"/>
          <w:numId w:val="1"/>
        </w:numPr>
      </w:pPr>
      <w:r>
        <w:t>Постановление Пленума Верховного Суда РФ от 30.06.2020 N 13 "О применении Арбитражного процессуального кодекса Российской Федерации при рассмотрении дел в арбитражном суде кассационной инстанции"</w:t>
      </w:r>
    </w:p>
    <w:p w:rsidR="00000000" w:rsidRDefault="000457C7">
      <w:pPr>
        <w:pStyle w:val="western"/>
        <w:numPr>
          <w:ilvl w:val="0"/>
          <w:numId w:val="1"/>
        </w:numPr>
      </w:pPr>
      <w:r>
        <w:t>Федеральный закон от 02.10.2007 N 229-ФЗ (ред. от 31.07.2025</w:t>
      </w:r>
      <w:r>
        <w:t>) "Об исполнительном производстве"</w:t>
      </w:r>
    </w:p>
    <w:p w:rsidR="00000000" w:rsidRDefault="000457C7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0457C7">
      <w:pPr>
        <w:pStyle w:val="western"/>
      </w:pPr>
      <w:r>
        <w:t>BPMN-файл: TBP137_kas_priostanovlenie_SA_bpmn_asis.bpmn</w:t>
      </w:r>
    </w:p>
    <w:p w:rsidR="00000000" w:rsidRDefault="000457C7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3754822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Судья/коллегия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Необходимость расс</w:t>
            </w:r>
            <w:r>
              <w:t>мотрения вопроса о приостановлении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Появилась необходимость рассмотреть вопрос о приостановлении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 принимает решение о необходимости рассмотрения вопроса о приостановлении исполнения судебного акта в связи с поступившим заявлением.</w:t>
            </w:r>
          </w:p>
          <w:p w:rsidR="00000000" w:rsidRDefault="000457C7">
            <w:pPr>
              <w:pStyle w:val="western"/>
            </w:pPr>
            <w:r>
              <w:t>В рамках процесса рассматривается вопрос о приостановлении исполнения СА в кассационной инстанции согласно ст. 283 АПК РФ: арбитражный суд кассационной инстанции вправе по ходатайству лиц, участвующих в деле, приостановить исполнение судебных актов, принят</w:t>
            </w:r>
            <w:r>
              <w:t>ых арбитражным судом первой и апелляционной инстанций, при условии, если заявитель обосновал невозможность или затруднительность поворота исполнения либо предоставил обеспечение.</w:t>
            </w:r>
          </w:p>
          <w:p w:rsidR="00000000" w:rsidRDefault="000457C7">
            <w:pPr>
              <w:pStyle w:val="western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Судья/коллегия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Переход в ти</w:t>
            </w:r>
            <w:r>
              <w:t>повой процесс «Оценить доказательства по делу», в рамках которого судья исследует все доказательства и оценивает их на предмет достаточности, достоверности, относимости в соответствии со ст. 71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Судья/коллегия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 xml:space="preserve">Определить законы и НПА </w:t>
            </w:r>
            <w:r>
              <w:t>подлежащие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 определяет законы и нормативно-правовые акты, которые он будет применять на этапе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Судья/коллегия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ЛУВД ссылались на иные НПА?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 проверяет, ссылались ли лица, участвующие в деле, на иные нормативно-правовые акты в обоснование своей позиции по делу.</w:t>
            </w:r>
          </w:p>
          <w:p w:rsidR="00000000" w:rsidRDefault="000457C7">
            <w:pPr>
              <w:pStyle w:val="western"/>
            </w:pPr>
            <w:r>
              <w:t>Если Да: переход к шагу 6,</w:t>
            </w:r>
          </w:p>
          <w:p w:rsidR="00000000" w:rsidRDefault="000457C7">
            <w:pPr>
              <w:pStyle w:val="western"/>
            </w:pPr>
            <w:r>
              <w:t>Если Нет: 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Автоматическая проверка ссылок на НПА в документах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Судья/коллегия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Указать в СА мотивы неприменения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 указывает в судебном акте мотивы неприменения нормативно-правовых актов, на которые ссылались лица, участвующие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Судья/коллегия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Эксклюзивный закрывающий шл</w:t>
            </w:r>
            <w:r>
              <w:t>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Судья/коллегия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Установить 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 устанавливает содержание норм права в официальном толковании для корректного их применения при рассмотрении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Автоматический поиск официальных толкований в базах данных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Судья/коллегия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Установить 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 устанавливает содержание норм права в судебной практике.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Автоматический поиск релевантной судебной практики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Судья/коллегия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Установить 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Перечень прав и обязанностей лиц изложен в ст. 41 АПК РФ.</w:t>
            </w:r>
          </w:p>
          <w:p w:rsidR="00000000" w:rsidRDefault="000457C7">
            <w:pPr>
              <w:pStyle w:val="western"/>
            </w:pPr>
            <w:r>
              <w:t>Судья устанавливает права и обязанности лиц, участвующих в деле, согласно данной статье.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Судья/коллегия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Решение о обеспечительных мерах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Необходимо разрешить вопросы обеспечительных мер?</w:t>
            </w:r>
          </w:p>
          <w:p w:rsidR="00000000" w:rsidRDefault="000457C7">
            <w:pPr>
              <w:pStyle w:val="western"/>
            </w:pPr>
          </w:p>
          <w:p w:rsidR="00000000" w:rsidRDefault="000457C7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Согласно ч. 1 ст. 90 АПК РФ, арбитражный суд по заявлению лица, участвующего в деле, а в случаях, предусмотренных АПК, и иного</w:t>
            </w:r>
            <w:r>
              <w:t xml:space="preserve"> лица может принять срочные временные меры, направленные на обеспечение иска или имущественных интересов заявителя (обеспечительные меры), в том числе в случае отложения судебного разбирательства в целях урегулирования спора.</w:t>
            </w:r>
          </w:p>
          <w:p w:rsidR="00000000" w:rsidRDefault="000457C7">
            <w:pPr>
              <w:pStyle w:val="western"/>
            </w:pPr>
            <w:r>
              <w:t>Перечень возможных обеспечител</w:t>
            </w:r>
            <w:r>
              <w:t>ьных мер изложен в ст. 91 АПК РФ.</w:t>
            </w:r>
          </w:p>
          <w:p w:rsidR="00000000" w:rsidRDefault="000457C7">
            <w:pPr>
              <w:pStyle w:val="western"/>
            </w:pPr>
          </w:p>
          <w:p w:rsidR="00000000" w:rsidRDefault="000457C7">
            <w:pPr>
              <w:pStyle w:val="western"/>
            </w:pPr>
            <w:r>
              <w:t>Судья определяет, необходимо ли разрешить вопросы обеспечительных мер.</w:t>
            </w:r>
          </w:p>
          <w:p w:rsidR="00000000" w:rsidRDefault="000457C7">
            <w:pPr>
              <w:pStyle w:val="western"/>
            </w:pPr>
            <w:r>
              <w:t>Если Да: переход к шагу 24,</w:t>
            </w:r>
          </w:p>
          <w:p w:rsidR="00000000" w:rsidRDefault="000457C7">
            <w:pPr>
              <w:pStyle w:val="western"/>
            </w:pPr>
            <w:r>
              <w:t>Если Нет: переход к шагу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Судья/коллегия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Решение о обеспечительных мерах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Переход в процесс рассмотрения о</w:t>
            </w:r>
            <w:r>
              <w:t>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 переходит к процессу рассмотрения обеспечительных мер в соответствии с гл. 8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Судья/коллегия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Заявитель предоставил обеспечение?</w:t>
            </w:r>
          </w:p>
          <w:p w:rsidR="00000000" w:rsidRDefault="000457C7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Согласно ч. 2 ст. 283 АПК РФ, исполнение решения, постановления арбитражного суда приостанавливается арбитражным судом кассационной инстанции при предоставлении лицом, ходатайствующим о таком приостановлении, обеспечения возмещения другой стороне по делу в</w:t>
            </w:r>
            <w:r>
              <w:t xml:space="preserve">озможных убытков (встречного обеспечения) путем внесения на депозитный счет арбитражного суда кассационной инстанции денежных средств в размере оспариваемой суммы либо предоставления банковской гарантии, поручительства или иного финансового обеспечения на </w:t>
            </w:r>
            <w:r>
              <w:t>ту же сумму.</w:t>
            </w:r>
          </w:p>
          <w:p w:rsidR="00000000" w:rsidRDefault="000457C7">
            <w:pPr>
              <w:pStyle w:val="western"/>
            </w:pPr>
          </w:p>
          <w:p w:rsidR="00000000" w:rsidRDefault="000457C7">
            <w:pPr>
              <w:pStyle w:val="western"/>
            </w:pPr>
            <w:r>
              <w:t>Судья проверяет, предоставил ли заявитель обеспечение.</w:t>
            </w:r>
          </w:p>
          <w:p w:rsidR="00000000" w:rsidRDefault="000457C7">
            <w:pPr>
              <w:pStyle w:val="western"/>
            </w:pPr>
          </w:p>
          <w:p w:rsidR="00000000" w:rsidRDefault="000457C7">
            <w:pPr>
              <w:pStyle w:val="western"/>
            </w:pPr>
            <w:r>
              <w:t>Если Да: переход к шагу 16,</w:t>
            </w:r>
          </w:p>
          <w:p w:rsidR="00000000" w:rsidRDefault="000457C7">
            <w:pPr>
              <w:pStyle w:val="western"/>
            </w:pPr>
            <w:r>
              <w:t>Если Нет: переход к шагу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Автоматическая проверка наличия обеспечения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Судья/коллегия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Неэксклюзивный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Неэксклюзивный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Судья/коллегия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Установить невозможность поворота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 устанавливает невозможность поворота исполнения судебного акта в связи с обоснованием заявителя.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Судья/коллегия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Установить затруднительность поворота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 устанавли</w:t>
            </w:r>
            <w:r>
              <w:t>вает затруднительность поворота исполнения судебного акта в связи с обоснованием заявителя.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Судья/коллегия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Неэксклюзивный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Неэксклюзивный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Судья/коллегия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Параллельный шлюз для координации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Судья/коллегия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Указать в СА необходимые идентифицирующие реквизиты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 указывает в судебном акте необходимые для идентификации лиц реквизиты.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Автоматическое заполнение реквизитов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Судья/коллегия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Заявление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Решать п</w:t>
            </w:r>
            <w:r>
              <w:t>одлежит ли заявление удовлетворению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 решает, подлежит ли заявление о приостановлении удовлетворению по правилам ст. 283 АПК РФ. То есть судья смотрит, предоставил ли заявитель обеспечение либо обосновал ли он невозможность или затруднительность пово</w:t>
            </w:r>
            <w:r>
              <w:t>рота 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Судья/коллегия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Заявление удовлетворено?</w:t>
            </w:r>
          </w:p>
          <w:p w:rsidR="00000000" w:rsidRDefault="000457C7">
            <w:pPr>
              <w:pStyle w:val="western"/>
            </w:pPr>
          </w:p>
          <w:p w:rsidR="00000000" w:rsidRDefault="000457C7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 устанавливает, удовлетворено ли заявление.</w:t>
            </w:r>
          </w:p>
          <w:p w:rsidR="00000000" w:rsidRDefault="000457C7">
            <w:pPr>
              <w:pStyle w:val="western"/>
            </w:pPr>
            <w:r>
              <w:t>Если Да: переход к шагу 20,</w:t>
            </w:r>
          </w:p>
          <w:p w:rsidR="00000000" w:rsidRDefault="000457C7">
            <w:pPr>
              <w:pStyle w:val="western"/>
            </w:pPr>
            <w:r>
              <w:t>Если Нет: переход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Судья/коллегия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Указать в СА срок приостановления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 указывает в судебном акте срок приостановления исполнения СА.</w:t>
            </w:r>
          </w:p>
          <w:p w:rsidR="00000000" w:rsidRDefault="000457C7">
            <w:pPr>
              <w:pStyle w:val="western"/>
            </w:pPr>
            <w:r>
              <w:t>Согласно ч. 4 ст. 283 АПК РФ, исполнение судебного акта приостанавливается на срок до принятия арбитражным судом кассационной инстанции постановления по</w:t>
            </w:r>
            <w:r>
              <w:t xml:space="preserve"> результатам рассмотрения кассационной жалобы, если судом не установлен иной срок приостановления.</w:t>
            </w:r>
          </w:p>
          <w:p w:rsidR="00000000" w:rsidRDefault="000457C7">
            <w:pPr>
              <w:pStyle w:val="western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Автоматический расчет срока на основе нормативных требований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Судья/коллегия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Определение о приостановлении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3 рабочих дня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Переход в типовой процесс «Принять СА».</w:t>
            </w:r>
          </w:p>
          <w:p w:rsidR="00000000" w:rsidRDefault="000457C7">
            <w:pPr>
              <w:pStyle w:val="western"/>
            </w:pPr>
            <w:r>
              <w:t>Согласно ч. 3 ст. 283 АПК РФ, о приостановлении исполнения судебного акта арбитражный суд кассационной инстанции выносит определение в трехдневный срок со дня поступления хо</w:t>
            </w:r>
            <w:r>
              <w:t>датайства в суд. Определение может быть обжаловано в арбитражный суд кассационной инстанции. Содержание этого определения может быть изложено в определении о принятии кассационной жалобы к производству суда.</w:t>
            </w:r>
          </w:p>
          <w:p w:rsidR="00000000" w:rsidRDefault="000457C7">
            <w:pPr>
              <w:pStyle w:val="western"/>
            </w:pPr>
          </w:p>
          <w:p w:rsidR="00000000" w:rsidRDefault="000457C7">
            <w:pPr>
              <w:pStyle w:val="western"/>
            </w:pPr>
            <w:r>
              <w:t>Судья формирует и подписывает определение о пр</w:t>
            </w:r>
            <w:r>
              <w:t>иостановлении исполнения судебного акта. Срок приостановления должен быть указан в данном СА.</w:t>
            </w:r>
          </w:p>
          <w:p w:rsidR="00000000" w:rsidRDefault="000457C7">
            <w:pPr>
              <w:pStyle w:val="western"/>
            </w:pPr>
            <w:r>
              <w:t>При коллегиальном рассмотрении СА подписывает коллегия из трех судей.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Автоматическое формирование судебного акта с использованием шаблонов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Судья/коллегия суде</w:t>
            </w:r>
            <w:r>
              <w:t>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Определение об отказе в приостановлении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3 рабочих дня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Переход в типовой процесс «Принять СА».</w:t>
            </w:r>
          </w:p>
          <w:p w:rsidR="00000000" w:rsidRDefault="000457C7">
            <w:pPr>
              <w:pStyle w:val="western"/>
            </w:pPr>
            <w:r>
              <w:t>Согласно ч. 3 ст. 283 АПК РФ, об отказе в приостановлении исполнения судебного акта арбитраж</w:t>
            </w:r>
            <w:r>
              <w:t>ный суд кассационной инстанции выносит определение в трехдневный срок со дня поступления ходатайства в суд. Определение может быть обжаловано в арбитражный суд кассационной инстанции. Содержание этого определения может быть изложено в определении о приняти</w:t>
            </w:r>
            <w:r>
              <w:t>и кассационной жалобы к производству суда.</w:t>
            </w:r>
          </w:p>
          <w:p w:rsidR="00000000" w:rsidRDefault="000457C7">
            <w:pPr>
              <w:pStyle w:val="western"/>
              <w:spacing w:after="240" w:afterAutospacing="0"/>
            </w:pPr>
          </w:p>
          <w:p w:rsidR="00000000" w:rsidRDefault="000457C7">
            <w:pPr>
              <w:pStyle w:val="western"/>
            </w:pPr>
            <w:r>
              <w:t>Судья формирует и подписывает определение об отказе в приостановлении исполнения судебного акта.</w:t>
            </w:r>
          </w:p>
          <w:p w:rsidR="00000000" w:rsidRDefault="000457C7">
            <w:pPr>
              <w:pStyle w:val="western"/>
            </w:pPr>
            <w:r>
              <w:t>При коллегиальном рассмотрении СА подписывает коллегия из трех судей.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 xml:space="preserve">Автоматическое формирование судебного акта </w:t>
            </w:r>
            <w:r>
              <w:t>с использованием шаблонов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Судья/коллегия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Судья/коллегия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Определение о приостановлении/отказе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Переход в типовой процесс «Направить документ», в рамках которого помощник судьи направляет определение суда ЛУВД и судебному приставу-исполнителю.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Завершение процесса. Определение направлено ЛУВД и приставу-исполнителю.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Определение о приостановлении/отказе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ЛУВД получает определение о приостановлении или отказе в приостановлении исполнения.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 xml:space="preserve">Определение о </w:t>
            </w:r>
            <w:r>
              <w:t>приостановлении/отказе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ЛУВД знакомится с полученным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Есть ли основание для обжалования?</w:t>
            </w:r>
          </w:p>
          <w:p w:rsidR="00000000" w:rsidRDefault="000457C7">
            <w:pPr>
              <w:pStyle w:val="western"/>
            </w:pPr>
          </w:p>
          <w:p w:rsidR="00000000" w:rsidRDefault="000457C7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ЛУВД определяет, есть ли основания для обжалования определения.</w:t>
            </w:r>
          </w:p>
          <w:p w:rsidR="00000000" w:rsidRDefault="000457C7">
            <w:pPr>
              <w:pStyle w:val="western"/>
            </w:pPr>
            <w:r>
              <w:t>Если Да: переход к шагу 30,</w:t>
            </w:r>
          </w:p>
          <w:p w:rsidR="00000000" w:rsidRDefault="000457C7">
            <w:pPr>
              <w:pStyle w:val="western"/>
            </w:pPr>
            <w:r>
              <w:t>Если Нет: переход к шагу 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Переход к процессу кассационного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ЛУВД переходит к процессу кассационного обжалования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Ожидать приостановления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ЛУВД ожидает приведения в исполнение определения о приостановлении исполнительного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Автоматическое отслеживание статуса исполнения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Судебный пристав-исполнитель получает определение суда о приостановлении исполнения.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Судебный пристав-исполнитель знакомится с полученным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Заявление удовлетворено?</w:t>
            </w:r>
          </w:p>
          <w:p w:rsidR="00000000" w:rsidRDefault="000457C7">
            <w:pPr>
              <w:pStyle w:val="western"/>
            </w:pPr>
          </w:p>
          <w:p w:rsidR="00000000" w:rsidRDefault="000457C7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Судебный пристав-исполнитель определяет, удовлетворено ли заявление о приостановлении.</w:t>
            </w:r>
          </w:p>
          <w:p w:rsidR="00000000" w:rsidRDefault="000457C7">
            <w:pPr>
              <w:pStyle w:val="western"/>
            </w:pPr>
            <w:r>
              <w:t>Если Да: переход к шагу 36,</w:t>
            </w:r>
          </w:p>
          <w:p w:rsidR="00000000" w:rsidRDefault="000457C7">
            <w:pPr>
              <w:pStyle w:val="western"/>
            </w:pPr>
            <w:r>
              <w:t>Если Нет: переход к шагу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Судебный пристав-исполните</w:t>
            </w:r>
            <w:r>
              <w:t>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Приостановить исполнительное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Судебный пристав-исполнитель приостанавливает исполнительное производство на срок, указанный в определении.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Завершение процесса. Исполнение СА приостановлено.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Завершение процесса. Судебный пристав-исполнитель ознакомлен с определением.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Судья/коллегия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Заявление удовлетворено?</w:t>
            </w:r>
          </w:p>
          <w:p w:rsidR="00000000" w:rsidRDefault="000457C7">
            <w:pPr>
              <w:pStyle w:val="western"/>
            </w:pPr>
          </w:p>
          <w:p w:rsidR="00000000" w:rsidRDefault="000457C7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Если Да: переход к шагу 40,</w:t>
            </w:r>
          </w:p>
          <w:p w:rsidR="00000000" w:rsidRDefault="000457C7">
            <w:pPr>
              <w:pStyle w:val="western"/>
            </w:pPr>
            <w:r>
              <w:t>Если Нет: переход к шагу 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Судья/коллегия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Переход к типовому процессу «Обратить СА к исполнению», в рамках которого определение о приостановлении обращается к неме</w:t>
            </w:r>
            <w:r>
              <w:t>дленному исполнению согласно положениям АПК и ФЗ от 02.10.2007 N 229-ФЗ «Об исполнительном производстве».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Судья/коллегия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Приобщенные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Приобщить к материалам основного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 xml:space="preserve">Судья приобщает определение о приостановлении к материалам </w:t>
            </w:r>
            <w:r>
              <w:t>основного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Судья/коллегия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Завершение процесса. СА о приостановлении обращен к немедленному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Судья/коллегия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Приобщить к материалам основного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 приобщает определение об отказе в приостановлении к материалам основного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Автоматическое приобщение документов к делу</w:t>
            </w:r>
          </w:p>
        </w:tc>
      </w:tr>
      <w:tr w:rsidR="00000000">
        <w:trPr>
          <w:divId w:val="15375482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Судья/коллегия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Приобщенные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Завершение процесса. Вопрос о приостановлении рассмотрен.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</w:tbl>
    <w:p w:rsidR="00000000" w:rsidRDefault="000457C7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54691551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5469155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Судья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Оценка доказательств, определение применимых НПА, установление содержания норм права, принятие решений о приостановлении исполнения, составление судебных актов, приобщение документов к делу</w:t>
            </w:r>
          </w:p>
        </w:tc>
      </w:tr>
      <w:tr w:rsidR="00000000">
        <w:trPr>
          <w:divId w:val="15469155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Направление документов участ</w:t>
            </w:r>
            <w:r>
              <w:t>никам процесса, судебному приставу-исполнителю</w:t>
            </w:r>
          </w:p>
        </w:tc>
      </w:tr>
      <w:tr w:rsidR="00000000">
        <w:trPr>
          <w:divId w:val="15469155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ЛУВД (лица, участвующие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Получение и ознакомление с определениями, принятие решений об обжаловании</w:t>
            </w:r>
          </w:p>
        </w:tc>
      </w:tr>
      <w:tr w:rsidR="00000000">
        <w:trPr>
          <w:divId w:val="15469155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Получение и ознакомление с определениями, приостановление исполнительног</w:t>
            </w:r>
            <w:r>
              <w:t>о производства в соответствии с определением суда</w:t>
            </w:r>
          </w:p>
        </w:tc>
      </w:tr>
    </w:tbl>
    <w:p w:rsidR="00000000" w:rsidRDefault="000457C7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0457C7">
      <w:pPr>
        <w:pStyle w:val="western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3"/>
        </w:rPr>
        <w:t>Справочники (классификторы) ПК САД</w:t>
      </w:r>
    </w:p>
    <w:p w:rsidR="00000000" w:rsidRDefault="000457C7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</w:t>
      </w:r>
      <w:r>
        <w:rPr>
          <w:rFonts w:eastAsia="Times New Roman"/>
        </w:rPr>
        <w:t>ы</w:t>
      </w:r>
    </w:p>
    <w:p w:rsidR="00000000" w:rsidRDefault="000457C7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49830268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498302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Заявление о приостановлении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—</w:t>
            </w:r>
          </w:p>
        </w:tc>
      </w:tr>
    </w:tbl>
    <w:p w:rsidR="00000000" w:rsidRDefault="000457C7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42677737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4267773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Определение о приостановлении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В Заключении</w:t>
            </w:r>
          </w:p>
        </w:tc>
      </w:tr>
      <w:tr w:rsidR="00000000">
        <w:trPr>
          <w:divId w:val="4267773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Определение об отказе в приостановлении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В Заключении</w:t>
            </w:r>
          </w:p>
        </w:tc>
      </w:tr>
    </w:tbl>
    <w:p w:rsidR="00000000" w:rsidRDefault="000457C7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0457C7">
      <w:pPr>
        <w:pStyle w:val="western"/>
      </w:pPr>
      <w:r>
        <w:t>—</w:t>
      </w:r>
    </w:p>
    <w:p w:rsidR="00000000" w:rsidRDefault="000457C7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90437168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9043716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21, 22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Принятие судебного акта о приостановлении/отказе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3 рабочих дня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57C7">
            <w:pPr>
              <w:pStyle w:val="western"/>
            </w:pPr>
            <w:r>
              <w:t>АПК РФ, статья 283</w:t>
            </w:r>
          </w:p>
        </w:tc>
      </w:tr>
    </w:tbl>
    <w:p w:rsidR="00000000" w:rsidRDefault="000457C7">
      <w:pPr>
        <w:pStyle w:val="western"/>
      </w:pPr>
    </w:p>
    <w:p w:rsidR="00000000" w:rsidRDefault="000457C7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72718E"/>
    <w:multiLevelType w:val="multilevel"/>
    <w:tmpl w:val="4260A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7C7"/>
    <w:rsid w:val="0004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3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777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2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8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1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2019</Words>
  <Characters>11513</Characters>
  <Application>Microsoft Office Word</Application>
  <DocSecurity>4</DocSecurity>
  <Lines>95</Lines>
  <Paragraphs>27</Paragraphs>
  <ScaleCrop>false</ScaleCrop>
  <Company/>
  <LinksUpToDate>false</LinksUpToDate>
  <CharactersWithSpaces>13505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ТБП137: "Рассмотреть вопрос о приостановлении СА"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