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B57F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ТБП56: "Проверить график рассмотрения дела в зале СЗ"</w:t>
      </w:r>
    </w:p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405846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40584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540584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B57F3">
      <w:pPr>
        <w:pStyle w:val="a3"/>
      </w:pPr>
      <w:r>
        <w:t>BPMN-файл: TBP56_proverit_gra</w:t>
      </w:r>
      <w:r>
        <w:t>fik_rassmotr_dela_zale_SZ_bpmn_asis.bpmn</w:t>
      </w:r>
    </w:p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001135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</w:t>
            </w:r>
            <w:r>
              <w:rPr>
                <w:b/>
                <w:bCs/>
              </w:rPr>
              <w:t>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Появилась необходимость проверить график рассмотрения дел в зале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принимает решение о необходимости проверки графика рассмотрения дел в зале СЗ.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 xml:space="preserve">Проверка графика рассмотрения дел в СЗ необходима для подтверждения актуальности данных о СЗ, представленных лицам, а также в случае необходимости </w:t>
            </w:r>
            <w:r>
              <w:t>внесения изменений в график в случае изменения данных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Отчет о графике рассмотрения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Переход к типовому процессу «Сформировать отчет».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>Помощник судьи/Секретарь СЗ формирует отчет в системе ПК САД для уточнения актуальной информации о судебных заседаниях, сохраненной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формирование отчета на основе данных из информ</w:t>
            </w:r>
            <w:r>
              <w:t>ационной системы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График рассмотрения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Сформировать график рассмотрения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формирует график рассмотрения дел в СЗ в системе КАД Арбитр для уточнения информации о СЗ, которая поступила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Отчет о графике (ПК САД), График рассмотрения дел (КАД Арбитр)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Факт несовпадения графиков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Графики совпадают?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сравнивает графики и приходит к выводу об совпадении или несовпадении информации в системах.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>Если «Да» - переход к шагу 8,</w:t>
            </w:r>
          </w:p>
          <w:p w:rsidR="00000000" w:rsidRDefault="007B57F3">
            <w:pPr>
              <w:pStyle w:val="a3"/>
            </w:pPr>
            <w:r>
              <w:t>Если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сравнение графиков с уведомлением о расхождениях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</w:t>
            </w:r>
            <w:r>
              <w:t>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Установить, что стороны извещены по графику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В случае расхождения данных в ПК САД и КАД Арбитр, Помощник судьи/Секретарь СЗ фиксирует факт того, что стороны извещены по графику КАД Арбитр.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Решить вопрос о проведении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решает вопрос о проведении судебного заседания. Если данные о СЗ из КАД Арбитр подходят суду, СЗ будет проведено в эту дату и время. Если нет, Помощник судьи/Секрет</w:t>
            </w:r>
            <w:r>
              <w:t>арь СЗ внесет соответствующие изменения, которые впоследствии будут переданы в систему КАД Арбитр.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СЗ состоится по графику?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>Экск</w:t>
            </w:r>
            <w:r>
              <w:t>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принимает решение о проведении судебного заседания по графику СЗ КАД Арбитр.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>Если «Да» - переход к шагу 10,</w:t>
            </w:r>
          </w:p>
          <w:p w:rsidR="00000000" w:rsidRDefault="007B57F3">
            <w:pPr>
              <w:pStyle w:val="a3"/>
            </w:pPr>
            <w:r>
              <w:t>Если «Нет» -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Завершение процесса. СЗ будет проведено в соответствии с данными из графика.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Что необходимо изменить?</w:t>
            </w:r>
          </w:p>
          <w:p w:rsidR="00000000" w:rsidRDefault="007B57F3">
            <w:pPr>
              <w:pStyle w:val="a3"/>
            </w:pPr>
          </w:p>
          <w:p w:rsidR="00000000" w:rsidRDefault="007B57F3">
            <w:pPr>
              <w:pStyle w:val="a3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определяет, что необходимо изменить в графике.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Измененная дата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Изменить дату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изменяет дату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обновление даты в информационной системе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Измененное время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</w:t>
            </w:r>
            <w:r>
              <w:t>нить время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изменяет время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обновление времени в информационной системе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Измененное место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Изменить место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</w:t>
            </w:r>
            <w:r>
              <w:t>удьи/Секретарь СЗ изменяет место проведения судебного заседания (зал СЗ)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обновление места в информационной системе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Измененные данные о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Изменить данные о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изменяет данные о судье в связи с его заменой.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обновление данных о судье в информационной системе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Иные изменения в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Внести иные изменения в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</w:t>
            </w:r>
            <w:r>
              <w:t>/Секретарь СЗ вносит иные необходимые изменения в данные о судебном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Автоматическое обновление данных в информационной системе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Нэксклюзивный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Нэксклюзивный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Объявление об изменении данных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Повесить объявление на дверях зала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размещает объявление об изменениях в судебном заседании на дверях зала.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</w:t>
            </w:r>
            <w:r>
              <w:t>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Завершение процесса. Размещено объявление на дверях зала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Обновленный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Внести изменения в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вносит изменения в график рассмотрения дел в системе ПК САД с последующей передачей данных в КАД Арбитр.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Актуализированные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Актуализировать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Система актуализирует данные о судебном заседан</w:t>
            </w:r>
            <w:r>
              <w:t>ии в информационной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Автоматическая актуализация данных в информационной системе</w:t>
            </w:r>
          </w:p>
        </w:tc>
      </w:tr>
      <w:tr w:rsidR="00000000">
        <w:trPr>
          <w:divId w:val="30011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Актуализированные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Завершение процесса. График СЗ обновлен.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</w:tr>
    </w:tbl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671820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67182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Помощник судьи/Секретарь СЗ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Формирование отчета рассмотрения дел, сравнение графиков ПК САД и КАД Арбитр, внесение изменений в графи</w:t>
            </w:r>
            <w:r>
              <w:t>к, размещение объявлений</w:t>
            </w:r>
          </w:p>
        </w:tc>
      </w:tr>
    </w:tbl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B57F3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B57F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</w:t>
      </w:r>
      <w:r>
        <w:rPr>
          <w:rFonts w:eastAsia="Times New Roman"/>
        </w:rPr>
        <w:t>ения</w:t>
      </w:r>
    </w:p>
    <w:p w:rsidR="00000000" w:rsidRDefault="007B57F3">
      <w:pPr>
        <w:pStyle w:val="a3"/>
      </w:pPr>
      <w:r>
        <w:t>Не предусмотрены.</w:t>
      </w:r>
    </w:p>
    <w:p w:rsidR="00000000" w:rsidRDefault="007B57F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7B57F3">
      <w:pPr>
        <w:pStyle w:val="a3"/>
      </w:pPr>
      <w:r>
        <w:t>Не предусмотрены.</w:t>
      </w:r>
    </w:p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409047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74090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Уведомление об изменениях в графике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7F3">
            <w:pPr>
              <w:pStyle w:val="a3"/>
            </w:pPr>
            <w:r>
              <w:t>КАД Арбитр</w:t>
            </w:r>
          </w:p>
        </w:tc>
      </w:tr>
    </w:tbl>
    <w:p w:rsidR="00000000" w:rsidRDefault="007B57F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7B57F3">
      <w:pPr>
        <w:pStyle w:val="a3"/>
      </w:pPr>
      <w:r>
        <w:t>Не предусмотрены.</w:t>
      </w:r>
    </w:p>
    <w:p w:rsidR="00000000" w:rsidRDefault="007B57F3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F3"/>
    <w:rsid w:val="007B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11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984</Words>
  <Characters>5610</Characters>
  <Application>Microsoft Office Word</Application>
  <DocSecurity>4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ТБП56: "Проверить график рассмотрения дела в зале СЗ"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