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A0B97" w:rsidRPr="00C80EAC" w:rsidRDefault="00E465E4">
      <w:pPr>
        <w:pStyle w:val="a4"/>
      </w:pPr>
      <w:r>
        <w:t>ТБП</w:t>
      </w:r>
      <w:proofErr w:type="gramStart"/>
      <w:r>
        <w:t>80:Принять</w:t>
      </w:r>
      <w:proofErr w:type="gramEnd"/>
      <w:r>
        <w:t xml:space="preserve"> СА</w:t>
      </w:r>
      <w:r w:rsidR="006A255B" w:rsidRPr="00C80EAC">
        <w:rPr>
          <w:spacing w:val="-4"/>
        </w:rPr>
        <w:t>.</w:t>
      </w:r>
      <w:r w:rsidR="006A255B" w:rsidRPr="00C80EAC">
        <w:rPr>
          <w:spacing w:val="-18"/>
        </w:rPr>
        <w:t xml:space="preserve"> </w:t>
      </w:r>
      <w:proofErr w:type="spellStart"/>
      <w:r w:rsidR="006A255B" w:rsidRPr="00C80EAC">
        <w:rPr>
          <w:spacing w:val="-4"/>
        </w:rPr>
        <w:t>To</w:t>
      </w:r>
      <w:proofErr w:type="spellEnd"/>
      <w:r w:rsidR="006A255B" w:rsidRPr="00C80EAC">
        <w:rPr>
          <w:spacing w:val="-18"/>
        </w:rPr>
        <w:t xml:space="preserve"> </w:t>
      </w:r>
      <w:proofErr w:type="spellStart"/>
      <w:r w:rsidR="006A255B" w:rsidRPr="00C80EAC">
        <w:rPr>
          <w:spacing w:val="-5"/>
        </w:rPr>
        <w:t>Be</w:t>
      </w:r>
      <w:proofErr w:type="spellEnd"/>
    </w:p>
    <w:p w:rsidR="006A0B97" w:rsidRPr="00C80EAC" w:rsidRDefault="006A0B97">
      <w:pPr>
        <w:pStyle w:val="a3"/>
        <w:rPr>
          <w:b/>
          <w:sz w:val="20"/>
        </w:rPr>
      </w:pPr>
    </w:p>
    <w:p w:rsidR="006A0B97" w:rsidRPr="00C80EAC" w:rsidRDefault="006A0B97">
      <w:pPr>
        <w:pStyle w:val="a3"/>
        <w:spacing w:before="86"/>
        <w:rPr>
          <w:b/>
          <w:sz w:val="20"/>
        </w:rPr>
      </w:pPr>
    </w:p>
    <w:tbl>
      <w:tblPr>
        <w:tblStyle w:val="TableNormal"/>
        <w:tblW w:w="0" w:type="auto"/>
        <w:tblInd w:w="250" w:type="dxa"/>
        <w:tblBorders>
          <w:top w:val="single" w:sz="8" w:space="0" w:color="C0C6D0"/>
          <w:left w:val="single" w:sz="8" w:space="0" w:color="C0C6D0"/>
          <w:bottom w:val="single" w:sz="8" w:space="0" w:color="C0C6D0"/>
          <w:right w:val="single" w:sz="8" w:space="0" w:color="C0C6D0"/>
          <w:insideH w:val="single" w:sz="8" w:space="0" w:color="C0C6D0"/>
          <w:insideV w:val="single" w:sz="8" w:space="0" w:color="C0C6D0"/>
        </w:tblBorders>
        <w:tblLayout w:type="fixed"/>
        <w:tblLook w:val="01E0" w:firstRow="1" w:lastRow="1" w:firstColumn="1" w:lastColumn="1" w:noHBand="0" w:noVBand="0"/>
      </w:tblPr>
      <w:tblGrid>
        <w:gridCol w:w="1458"/>
        <w:gridCol w:w="9736"/>
      </w:tblGrid>
      <w:tr w:rsidR="006A0B97" w:rsidRPr="00C80EAC" w:rsidTr="00A64D11">
        <w:trPr>
          <w:trHeight w:val="280"/>
        </w:trPr>
        <w:tc>
          <w:tcPr>
            <w:tcW w:w="1385" w:type="dxa"/>
            <w:tcBorders>
              <w:left w:val="single" w:sz="4" w:space="0" w:color="C0C6D0"/>
              <w:right w:val="single" w:sz="6" w:space="0" w:color="C0C6D0"/>
            </w:tcBorders>
            <w:shd w:val="clear" w:color="auto" w:fill="F3F4F7"/>
          </w:tcPr>
          <w:p w:rsidR="006A0B97" w:rsidRPr="00C80EAC" w:rsidRDefault="006A255B">
            <w:pPr>
              <w:pStyle w:val="TableParagraph"/>
              <w:spacing w:before="118" w:line="280" w:lineRule="auto"/>
              <w:ind w:left="152"/>
              <w:rPr>
                <w:b/>
              </w:rPr>
            </w:pPr>
            <w:r w:rsidRPr="00C80EAC">
              <w:rPr>
                <w:b/>
                <w:spacing w:val="-2"/>
                <w:w w:val="90"/>
              </w:rPr>
              <w:t>Наименование</w:t>
            </w:r>
            <w:r w:rsidRPr="00C80EAC">
              <w:rPr>
                <w:b/>
                <w:spacing w:val="40"/>
              </w:rPr>
              <w:t xml:space="preserve"> </w:t>
            </w:r>
            <w:r w:rsidRPr="00C80EAC">
              <w:rPr>
                <w:b/>
                <w:spacing w:val="-2"/>
              </w:rPr>
              <w:t>процесса</w:t>
            </w:r>
          </w:p>
        </w:tc>
        <w:tc>
          <w:tcPr>
            <w:tcW w:w="9736" w:type="dxa"/>
            <w:tcBorders>
              <w:left w:val="single" w:sz="6" w:space="0" w:color="C0C6D0"/>
              <w:right w:val="single" w:sz="4" w:space="0" w:color="C0C6D0"/>
            </w:tcBorders>
          </w:tcPr>
          <w:p w:rsidR="006A0B97" w:rsidRPr="00C80EAC" w:rsidRDefault="00E465E4" w:rsidP="004A19CD">
            <w:pPr>
              <w:pStyle w:val="TableParagraph"/>
              <w:spacing w:before="0"/>
              <w:ind w:left="0"/>
              <w:jc w:val="both"/>
            </w:pPr>
            <w:r>
              <w:t>ТБП</w:t>
            </w:r>
            <w:proofErr w:type="gramStart"/>
            <w:r>
              <w:t>80:Принять</w:t>
            </w:r>
            <w:proofErr w:type="gramEnd"/>
            <w:r>
              <w:t xml:space="preserve"> СА</w:t>
            </w:r>
          </w:p>
        </w:tc>
      </w:tr>
      <w:tr w:rsidR="006A0B97" w:rsidRPr="00C80EAC" w:rsidTr="00A64D11">
        <w:trPr>
          <w:trHeight w:val="188"/>
        </w:trPr>
        <w:tc>
          <w:tcPr>
            <w:tcW w:w="1385" w:type="dxa"/>
            <w:tcBorders>
              <w:left w:val="single" w:sz="4" w:space="0" w:color="C0C6D0"/>
              <w:bottom w:val="single" w:sz="6" w:space="0" w:color="C0C6D0"/>
              <w:right w:val="single" w:sz="6" w:space="0" w:color="C0C6D0"/>
            </w:tcBorders>
            <w:shd w:val="clear" w:color="auto" w:fill="F3F4F7"/>
          </w:tcPr>
          <w:p w:rsidR="006A0B97" w:rsidRPr="00C80EAC" w:rsidRDefault="006A255B">
            <w:pPr>
              <w:pStyle w:val="TableParagraph"/>
              <w:spacing w:before="118"/>
              <w:ind w:left="152"/>
              <w:rPr>
                <w:b/>
              </w:rPr>
            </w:pPr>
            <w:r w:rsidRPr="00C80EAC">
              <w:rPr>
                <w:b/>
                <w:w w:val="90"/>
              </w:rPr>
              <w:t>Суть</w:t>
            </w:r>
            <w:r w:rsidRPr="00C80EAC">
              <w:rPr>
                <w:b/>
                <w:spacing w:val="3"/>
              </w:rPr>
              <w:t xml:space="preserve"> </w:t>
            </w:r>
            <w:r w:rsidRPr="00C80EAC">
              <w:rPr>
                <w:b/>
                <w:spacing w:val="-2"/>
              </w:rPr>
              <w:t>процесса</w:t>
            </w:r>
          </w:p>
        </w:tc>
        <w:tc>
          <w:tcPr>
            <w:tcW w:w="9736" w:type="dxa"/>
            <w:tcBorders>
              <w:left w:val="single" w:sz="6" w:space="0" w:color="C0C6D0"/>
              <w:bottom w:val="single" w:sz="6" w:space="0" w:color="C0C6D0"/>
              <w:right w:val="single" w:sz="4" w:space="0" w:color="C0C6D0"/>
            </w:tcBorders>
          </w:tcPr>
          <w:p w:rsidR="006A0B97" w:rsidRPr="00C80EAC" w:rsidRDefault="00A50211" w:rsidP="004A19CD">
            <w:pPr>
              <w:jc w:val="both"/>
            </w:pPr>
            <w:r>
              <w:t>Обеспечение</w:t>
            </w:r>
            <w:r w:rsidR="00A64D11">
              <w:t xml:space="preserve"> </w:t>
            </w:r>
            <w:r w:rsidR="00A64D11" w:rsidRPr="00A64D11">
              <w:t>в системе создание/заполнение/изменение и выбор судебного акта по делу, чтобы довести его до стадии принятия и дальнейших действий (публикация/направление)</w:t>
            </w:r>
            <w:r>
              <w:t>.</w:t>
            </w:r>
          </w:p>
        </w:tc>
      </w:tr>
      <w:tr w:rsidR="006A0B97" w:rsidRPr="00C80EAC" w:rsidTr="00A64D11">
        <w:trPr>
          <w:trHeight w:val="282"/>
        </w:trPr>
        <w:tc>
          <w:tcPr>
            <w:tcW w:w="1385" w:type="dxa"/>
            <w:tcBorders>
              <w:top w:val="single" w:sz="6" w:space="0" w:color="C0C6D0"/>
              <w:left w:val="single" w:sz="4" w:space="0" w:color="C0C6D0"/>
              <w:bottom w:val="single" w:sz="6" w:space="0" w:color="C0C6D0"/>
              <w:right w:val="single" w:sz="6" w:space="0" w:color="C0C6D0"/>
            </w:tcBorders>
            <w:shd w:val="clear" w:color="auto" w:fill="F3F4F7"/>
          </w:tcPr>
          <w:p w:rsidR="006A0B97" w:rsidRPr="00C80EAC" w:rsidRDefault="006A255B">
            <w:pPr>
              <w:pStyle w:val="TableParagraph"/>
              <w:spacing w:before="121" w:line="280" w:lineRule="auto"/>
              <w:ind w:left="152"/>
              <w:rPr>
                <w:b/>
              </w:rPr>
            </w:pPr>
            <w:r w:rsidRPr="00C80EAC">
              <w:rPr>
                <w:b/>
                <w:spacing w:val="-2"/>
                <w:w w:val="90"/>
              </w:rPr>
              <w:t>Участники</w:t>
            </w:r>
            <w:r w:rsidRPr="00C80EAC">
              <w:rPr>
                <w:b/>
                <w:spacing w:val="40"/>
              </w:rPr>
              <w:t xml:space="preserve"> </w:t>
            </w:r>
            <w:r w:rsidRPr="00C80EAC">
              <w:rPr>
                <w:b/>
                <w:spacing w:val="-2"/>
              </w:rPr>
              <w:t>процесса</w:t>
            </w:r>
          </w:p>
        </w:tc>
        <w:tc>
          <w:tcPr>
            <w:tcW w:w="9736" w:type="dxa"/>
            <w:tcBorders>
              <w:top w:val="single" w:sz="6" w:space="0" w:color="C0C6D0"/>
              <w:left w:val="single" w:sz="6" w:space="0" w:color="C0C6D0"/>
              <w:bottom w:val="single" w:sz="6" w:space="0" w:color="C0C6D0"/>
              <w:right w:val="single" w:sz="4" w:space="0" w:color="C0C6D0"/>
            </w:tcBorders>
          </w:tcPr>
          <w:p w:rsidR="006A0B97" w:rsidRPr="00C80EAC" w:rsidRDefault="004A19CD" w:rsidP="004A19CD">
            <w:pPr>
              <w:jc w:val="both"/>
            </w:pPr>
            <w:r w:rsidRPr="00C80EAC">
              <w:t>Судья</w:t>
            </w:r>
          </w:p>
        </w:tc>
      </w:tr>
      <w:tr w:rsidR="006A0B97" w:rsidRPr="00C80EAC" w:rsidTr="00A64D11">
        <w:trPr>
          <w:trHeight w:val="1555"/>
        </w:trPr>
        <w:tc>
          <w:tcPr>
            <w:tcW w:w="1385" w:type="dxa"/>
            <w:tcBorders>
              <w:top w:val="single" w:sz="6" w:space="0" w:color="C0C6D0"/>
              <w:left w:val="single" w:sz="4" w:space="0" w:color="C0C6D0"/>
              <w:right w:val="single" w:sz="6" w:space="0" w:color="C0C6D0"/>
            </w:tcBorders>
            <w:shd w:val="clear" w:color="auto" w:fill="F3F4F7"/>
          </w:tcPr>
          <w:p w:rsidR="006A0B97" w:rsidRPr="00C80EAC" w:rsidRDefault="006A255B">
            <w:pPr>
              <w:pStyle w:val="TableParagraph"/>
              <w:spacing w:before="121"/>
              <w:ind w:left="152"/>
              <w:rPr>
                <w:b/>
              </w:rPr>
            </w:pPr>
            <w:r w:rsidRPr="00C80EAC">
              <w:rPr>
                <w:b/>
                <w:spacing w:val="-5"/>
              </w:rPr>
              <w:t>НПА</w:t>
            </w:r>
          </w:p>
        </w:tc>
        <w:tc>
          <w:tcPr>
            <w:tcW w:w="9736" w:type="dxa"/>
            <w:tcBorders>
              <w:top w:val="single" w:sz="6" w:space="0" w:color="C0C6D0"/>
              <w:left w:val="single" w:sz="6" w:space="0" w:color="C0C6D0"/>
              <w:right w:val="single" w:sz="4" w:space="0" w:color="C0C6D0"/>
            </w:tcBorders>
          </w:tcPr>
          <w:p w:rsidR="00E465E4" w:rsidRPr="00E465E4" w:rsidRDefault="00E465E4" w:rsidP="00E465E4">
            <w:r w:rsidRPr="00E465E4">
              <w:t>Арбитражный процессуальный кодекс Российской Федерации от 24.07.2002 N 95-ФЗ (ред. от 01.04.2025)</w:t>
            </w:r>
          </w:p>
          <w:p w:rsidR="00E465E4" w:rsidRPr="00E465E4" w:rsidRDefault="00E465E4" w:rsidP="00E465E4">
            <w:r w:rsidRPr="00E465E4">
              <w:t>Постановление Пленума ВАС РФ от 25.12.2013 N 100 (ред. от 11.07.2014) "Об утверждении Инструкции по делопроизводству в арбитражных судах Российской Федерации (первой, апелляционной и кассационной инстанций)"</w:t>
            </w:r>
          </w:p>
          <w:p w:rsidR="006A0B97" w:rsidRPr="00E465E4" w:rsidRDefault="00E465E4" w:rsidP="00E465E4">
            <w:r w:rsidRPr="00E465E4">
              <w:t>Федеральный закон от 26.10.2002 N 127-ФЗ (ред. от 31.07.2025) "О несостоятельности (банкротстве)" (с изм. и доп., вступ. в силу с 01.09.2025)</w:t>
            </w:r>
          </w:p>
        </w:tc>
      </w:tr>
    </w:tbl>
    <w:p w:rsidR="006A0B97" w:rsidRPr="00C80EAC" w:rsidRDefault="006A0B97">
      <w:pPr>
        <w:pStyle w:val="a3"/>
        <w:spacing w:before="38"/>
        <w:rPr>
          <w:b/>
        </w:rPr>
      </w:pPr>
    </w:p>
    <w:p w:rsidR="006A0B97" w:rsidRPr="00C80EAC" w:rsidRDefault="006A255B" w:rsidP="00A5497C">
      <w:pPr>
        <w:pStyle w:val="a3"/>
        <w:numPr>
          <w:ilvl w:val="0"/>
          <w:numId w:val="13"/>
        </w:numPr>
        <w:rPr>
          <w:spacing w:val="-5"/>
        </w:rPr>
      </w:pPr>
      <w:r w:rsidRPr="00C80EAC">
        <w:t xml:space="preserve">Реестр </w:t>
      </w:r>
      <w:r w:rsidRPr="00C80EAC">
        <w:rPr>
          <w:spacing w:val="-5"/>
        </w:rPr>
        <w:t>US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458"/>
        <w:gridCol w:w="1791"/>
        <w:gridCol w:w="9197"/>
        <w:gridCol w:w="7280"/>
      </w:tblGrid>
      <w:tr w:rsidR="00C06BD8" w:rsidRPr="00C06BD8" w:rsidTr="0029184F">
        <w:tc>
          <w:tcPr>
            <w:tcW w:w="0" w:type="auto"/>
            <w:hideMark/>
          </w:tcPr>
          <w:p w:rsidR="00C06BD8" w:rsidRPr="00C06BD8" w:rsidRDefault="00C06BD8" w:rsidP="00C06BD8">
            <w:pPr>
              <w:widowControl/>
              <w:autoSpaceDE/>
              <w:autoSpaceDN/>
              <w:rPr>
                <w:b/>
                <w:bCs/>
                <w:sz w:val="24"/>
                <w:szCs w:val="24"/>
                <w:lang w:eastAsia="ru-RU"/>
              </w:rPr>
            </w:pPr>
            <w:r w:rsidRPr="00C06BD8">
              <w:rPr>
                <w:b/>
                <w:bCs/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0" w:type="auto"/>
            <w:hideMark/>
          </w:tcPr>
          <w:p w:rsidR="00C06BD8" w:rsidRPr="00C06BD8" w:rsidRDefault="00C06BD8" w:rsidP="00C06BD8">
            <w:pPr>
              <w:widowControl/>
              <w:autoSpaceDE/>
              <w:autoSpaceDN/>
              <w:rPr>
                <w:b/>
                <w:bCs/>
                <w:sz w:val="24"/>
                <w:szCs w:val="24"/>
                <w:lang w:eastAsia="ru-RU"/>
              </w:rPr>
            </w:pPr>
            <w:r w:rsidRPr="00C06BD8">
              <w:rPr>
                <w:b/>
                <w:bCs/>
                <w:sz w:val="24"/>
                <w:szCs w:val="24"/>
                <w:lang w:eastAsia="ru-RU"/>
              </w:rPr>
              <w:t>Я КАК</w:t>
            </w:r>
          </w:p>
        </w:tc>
        <w:tc>
          <w:tcPr>
            <w:tcW w:w="0" w:type="auto"/>
            <w:hideMark/>
          </w:tcPr>
          <w:p w:rsidR="00C06BD8" w:rsidRPr="00C06BD8" w:rsidRDefault="00C06BD8" w:rsidP="00C06BD8">
            <w:pPr>
              <w:widowControl/>
              <w:autoSpaceDE/>
              <w:autoSpaceDN/>
              <w:rPr>
                <w:b/>
                <w:bCs/>
                <w:sz w:val="24"/>
                <w:szCs w:val="24"/>
                <w:lang w:eastAsia="ru-RU"/>
              </w:rPr>
            </w:pPr>
            <w:r w:rsidRPr="00C06BD8">
              <w:rPr>
                <w:b/>
                <w:bCs/>
                <w:sz w:val="24"/>
                <w:szCs w:val="24"/>
                <w:lang w:eastAsia="ru-RU"/>
              </w:rPr>
              <w:t>ХОЧУ</w:t>
            </w:r>
          </w:p>
        </w:tc>
        <w:tc>
          <w:tcPr>
            <w:tcW w:w="0" w:type="auto"/>
            <w:hideMark/>
          </w:tcPr>
          <w:p w:rsidR="00C06BD8" w:rsidRPr="00C06BD8" w:rsidRDefault="00C06BD8" w:rsidP="00C06BD8">
            <w:pPr>
              <w:widowControl/>
              <w:autoSpaceDE/>
              <w:autoSpaceDN/>
              <w:rPr>
                <w:b/>
                <w:bCs/>
                <w:sz w:val="24"/>
                <w:szCs w:val="24"/>
                <w:lang w:eastAsia="ru-RU"/>
              </w:rPr>
            </w:pPr>
            <w:r w:rsidRPr="00C06BD8">
              <w:rPr>
                <w:b/>
                <w:bCs/>
                <w:sz w:val="24"/>
                <w:szCs w:val="24"/>
                <w:lang w:eastAsia="ru-RU"/>
              </w:rPr>
              <w:t>ЧТОБЫ</w:t>
            </w:r>
          </w:p>
        </w:tc>
      </w:tr>
      <w:tr w:rsidR="00C06BD8" w:rsidRPr="00C06BD8" w:rsidTr="0029184F">
        <w:tc>
          <w:tcPr>
            <w:tcW w:w="0" w:type="auto"/>
          </w:tcPr>
          <w:p w:rsidR="00C06BD8" w:rsidRPr="00C06BD8" w:rsidRDefault="00C06BD8" w:rsidP="00C06BD8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1</w:t>
            </w:r>
          </w:p>
        </w:tc>
        <w:tc>
          <w:tcPr>
            <w:tcW w:w="0" w:type="auto"/>
            <w:hideMark/>
          </w:tcPr>
          <w:p w:rsidR="00C06BD8" w:rsidRPr="00C06BD8" w:rsidRDefault="00C06BD8" w:rsidP="00C06BD8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C06BD8">
              <w:rPr>
                <w:sz w:val="24"/>
                <w:szCs w:val="24"/>
                <w:lang w:eastAsia="ru-RU"/>
              </w:rPr>
              <w:t>Судья</w:t>
            </w:r>
          </w:p>
        </w:tc>
        <w:tc>
          <w:tcPr>
            <w:tcW w:w="0" w:type="auto"/>
            <w:hideMark/>
          </w:tcPr>
          <w:p w:rsidR="00C06BD8" w:rsidRPr="00C06BD8" w:rsidRDefault="00C06BD8" w:rsidP="00C06BD8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C06BD8">
              <w:rPr>
                <w:sz w:val="24"/>
                <w:szCs w:val="24"/>
                <w:lang w:eastAsia="ru-RU"/>
              </w:rPr>
              <w:t>запустить функцию "Принять СА"</w:t>
            </w:r>
          </w:p>
        </w:tc>
        <w:tc>
          <w:tcPr>
            <w:tcW w:w="0" w:type="auto"/>
            <w:hideMark/>
          </w:tcPr>
          <w:p w:rsidR="00C06BD8" w:rsidRPr="00C06BD8" w:rsidRDefault="00C06BD8" w:rsidP="00C06BD8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C06BD8">
              <w:rPr>
                <w:sz w:val="24"/>
                <w:szCs w:val="24"/>
                <w:lang w:eastAsia="ru-RU"/>
              </w:rPr>
              <w:t>инициировать процесс формирования судебного акта при возникновении необходимости</w:t>
            </w:r>
          </w:p>
        </w:tc>
      </w:tr>
      <w:tr w:rsidR="00C06BD8" w:rsidRPr="00C06BD8" w:rsidTr="0029184F">
        <w:tc>
          <w:tcPr>
            <w:tcW w:w="0" w:type="auto"/>
          </w:tcPr>
          <w:p w:rsidR="00C06BD8" w:rsidRPr="00C06BD8" w:rsidRDefault="00C06BD8" w:rsidP="00C06BD8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2</w:t>
            </w:r>
          </w:p>
        </w:tc>
        <w:tc>
          <w:tcPr>
            <w:tcW w:w="0" w:type="auto"/>
            <w:hideMark/>
          </w:tcPr>
          <w:p w:rsidR="00C06BD8" w:rsidRPr="00C06BD8" w:rsidRDefault="00C06BD8" w:rsidP="00C06BD8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C06BD8">
              <w:rPr>
                <w:sz w:val="24"/>
                <w:szCs w:val="24"/>
                <w:lang w:eastAsia="ru-RU"/>
              </w:rPr>
              <w:t>Судья</w:t>
            </w:r>
          </w:p>
        </w:tc>
        <w:tc>
          <w:tcPr>
            <w:tcW w:w="0" w:type="auto"/>
            <w:hideMark/>
          </w:tcPr>
          <w:p w:rsidR="00C06BD8" w:rsidRPr="00C06BD8" w:rsidRDefault="00C06BD8" w:rsidP="00C06BD8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C06BD8">
              <w:rPr>
                <w:sz w:val="24"/>
                <w:szCs w:val="24"/>
                <w:lang w:eastAsia="ru-RU"/>
              </w:rPr>
              <w:t>система автоматически создавала сущно</w:t>
            </w:r>
            <w:r w:rsidR="00010268">
              <w:rPr>
                <w:sz w:val="24"/>
                <w:szCs w:val="24"/>
                <w:lang w:eastAsia="ru-RU"/>
              </w:rPr>
              <w:t>сти документов по</w:t>
            </w:r>
            <w:r w:rsidRPr="00C06BD8">
              <w:rPr>
                <w:sz w:val="24"/>
                <w:szCs w:val="24"/>
                <w:lang w:eastAsia="ru-RU"/>
              </w:rPr>
              <w:t xml:space="preserve"> данны</w:t>
            </w:r>
            <w:r w:rsidR="00010268">
              <w:rPr>
                <w:sz w:val="24"/>
                <w:szCs w:val="24"/>
                <w:lang w:eastAsia="ru-RU"/>
              </w:rPr>
              <w:t>м</w:t>
            </w:r>
            <w:r w:rsidRPr="00C06BD8">
              <w:rPr>
                <w:sz w:val="24"/>
                <w:szCs w:val="24"/>
                <w:lang w:eastAsia="ru-RU"/>
              </w:rPr>
              <w:t xml:space="preserve"> из дела</w:t>
            </w:r>
          </w:p>
        </w:tc>
        <w:tc>
          <w:tcPr>
            <w:tcW w:w="0" w:type="auto"/>
            <w:hideMark/>
          </w:tcPr>
          <w:p w:rsidR="00C06BD8" w:rsidRPr="00C06BD8" w:rsidRDefault="00C06BD8" w:rsidP="00C06BD8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C06BD8">
              <w:rPr>
                <w:sz w:val="24"/>
                <w:szCs w:val="24"/>
                <w:lang w:eastAsia="ru-RU"/>
              </w:rPr>
              <w:t>ускорить подготовку судебного акта</w:t>
            </w:r>
          </w:p>
        </w:tc>
      </w:tr>
      <w:tr w:rsidR="00C06BD8" w:rsidRPr="00C06BD8" w:rsidTr="0029184F">
        <w:tc>
          <w:tcPr>
            <w:tcW w:w="0" w:type="auto"/>
          </w:tcPr>
          <w:p w:rsidR="00C06BD8" w:rsidRPr="00C06BD8" w:rsidRDefault="00C06BD8" w:rsidP="00C06BD8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3</w:t>
            </w:r>
          </w:p>
        </w:tc>
        <w:tc>
          <w:tcPr>
            <w:tcW w:w="0" w:type="auto"/>
            <w:hideMark/>
          </w:tcPr>
          <w:p w:rsidR="00C06BD8" w:rsidRPr="00C06BD8" w:rsidRDefault="00C06BD8" w:rsidP="00C06BD8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C06BD8">
              <w:rPr>
                <w:sz w:val="24"/>
                <w:szCs w:val="24"/>
                <w:lang w:eastAsia="ru-RU"/>
              </w:rPr>
              <w:t>Судья</w:t>
            </w:r>
          </w:p>
        </w:tc>
        <w:tc>
          <w:tcPr>
            <w:tcW w:w="0" w:type="auto"/>
            <w:hideMark/>
          </w:tcPr>
          <w:p w:rsidR="00C06BD8" w:rsidRPr="00C06BD8" w:rsidRDefault="00C06BD8" w:rsidP="00C06BD8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C06BD8">
              <w:rPr>
                <w:sz w:val="24"/>
                <w:szCs w:val="24"/>
                <w:lang w:eastAsia="ru-RU"/>
              </w:rPr>
              <w:t>определять проводилось ли судебное заседание</w:t>
            </w:r>
          </w:p>
        </w:tc>
        <w:tc>
          <w:tcPr>
            <w:tcW w:w="0" w:type="auto"/>
            <w:hideMark/>
          </w:tcPr>
          <w:p w:rsidR="00C06BD8" w:rsidRPr="00C06BD8" w:rsidRDefault="00C06BD8" w:rsidP="00C06BD8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C06BD8">
              <w:rPr>
                <w:sz w:val="24"/>
                <w:szCs w:val="24"/>
                <w:lang w:eastAsia="ru-RU"/>
              </w:rPr>
              <w:t>выбрать правильный путь для принятия судебного акта</w:t>
            </w:r>
          </w:p>
        </w:tc>
      </w:tr>
      <w:tr w:rsidR="00C06BD8" w:rsidRPr="00C06BD8" w:rsidTr="0029184F">
        <w:tc>
          <w:tcPr>
            <w:tcW w:w="0" w:type="auto"/>
          </w:tcPr>
          <w:p w:rsidR="00C06BD8" w:rsidRPr="00C06BD8" w:rsidRDefault="00C06BD8" w:rsidP="00C06BD8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4</w:t>
            </w:r>
          </w:p>
        </w:tc>
        <w:tc>
          <w:tcPr>
            <w:tcW w:w="0" w:type="auto"/>
            <w:hideMark/>
          </w:tcPr>
          <w:p w:rsidR="00C06BD8" w:rsidRPr="00C06BD8" w:rsidRDefault="00C06BD8" w:rsidP="00C06BD8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C06BD8">
              <w:rPr>
                <w:sz w:val="24"/>
                <w:szCs w:val="24"/>
                <w:lang w:eastAsia="ru-RU"/>
              </w:rPr>
              <w:t>Судья</w:t>
            </w:r>
          </w:p>
        </w:tc>
        <w:tc>
          <w:tcPr>
            <w:tcW w:w="0" w:type="auto"/>
            <w:hideMark/>
          </w:tcPr>
          <w:p w:rsidR="00C06BD8" w:rsidRPr="00C06BD8" w:rsidRDefault="00C06BD8" w:rsidP="00C06BD8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C06BD8">
              <w:rPr>
                <w:sz w:val="24"/>
                <w:szCs w:val="24"/>
                <w:lang w:eastAsia="ru-RU"/>
              </w:rPr>
              <w:t>определять выносится ли судебный акт коллегиально</w:t>
            </w:r>
          </w:p>
        </w:tc>
        <w:tc>
          <w:tcPr>
            <w:tcW w:w="0" w:type="auto"/>
            <w:hideMark/>
          </w:tcPr>
          <w:p w:rsidR="00C06BD8" w:rsidRPr="00C06BD8" w:rsidRDefault="00C06BD8" w:rsidP="00C06BD8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C06BD8">
              <w:rPr>
                <w:sz w:val="24"/>
                <w:szCs w:val="24"/>
                <w:lang w:eastAsia="ru-RU"/>
              </w:rPr>
              <w:t>перейти к соответствующему типовому процессу принятия</w:t>
            </w:r>
          </w:p>
        </w:tc>
      </w:tr>
      <w:tr w:rsidR="00C06BD8" w:rsidRPr="00C06BD8" w:rsidTr="0029184F">
        <w:tc>
          <w:tcPr>
            <w:tcW w:w="0" w:type="auto"/>
          </w:tcPr>
          <w:p w:rsidR="00C06BD8" w:rsidRPr="00C06BD8" w:rsidRDefault="00C06BD8" w:rsidP="00C06BD8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5</w:t>
            </w:r>
          </w:p>
        </w:tc>
        <w:tc>
          <w:tcPr>
            <w:tcW w:w="0" w:type="auto"/>
            <w:hideMark/>
          </w:tcPr>
          <w:p w:rsidR="00C06BD8" w:rsidRPr="00C06BD8" w:rsidRDefault="00C06BD8" w:rsidP="00C06BD8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C06BD8">
              <w:rPr>
                <w:sz w:val="24"/>
                <w:szCs w:val="24"/>
                <w:lang w:eastAsia="ru-RU"/>
              </w:rPr>
              <w:t>Судья</w:t>
            </w:r>
          </w:p>
        </w:tc>
        <w:tc>
          <w:tcPr>
            <w:tcW w:w="0" w:type="auto"/>
            <w:hideMark/>
          </w:tcPr>
          <w:p w:rsidR="00C06BD8" w:rsidRPr="00C06BD8" w:rsidRDefault="00C06BD8" w:rsidP="00C06BD8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C06BD8">
              <w:rPr>
                <w:sz w:val="24"/>
                <w:szCs w:val="24"/>
                <w:lang w:eastAsia="ru-RU"/>
              </w:rPr>
              <w:t>использовать типовой процесс "Принять СА коллегиально"</w:t>
            </w:r>
          </w:p>
        </w:tc>
        <w:tc>
          <w:tcPr>
            <w:tcW w:w="0" w:type="auto"/>
            <w:hideMark/>
          </w:tcPr>
          <w:p w:rsidR="00C06BD8" w:rsidRPr="00C06BD8" w:rsidRDefault="00C06BD8" w:rsidP="00C06BD8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C06BD8">
              <w:rPr>
                <w:sz w:val="24"/>
                <w:szCs w:val="24"/>
                <w:lang w:eastAsia="ru-RU"/>
              </w:rPr>
              <w:t>обеспечить правильную процедуру коллегиального принятия судебного акта</w:t>
            </w:r>
          </w:p>
        </w:tc>
      </w:tr>
      <w:tr w:rsidR="00C06BD8" w:rsidRPr="00C06BD8" w:rsidTr="0029184F">
        <w:tc>
          <w:tcPr>
            <w:tcW w:w="0" w:type="auto"/>
          </w:tcPr>
          <w:p w:rsidR="00C06BD8" w:rsidRPr="00C06BD8" w:rsidRDefault="00C06BD8" w:rsidP="00C06BD8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6</w:t>
            </w:r>
          </w:p>
        </w:tc>
        <w:tc>
          <w:tcPr>
            <w:tcW w:w="0" w:type="auto"/>
            <w:hideMark/>
          </w:tcPr>
          <w:p w:rsidR="00C06BD8" w:rsidRPr="00C06BD8" w:rsidRDefault="00C06BD8" w:rsidP="00C06BD8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C06BD8">
              <w:rPr>
                <w:sz w:val="24"/>
                <w:szCs w:val="24"/>
                <w:lang w:eastAsia="ru-RU"/>
              </w:rPr>
              <w:t>Судья</w:t>
            </w:r>
          </w:p>
        </w:tc>
        <w:tc>
          <w:tcPr>
            <w:tcW w:w="0" w:type="auto"/>
            <w:hideMark/>
          </w:tcPr>
          <w:p w:rsidR="00C06BD8" w:rsidRPr="00C06BD8" w:rsidRDefault="00C06BD8" w:rsidP="00C06BD8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C06BD8">
              <w:rPr>
                <w:sz w:val="24"/>
                <w:szCs w:val="24"/>
                <w:lang w:eastAsia="ru-RU"/>
              </w:rPr>
              <w:t>использовать типовой процесс "Принять СА единолично"</w:t>
            </w:r>
          </w:p>
        </w:tc>
        <w:tc>
          <w:tcPr>
            <w:tcW w:w="0" w:type="auto"/>
            <w:hideMark/>
          </w:tcPr>
          <w:p w:rsidR="00C06BD8" w:rsidRPr="00C06BD8" w:rsidRDefault="00C06BD8" w:rsidP="00C06BD8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C06BD8">
              <w:rPr>
                <w:sz w:val="24"/>
                <w:szCs w:val="24"/>
                <w:lang w:eastAsia="ru-RU"/>
              </w:rPr>
              <w:t>осуществить единоличное принятие судебного акта</w:t>
            </w:r>
          </w:p>
        </w:tc>
      </w:tr>
      <w:tr w:rsidR="00C06BD8" w:rsidRPr="00C06BD8" w:rsidTr="0029184F">
        <w:tc>
          <w:tcPr>
            <w:tcW w:w="0" w:type="auto"/>
          </w:tcPr>
          <w:p w:rsidR="00C06BD8" w:rsidRPr="00C06BD8" w:rsidRDefault="00C06BD8" w:rsidP="00C06BD8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7</w:t>
            </w:r>
          </w:p>
        </w:tc>
        <w:tc>
          <w:tcPr>
            <w:tcW w:w="0" w:type="auto"/>
            <w:hideMark/>
          </w:tcPr>
          <w:p w:rsidR="00C06BD8" w:rsidRPr="00C06BD8" w:rsidRDefault="00C06BD8" w:rsidP="00C06BD8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C06BD8">
              <w:rPr>
                <w:sz w:val="24"/>
                <w:szCs w:val="24"/>
                <w:lang w:eastAsia="ru-RU"/>
              </w:rPr>
              <w:t>Судья</w:t>
            </w:r>
          </w:p>
        </w:tc>
        <w:tc>
          <w:tcPr>
            <w:tcW w:w="0" w:type="auto"/>
            <w:hideMark/>
          </w:tcPr>
          <w:p w:rsidR="00C06BD8" w:rsidRPr="00C06BD8" w:rsidRDefault="00C06BD8" w:rsidP="00C06BD8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C06BD8">
              <w:rPr>
                <w:sz w:val="24"/>
                <w:szCs w:val="24"/>
                <w:lang w:eastAsia="ru-RU"/>
              </w:rPr>
              <w:t>использовать типовой процесс "Сформировать проект СА"</w:t>
            </w:r>
          </w:p>
        </w:tc>
        <w:tc>
          <w:tcPr>
            <w:tcW w:w="0" w:type="auto"/>
            <w:hideMark/>
          </w:tcPr>
          <w:p w:rsidR="00C06BD8" w:rsidRPr="00C06BD8" w:rsidRDefault="00C06BD8" w:rsidP="00C06BD8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C06BD8">
              <w:rPr>
                <w:sz w:val="24"/>
                <w:szCs w:val="24"/>
                <w:lang w:eastAsia="ru-RU"/>
              </w:rPr>
              <w:t>создать проект судебного акта при отсутствии судебного заседания</w:t>
            </w:r>
          </w:p>
        </w:tc>
      </w:tr>
      <w:tr w:rsidR="00C06BD8" w:rsidRPr="00C06BD8" w:rsidTr="0029184F">
        <w:tc>
          <w:tcPr>
            <w:tcW w:w="0" w:type="auto"/>
          </w:tcPr>
          <w:p w:rsidR="00C06BD8" w:rsidRPr="00C06BD8" w:rsidRDefault="00C06BD8" w:rsidP="00C06BD8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8</w:t>
            </w:r>
          </w:p>
        </w:tc>
        <w:tc>
          <w:tcPr>
            <w:tcW w:w="0" w:type="auto"/>
            <w:hideMark/>
          </w:tcPr>
          <w:p w:rsidR="00C06BD8" w:rsidRPr="00C06BD8" w:rsidRDefault="00C06BD8" w:rsidP="00C06BD8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C06BD8">
              <w:rPr>
                <w:sz w:val="24"/>
                <w:szCs w:val="24"/>
                <w:lang w:eastAsia="ru-RU"/>
              </w:rPr>
              <w:t>Судья</w:t>
            </w:r>
          </w:p>
        </w:tc>
        <w:tc>
          <w:tcPr>
            <w:tcW w:w="0" w:type="auto"/>
            <w:hideMark/>
          </w:tcPr>
          <w:p w:rsidR="00C06BD8" w:rsidRPr="00C06BD8" w:rsidRDefault="00C06BD8" w:rsidP="00C06BD8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C06BD8">
              <w:rPr>
                <w:sz w:val="24"/>
                <w:szCs w:val="24"/>
                <w:lang w:eastAsia="ru-RU"/>
              </w:rPr>
              <w:t>получать уведомления от системы о готовности проекта судебного акта</w:t>
            </w:r>
          </w:p>
        </w:tc>
        <w:tc>
          <w:tcPr>
            <w:tcW w:w="0" w:type="auto"/>
            <w:hideMark/>
          </w:tcPr>
          <w:p w:rsidR="00C06BD8" w:rsidRPr="00C06BD8" w:rsidRDefault="00C06BD8" w:rsidP="00C06BD8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C06BD8">
              <w:rPr>
                <w:sz w:val="24"/>
                <w:szCs w:val="24"/>
                <w:lang w:eastAsia="ru-RU"/>
              </w:rPr>
              <w:t>своевременно приступить к его проверке</w:t>
            </w:r>
          </w:p>
        </w:tc>
      </w:tr>
      <w:tr w:rsidR="00C06BD8" w:rsidRPr="00C06BD8" w:rsidTr="0029184F">
        <w:tc>
          <w:tcPr>
            <w:tcW w:w="0" w:type="auto"/>
          </w:tcPr>
          <w:p w:rsidR="00C06BD8" w:rsidRPr="00C06BD8" w:rsidRDefault="00C06BD8" w:rsidP="00C06BD8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9</w:t>
            </w:r>
          </w:p>
        </w:tc>
        <w:tc>
          <w:tcPr>
            <w:tcW w:w="0" w:type="auto"/>
            <w:hideMark/>
          </w:tcPr>
          <w:p w:rsidR="00C06BD8" w:rsidRPr="00C06BD8" w:rsidRDefault="00C06BD8" w:rsidP="00C06BD8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C06BD8">
              <w:rPr>
                <w:sz w:val="24"/>
                <w:szCs w:val="24"/>
                <w:lang w:eastAsia="ru-RU"/>
              </w:rPr>
              <w:t>Судья</w:t>
            </w:r>
          </w:p>
        </w:tc>
        <w:tc>
          <w:tcPr>
            <w:tcW w:w="0" w:type="auto"/>
            <w:hideMark/>
          </w:tcPr>
          <w:p w:rsidR="00C06BD8" w:rsidRPr="00C06BD8" w:rsidRDefault="00C06BD8" w:rsidP="00C06BD8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C06BD8">
              <w:rPr>
                <w:sz w:val="24"/>
                <w:szCs w:val="24"/>
                <w:lang w:eastAsia="ru-RU"/>
              </w:rPr>
              <w:t>проверять проект судебного акта и данные</w:t>
            </w:r>
          </w:p>
        </w:tc>
        <w:tc>
          <w:tcPr>
            <w:tcW w:w="0" w:type="auto"/>
            <w:hideMark/>
          </w:tcPr>
          <w:p w:rsidR="00C06BD8" w:rsidRPr="00C06BD8" w:rsidRDefault="00C06BD8" w:rsidP="00C06BD8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C06BD8">
              <w:rPr>
                <w:sz w:val="24"/>
                <w:szCs w:val="24"/>
                <w:lang w:eastAsia="ru-RU"/>
              </w:rPr>
              <w:t>убедиться в корректности сформированного документа</w:t>
            </w:r>
          </w:p>
        </w:tc>
      </w:tr>
      <w:tr w:rsidR="00C06BD8" w:rsidRPr="00C06BD8" w:rsidTr="0029184F">
        <w:tc>
          <w:tcPr>
            <w:tcW w:w="0" w:type="auto"/>
          </w:tcPr>
          <w:p w:rsidR="00C06BD8" w:rsidRPr="00C06BD8" w:rsidRDefault="00C06BD8" w:rsidP="00C06BD8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10</w:t>
            </w:r>
          </w:p>
        </w:tc>
        <w:tc>
          <w:tcPr>
            <w:tcW w:w="0" w:type="auto"/>
            <w:hideMark/>
          </w:tcPr>
          <w:p w:rsidR="00C06BD8" w:rsidRPr="00C06BD8" w:rsidRDefault="00C06BD8" w:rsidP="00C06BD8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C06BD8">
              <w:rPr>
                <w:sz w:val="24"/>
                <w:szCs w:val="24"/>
                <w:lang w:eastAsia="ru-RU"/>
              </w:rPr>
              <w:t>Судья</w:t>
            </w:r>
          </w:p>
        </w:tc>
        <w:tc>
          <w:tcPr>
            <w:tcW w:w="0" w:type="auto"/>
            <w:hideMark/>
          </w:tcPr>
          <w:p w:rsidR="00C06BD8" w:rsidRPr="00C06BD8" w:rsidRDefault="00C06BD8" w:rsidP="00C06BD8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C06BD8">
              <w:rPr>
                <w:sz w:val="24"/>
                <w:szCs w:val="24"/>
                <w:lang w:eastAsia="ru-RU"/>
              </w:rPr>
              <w:t>вносить дополнительную информацию в карточку документа</w:t>
            </w:r>
          </w:p>
        </w:tc>
        <w:tc>
          <w:tcPr>
            <w:tcW w:w="0" w:type="auto"/>
            <w:hideMark/>
          </w:tcPr>
          <w:p w:rsidR="00C06BD8" w:rsidRPr="00C06BD8" w:rsidRDefault="00C06BD8" w:rsidP="00C06BD8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C06BD8">
              <w:rPr>
                <w:sz w:val="24"/>
                <w:szCs w:val="24"/>
                <w:lang w:eastAsia="ru-RU"/>
              </w:rPr>
              <w:t>учесть все необходимые сведения в судебном акте</w:t>
            </w:r>
          </w:p>
        </w:tc>
      </w:tr>
      <w:tr w:rsidR="00C06BD8" w:rsidRPr="00C06BD8" w:rsidTr="0029184F">
        <w:tc>
          <w:tcPr>
            <w:tcW w:w="0" w:type="auto"/>
          </w:tcPr>
          <w:p w:rsidR="00C06BD8" w:rsidRPr="00C06BD8" w:rsidRDefault="00C06BD8" w:rsidP="00C06BD8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11</w:t>
            </w:r>
          </w:p>
        </w:tc>
        <w:tc>
          <w:tcPr>
            <w:tcW w:w="0" w:type="auto"/>
            <w:hideMark/>
          </w:tcPr>
          <w:p w:rsidR="00C06BD8" w:rsidRPr="00C06BD8" w:rsidRDefault="00C06BD8" w:rsidP="00C06BD8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C06BD8">
              <w:rPr>
                <w:sz w:val="24"/>
                <w:szCs w:val="24"/>
                <w:lang w:eastAsia="ru-RU"/>
              </w:rPr>
              <w:t>Судья</w:t>
            </w:r>
          </w:p>
        </w:tc>
        <w:tc>
          <w:tcPr>
            <w:tcW w:w="0" w:type="auto"/>
            <w:hideMark/>
          </w:tcPr>
          <w:p w:rsidR="00C06BD8" w:rsidRPr="00C06BD8" w:rsidRDefault="00C06BD8" w:rsidP="00C06BD8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C06BD8">
              <w:rPr>
                <w:sz w:val="24"/>
                <w:szCs w:val="24"/>
                <w:lang w:eastAsia="ru-RU"/>
              </w:rPr>
              <w:t>подписывать сформированный проект судебного акта УКЭП</w:t>
            </w:r>
          </w:p>
        </w:tc>
        <w:tc>
          <w:tcPr>
            <w:tcW w:w="0" w:type="auto"/>
            <w:hideMark/>
          </w:tcPr>
          <w:p w:rsidR="00C06BD8" w:rsidRPr="00C06BD8" w:rsidRDefault="00C06BD8" w:rsidP="00C06BD8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C06BD8">
              <w:rPr>
                <w:sz w:val="24"/>
                <w:szCs w:val="24"/>
                <w:lang w:eastAsia="ru-RU"/>
              </w:rPr>
              <w:t>обеспечить юридическую силу документа</w:t>
            </w:r>
          </w:p>
        </w:tc>
      </w:tr>
      <w:tr w:rsidR="00C06BD8" w:rsidRPr="00C06BD8" w:rsidTr="0029184F">
        <w:tc>
          <w:tcPr>
            <w:tcW w:w="0" w:type="auto"/>
          </w:tcPr>
          <w:p w:rsidR="00C06BD8" w:rsidRPr="00C06BD8" w:rsidRDefault="00C06BD8" w:rsidP="00C06BD8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12</w:t>
            </w:r>
          </w:p>
        </w:tc>
        <w:tc>
          <w:tcPr>
            <w:tcW w:w="0" w:type="auto"/>
            <w:hideMark/>
          </w:tcPr>
          <w:p w:rsidR="00C06BD8" w:rsidRPr="00C06BD8" w:rsidRDefault="00C06BD8" w:rsidP="00C06BD8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C06BD8">
              <w:rPr>
                <w:sz w:val="24"/>
                <w:szCs w:val="24"/>
                <w:lang w:eastAsia="ru-RU"/>
              </w:rPr>
              <w:t>Судья</w:t>
            </w:r>
          </w:p>
        </w:tc>
        <w:tc>
          <w:tcPr>
            <w:tcW w:w="0" w:type="auto"/>
            <w:hideMark/>
          </w:tcPr>
          <w:p w:rsidR="00C06BD8" w:rsidRPr="00C06BD8" w:rsidRDefault="00C06BD8" w:rsidP="00C06BD8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C06BD8">
              <w:rPr>
                <w:sz w:val="24"/>
                <w:szCs w:val="24"/>
                <w:lang w:eastAsia="ru-RU"/>
              </w:rPr>
              <w:t>система автоматически сохраняла файл и открепленную подпись УКЭП в деле</w:t>
            </w:r>
          </w:p>
        </w:tc>
        <w:tc>
          <w:tcPr>
            <w:tcW w:w="0" w:type="auto"/>
            <w:hideMark/>
          </w:tcPr>
          <w:p w:rsidR="00C06BD8" w:rsidRPr="00C06BD8" w:rsidRDefault="00C06BD8" w:rsidP="00C06BD8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C06BD8">
              <w:rPr>
                <w:sz w:val="24"/>
                <w:szCs w:val="24"/>
                <w:lang w:eastAsia="ru-RU"/>
              </w:rPr>
              <w:t>обеспечить целостность документов</w:t>
            </w:r>
          </w:p>
        </w:tc>
      </w:tr>
      <w:tr w:rsidR="00C06BD8" w:rsidRPr="00C06BD8" w:rsidTr="0029184F">
        <w:tc>
          <w:tcPr>
            <w:tcW w:w="0" w:type="auto"/>
          </w:tcPr>
          <w:p w:rsidR="00C06BD8" w:rsidRPr="00C06BD8" w:rsidRDefault="00C06BD8" w:rsidP="00C06BD8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13</w:t>
            </w:r>
          </w:p>
        </w:tc>
        <w:tc>
          <w:tcPr>
            <w:tcW w:w="0" w:type="auto"/>
            <w:hideMark/>
          </w:tcPr>
          <w:p w:rsidR="00C06BD8" w:rsidRPr="00C06BD8" w:rsidRDefault="00C06BD8" w:rsidP="00C06BD8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C06BD8">
              <w:rPr>
                <w:sz w:val="24"/>
                <w:szCs w:val="24"/>
                <w:lang w:eastAsia="ru-RU"/>
              </w:rPr>
              <w:t>Судья</w:t>
            </w:r>
          </w:p>
        </w:tc>
        <w:tc>
          <w:tcPr>
            <w:tcW w:w="0" w:type="auto"/>
            <w:hideMark/>
          </w:tcPr>
          <w:p w:rsidR="00C06BD8" w:rsidRPr="00C06BD8" w:rsidRDefault="00C06BD8" w:rsidP="00C06BD8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C06BD8">
              <w:rPr>
                <w:sz w:val="24"/>
                <w:szCs w:val="24"/>
                <w:lang w:eastAsia="ru-RU"/>
              </w:rPr>
              <w:t>публиковать принятый судебный акт</w:t>
            </w:r>
          </w:p>
        </w:tc>
        <w:tc>
          <w:tcPr>
            <w:tcW w:w="0" w:type="auto"/>
            <w:hideMark/>
          </w:tcPr>
          <w:p w:rsidR="00C06BD8" w:rsidRPr="00C06BD8" w:rsidRDefault="00C06BD8" w:rsidP="00C06BD8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C06BD8">
              <w:rPr>
                <w:sz w:val="24"/>
                <w:szCs w:val="24"/>
                <w:lang w:eastAsia="ru-RU"/>
              </w:rPr>
              <w:t>обеспечить его доступность лицам, участвующим в деле</w:t>
            </w:r>
          </w:p>
        </w:tc>
      </w:tr>
      <w:tr w:rsidR="00C06BD8" w:rsidRPr="00C06BD8" w:rsidTr="0029184F">
        <w:tc>
          <w:tcPr>
            <w:tcW w:w="0" w:type="auto"/>
          </w:tcPr>
          <w:p w:rsidR="00C06BD8" w:rsidRPr="00C06BD8" w:rsidRDefault="00C06BD8" w:rsidP="00C06BD8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14</w:t>
            </w:r>
          </w:p>
        </w:tc>
        <w:tc>
          <w:tcPr>
            <w:tcW w:w="0" w:type="auto"/>
            <w:hideMark/>
          </w:tcPr>
          <w:p w:rsidR="00C06BD8" w:rsidRPr="00C06BD8" w:rsidRDefault="00C06BD8" w:rsidP="00C06BD8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C06BD8">
              <w:rPr>
                <w:sz w:val="24"/>
                <w:szCs w:val="24"/>
                <w:lang w:eastAsia="ru-RU"/>
              </w:rPr>
              <w:t>Судья</w:t>
            </w:r>
          </w:p>
        </w:tc>
        <w:tc>
          <w:tcPr>
            <w:tcW w:w="0" w:type="auto"/>
            <w:hideMark/>
          </w:tcPr>
          <w:p w:rsidR="00C06BD8" w:rsidRPr="00C06BD8" w:rsidRDefault="00C06BD8" w:rsidP="00C06BD8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C06BD8">
              <w:rPr>
                <w:sz w:val="24"/>
                <w:szCs w:val="24"/>
                <w:lang w:eastAsia="ru-RU"/>
              </w:rPr>
              <w:t>использовать типовой процесс "Рассмотреть заявление об изготовлении мотивированного СА"</w:t>
            </w:r>
          </w:p>
        </w:tc>
        <w:tc>
          <w:tcPr>
            <w:tcW w:w="0" w:type="auto"/>
            <w:hideMark/>
          </w:tcPr>
          <w:p w:rsidR="00C06BD8" w:rsidRPr="00C06BD8" w:rsidRDefault="00C06BD8" w:rsidP="00C06BD8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C06BD8">
              <w:rPr>
                <w:sz w:val="24"/>
                <w:szCs w:val="24"/>
                <w:lang w:eastAsia="ru-RU"/>
              </w:rPr>
              <w:t>правильно обработать заявление стороны</w:t>
            </w:r>
          </w:p>
        </w:tc>
      </w:tr>
      <w:tr w:rsidR="00C06BD8" w:rsidRPr="00C06BD8" w:rsidTr="0029184F">
        <w:tc>
          <w:tcPr>
            <w:tcW w:w="0" w:type="auto"/>
          </w:tcPr>
          <w:p w:rsidR="00C06BD8" w:rsidRPr="00C06BD8" w:rsidRDefault="00C06BD8" w:rsidP="00C06BD8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15</w:t>
            </w:r>
          </w:p>
        </w:tc>
        <w:tc>
          <w:tcPr>
            <w:tcW w:w="0" w:type="auto"/>
            <w:hideMark/>
          </w:tcPr>
          <w:p w:rsidR="00C06BD8" w:rsidRPr="00C06BD8" w:rsidRDefault="00C06BD8" w:rsidP="00C06BD8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C06BD8">
              <w:rPr>
                <w:sz w:val="24"/>
                <w:szCs w:val="24"/>
                <w:lang w:eastAsia="ru-RU"/>
              </w:rPr>
              <w:t>Судья</w:t>
            </w:r>
          </w:p>
        </w:tc>
        <w:tc>
          <w:tcPr>
            <w:tcW w:w="0" w:type="auto"/>
            <w:hideMark/>
          </w:tcPr>
          <w:p w:rsidR="00C06BD8" w:rsidRPr="00C06BD8" w:rsidRDefault="00C06BD8" w:rsidP="00C06BD8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C06BD8">
              <w:rPr>
                <w:sz w:val="24"/>
                <w:szCs w:val="24"/>
                <w:lang w:eastAsia="ru-RU"/>
              </w:rPr>
              <w:t>проверять соблюдение срока обжалования</w:t>
            </w:r>
          </w:p>
        </w:tc>
        <w:tc>
          <w:tcPr>
            <w:tcW w:w="0" w:type="auto"/>
            <w:hideMark/>
          </w:tcPr>
          <w:p w:rsidR="00C06BD8" w:rsidRPr="00C06BD8" w:rsidRDefault="00C06BD8" w:rsidP="00C06BD8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C06BD8">
              <w:rPr>
                <w:sz w:val="24"/>
                <w:szCs w:val="24"/>
                <w:lang w:eastAsia="ru-RU"/>
              </w:rPr>
              <w:t>определить необходимость изготовления мотивированного решения</w:t>
            </w:r>
          </w:p>
        </w:tc>
      </w:tr>
      <w:tr w:rsidR="00C06BD8" w:rsidRPr="00C06BD8" w:rsidTr="0029184F">
        <w:tc>
          <w:tcPr>
            <w:tcW w:w="0" w:type="auto"/>
          </w:tcPr>
          <w:p w:rsidR="00C06BD8" w:rsidRPr="00C06BD8" w:rsidRDefault="00C06BD8" w:rsidP="00C06BD8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16</w:t>
            </w:r>
          </w:p>
        </w:tc>
        <w:tc>
          <w:tcPr>
            <w:tcW w:w="0" w:type="auto"/>
            <w:hideMark/>
          </w:tcPr>
          <w:p w:rsidR="00C06BD8" w:rsidRPr="00C06BD8" w:rsidRDefault="00C06BD8" w:rsidP="00C06BD8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C06BD8">
              <w:rPr>
                <w:sz w:val="24"/>
                <w:szCs w:val="24"/>
                <w:lang w:eastAsia="ru-RU"/>
              </w:rPr>
              <w:t>Судья</w:t>
            </w:r>
          </w:p>
        </w:tc>
        <w:tc>
          <w:tcPr>
            <w:tcW w:w="0" w:type="auto"/>
            <w:hideMark/>
          </w:tcPr>
          <w:p w:rsidR="00C06BD8" w:rsidRPr="00C06BD8" w:rsidRDefault="00C06BD8" w:rsidP="00C06BD8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C06BD8">
              <w:rPr>
                <w:sz w:val="24"/>
                <w:szCs w:val="24"/>
                <w:lang w:eastAsia="ru-RU"/>
              </w:rPr>
              <w:t>система включала функцию запрета публикаций для судебных актов по делам, рассмотренным в закрытом заседании</w:t>
            </w:r>
          </w:p>
        </w:tc>
        <w:tc>
          <w:tcPr>
            <w:tcW w:w="0" w:type="auto"/>
            <w:hideMark/>
          </w:tcPr>
          <w:p w:rsidR="00C06BD8" w:rsidRPr="00C06BD8" w:rsidRDefault="00C06BD8" w:rsidP="00C06BD8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C06BD8">
              <w:rPr>
                <w:sz w:val="24"/>
                <w:szCs w:val="24"/>
                <w:lang w:eastAsia="ru-RU"/>
              </w:rPr>
              <w:t>обеспечить конфиденциальность</w:t>
            </w:r>
          </w:p>
        </w:tc>
      </w:tr>
      <w:tr w:rsidR="00C06BD8" w:rsidRPr="00C06BD8" w:rsidTr="0029184F">
        <w:tc>
          <w:tcPr>
            <w:tcW w:w="0" w:type="auto"/>
          </w:tcPr>
          <w:p w:rsidR="00C06BD8" w:rsidRPr="00C06BD8" w:rsidRDefault="00C06BD8" w:rsidP="00C06BD8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17</w:t>
            </w:r>
          </w:p>
        </w:tc>
        <w:tc>
          <w:tcPr>
            <w:tcW w:w="0" w:type="auto"/>
            <w:hideMark/>
          </w:tcPr>
          <w:p w:rsidR="00C06BD8" w:rsidRPr="00C06BD8" w:rsidRDefault="00C06BD8" w:rsidP="00C06BD8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C06BD8">
              <w:rPr>
                <w:sz w:val="24"/>
                <w:szCs w:val="24"/>
                <w:lang w:eastAsia="ru-RU"/>
              </w:rPr>
              <w:t>Судья</w:t>
            </w:r>
          </w:p>
        </w:tc>
        <w:tc>
          <w:tcPr>
            <w:tcW w:w="0" w:type="auto"/>
            <w:hideMark/>
          </w:tcPr>
          <w:p w:rsidR="00C06BD8" w:rsidRPr="00C06BD8" w:rsidRDefault="00C06BD8" w:rsidP="00C06BD8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C06BD8">
              <w:rPr>
                <w:sz w:val="24"/>
                <w:szCs w:val="24"/>
                <w:lang w:eastAsia="ru-RU"/>
              </w:rPr>
              <w:t>система автоматически формировала проект судебного акта в зависимости от его вида и порядка рассмотрения дела</w:t>
            </w:r>
          </w:p>
        </w:tc>
        <w:tc>
          <w:tcPr>
            <w:tcW w:w="0" w:type="auto"/>
            <w:hideMark/>
          </w:tcPr>
          <w:p w:rsidR="00C06BD8" w:rsidRPr="00C06BD8" w:rsidRDefault="00C06BD8" w:rsidP="00C06BD8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C06BD8">
              <w:rPr>
                <w:sz w:val="24"/>
                <w:szCs w:val="24"/>
                <w:lang w:eastAsia="ru-RU"/>
              </w:rPr>
              <w:t>ускорить процесс подготовки</w:t>
            </w:r>
          </w:p>
        </w:tc>
      </w:tr>
      <w:tr w:rsidR="00C06BD8" w:rsidRPr="00C06BD8" w:rsidTr="0029184F">
        <w:tc>
          <w:tcPr>
            <w:tcW w:w="0" w:type="auto"/>
          </w:tcPr>
          <w:p w:rsidR="00C06BD8" w:rsidRPr="00C06BD8" w:rsidRDefault="00C06BD8" w:rsidP="00C06BD8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18</w:t>
            </w:r>
          </w:p>
        </w:tc>
        <w:tc>
          <w:tcPr>
            <w:tcW w:w="0" w:type="auto"/>
            <w:hideMark/>
          </w:tcPr>
          <w:p w:rsidR="00C06BD8" w:rsidRPr="00C06BD8" w:rsidRDefault="00C06BD8" w:rsidP="00C06BD8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C06BD8">
              <w:rPr>
                <w:sz w:val="24"/>
                <w:szCs w:val="24"/>
                <w:lang w:eastAsia="ru-RU"/>
              </w:rPr>
              <w:t>Судья</w:t>
            </w:r>
          </w:p>
        </w:tc>
        <w:tc>
          <w:tcPr>
            <w:tcW w:w="0" w:type="auto"/>
            <w:hideMark/>
          </w:tcPr>
          <w:p w:rsidR="00C06BD8" w:rsidRPr="00C06BD8" w:rsidRDefault="00C06BD8" w:rsidP="00C06BD8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C06BD8">
              <w:rPr>
                <w:sz w:val="24"/>
                <w:szCs w:val="24"/>
                <w:lang w:eastAsia="ru-RU"/>
              </w:rPr>
              <w:t>система автоматически подписывала судебный акт УКЭП</w:t>
            </w:r>
          </w:p>
        </w:tc>
        <w:tc>
          <w:tcPr>
            <w:tcW w:w="0" w:type="auto"/>
            <w:hideMark/>
          </w:tcPr>
          <w:p w:rsidR="00C06BD8" w:rsidRPr="00C06BD8" w:rsidRDefault="00C06BD8" w:rsidP="00C06BD8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C06BD8">
              <w:rPr>
                <w:sz w:val="24"/>
                <w:szCs w:val="24"/>
                <w:lang w:eastAsia="ru-RU"/>
              </w:rPr>
              <w:t>упростить процедуру удостоверения документа</w:t>
            </w:r>
          </w:p>
        </w:tc>
      </w:tr>
      <w:tr w:rsidR="00C06BD8" w:rsidRPr="00C06BD8" w:rsidTr="0029184F">
        <w:tc>
          <w:tcPr>
            <w:tcW w:w="0" w:type="auto"/>
          </w:tcPr>
          <w:p w:rsidR="00C06BD8" w:rsidRPr="00C06BD8" w:rsidRDefault="00C06BD8" w:rsidP="00C06BD8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19</w:t>
            </w:r>
          </w:p>
        </w:tc>
        <w:tc>
          <w:tcPr>
            <w:tcW w:w="0" w:type="auto"/>
            <w:hideMark/>
          </w:tcPr>
          <w:p w:rsidR="00C06BD8" w:rsidRPr="00C06BD8" w:rsidRDefault="00C06BD8" w:rsidP="00C06BD8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C06BD8">
              <w:rPr>
                <w:sz w:val="24"/>
                <w:szCs w:val="24"/>
                <w:lang w:eastAsia="ru-RU"/>
              </w:rPr>
              <w:t>Судья</w:t>
            </w:r>
          </w:p>
        </w:tc>
        <w:tc>
          <w:tcPr>
            <w:tcW w:w="0" w:type="auto"/>
            <w:hideMark/>
          </w:tcPr>
          <w:p w:rsidR="00C06BD8" w:rsidRPr="00C06BD8" w:rsidRDefault="00C06BD8" w:rsidP="00C06BD8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C06BD8">
              <w:rPr>
                <w:sz w:val="24"/>
                <w:szCs w:val="24"/>
                <w:lang w:eastAsia="ru-RU"/>
              </w:rPr>
              <w:t>система автоматически печатала документы</w:t>
            </w:r>
          </w:p>
        </w:tc>
        <w:tc>
          <w:tcPr>
            <w:tcW w:w="0" w:type="auto"/>
            <w:hideMark/>
          </w:tcPr>
          <w:p w:rsidR="00C06BD8" w:rsidRPr="00C06BD8" w:rsidRDefault="00C06BD8" w:rsidP="00C06BD8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C06BD8">
              <w:rPr>
                <w:sz w:val="24"/>
                <w:szCs w:val="24"/>
                <w:lang w:eastAsia="ru-RU"/>
              </w:rPr>
              <w:t>ускорить изготовление копий для отправки</w:t>
            </w:r>
          </w:p>
        </w:tc>
      </w:tr>
      <w:tr w:rsidR="00C06BD8" w:rsidRPr="00C06BD8" w:rsidTr="0029184F">
        <w:tc>
          <w:tcPr>
            <w:tcW w:w="0" w:type="auto"/>
          </w:tcPr>
          <w:p w:rsidR="00C06BD8" w:rsidRPr="00C06BD8" w:rsidRDefault="00C06BD8" w:rsidP="00C06BD8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20</w:t>
            </w:r>
          </w:p>
        </w:tc>
        <w:tc>
          <w:tcPr>
            <w:tcW w:w="0" w:type="auto"/>
            <w:hideMark/>
          </w:tcPr>
          <w:p w:rsidR="00C06BD8" w:rsidRPr="00C06BD8" w:rsidRDefault="00C06BD8" w:rsidP="00C06BD8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C06BD8">
              <w:rPr>
                <w:sz w:val="24"/>
                <w:szCs w:val="24"/>
                <w:lang w:eastAsia="ru-RU"/>
              </w:rPr>
              <w:t>Помощник судьи</w:t>
            </w:r>
          </w:p>
        </w:tc>
        <w:tc>
          <w:tcPr>
            <w:tcW w:w="0" w:type="auto"/>
            <w:hideMark/>
          </w:tcPr>
          <w:p w:rsidR="00C06BD8" w:rsidRPr="00C06BD8" w:rsidRDefault="00C06BD8" w:rsidP="00C06BD8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C06BD8">
              <w:rPr>
                <w:sz w:val="24"/>
                <w:szCs w:val="24"/>
                <w:lang w:eastAsia="ru-RU"/>
              </w:rPr>
              <w:t>определять было ли дело рассмотрено в закрытом судебном заседании</w:t>
            </w:r>
          </w:p>
        </w:tc>
        <w:tc>
          <w:tcPr>
            <w:tcW w:w="0" w:type="auto"/>
            <w:hideMark/>
          </w:tcPr>
          <w:p w:rsidR="00C06BD8" w:rsidRPr="00C06BD8" w:rsidRDefault="00C06BD8" w:rsidP="00C06BD8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C06BD8">
              <w:rPr>
                <w:sz w:val="24"/>
                <w:szCs w:val="24"/>
                <w:lang w:eastAsia="ru-RU"/>
              </w:rPr>
              <w:t>установить необходимость запрета публикации судебного акта</w:t>
            </w:r>
          </w:p>
        </w:tc>
      </w:tr>
      <w:tr w:rsidR="00C06BD8" w:rsidRPr="00C06BD8" w:rsidTr="0029184F">
        <w:tc>
          <w:tcPr>
            <w:tcW w:w="0" w:type="auto"/>
          </w:tcPr>
          <w:p w:rsidR="00C06BD8" w:rsidRPr="00C06BD8" w:rsidRDefault="00C06BD8" w:rsidP="00C06BD8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2</w:t>
            </w:r>
            <w:r w:rsidR="0029184F">
              <w:rPr>
                <w:sz w:val="24"/>
                <w:szCs w:val="24"/>
                <w:lang w:eastAsia="ru-RU"/>
              </w:rPr>
              <w:t>1</w:t>
            </w:r>
          </w:p>
        </w:tc>
        <w:tc>
          <w:tcPr>
            <w:tcW w:w="0" w:type="auto"/>
            <w:hideMark/>
          </w:tcPr>
          <w:p w:rsidR="00C06BD8" w:rsidRPr="00C06BD8" w:rsidRDefault="00C06BD8" w:rsidP="00C06BD8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C06BD8">
              <w:rPr>
                <w:sz w:val="24"/>
                <w:szCs w:val="24"/>
                <w:lang w:eastAsia="ru-RU"/>
              </w:rPr>
              <w:t>Помощник судьи</w:t>
            </w:r>
          </w:p>
        </w:tc>
        <w:tc>
          <w:tcPr>
            <w:tcW w:w="0" w:type="auto"/>
            <w:hideMark/>
          </w:tcPr>
          <w:p w:rsidR="00C06BD8" w:rsidRPr="00C06BD8" w:rsidRDefault="00C06BD8" w:rsidP="00C06BD8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C06BD8">
              <w:rPr>
                <w:sz w:val="24"/>
                <w:szCs w:val="24"/>
                <w:lang w:eastAsia="ru-RU"/>
              </w:rPr>
              <w:t>использовать типовой процесс "Направить документ"</w:t>
            </w:r>
          </w:p>
        </w:tc>
        <w:tc>
          <w:tcPr>
            <w:tcW w:w="0" w:type="auto"/>
            <w:hideMark/>
          </w:tcPr>
          <w:p w:rsidR="00C06BD8" w:rsidRPr="00C06BD8" w:rsidRDefault="00C06BD8" w:rsidP="00C06BD8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C06BD8">
              <w:rPr>
                <w:sz w:val="24"/>
                <w:szCs w:val="24"/>
                <w:lang w:eastAsia="ru-RU"/>
              </w:rPr>
              <w:t>обеспечить доставку судебного акта в вышестоящую инстанцию</w:t>
            </w:r>
          </w:p>
        </w:tc>
      </w:tr>
    </w:tbl>
    <w:p w:rsidR="006A0B97" w:rsidRPr="00C80EAC" w:rsidRDefault="006A0B97">
      <w:pPr>
        <w:pStyle w:val="a3"/>
        <w:spacing w:before="63"/>
      </w:pPr>
    </w:p>
    <w:p w:rsidR="006A0B97" w:rsidRPr="00C80EAC" w:rsidRDefault="00DD2C1F" w:rsidP="00DD2C1F">
      <w:pPr>
        <w:tabs>
          <w:tab w:val="left" w:pos="600"/>
        </w:tabs>
        <w:ind w:left="142"/>
        <w:rPr>
          <w:sz w:val="24"/>
        </w:rPr>
      </w:pPr>
      <w:r w:rsidRPr="00C80EAC">
        <w:rPr>
          <w:sz w:val="24"/>
        </w:rPr>
        <w:t xml:space="preserve">2.1. </w:t>
      </w:r>
      <w:r w:rsidR="006A255B" w:rsidRPr="00C80EAC">
        <w:rPr>
          <w:sz w:val="24"/>
        </w:rPr>
        <w:t>Описание</w:t>
      </w:r>
      <w:r w:rsidR="006A255B" w:rsidRPr="00C80EAC">
        <w:rPr>
          <w:spacing w:val="-7"/>
          <w:sz w:val="24"/>
        </w:rPr>
        <w:t xml:space="preserve"> </w:t>
      </w:r>
      <w:r w:rsidR="006A255B" w:rsidRPr="00C80EAC">
        <w:rPr>
          <w:sz w:val="24"/>
        </w:rPr>
        <w:t>схемы</w:t>
      </w:r>
      <w:r w:rsidR="006A255B" w:rsidRPr="00C80EAC">
        <w:rPr>
          <w:spacing w:val="-6"/>
          <w:sz w:val="24"/>
        </w:rPr>
        <w:t xml:space="preserve"> </w:t>
      </w:r>
      <w:r w:rsidR="006A255B" w:rsidRPr="00C80EAC">
        <w:rPr>
          <w:spacing w:val="-2"/>
          <w:sz w:val="24"/>
        </w:rPr>
        <w:t>процесса</w:t>
      </w:r>
    </w:p>
    <w:tbl>
      <w:tblPr>
        <w:tblW w:w="21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60"/>
        <w:gridCol w:w="8400"/>
        <w:gridCol w:w="8400"/>
        <w:gridCol w:w="3220"/>
      </w:tblGrid>
      <w:tr w:rsidR="00A34CBB" w:rsidRPr="009D3FA2" w:rsidTr="0083444E">
        <w:trPr>
          <w:trHeight w:val="600"/>
        </w:trPr>
        <w:tc>
          <w:tcPr>
            <w:tcW w:w="1260" w:type="dxa"/>
            <w:shd w:val="clear" w:color="auto" w:fill="auto"/>
            <w:vAlign w:val="bottom"/>
            <w:hideMark/>
          </w:tcPr>
          <w:p w:rsidR="00A34CBB" w:rsidRPr="009D3FA2" w:rsidRDefault="00A34CBB" w:rsidP="00A34CBB">
            <w:pPr>
              <w:widowControl/>
              <w:autoSpaceDE/>
              <w:autoSpaceDN/>
              <w:rPr>
                <w:b/>
                <w:color w:val="000000"/>
                <w:sz w:val="24"/>
                <w:szCs w:val="24"/>
                <w:lang w:eastAsia="ru-RU"/>
              </w:rPr>
            </w:pPr>
            <w:r w:rsidRPr="009D3FA2">
              <w:rPr>
                <w:b/>
                <w:color w:val="000000"/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8400" w:type="dxa"/>
            <w:shd w:val="clear" w:color="auto" w:fill="auto"/>
            <w:vAlign w:val="bottom"/>
            <w:hideMark/>
          </w:tcPr>
          <w:p w:rsidR="00A34CBB" w:rsidRPr="009D3FA2" w:rsidRDefault="00A34CBB" w:rsidP="00A34CBB">
            <w:pPr>
              <w:widowControl/>
              <w:autoSpaceDE/>
              <w:autoSpaceDN/>
              <w:rPr>
                <w:b/>
                <w:color w:val="000000"/>
                <w:sz w:val="24"/>
                <w:szCs w:val="24"/>
                <w:lang w:eastAsia="ru-RU"/>
              </w:rPr>
            </w:pPr>
            <w:r w:rsidRPr="009D3FA2">
              <w:rPr>
                <w:b/>
                <w:color w:val="000000"/>
                <w:sz w:val="24"/>
                <w:szCs w:val="24"/>
                <w:lang w:eastAsia="ru-RU"/>
              </w:rPr>
              <w:t>Наименование элемента</w:t>
            </w:r>
          </w:p>
        </w:tc>
        <w:tc>
          <w:tcPr>
            <w:tcW w:w="8400" w:type="dxa"/>
            <w:shd w:val="clear" w:color="auto" w:fill="auto"/>
            <w:vAlign w:val="bottom"/>
            <w:hideMark/>
          </w:tcPr>
          <w:p w:rsidR="00A34CBB" w:rsidRPr="009D3FA2" w:rsidRDefault="00A34CBB" w:rsidP="00A34CBB">
            <w:pPr>
              <w:widowControl/>
              <w:autoSpaceDE/>
              <w:autoSpaceDN/>
              <w:rPr>
                <w:b/>
                <w:color w:val="000000"/>
                <w:sz w:val="24"/>
                <w:szCs w:val="24"/>
                <w:lang w:eastAsia="ru-RU"/>
              </w:rPr>
            </w:pPr>
            <w:r w:rsidRPr="009D3FA2">
              <w:rPr>
                <w:b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3220" w:type="dxa"/>
            <w:shd w:val="clear" w:color="auto" w:fill="auto"/>
            <w:vAlign w:val="bottom"/>
            <w:hideMark/>
          </w:tcPr>
          <w:p w:rsidR="00A34CBB" w:rsidRPr="009D3FA2" w:rsidRDefault="00A34CBB" w:rsidP="00A34CBB">
            <w:pPr>
              <w:widowControl/>
              <w:autoSpaceDE/>
              <w:autoSpaceDN/>
              <w:rPr>
                <w:b/>
                <w:color w:val="000000"/>
                <w:sz w:val="24"/>
                <w:szCs w:val="24"/>
                <w:lang w:eastAsia="ru-RU"/>
              </w:rPr>
            </w:pPr>
            <w:r w:rsidRPr="009D3FA2">
              <w:rPr>
                <w:b/>
                <w:color w:val="000000"/>
                <w:sz w:val="24"/>
                <w:szCs w:val="24"/>
                <w:lang w:eastAsia="ru-RU"/>
              </w:rPr>
              <w:t>Выявленные нормативные ограничения</w:t>
            </w:r>
          </w:p>
        </w:tc>
      </w:tr>
      <w:tr w:rsidR="00A34CBB" w:rsidRPr="009D3FA2" w:rsidTr="0083444E">
        <w:trPr>
          <w:trHeight w:val="1500"/>
        </w:trPr>
        <w:tc>
          <w:tcPr>
            <w:tcW w:w="1260" w:type="dxa"/>
            <w:shd w:val="clear" w:color="auto" w:fill="auto"/>
            <w:vAlign w:val="bottom"/>
            <w:hideMark/>
          </w:tcPr>
          <w:p w:rsidR="00A34CBB" w:rsidRPr="009D3FA2" w:rsidRDefault="00A34CBB" w:rsidP="00A34CBB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D3FA2">
              <w:rPr>
                <w:color w:val="000000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8400" w:type="dxa"/>
            <w:shd w:val="clear" w:color="auto" w:fill="auto"/>
            <w:vAlign w:val="bottom"/>
            <w:hideMark/>
          </w:tcPr>
          <w:p w:rsidR="00A34CBB" w:rsidRPr="009D3FA2" w:rsidRDefault="00A34CBB" w:rsidP="00A34CBB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D3FA2">
              <w:rPr>
                <w:color w:val="000000"/>
                <w:sz w:val="24"/>
                <w:szCs w:val="24"/>
                <w:lang w:eastAsia="ru-RU"/>
              </w:rPr>
              <w:t>Возникла необходимость принять судебный акт (далее - "СА")</w:t>
            </w:r>
          </w:p>
        </w:tc>
        <w:tc>
          <w:tcPr>
            <w:tcW w:w="8400" w:type="dxa"/>
            <w:shd w:val="clear" w:color="auto" w:fill="auto"/>
            <w:vAlign w:val="bottom"/>
            <w:hideMark/>
          </w:tcPr>
          <w:p w:rsidR="00A34CBB" w:rsidRPr="009D3FA2" w:rsidRDefault="00A34CBB" w:rsidP="00A34CBB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D3FA2">
              <w:rPr>
                <w:color w:val="000000"/>
                <w:sz w:val="24"/>
                <w:szCs w:val="24"/>
                <w:lang w:eastAsia="ru-RU"/>
              </w:rPr>
              <w:t>Тип: Простое начальное событие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Назначение</w:t>
            </w:r>
            <w:proofErr w:type="gramStart"/>
            <w:r w:rsidRPr="009D3FA2">
              <w:rPr>
                <w:color w:val="000000"/>
                <w:sz w:val="24"/>
                <w:szCs w:val="24"/>
                <w:lang w:eastAsia="ru-RU"/>
              </w:rPr>
              <w:t xml:space="preserve">: </w:t>
            </w:r>
            <w:r w:rsidR="009A50B9" w:rsidRPr="009D3FA2">
              <w:rPr>
                <w:color w:val="000000"/>
                <w:sz w:val="24"/>
                <w:szCs w:val="24"/>
                <w:lang w:eastAsia="ru-RU"/>
              </w:rPr>
              <w:t>Поступили</w:t>
            </w:r>
            <w:proofErr w:type="gramEnd"/>
            <w:r w:rsidR="009A50B9" w:rsidRPr="009D3FA2">
              <w:rPr>
                <w:color w:val="000000"/>
                <w:sz w:val="24"/>
                <w:szCs w:val="24"/>
                <w:lang w:eastAsia="ru-RU"/>
              </w:rPr>
              <w:t xml:space="preserve"> документы служащие 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t>основание</w:t>
            </w:r>
            <w:r w:rsidR="009A50B9" w:rsidRPr="009D3FA2">
              <w:rPr>
                <w:color w:val="000000"/>
                <w:sz w:val="24"/>
                <w:szCs w:val="24"/>
                <w:lang w:eastAsia="ru-RU"/>
              </w:rPr>
              <w:t>м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t xml:space="preserve"> для запуска процесса принятия судебного акта.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Роль: Судья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shd w:val="clear" w:color="auto" w:fill="auto"/>
            <w:vAlign w:val="bottom"/>
            <w:hideMark/>
          </w:tcPr>
          <w:p w:rsidR="00A34CBB" w:rsidRPr="009D3FA2" w:rsidRDefault="00A34CBB" w:rsidP="00A34CBB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A34CBB" w:rsidRPr="009D3FA2" w:rsidTr="0083444E">
        <w:trPr>
          <w:trHeight w:val="1500"/>
        </w:trPr>
        <w:tc>
          <w:tcPr>
            <w:tcW w:w="1260" w:type="dxa"/>
            <w:shd w:val="clear" w:color="auto" w:fill="auto"/>
            <w:vAlign w:val="bottom"/>
            <w:hideMark/>
          </w:tcPr>
          <w:p w:rsidR="00A34CBB" w:rsidRPr="009D3FA2" w:rsidRDefault="00A34CBB" w:rsidP="00A34CBB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D3FA2">
              <w:rPr>
                <w:color w:val="000000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8400" w:type="dxa"/>
            <w:shd w:val="clear" w:color="auto" w:fill="auto"/>
            <w:vAlign w:val="bottom"/>
            <w:hideMark/>
          </w:tcPr>
          <w:p w:rsidR="00A34CBB" w:rsidRPr="009D3FA2" w:rsidRDefault="00A34CBB" w:rsidP="00A34CBB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D3FA2">
              <w:rPr>
                <w:color w:val="000000"/>
                <w:sz w:val="24"/>
                <w:szCs w:val="24"/>
                <w:lang w:eastAsia="ru-RU"/>
              </w:rPr>
              <w:t>Нажать кнопку "Принять СА"</w:t>
            </w:r>
          </w:p>
        </w:tc>
        <w:tc>
          <w:tcPr>
            <w:tcW w:w="8400" w:type="dxa"/>
            <w:shd w:val="clear" w:color="auto" w:fill="auto"/>
            <w:vAlign w:val="bottom"/>
            <w:hideMark/>
          </w:tcPr>
          <w:p w:rsidR="00A34CBB" w:rsidRPr="009D3FA2" w:rsidRDefault="00A34CBB" w:rsidP="00A34CBB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D3FA2">
              <w:rPr>
                <w:color w:val="000000"/>
                <w:sz w:val="24"/>
                <w:szCs w:val="24"/>
                <w:lang w:eastAsia="ru-RU"/>
              </w:rPr>
              <w:t>Тип: Пользовательская задача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Назначение</w:t>
            </w:r>
            <w:proofErr w:type="gramStart"/>
            <w:r w:rsidRPr="009D3FA2">
              <w:rPr>
                <w:color w:val="000000"/>
                <w:sz w:val="24"/>
                <w:szCs w:val="24"/>
                <w:lang w:eastAsia="ru-RU"/>
              </w:rPr>
              <w:t>: Инициировать</w:t>
            </w:r>
            <w:proofErr w:type="gramEnd"/>
            <w:r w:rsidRPr="009D3FA2">
              <w:rPr>
                <w:color w:val="000000"/>
                <w:sz w:val="24"/>
                <w:szCs w:val="24"/>
                <w:lang w:eastAsia="ru-RU"/>
              </w:rPr>
              <w:t xml:space="preserve"> процедуру принятия судебного акта в системе.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Роль: Судья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shd w:val="clear" w:color="auto" w:fill="auto"/>
            <w:vAlign w:val="bottom"/>
            <w:hideMark/>
          </w:tcPr>
          <w:p w:rsidR="00A34CBB" w:rsidRPr="009D3FA2" w:rsidRDefault="00A34CBB" w:rsidP="00A34CBB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A34CBB" w:rsidRPr="009D3FA2" w:rsidTr="0083444E">
        <w:trPr>
          <w:trHeight w:val="1500"/>
        </w:trPr>
        <w:tc>
          <w:tcPr>
            <w:tcW w:w="1260" w:type="dxa"/>
            <w:shd w:val="clear" w:color="auto" w:fill="auto"/>
            <w:vAlign w:val="bottom"/>
            <w:hideMark/>
          </w:tcPr>
          <w:p w:rsidR="00A34CBB" w:rsidRPr="009D3FA2" w:rsidRDefault="00A34CBB" w:rsidP="00A34CBB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D3FA2">
              <w:rPr>
                <w:color w:val="000000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8400" w:type="dxa"/>
            <w:shd w:val="clear" w:color="auto" w:fill="auto"/>
            <w:vAlign w:val="bottom"/>
            <w:hideMark/>
          </w:tcPr>
          <w:p w:rsidR="00A34CBB" w:rsidRPr="009D3FA2" w:rsidRDefault="00A34CBB" w:rsidP="00A34CBB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D3FA2">
              <w:rPr>
                <w:color w:val="000000"/>
                <w:sz w:val="24"/>
                <w:szCs w:val="24"/>
                <w:lang w:eastAsia="ru-RU"/>
              </w:rPr>
              <w:t xml:space="preserve">Загрузить </w:t>
            </w:r>
            <w:proofErr w:type="spellStart"/>
            <w:r w:rsidRPr="009D3FA2">
              <w:rPr>
                <w:color w:val="000000"/>
                <w:sz w:val="24"/>
                <w:szCs w:val="24"/>
                <w:lang w:eastAsia="ru-RU"/>
              </w:rPr>
              <w:t>провалидированную</w:t>
            </w:r>
            <w:proofErr w:type="spellEnd"/>
            <w:r w:rsidRPr="009D3FA2">
              <w:rPr>
                <w:color w:val="000000"/>
                <w:sz w:val="24"/>
                <w:szCs w:val="24"/>
                <w:lang w:eastAsia="ru-RU"/>
              </w:rPr>
              <w:t xml:space="preserve"> позицию по делу</w:t>
            </w:r>
          </w:p>
        </w:tc>
        <w:tc>
          <w:tcPr>
            <w:tcW w:w="8400" w:type="dxa"/>
            <w:shd w:val="clear" w:color="auto" w:fill="auto"/>
            <w:vAlign w:val="bottom"/>
            <w:hideMark/>
          </w:tcPr>
          <w:p w:rsidR="00A34CBB" w:rsidRPr="009D3FA2" w:rsidRDefault="00A34CBB" w:rsidP="00A34CBB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D3FA2">
              <w:rPr>
                <w:color w:val="000000"/>
                <w:sz w:val="24"/>
                <w:szCs w:val="24"/>
                <w:lang w:eastAsia="ru-RU"/>
              </w:rPr>
              <w:t>Тип: Сервисная задача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Назначение</w:t>
            </w:r>
            <w:proofErr w:type="gramStart"/>
            <w:r w:rsidRPr="009D3FA2">
              <w:rPr>
                <w:color w:val="000000"/>
                <w:sz w:val="24"/>
                <w:szCs w:val="24"/>
                <w:lang w:eastAsia="ru-RU"/>
              </w:rPr>
              <w:t>: Автоматически</w:t>
            </w:r>
            <w:proofErr w:type="gramEnd"/>
            <w:r w:rsidRPr="009D3FA2">
              <w:rPr>
                <w:color w:val="000000"/>
                <w:sz w:val="24"/>
                <w:szCs w:val="24"/>
                <w:lang w:eastAsia="ru-RU"/>
              </w:rPr>
              <w:t xml:space="preserve"> загрузить и подготовить </w:t>
            </w:r>
            <w:proofErr w:type="spellStart"/>
            <w:r w:rsidRPr="009D3FA2">
              <w:rPr>
                <w:color w:val="000000"/>
                <w:sz w:val="24"/>
                <w:szCs w:val="24"/>
                <w:lang w:eastAsia="ru-RU"/>
              </w:rPr>
              <w:t>провалидированную</w:t>
            </w:r>
            <w:proofErr w:type="spellEnd"/>
            <w:r w:rsidRPr="009D3FA2">
              <w:rPr>
                <w:color w:val="000000"/>
                <w:sz w:val="24"/>
                <w:szCs w:val="24"/>
                <w:lang w:eastAsia="ru-RU"/>
              </w:rPr>
              <w:t xml:space="preserve"> позицию по делу для дальнейшего формирования судебного акта.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Роль: Система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shd w:val="clear" w:color="auto" w:fill="auto"/>
            <w:vAlign w:val="bottom"/>
            <w:hideMark/>
          </w:tcPr>
          <w:p w:rsidR="00A34CBB" w:rsidRPr="009D3FA2" w:rsidRDefault="00A34CBB" w:rsidP="00A34CBB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A34CBB" w:rsidRPr="009D3FA2" w:rsidTr="0083444E">
        <w:trPr>
          <w:trHeight w:val="1500"/>
        </w:trPr>
        <w:tc>
          <w:tcPr>
            <w:tcW w:w="1260" w:type="dxa"/>
            <w:shd w:val="clear" w:color="auto" w:fill="auto"/>
            <w:vAlign w:val="bottom"/>
            <w:hideMark/>
          </w:tcPr>
          <w:p w:rsidR="00A34CBB" w:rsidRPr="009D3FA2" w:rsidRDefault="00A34CBB" w:rsidP="00A34CBB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D3FA2">
              <w:rPr>
                <w:color w:val="000000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8400" w:type="dxa"/>
            <w:shd w:val="clear" w:color="auto" w:fill="auto"/>
            <w:vAlign w:val="bottom"/>
            <w:hideMark/>
          </w:tcPr>
          <w:p w:rsidR="00A34CBB" w:rsidRPr="009D3FA2" w:rsidRDefault="00A34CBB" w:rsidP="00A34CBB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D3FA2">
              <w:rPr>
                <w:color w:val="000000"/>
                <w:sz w:val="24"/>
                <w:szCs w:val="24"/>
                <w:lang w:eastAsia="ru-RU"/>
              </w:rPr>
              <w:t>СА выносится в ходе СЗ/по итогам СЗ?</w:t>
            </w:r>
          </w:p>
        </w:tc>
        <w:tc>
          <w:tcPr>
            <w:tcW w:w="8400" w:type="dxa"/>
            <w:shd w:val="clear" w:color="auto" w:fill="auto"/>
            <w:vAlign w:val="bottom"/>
            <w:hideMark/>
          </w:tcPr>
          <w:p w:rsidR="00A34CBB" w:rsidRPr="009D3FA2" w:rsidRDefault="00A34CBB" w:rsidP="00A34CBB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D3FA2">
              <w:rPr>
                <w:color w:val="000000"/>
                <w:sz w:val="24"/>
                <w:szCs w:val="24"/>
                <w:lang w:eastAsia="ru-RU"/>
              </w:rPr>
              <w:t>Тип: Развилка «ИЛИ/ИЛИ»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Назначение</w:t>
            </w:r>
            <w:proofErr w:type="gramStart"/>
            <w:r w:rsidRPr="009D3FA2">
              <w:rPr>
                <w:color w:val="000000"/>
                <w:sz w:val="24"/>
                <w:szCs w:val="24"/>
                <w:lang w:eastAsia="ru-RU"/>
              </w:rPr>
              <w:t>: Определить</w:t>
            </w:r>
            <w:proofErr w:type="gramEnd"/>
            <w:r w:rsidRPr="009D3FA2">
              <w:rPr>
                <w:color w:val="000000"/>
                <w:sz w:val="24"/>
                <w:szCs w:val="24"/>
                <w:lang w:eastAsia="ru-RU"/>
              </w:rPr>
              <w:t xml:space="preserve"> маршрут процесса в зависимости от того, выносится ли судебный акт в ходе судебного заседания или по его итогам.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Роль: Судья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shd w:val="clear" w:color="auto" w:fill="auto"/>
            <w:vAlign w:val="bottom"/>
            <w:hideMark/>
          </w:tcPr>
          <w:p w:rsidR="00A34CBB" w:rsidRPr="009D3FA2" w:rsidRDefault="00A34CBB" w:rsidP="00A34CBB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A34CBB" w:rsidRPr="009D3FA2" w:rsidTr="0083444E">
        <w:trPr>
          <w:trHeight w:val="1500"/>
        </w:trPr>
        <w:tc>
          <w:tcPr>
            <w:tcW w:w="1260" w:type="dxa"/>
            <w:shd w:val="clear" w:color="auto" w:fill="auto"/>
            <w:vAlign w:val="bottom"/>
            <w:hideMark/>
          </w:tcPr>
          <w:p w:rsidR="00A34CBB" w:rsidRPr="009D3FA2" w:rsidRDefault="00A34CBB" w:rsidP="00A34CBB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D3FA2">
              <w:rPr>
                <w:color w:val="000000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8400" w:type="dxa"/>
            <w:shd w:val="clear" w:color="auto" w:fill="auto"/>
            <w:vAlign w:val="bottom"/>
            <w:hideMark/>
          </w:tcPr>
          <w:p w:rsidR="00A34CBB" w:rsidRPr="009D3FA2" w:rsidRDefault="00A34CBB" w:rsidP="00A34CBB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D3FA2">
              <w:rPr>
                <w:color w:val="000000"/>
                <w:sz w:val="24"/>
                <w:szCs w:val="24"/>
                <w:lang w:eastAsia="ru-RU"/>
              </w:rPr>
              <w:t>Сходящаяся развилка</w:t>
            </w:r>
          </w:p>
        </w:tc>
        <w:tc>
          <w:tcPr>
            <w:tcW w:w="8400" w:type="dxa"/>
            <w:shd w:val="clear" w:color="auto" w:fill="auto"/>
            <w:vAlign w:val="bottom"/>
            <w:hideMark/>
          </w:tcPr>
          <w:p w:rsidR="00A34CBB" w:rsidRPr="009D3FA2" w:rsidRDefault="00A34CBB" w:rsidP="00A34CBB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D3FA2">
              <w:rPr>
                <w:color w:val="000000"/>
                <w:sz w:val="24"/>
                <w:szCs w:val="24"/>
                <w:lang w:eastAsia="ru-RU"/>
              </w:rPr>
              <w:t>Тип: Сходящаяся развилка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Назначение</w:t>
            </w:r>
            <w:proofErr w:type="gramStart"/>
            <w:r w:rsidRPr="009D3FA2">
              <w:rPr>
                <w:color w:val="000000"/>
                <w:sz w:val="24"/>
                <w:szCs w:val="24"/>
                <w:lang w:eastAsia="ru-RU"/>
              </w:rPr>
              <w:t>: Объединить</w:t>
            </w:r>
            <w:proofErr w:type="gramEnd"/>
            <w:r w:rsidRPr="009D3FA2">
              <w:rPr>
                <w:color w:val="000000"/>
                <w:sz w:val="24"/>
                <w:szCs w:val="24"/>
                <w:lang w:eastAsia="ru-RU"/>
              </w:rPr>
              <w:t xml:space="preserve"> ветви процесса после проверки условий вынесения судебного акта по итогам/в ходе заседания.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Роль: Судья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shd w:val="clear" w:color="auto" w:fill="auto"/>
            <w:vAlign w:val="bottom"/>
            <w:hideMark/>
          </w:tcPr>
          <w:p w:rsidR="00A34CBB" w:rsidRPr="009D3FA2" w:rsidRDefault="00A34CBB" w:rsidP="00A34CBB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A34CBB" w:rsidRPr="009D3FA2" w:rsidTr="0083444E">
        <w:trPr>
          <w:trHeight w:val="1500"/>
        </w:trPr>
        <w:tc>
          <w:tcPr>
            <w:tcW w:w="1260" w:type="dxa"/>
            <w:shd w:val="clear" w:color="auto" w:fill="auto"/>
            <w:vAlign w:val="bottom"/>
            <w:hideMark/>
          </w:tcPr>
          <w:p w:rsidR="00A34CBB" w:rsidRPr="009D3FA2" w:rsidRDefault="00A34CBB" w:rsidP="00A34CBB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D3FA2">
              <w:rPr>
                <w:color w:val="000000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8400" w:type="dxa"/>
            <w:shd w:val="clear" w:color="auto" w:fill="auto"/>
            <w:vAlign w:val="bottom"/>
            <w:hideMark/>
          </w:tcPr>
          <w:p w:rsidR="00A34CBB" w:rsidRPr="009D3FA2" w:rsidRDefault="00A34CBB" w:rsidP="00A34CBB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D3FA2">
              <w:rPr>
                <w:color w:val="000000"/>
                <w:sz w:val="24"/>
                <w:szCs w:val="24"/>
                <w:lang w:eastAsia="ru-RU"/>
              </w:rPr>
              <w:t>СА выносится коллегиально?</w:t>
            </w:r>
          </w:p>
        </w:tc>
        <w:tc>
          <w:tcPr>
            <w:tcW w:w="8400" w:type="dxa"/>
            <w:shd w:val="clear" w:color="auto" w:fill="auto"/>
            <w:vAlign w:val="bottom"/>
            <w:hideMark/>
          </w:tcPr>
          <w:p w:rsidR="00A34CBB" w:rsidRPr="009D3FA2" w:rsidRDefault="00A34CBB" w:rsidP="00A34CBB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D3FA2">
              <w:rPr>
                <w:color w:val="000000"/>
                <w:sz w:val="24"/>
                <w:szCs w:val="24"/>
                <w:lang w:eastAsia="ru-RU"/>
              </w:rPr>
              <w:t>Тип: Развилка «ИЛИ/ИЛИ»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Назначение</w:t>
            </w:r>
            <w:proofErr w:type="gramStart"/>
            <w:r w:rsidRPr="009D3FA2">
              <w:rPr>
                <w:color w:val="000000"/>
                <w:sz w:val="24"/>
                <w:szCs w:val="24"/>
                <w:lang w:eastAsia="ru-RU"/>
              </w:rPr>
              <w:t>: Определить</w:t>
            </w:r>
            <w:proofErr w:type="gramEnd"/>
            <w:r w:rsidRPr="009D3FA2">
              <w:rPr>
                <w:color w:val="000000"/>
                <w:sz w:val="24"/>
                <w:szCs w:val="24"/>
                <w:lang w:eastAsia="ru-RU"/>
              </w:rPr>
              <w:t xml:space="preserve"> порядок вынесения судебного акта: коллегиально либо единолично.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Роль: Судья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shd w:val="clear" w:color="auto" w:fill="auto"/>
            <w:vAlign w:val="bottom"/>
            <w:hideMark/>
          </w:tcPr>
          <w:p w:rsidR="00A34CBB" w:rsidRPr="009D3FA2" w:rsidRDefault="00A34CBB" w:rsidP="00A34CBB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A34CBB" w:rsidRPr="009D3FA2" w:rsidTr="0083444E">
        <w:trPr>
          <w:trHeight w:val="1500"/>
        </w:trPr>
        <w:tc>
          <w:tcPr>
            <w:tcW w:w="1260" w:type="dxa"/>
            <w:shd w:val="clear" w:color="auto" w:fill="auto"/>
            <w:vAlign w:val="bottom"/>
            <w:hideMark/>
          </w:tcPr>
          <w:p w:rsidR="00A34CBB" w:rsidRPr="009D3FA2" w:rsidRDefault="00A34CBB" w:rsidP="00A34CBB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D3FA2">
              <w:rPr>
                <w:color w:val="000000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8400" w:type="dxa"/>
            <w:shd w:val="clear" w:color="auto" w:fill="auto"/>
            <w:vAlign w:val="bottom"/>
            <w:hideMark/>
          </w:tcPr>
          <w:p w:rsidR="00A34CBB" w:rsidRPr="009D3FA2" w:rsidRDefault="0083444E" w:rsidP="00A34CBB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hyperlink r:id="rId5">
              <w:r w:rsidR="0028450E" w:rsidRPr="009D3FA2">
                <w:rPr>
                  <w:color w:val="0000FF"/>
                  <w:sz w:val="24"/>
                  <w:szCs w:val="24"/>
                  <w:u w:val="single"/>
                </w:rPr>
                <w:t>ТБП85.Принять СА коллегиально</w:t>
              </w:r>
            </w:hyperlink>
          </w:p>
        </w:tc>
        <w:tc>
          <w:tcPr>
            <w:tcW w:w="8400" w:type="dxa"/>
            <w:shd w:val="clear" w:color="auto" w:fill="auto"/>
            <w:vAlign w:val="bottom"/>
            <w:hideMark/>
          </w:tcPr>
          <w:p w:rsidR="00A34CBB" w:rsidRPr="009D3FA2" w:rsidRDefault="00A34CBB" w:rsidP="00A34CBB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D3FA2">
              <w:rPr>
                <w:color w:val="000000"/>
                <w:sz w:val="24"/>
                <w:szCs w:val="24"/>
                <w:lang w:eastAsia="ru-RU"/>
              </w:rPr>
              <w:t xml:space="preserve">Тип: </w:t>
            </w:r>
            <w:r w:rsidR="0083444E" w:rsidRPr="009D3FA2">
              <w:rPr>
                <w:color w:val="000000"/>
                <w:sz w:val="24"/>
                <w:szCs w:val="24"/>
                <w:lang w:eastAsia="ru-RU"/>
              </w:rPr>
              <w:t xml:space="preserve">Вызов </w:t>
            </w:r>
            <w:r w:rsidR="0083444E">
              <w:rPr>
                <w:color w:val="000000"/>
                <w:sz w:val="24"/>
                <w:szCs w:val="24"/>
                <w:lang w:eastAsia="ru-RU"/>
              </w:rPr>
              <w:t>подпроцесса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Назначение: Переход к типовому процессу «ТБП85.Принять СА коллегиально»</w:t>
            </w:r>
            <w:r w:rsidR="0083444E">
              <w:rPr>
                <w:color w:val="000000"/>
                <w:sz w:val="24"/>
                <w:szCs w:val="24"/>
                <w:lang w:eastAsia="ru-RU"/>
              </w:rPr>
              <w:t>, результатом будет принятый коллегиально судебный акт.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Роль: Судья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9D3FA2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Судебный акт</w:t>
            </w:r>
          </w:p>
        </w:tc>
        <w:tc>
          <w:tcPr>
            <w:tcW w:w="3220" w:type="dxa"/>
            <w:shd w:val="clear" w:color="auto" w:fill="auto"/>
            <w:vAlign w:val="bottom"/>
            <w:hideMark/>
          </w:tcPr>
          <w:p w:rsidR="00A34CBB" w:rsidRPr="009D3FA2" w:rsidRDefault="00A34CBB" w:rsidP="00A34CBB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A34CBB" w:rsidRPr="009D3FA2" w:rsidTr="0083444E">
        <w:trPr>
          <w:trHeight w:val="1500"/>
        </w:trPr>
        <w:tc>
          <w:tcPr>
            <w:tcW w:w="1260" w:type="dxa"/>
            <w:shd w:val="clear" w:color="auto" w:fill="auto"/>
            <w:vAlign w:val="bottom"/>
            <w:hideMark/>
          </w:tcPr>
          <w:p w:rsidR="00A34CBB" w:rsidRPr="009D3FA2" w:rsidRDefault="00A34CBB" w:rsidP="00A34CBB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D3FA2">
              <w:rPr>
                <w:color w:val="000000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8400" w:type="dxa"/>
            <w:shd w:val="clear" w:color="auto" w:fill="auto"/>
            <w:vAlign w:val="bottom"/>
            <w:hideMark/>
          </w:tcPr>
          <w:p w:rsidR="00A34CBB" w:rsidRPr="009D3FA2" w:rsidRDefault="0083444E" w:rsidP="00A34CBB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hyperlink r:id="rId6">
              <w:r w:rsidR="0028450E" w:rsidRPr="009D3FA2">
                <w:rPr>
                  <w:color w:val="0000FF"/>
                  <w:sz w:val="24"/>
                  <w:szCs w:val="24"/>
                  <w:u w:val="single"/>
                </w:rPr>
                <w:t>ТБП86.Принять СА единолично</w:t>
              </w:r>
            </w:hyperlink>
          </w:p>
        </w:tc>
        <w:tc>
          <w:tcPr>
            <w:tcW w:w="8400" w:type="dxa"/>
            <w:shd w:val="clear" w:color="auto" w:fill="auto"/>
            <w:vAlign w:val="bottom"/>
            <w:hideMark/>
          </w:tcPr>
          <w:p w:rsidR="00A34CBB" w:rsidRPr="009D3FA2" w:rsidRDefault="00A34CBB" w:rsidP="00A34CBB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D3FA2">
              <w:rPr>
                <w:color w:val="000000"/>
                <w:sz w:val="24"/>
                <w:szCs w:val="24"/>
                <w:lang w:eastAsia="ru-RU"/>
              </w:rPr>
              <w:t xml:space="preserve">Тип: Вызов </w:t>
            </w:r>
            <w:r w:rsidR="0083444E">
              <w:rPr>
                <w:color w:val="000000"/>
                <w:sz w:val="24"/>
                <w:szCs w:val="24"/>
                <w:lang w:eastAsia="ru-RU"/>
              </w:rPr>
              <w:t>подпроцесса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Назначение: Переход к типовому процессу «ТБП86.Принять СА единолично»</w:t>
            </w:r>
            <w:r w:rsidR="0083444E">
              <w:rPr>
                <w:color w:val="000000"/>
                <w:sz w:val="24"/>
                <w:szCs w:val="24"/>
                <w:lang w:eastAsia="ru-RU"/>
              </w:rPr>
              <w:t xml:space="preserve">, результатом будет </w:t>
            </w:r>
            <w:proofErr w:type="gramStart"/>
            <w:r w:rsidR="0083444E">
              <w:rPr>
                <w:color w:val="000000"/>
                <w:sz w:val="24"/>
                <w:szCs w:val="24"/>
                <w:lang w:eastAsia="ru-RU"/>
              </w:rPr>
              <w:t>судебный акт</w:t>
            </w:r>
            <w:proofErr w:type="gramEnd"/>
            <w:r w:rsidR="0083444E">
              <w:rPr>
                <w:color w:val="000000"/>
                <w:sz w:val="24"/>
                <w:szCs w:val="24"/>
                <w:lang w:eastAsia="ru-RU"/>
              </w:rPr>
              <w:t xml:space="preserve"> принятый единолично.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Роль: Судья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Судебный акт</w:t>
            </w:r>
          </w:p>
        </w:tc>
        <w:tc>
          <w:tcPr>
            <w:tcW w:w="3220" w:type="dxa"/>
            <w:shd w:val="clear" w:color="auto" w:fill="auto"/>
            <w:vAlign w:val="bottom"/>
            <w:hideMark/>
          </w:tcPr>
          <w:p w:rsidR="00A34CBB" w:rsidRPr="009D3FA2" w:rsidRDefault="00A34CBB" w:rsidP="00A34CBB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A34CBB" w:rsidRPr="009D3FA2" w:rsidTr="0083444E">
        <w:trPr>
          <w:trHeight w:val="1500"/>
        </w:trPr>
        <w:tc>
          <w:tcPr>
            <w:tcW w:w="1260" w:type="dxa"/>
            <w:shd w:val="clear" w:color="auto" w:fill="auto"/>
            <w:vAlign w:val="bottom"/>
            <w:hideMark/>
          </w:tcPr>
          <w:p w:rsidR="00A34CBB" w:rsidRPr="009D3FA2" w:rsidRDefault="00A34CBB" w:rsidP="00A34CBB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D3FA2">
              <w:rPr>
                <w:color w:val="000000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8400" w:type="dxa"/>
            <w:shd w:val="clear" w:color="auto" w:fill="auto"/>
            <w:vAlign w:val="bottom"/>
            <w:hideMark/>
          </w:tcPr>
          <w:p w:rsidR="00A34CBB" w:rsidRPr="009D3FA2" w:rsidRDefault="00A34CBB" w:rsidP="00A34CBB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D3FA2">
              <w:rPr>
                <w:color w:val="000000"/>
                <w:sz w:val="24"/>
                <w:szCs w:val="24"/>
                <w:lang w:eastAsia="ru-RU"/>
              </w:rPr>
              <w:t>Сходящаяся развилка</w:t>
            </w:r>
          </w:p>
        </w:tc>
        <w:tc>
          <w:tcPr>
            <w:tcW w:w="8400" w:type="dxa"/>
            <w:shd w:val="clear" w:color="auto" w:fill="auto"/>
            <w:vAlign w:val="bottom"/>
            <w:hideMark/>
          </w:tcPr>
          <w:p w:rsidR="00A34CBB" w:rsidRPr="009D3FA2" w:rsidRDefault="00A34CBB" w:rsidP="00A34CBB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D3FA2">
              <w:rPr>
                <w:color w:val="000000"/>
                <w:sz w:val="24"/>
                <w:szCs w:val="24"/>
                <w:lang w:eastAsia="ru-RU"/>
              </w:rPr>
              <w:t>Тип: Сходящаяся развилка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Назначение</w:t>
            </w:r>
            <w:proofErr w:type="gramStart"/>
            <w:r w:rsidRPr="009D3FA2">
              <w:rPr>
                <w:color w:val="000000"/>
                <w:sz w:val="24"/>
                <w:szCs w:val="24"/>
                <w:lang w:eastAsia="ru-RU"/>
              </w:rPr>
              <w:t>: Объединить</w:t>
            </w:r>
            <w:proofErr w:type="gramEnd"/>
            <w:r w:rsidRPr="009D3FA2">
              <w:rPr>
                <w:color w:val="000000"/>
                <w:sz w:val="24"/>
                <w:szCs w:val="24"/>
                <w:lang w:eastAsia="ru-RU"/>
              </w:rPr>
              <w:t xml:space="preserve"> ветви процесса после выбора порядка принятия судебного акта.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Роль: Судья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shd w:val="clear" w:color="auto" w:fill="auto"/>
            <w:vAlign w:val="bottom"/>
            <w:hideMark/>
          </w:tcPr>
          <w:p w:rsidR="00A34CBB" w:rsidRPr="009D3FA2" w:rsidRDefault="00A34CBB" w:rsidP="00A34CBB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A34CBB" w:rsidRPr="009D3FA2" w:rsidTr="0083444E">
        <w:trPr>
          <w:trHeight w:val="1500"/>
        </w:trPr>
        <w:tc>
          <w:tcPr>
            <w:tcW w:w="1260" w:type="dxa"/>
            <w:shd w:val="clear" w:color="auto" w:fill="auto"/>
            <w:vAlign w:val="bottom"/>
            <w:hideMark/>
          </w:tcPr>
          <w:p w:rsidR="00A34CBB" w:rsidRPr="009D3FA2" w:rsidRDefault="00A34CBB" w:rsidP="00A34CBB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D3FA2">
              <w:rPr>
                <w:color w:val="000000"/>
                <w:sz w:val="24"/>
                <w:szCs w:val="24"/>
                <w:lang w:eastAsia="ru-RU"/>
              </w:rPr>
              <w:t>9</w:t>
            </w:r>
          </w:p>
        </w:tc>
        <w:tc>
          <w:tcPr>
            <w:tcW w:w="8400" w:type="dxa"/>
            <w:shd w:val="clear" w:color="auto" w:fill="auto"/>
            <w:vAlign w:val="bottom"/>
            <w:hideMark/>
          </w:tcPr>
          <w:p w:rsidR="00A34CBB" w:rsidRPr="009D3FA2" w:rsidRDefault="0083444E" w:rsidP="00A34CBB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hyperlink r:id="rId7">
              <w:r w:rsidR="0028450E" w:rsidRPr="009D3FA2">
                <w:rPr>
                  <w:color w:val="0000FF"/>
                  <w:sz w:val="24"/>
                  <w:szCs w:val="24"/>
                  <w:u w:val="single"/>
                </w:rPr>
                <w:t>ТБП84.Сформировать проект СА</w:t>
              </w:r>
            </w:hyperlink>
          </w:p>
        </w:tc>
        <w:tc>
          <w:tcPr>
            <w:tcW w:w="8400" w:type="dxa"/>
            <w:shd w:val="clear" w:color="auto" w:fill="auto"/>
            <w:vAlign w:val="bottom"/>
            <w:hideMark/>
          </w:tcPr>
          <w:p w:rsidR="00A34CBB" w:rsidRPr="009D3FA2" w:rsidRDefault="00A34CBB" w:rsidP="00A34CBB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D3FA2">
              <w:rPr>
                <w:color w:val="000000"/>
                <w:sz w:val="24"/>
                <w:szCs w:val="24"/>
                <w:lang w:eastAsia="ru-RU"/>
              </w:rPr>
              <w:t>Тип: Вызов активности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Назначение: Переход к типовому процессу «ТБП84.Сформировать проект СА»</w:t>
            </w:r>
            <w:r w:rsidR="009D3FA2">
              <w:rPr>
                <w:color w:val="000000"/>
                <w:sz w:val="24"/>
                <w:szCs w:val="24"/>
                <w:lang w:eastAsia="ru-RU"/>
              </w:rPr>
              <w:t xml:space="preserve">, результатом которого будет заполненный судебный акт. 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Роль: Судья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9D3FA2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Проект СА</w:t>
            </w:r>
          </w:p>
        </w:tc>
        <w:tc>
          <w:tcPr>
            <w:tcW w:w="3220" w:type="dxa"/>
            <w:shd w:val="clear" w:color="auto" w:fill="auto"/>
            <w:vAlign w:val="bottom"/>
            <w:hideMark/>
          </w:tcPr>
          <w:p w:rsidR="00A34CBB" w:rsidRPr="009D3FA2" w:rsidRDefault="00A34CBB" w:rsidP="00A34CBB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A34CBB" w:rsidRPr="009D3FA2" w:rsidTr="0083444E">
        <w:trPr>
          <w:trHeight w:val="1500"/>
        </w:trPr>
        <w:tc>
          <w:tcPr>
            <w:tcW w:w="1260" w:type="dxa"/>
            <w:shd w:val="clear" w:color="auto" w:fill="auto"/>
            <w:vAlign w:val="bottom"/>
            <w:hideMark/>
          </w:tcPr>
          <w:p w:rsidR="00A34CBB" w:rsidRPr="009D3FA2" w:rsidRDefault="00A34CBB" w:rsidP="00A34CBB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D3FA2">
              <w:rPr>
                <w:color w:val="000000"/>
                <w:sz w:val="24"/>
                <w:szCs w:val="24"/>
                <w:lang w:eastAsia="ru-RU"/>
              </w:rPr>
              <w:t>10</w:t>
            </w:r>
          </w:p>
        </w:tc>
        <w:tc>
          <w:tcPr>
            <w:tcW w:w="8400" w:type="dxa"/>
            <w:shd w:val="clear" w:color="auto" w:fill="auto"/>
            <w:vAlign w:val="bottom"/>
            <w:hideMark/>
          </w:tcPr>
          <w:p w:rsidR="00A34CBB" w:rsidRPr="009D3FA2" w:rsidRDefault="00A34CBB" w:rsidP="00A34CBB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D3FA2">
              <w:rPr>
                <w:color w:val="000000"/>
                <w:sz w:val="24"/>
                <w:szCs w:val="24"/>
                <w:lang w:eastAsia="ru-RU"/>
              </w:rPr>
              <w:t>Уведомить пользователя</w:t>
            </w:r>
          </w:p>
        </w:tc>
        <w:tc>
          <w:tcPr>
            <w:tcW w:w="8400" w:type="dxa"/>
            <w:shd w:val="clear" w:color="auto" w:fill="auto"/>
            <w:vAlign w:val="bottom"/>
            <w:hideMark/>
          </w:tcPr>
          <w:p w:rsidR="00A34CBB" w:rsidRPr="009D3FA2" w:rsidRDefault="00A34CBB" w:rsidP="00A34CBB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D3FA2">
              <w:rPr>
                <w:color w:val="000000"/>
                <w:sz w:val="24"/>
                <w:szCs w:val="24"/>
                <w:lang w:eastAsia="ru-RU"/>
              </w:rPr>
              <w:t>Тип: Сервисная задача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Назначение</w:t>
            </w:r>
            <w:proofErr w:type="gramStart"/>
            <w:r w:rsidRPr="009D3FA2">
              <w:rPr>
                <w:color w:val="000000"/>
                <w:sz w:val="24"/>
                <w:szCs w:val="24"/>
                <w:lang w:eastAsia="ru-RU"/>
              </w:rPr>
              <w:t>: Уведомить</w:t>
            </w:r>
            <w:proofErr w:type="gramEnd"/>
            <w:r w:rsidRPr="009D3FA2">
              <w:rPr>
                <w:color w:val="000000"/>
                <w:sz w:val="24"/>
                <w:szCs w:val="24"/>
                <w:lang w:eastAsia="ru-RU"/>
              </w:rPr>
              <w:t xml:space="preserve"> пользователя о готовности проекта судебного акта для проверки.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Роль: Система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shd w:val="clear" w:color="auto" w:fill="auto"/>
            <w:vAlign w:val="bottom"/>
            <w:hideMark/>
          </w:tcPr>
          <w:p w:rsidR="00A34CBB" w:rsidRPr="009D3FA2" w:rsidRDefault="00A34CBB" w:rsidP="00A34CBB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A34CBB" w:rsidRPr="009D3FA2" w:rsidTr="0083444E">
        <w:trPr>
          <w:trHeight w:val="1500"/>
        </w:trPr>
        <w:tc>
          <w:tcPr>
            <w:tcW w:w="1260" w:type="dxa"/>
            <w:shd w:val="clear" w:color="auto" w:fill="auto"/>
            <w:vAlign w:val="bottom"/>
            <w:hideMark/>
          </w:tcPr>
          <w:p w:rsidR="00A34CBB" w:rsidRPr="009D3FA2" w:rsidRDefault="00A34CBB" w:rsidP="00A34CBB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D3FA2">
              <w:rPr>
                <w:color w:val="000000"/>
                <w:sz w:val="24"/>
                <w:szCs w:val="24"/>
                <w:lang w:eastAsia="ru-RU"/>
              </w:rPr>
              <w:t>11</w:t>
            </w:r>
          </w:p>
        </w:tc>
        <w:tc>
          <w:tcPr>
            <w:tcW w:w="8400" w:type="dxa"/>
            <w:shd w:val="clear" w:color="auto" w:fill="auto"/>
            <w:vAlign w:val="bottom"/>
            <w:hideMark/>
          </w:tcPr>
          <w:p w:rsidR="00A34CBB" w:rsidRPr="009D3FA2" w:rsidRDefault="0083444E" w:rsidP="00A34CBB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hyperlink r:id="rId8">
              <w:r w:rsidR="0028450E" w:rsidRPr="009D3FA2">
                <w:rPr>
                  <w:color w:val="0000FF"/>
                  <w:sz w:val="24"/>
                  <w:szCs w:val="24"/>
                  <w:u w:val="single"/>
                </w:rPr>
                <w:t>ТБП139.Проверить выводы системы</w:t>
              </w:r>
            </w:hyperlink>
          </w:p>
        </w:tc>
        <w:tc>
          <w:tcPr>
            <w:tcW w:w="8400" w:type="dxa"/>
            <w:shd w:val="clear" w:color="auto" w:fill="auto"/>
            <w:vAlign w:val="bottom"/>
            <w:hideMark/>
          </w:tcPr>
          <w:p w:rsidR="00A34CBB" w:rsidRPr="009D3FA2" w:rsidRDefault="00A34CBB" w:rsidP="00A34CBB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D3FA2">
              <w:rPr>
                <w:color w:val="000000"/>
                <w:sz w:val="24"/>
                <w:szCs w:val="24"/>
                <w:lang w:eastAsia="ru-RU"/>
              </w:rPr>
              <w:t>Тип: Вызов активности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Назначение: Переход к типовому процессу «ТБП139.Проверить выводы системы»</w:t>
            </w:r>
            <w:r w:rsidR="0083444E">
              <w:rPr>
                <w:color w:val="000000"/>
                <w:sz w:val="24"/>
                <w:szCs w:val="24"/>
                <w:lang w:eastAsia="ru-RU"/>
              </w:rPr>
              <w:t xml:space="preserve">, результатом которого будет </w:t>
            </w:r>
            <w:proofErr w:type="spellStart"/>
            <w:r w:rsidR="0083444E">
              <w:rPr>
                <w:color w:val="000000"/>
                <w:sz w:val="24"/>
                <w:szCs w:val="24"/>
                <w:lang w:eastAsia="ru-RU"/>
              </w:rPr>
              <w:t>провалидированные</w:t>
            </w:r>
            <w:proofErr w:type="spellEnd"/>
            <w:r w:rsidR="0083444E">
              <w:rPr>
                <w:color w:val="000000"/>
                <w:sz w:val="24"/>
                <w:szCs w:val="24"/>
                <w:lang w:eastAsia="ru-RU"/>
              </w:rPr>
              <w:t xml:space="preserve"> данные пользователем в системе.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Роль: Судья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Проект СА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Исходящие данные</w:t>
            </w:r>
            <w:proofErr w:type="gramStart"/>
            <w:r w:rsidRPr="009D3FA2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</w:p>
        </w:tc>
        <w:tc>
          <w:tcPr>
            <w:tcW w:w="3220" w:type="dxa"/>
            <w:shd w:val="clear" w:color="auto" w:fill="auto"/>
            <w:vAlign w:val="bottom"/>
            <w:hideMark/>
          </w:tcPr>
          <w:p w:rsidR="00A34CBB" w:rsidRPr="009D3FA2" w:rsidRDefault="00A34CBB" w:rsidP="00A34CBB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A34CBB" w:rsidRPr="009D3FA2" w:rsidTr="0083444E">
        <w:trPr>
          <w:trHeight w:val="1500"/>
        </w:trPr>
        <w:tc>
          <w:tcPr>
            <w:tcW w:w="1260" w:type="dxa"/>
            <w:shd w:val="clear" w:color="auto" w:fill="auto"/>
            <w:vAlign w:val="bottom"/>
            <w:hideMark/>
          </w:tcPr>
          <w:p w:rsidR="00A34CBB" w:rsidRPr="009D3FA2" w:rsidRDefault="00A34CBB" w:rsidP="00A34CBB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D3FA2">
              <w:rPr>
                <w:color w:val="000000"/>
                <w:sz w:val="24"/>
                <w:szCs w:val="24"/>
                <w:lang w:eastAsia="ru-RU"/>
              </w:rPr>
              <w:t>12</w:t>
            </w:r>
          </w:p>
        </w:tc>
        <w:tc>
          <w:tcPr>
            <w:tcW w:w="8400" w:type="dxa"/>
            <w:shd w:val="clear" w:color="auto" w:fill="auto"/>
            <w:vAlign w:val="bottom"/>
            <w:hideMark/>
          </w:tcPr>
          <w:p w:rsidR="00A34CBB" w:rsidRPr="009D3FA2" w:rsidRDefault="00A34CBB" w:rsidP="00A34CBB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D3FA2">
              <w:rPr>
                <w:color w:val="000000"/>
                <w:sz w:val="24"/>
                <w:szCs w:val="24"/>
                <w:lang w:eastAsia="ru-RU"/>
              </w:rPr>
              <w:t>Необходимо внести дополнительную информацию в проект СА?</w:t>
            </w:r>
          </w:p>
        </w:tc>
        <w:tc>
          <w:tcPr>
            <w:tcW w:w="8400" w:type="dxa"/>
            <w:shd w:val="clear" w:color="auto" w:fill="auto"/>
            <w:vAlign w:val="bottom"/>
            <w:hideMark/>
          </w:tcPr>
          <w:p w:rsidR="00A34CBB" w:rsidRPr="009D3FA2" w:rsidRDefault="00A34CBB" w:rsidP="00A34CBB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D3FA2">
              <w:rPr>
                <w:color w:val="000000"/>
                <w:sz w:val="24"/>
                <w:szCs w:val="24"/>
                <w:lang w:eastAsia="ru-RU"/>
              </w:rPr>
              <w:t>Тип: Развилка «ИЛИ/ИЛИ»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Назначение</w:t>
            </w:r>
            <w:proofErr w:type="gramStart"/>
            <w:r w:rsidRPr="009D3FA2">
              <w:rPr>
                <w:color w:val="000000"/>
                <w:sz w:val="24"/>
                <w:szCs w:val="24"/>
                <w:lang w:eastAsia="ru-RU"/>
              </w:rPr>
              <w:t>: Определить</w:t>
            </w:r>
            <w:proofErr w:type="gramEnd"/>
            <w:r w:rsidRPr="009D3FA2">
              <w:rPr>
                <w:color w:val="000000"/>
                <w:sz w:val="24"/>
                <w:szCs w:val="24"/>
                <w:lang w:eastAsia="ru-RU"/>
              </w:rPr>
              <w:t xml:space="preserve"> необходимость внесения дополнительной информации в проект судебного акта.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Роль: Судья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shd w:val="clear" w:color="auto" w:fill="auto"/>
            <w:vAlign w:val="bottom"/>
            <w:hideMark/>
          </w:tcPr>
          <w:p w:rsidR="00A34CBB" w:rsidRPr="009D3FA2" w:rsidRDefault="00A34CBB" w:rsidP="00A34CBB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A34CBB" w:rsidRPr="009D3FA2" w:rsidTr="0083444E">
        <w:trPr>
          <w:trHeight w:val="1500"/>
        </w:trPr>
        <w:tc>
          <w:tcPr>
            <w:tcW w:w="1260" w:type="dxa"/>
            <w:shd w:val="clear" w:color="auto" w:fill="auto"/>
            <w:vAlign w:val="bottom"/>
            <w:hideMark/>
          </w:tcPr>
          <w:p w:rsidR="00A34CBB" w:rsidRPr="009D3FA2" w:rsidRDefault="00A34CBB" w:rsidP="00A34CBB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D3FA2">
              <w:rPr>
                <w:color w:val="000000"/>
                <w:sz w:val="24"/>
                <w:szCs w:val="24"/>
                <w:lang w:eastAsia="ru-RU"/>
              </w:rPr>
              <w:t>13</w:t>
            </w:r>
          </w:p>
        </w:tc>
        <w:tc>
          <w:tcPr>
            <w:tcW w:w="8400" w:type="dxa"/>
            <w:shd w:val="clear" w:color="auto" w:fill="auto"/>
            <w:vAlign w:val="bottom"/>
            <w:hideMark/>
          </w:tcPr>
          <w:p w:rsidR="00A34CBB" w:rsidRPr="009D3FA2" w:rsidRDefault="00A34CBB" w:rsidP="00A34CBB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D3FA2">
              <w:rPr>
                <w:color w:val="000000"/>
                <w:sz w:val="24"/>
                <w:szCs w:val="24"/>
                <w:lang w:eastAsia="ru-RU"/>
              </w:rPr>
              <w:t>Внести дополнительную информацию</w:t>
            </w:r>
          </w:p>
        </w:tc>
        <w:tc>
          <w:tcPr>
            <w:tcW w:w="8400" w:type="dxa"/>
            <w:shd w:val="clear" w:color="auto" w:fill="auto"/>
            <w:vAlign w:val="bottom"/>
            <w:hideMark/>
          </w:tcPr>
          <w:p w:rsidR="00A34CBB" w:rsidRPr="009D3FA2" w:rsidRDefault="00A34CBB" w:rsidP="00A34CBB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D3FA2">
              <w:rPr>
                <w:color w:val="000000"/>
                <w:sz w:val="24"/>
                <w:szCs w:val="24"/>
                <w:lang w:eastAsia="ru-RU"/>
              </w:rPr>
              <w:t>Тип: Пользовательская задача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Назначение</w:t>
            </w:r>
            <w:proofErr w:type="gramStart"/>
            <w:r w:rsidRPr="009D3FA2">
              <w:rPr>
                <w:color w:val="000000"/>
                <w:sz w:val="24"/>
                <w:szCs w:val="24"/>
                <w:lang w:eastAsia="ru-RU"/>
              </w:rPr>
              <w:t>: Обеспечить</w:t>
            </w:r>
            <w:proofErr w:type="gramEnd"/>
            <w:r w:rsidRPr="009D3FA2">
              <w:rPr>
                <w:color w:val="000000"/>
                <w:sz w:val="24"/>
                <w:szCs w:val="24"/>
                <w:lang w:eastAsia="ru-RU"/>
              </w:rPr>
              <w:t xml:space="preserve"> внесение дополнительной информации в проект судебного акта.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Роль: Судья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shd w:val="clear" w:color="auto" w:fill="auto"/>
            <w:vAlign w:val="bottom"/>
            <w:hideMark/>
          </w:tcPr>
          <w:p w:rsidR="00A34CBB" w:rsidRPr="009D3FA2" w:rsidRDefault="00A34CBB" w:rsidP="00A34CBB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A34CBB" w:rsidRPr="009D3FA2" w:rsidTr="0083444E">
        <w:trPr>
          <w:trHeight w:val="1500"/>
        </w:trPr>
        <w:tc>
          <w:tcPr>
            <w:tcW w:w="1260" w:type="dxa"/>
            <w:shd w:val="clear" w:color="auto" w:fill="auto"/>
            <w:vAlign w:val="bottom"/>
            <w:hideMark/>
          </w:tcPr>
          <w:p w:rsidR="00A34CBB" w:rsidRPr="009D3FA2" w:rsidRDefault="00A34CBB" w:rsidP="00A34CBB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D3FA2">
              <w:rPr>
                <w:color w:val="000000"/>
                <w:sz w:val="24"/>
                <w:szCs w:val="24"/>
                <w:lang w:eastAsia="ru-RU"/>
              </w:rPr>
              <w:t>14</w:t>
            </w:r>
          </w:p>
        </w:tc>
        <w:tc>
          <w:tcPr>
            <w:tcW w:w="8400" w:type="dxa"/>
            <w:shd w:val="clear" w:color="auto" w:fill="auto"/>
            <w:vAlign w:val="bottom"/>
            <w:hideMark/>
          </w:tcPr>
          <w:p w:rsidR="00A34CBB" w:rsidRPr="009D3FA2" w:rsidRDefault="00A34CBB" w:rsidP="00A34CBB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D3FA2">
              <w:rPr>
                <w:color w:val="000000"/>
                <w:sz w:val="24"/>
                <w:szCs w:val="24"/>
                <w:lang w:eastAsia="ru-RU"/>
              </w:rPr>
              <w:t>Сходящаяся развилка</w:t>
            </w:r>
          </w:p>
        </w:tc>
        <w:tc>
          <w:tcPr>
            <w:tcW w:w="8400" w:type="dxa"/>
            <w:shd w:val="clear" w:color="auto" w:fill="auto"/>
            <w:vAlign w:val="bottom"/>
            <w:hideMark/>
          </w:tcPr>
          <w:p w:rsidR="00A34CBB" w:rsidRPr="009D3FA2" w:rsidRDefault="00A34CBB" w:rsidP="00A34CBB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D3FA2">
              <w:rPr>
                <w:color w:val="000000"/>
                <w:sz w:val="24"/>
                <w:szCs w:val="24"/>
                <w:lang w:eastAsia="ru-RU"/>
              </w:rPr>
              <w:t>Тип: Сходящаяся развилка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Назначение</w:t>
            </w:r>
            <w:proofErr w:type="gramStart"/>
            <w:r w:rsidRPr="009D3FA2">
              <w:rPr>
                <w:color w:val="000000"/>
                <w:sz w:val="24"/>
                <w:szCs w:val="24"/>
                <w:lang w:eastAsia="ru-RU"/>
              </w:rPr>
              <w:t>: Объединить</w:t>
            </w:r>
            <w:proofErr w:type="gramEnd"/>
            <w:r w:rsidRPr="009D3FA2">
              <w:rPr>
                <w:color w:val="000000"/>
                <w:sz w:val="24"/>
                <w:szCs w:val="24"/>
                <w:lang w:eastAsia="ru-RU"/>
              </w:rPr>
              <w:t xml:space="preserve"> ветви процесса после возможного внесения дополнительной информации в проект.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Роль: Судья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shd w:val="clear" w:color="auto" w:fill="auto"/>
            <w:vAlign w:val="bottom"/>
            <w:hideMark/>
          </w:tcPr>
          <w:p w:rsidR="00A34CBB" w:rsidRPr="009D3FA2" w:rsidRDefault="00A34CBB" w:rsidP="00A34CBB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A34CBB" w:rsidRPr="009D3FA2" w:rsidTr="0083444E">
        <w:trPr>
          <w:trHeight w:val="1500"/>
        </w:trPr>
        <w:tc>
          <w:tcPr>
            <w:tcW w:w="1260" w:type="dxa"/>
            <w:shd w:val="clear" w:color="auto" w:fill="auto"/>
            <w:vAlign w:val="bottom"/>
            <w:hideMark/>
          </w:tcPr>
          <w:p w:rsidR="00A34CBB" w:rsidRPr="009D3FA2" w:rsidRDefault="00A34CBB" w:rsidP="00A34CBB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D3FA2">
              <w:rPr>
                <w:color w:val="000000"/>
                <w:sz w:val="24"/>
                <w:szCs w:val="24"/>
                <w:lang w:eastAsia="ru-RU"/>
              </w:rPr>
              <w:t>15</w:t>
            </w:r>
          </w:p>
        </w:tc>
        <w:tc>
          <w:tcPr>
            <w:tcW w:w="8400" w:type="dxa"/>
            <w:shd w:val="clear" w:color="auto" w:fill="auto"/>
            <w:vAlign w:val="bottom"/>
            <w:hideMark/>
          </w:tcPr>
          <w:p w:rsidR="00A34CBB" w:rsidRPr="009D3FA2" w:rsidRDefault="00A34CBB" w:rsidP="00A34CBB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D3FA2">
              <w:rPr>
                <w:color w:val="000000"/>
                <w:sz w:val="24"/>
                <w:szCs w:val="24"/>
                <w:lang w:eastAsia="ru-RU"/>
              </w:rPr>
              <w:t>Подписать УКЭП</w:t>
            </w:r>
          </w:p>
        </w:tc>
        <w:tc>
          <w:tcPr>
            <w:tcW w:w="8400" w:type="dxa"/>
            <w:shd w:val="clear" w:color="auto" w:fill="auto"/>
            <w:vAlign w:val="bottom"/>
            <w:hideMark/>
          </w:tcPr>
          <w:p w:rsidR="00A34CBB" w:rsidRPr="009D3FA2" w:rsidRDefault="00A34CBB" w:rsidP="00A34CBB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D3FA2">
              <w:rPr>
                <w:color w:val="000000"/>
                <w:sz w:val="24"/>
                <w:szCs w:val="24"/>
                <w:lang w:eastAsia="ru-RU"/>
              </w:rPr>
              <w:t>Тип: Пользовательская задача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Назначение</w:t>
            </w:r>
            <w:proofErr w:type="gramStart"/>
            <w:r w:rsidRPr="009D3FA2">
              <w:rPr>
                <w:color w:val="000000"/>
                <w:sz w:val="24"/>
                <w:szCs w:val="24"/>
                <w:lang w:eastAsia="ru-RU"/>
              </w:rPr>
              <w:t>: Обеспечить</w:t>
            </w:r>
            <w:proofErr w:type="gramEnd"/>
            <w:r w:rsidRPr="009D3FA2">
              <w:rPr>
                <w:color w:val="000000"/>
                <w:sz w:val="24"/>
                <w:szCs w:val="24"/>
                <w:lang w:eastAsia="ru-RU"/>
              </w:rPr>
              <w:t xml:space="preserve"> подписание проекта судебного акта усиленной квалифицированной электронной подписью (УКЭП).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Роль: Судья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Проект СА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Судебный акт</w:t>
            </w:r>
          </w:p>
        </w:tc>
        <w:tc>
          <w:tcPr>
            <w:tcW w:w="3220" w:type="dxa"/>
            <w:shd w:val="clear" w:color="auto" w:fill="auto"/>
            <w:vAlign w:val="bottom"/>
            <w:hideMark/>
          </w:tcPr>
          <w:p w:rsidR="00A34CBB" w:rsidRPr="009D3FA2" w:rsidRDefault="00A34CBB" w:rsidP="00A34CBB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A34CBB" w:rsidRPr="009D3FA2" w:rsidTr="0083444E">
        <w:trPr>
          <w:trHeight w:val="1500"/>
        </w:trPr>
        <w:tc>
          <w:tcPr>
            <w:tcW w:w="1260" w:type="dxa"/>
            <w:shd w:val="clear" w:color="auto" w:fill="auto"/>
            <w:vAlign w:val="bottom"/>
            <w:hideMark/>
          </w:tcPr>
          <w:p w:rsidR="00A34CBB" w:rsidRPr="009D3FA2" w:rsidRDefault="00A34CBB" w:rsidP="00A34CBB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D3FA2">
              <w:rPr>
                <w:color w:val="000000"/>
                <w:sz w:val="24"/>
                <w:szCs w:val="24"/>
                <w:lang w:eastAsia="ru-RU"/>
              </w:rPr>
              <w:t>16</w:t>
            </w:r>
          </w:p>
        </w:tc>
        <w:tc>
          <w:tcPr>
            <w:tcW w:w="8400" w:type="dxa"/>
            <w:shd w:val="clear" w:color="auto" w:fill="auto"/>
            <w:vAlign w:val="bottom"/>
            <w:hideMark/>
          </w:tcPr>
          <w:p w:rsidR="00A34CBB" w:rsidRPr="009D3FA2" w:rsidRDefault="00A34CBB" w:rsidP="00A34CBB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D3FA2">
              <w:rPr>
                <w:color w:val="000000"/>
                <w:sz w:val="24"/>
                <w:szCs w:val="24"/>
                <w:lang w:eastAsia="ru-RU"/>
              </w:rPr>
              <w:t>Сохранить в деле</w:t>
            </w:r>
          </w:p>
        </w:tc>
        <w:tc>
          <w:tcPr>
            <w:tcW w:w="8400" w:type="dxa"/>
            <w:shd w:val="clear" w:color="auto" w:fill="auto"/>
            <w:vAlign w:val="bottom"/>
            <w:hideMark/>
          </w:tcPr>
          <w:p w:rsidR="00A34CBB" w:rsidRPr="009D3FA2" w:rsidRDefault="00A34CBB" w:rsidP="00A34CBB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D3FA2">
              <w:rPr>
                <w:color w:val="000000"/>
                <w:sz w:val="24"/>
                <w:szCs w:val="24"/>
                <w:lang w:eastAsia="ru-RU"/>
              </w:rPr>
              <w:t>Тип: Сервисная задача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Назначение</w:t>
            </w:r>
            <w:proofErr w:type="gramStart"/>
            <w:r w:rsidRPr="009D3FA2">
              <w:rPr>
                <w:color w:val="000000"/>
                <w:sz w:val="24"/>
                <w:szCs w:val="24"/>
                <w:lang w:eastAsia="ru-RU"/>
              </w:rPr>
              <w:t>: Сохранить</w:t>
            </w:r>
            <w:proofErr w:type="gramEnd"/>
            <w:r w:rsidRPr="009D3FA2">
              <w:rPr>
                <w:color w:val="000000"/>
                <w:sz w:val="24"/>
                <w:szCs w:val="24"/>
                <w:lang w:eastAsia="ru-RU"/>
              </w:rPr>
              <w:t xml:space="preserve"> подписанный судебный акт и связанные файлы в материалах дела.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Роль: Система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shd w:val="clear" w:color="auto" w:fill="auto"/>
            <w:vAlign w:val="bottom"/>
            <w:hideMark/>
          </w:tcPr>
          <w:p w:rsidR="00A34CBB" w:rsidRPr="009D3FA2" w:rsidRDefault="00A34CBB" w:rsidP="00A34CBB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A34CBB" w:rsidRPr="009D3FA2" w:rsidTr="0083444E">
        <w:trPr>
          <w:trHeight w:val="1500"/>
        </w:trPr>
        <w:tc>
          <w:tcPr>
            <w:tcW w:w="1260" w:type="dxa"/>
            <w:shd w:val="clear" w:color="auto" w:fill="auto"/>
            <w:vAlign w:val="bottom"/>
            <w:hideMark/>
          </w:tcPr>
          <w:p w:rsidR="00A34CBB" w:rsidRPr="009D3FA2" w:rsidRDefault="00A34CBB" w:rsidP="00A34CBB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D3FA2">
              <w:rPr>
                <w:color w:val="000000"/>
                <w:sz w:val="24"/>
                <w:szCs w:val="24"/>
                <w:lang w:eastAsia="ru-RU"/>
              </w:rPr>
              <w:t>17</w:t>
            </w:r>
          </w:p>
        </w:tc>
        <w:tc>
          <w:tcPr>
            <w:tcW w:w="8400" w:type="dxa"/>
            <w:shd w:val="clear" w:color="auto" w:fill="auto"/>
            <w:vAlign w:val="bottom"/>
            <w:hideMark/>
          </w:tcPr>
          <w:p w:rsidR="00A34CBB" w:rsidRPr="009D3FA2" w:rsidRDefault="00A34CBB" w:rsidP="00A34CBB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D3FA2">
              <w:rPr>
                <w:color w:val="000000"/>
                <w:sz w:val="24"/>
                <w:szCs w:val="24"/>
                <w:lang w:eastAsia="ru-RU"/>
              </w:rPr>
              <w:t>СА принят в закрытом СЗ?</w:t>
            </w:r>
          </w:p>
        </w:tc>
        <w:tc>
          <w:tcPr>
            <w:tcW w:w="8400" w:type="dxa"/>
            <w:shd w:val="clear" w:color="auto" w:fill="auto"/>
            <w:vAlign w:val="bottom"/>
            <w:hideMark/>
          </w:tcPr>
          <w:p w:rsidR="00A34CBB" w:rsidRPr="009D3FA2" w:rsidRDefault="00A34CBB" w:rsidP="00A34CBB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D3FA2">
              <w:rPr>
                <w:color w:val="000000"/>
                <w:sz w:val="24"/>
                <w:szCs w:val="24"/>
                <w:lang w:eastAsia="ru-RU"/>
              </w:rPr>
              <w:t>Тип: Сходящаяся развилка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Назначение</w:t>
            </w:r>
            <w:proofErr w:type="gramStart"/>
            <w:r w:rsidRPr="009D3FA2">
              <w:rPr>
                <w:color w:val="000000"/>
                <w:sz w:val="24"/>
                <w:szCs w:val="24"/>
                <w:lang w:eastAsia="ru-RU"/>
              </w:rPr>
              <w:t>: Определить</w:t>
            </w:r>
            <w:proofErr w:type="gramEnd"/>
            <w:r w:rsidRPr="009D3FA2">
              <w:rPr>
                <w:color w:val="000000"/>
                <w:sz w:val="24"/>
                <w:szCs w:val="24"/>
                <w:lang w:eastAsia="ru-RU"/>
              </w:rPr>
              <w:t>, относится ли судебный акт к делу, рассмотренному в закрытом судебном заседании.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Роль: Судья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shd w:val="clear" w:color="auto" w:fill="auto"/>
            <w:vAlign w:val="bottom"/>
            <w:hideMark/>
          </w:tcPr>
          <w:p w:rsidR="00A34CBB" w:rsidRPr="009D3FA2" w:rsidRDefault="00A34CBB" w:rsidP="00A34CBB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A34CBB" w:rsidRPr="009D3FA2" w:rsidTr="0083444E">
        <w:trPr>
          <w:trHeight w:val="1500"/>
        </w:trPr>
        <w:tc>
          <w:tcPr>
            <w:tcW w:w="1260" w:type="dxa"/>
            <w:shd w:val="clear" w:color="auto" w:fill="auto"/>
            <w:vAlign w:val="bottom"/>
            <w:hideMark/>
          </w:tcPr>
          <w:p w:rsidR="00A34CBB" w:rsidRPr="009D3FA2" w:rsidRDefault="00A34CBB" w:rsidP="00A34CBB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D3FA2">
              <w:rPr>
                <w:color w:val="000000"/>
                <w:sz w:val="24"/>
                <w:szCs w:val="24"/>
                <w:lang w:eastAsia="ru-RU"/>
              </w:rPr>
              <w:t>18</w:t>
            </w:r>
          </w:p>
        </w:tc>
        <w:tc>
          <w:tcPr>
            <w:tcW w:w="8400" w:type="dxa"/>
            <w:shd w:val="clear" w:color="auto" w:fill="auto"/>
            <w:vAlign w:val="bottom"/>
            <w:hideMark/>
          </w:tcPr>
          <w:p w:rsidR="00A34CBB" w:rsidRPr="009D3FA2" w:rsidRDefault="00A34CBB" w:rsidP="00A34CBB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D3FA2">
              <w:rPr>
                <w:color w:val="000000"/>
                <w:sz w:val="24"/>
                <w:szCs w:val="24"/>
                <w:lang w:eastAsia="ru-RU"/>
              </w:rPr>
              <w:t>Запретить публикацию</w:t>
            </w:r>
          </w:p>
        </w:tc>
        <w:tc>
          <w:tcPr>
            <w:tcW w:w="8400" w:type="dxa"/>
            <w:shd w:val="clear" w:color="auto" w:fill="auto"/>
            <w:vAlign w:val="bottom"/>
            <w:hideMark/>
          </w:tcPr>
          <w:p w:rsidR="00A34CBB" w:rsidRPr="009D3FA2" w:rsidRDefault="00A34CBB" w:rsidP="00A34CBB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D3FA2">
              <w:rPr>
                <w:color w:val="000000"/>
                <w:sz w:val="24"/>
                <w:szCs w:val="24"/>
                <w:lang w:eastAsia="ru-RU"/>
              </w:rPr>
              <w:t>Тип: Сервисная задача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Назначение</w:t>
            </w:r>
            <w:proofErr w:type="gramStart"/>
            <w:r w:rsidRPr="009D3FA2">
              <w:rPr>
                <w:color w:val="000000"/>
                <w:sz w:val="24"/>
                <w:szCs w:val="24"/>
                <w:lang w:eastAsia="ru-RU"/>
              </w:rPr>
              <w:t>: Установить</w:t>
            </w:r>
            <w:proofErr w:type="gramEnd"/>
            <w:r w:rsidRPr="009D3FA2">
              <w:rPr>
                <w:color w:val="000000"/>
                <w:sz w:val="24"/>
                <w:szCs w:val="24"/>
                <w:lang w:eastAsia="ru-RU"/>
              </w:rPr>
              <w:t xml:space="preserve"> запрет публикации судебного акта в соответствии с режимом закрытого судебного заседания.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Роль: Система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shd w:val="clear" w:color="auto" w:fill="auto"/>
            <w:vAlign w:val="bottom"/>
            <w:hideMark/>
          </w:tcPr>
          <w:p w:rsidR="00A34CBB" w:rsidRPr="009D3FA2" w:rsidRDefault="00A34CBB" w:rsidP="00A34CBB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28450E" w:rsidRPr="009D3FA2" w:rsidTr="0083444E">
        <w:trPr>
          <w:trHeight w:val="1500"/>
        </w:trPr>
        <w:tc>
          <w:tcPr>
            <w:tcW w:w="1260" w:type="dxa"/>
            <w:shd w:val="clear" w:color="auto" w:fill="auto"/>
            <w:vAlign w:val="bottom"/>
            <w:hideMark/>
          </w:tcPr>
          <w:p w:rsidR="0028450E" w:rsidRPr="009D3FA2" w:rsidRDefault="0028450E" w:rsidP="0028450E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D3FA2">
              <w:rPr>
                <w:color w:val="000000"/>
                <w:sz w:val="24"/>
                <w:szCs w:val="24"/>
                <w:lang w:eastAsia="ru-RU"/>
              </w:rPr>
              <w:t>19</w:t>
            </w:r>
          </w:p>
        </w:tc>
        <w:tc>
          <w:tcPr>
            <w:tcW w:w="8400" w:type="dxa"/>
            <w:shd w:val="clear" w:color="auto" w:fill="auto"/>
            <w:hideMark/>
          </w:tcPr>
          <w:p w:rsidR="0028450E" w:rsidRPr="009D3FA2" w:rsidRDefault="0083444E" w:rsidP="0028450E">
            <w:pPr>
              <w:rPr>
                <w:sz w:val="24"/>
                <w:szCs w:val="24"/>
              </w:rPr>
            </w:pPr>
            <w:hyperlink r:id="rId9">
              <w:r w:rsidR="0028450E" w:rsidRPr="009D3FA2">
                <w:rPr>
                  <w:color w:val="0000FF"/>
                  <w:sz w:val="24"/>
                  <w:szCs w:val="24"/>
                  <w:u w:val="single"/>
                </w:rPr>
                <w:t>ТБП29.Опубликовать СА</w:t>
              </w:r>
            </w:hyperlink>
          </w:p>
        </w:tc>
        <w:tc>
          <w:tcPr>
            <w:tcW w:w="8400" w:type="dxa"/>
            <w:shd w:val="clear" w:color="auto" w:fill="auto"/>
            <w:vAlign w:val="bottom"/>
            <w:hideMark/>
          </w:tcPr>
          <w:p w:rsidR="0028450E" w:rsidRPr="009D3FA2" w:rsidRDefault="0028450E" w:rsidP="0028450E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D3FA2">
              <w:rPr>
                <w:color w:val="000000"/>
                <w:sz w:val="24"/>
                <w:szCs w:val="24"/>
                <w:lang w:eastAsia="ru-RU"/>
              </w:rPr>
              <w:t xml:space="preserve">Тип: </w:t>
            </w:r>
            <w:r w:rsidR="0083444E" w:rsidRPr="009D3FA2">
              <w:rPr>
                <w:color w:val="000000"/>
                <w:sz w:val="24"/>
                <w:szCs w:val="24"/>
                <w:lang w:eastAsia="ru-RU"/>
              </w:rPr>
              <w:t xml:space="preserve">Вызов </w:t>
            </w:r>
            <w:r w:rsidR="0083444E">
              <w:rPr>
                <w:color w:val="000000"/>
                <w:sz w:val="24"/>
                <w:szCs w:val="24"/>
                <w:lang w:eastAsia="ru-RU"/>
              </w:rPr>
              <w:t>подпроцесса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Назначение: Переход к типовому процессу «ТБП29.Опубликовать СА»</w:t>
            </w:r>
            <w:r w:rsidR="0029184F">
              <w:rPr>
                <w:color w:val="000000"/>
                <w:sz w:val="24"/>
                <w:szCs w:val="24"/>
                <w:lang w:eastAsia="ru-RU"/>
              </w:rPr>
              <w:t>, результатом будет опубликованный судебный акт.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Роль: Судья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Принятый СА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Исходящие данные</w:t>
            </w:r>
            <w:proofErr w:type="gramStart"/>
            <w:r w:rsidRPr="009D3FA2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</w:p>
        </w:tc>
        <w:tc>
          <w:tcPr>
            <w:tcW w:w="3220" w:type="dxa"/>
            <w:shd w:val="clear" w:color="auto" w:fill="auto"/>
            <w:vAlign w:val="bottom"/>
          </w:tcPr>
          <w:p w:rsidR="0028450E" w:rsidRPr="009D3FA2" w:rsidRDefault="0028450E" w:rsidP="0028450E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28450E" w:rsidRPr="009D3FA2" w:rsidTr="0083444E">
        <w:trPr>
          <w:trHeight w:val="1500"/>
        </w:trPr>
        <w:tc>
          <w:tcPr>
            <w:tcW w:w="1260" w:type="dxa"/>
            <w:shd w:val="clear" w:color="auto" w:fill="auto"/>
            <w:vAlign w:val="bottom"/>
            <w:hideMark/>
          </w:tcPr>
          <w:p w:rsidR="0028450E" w:rsidRPr="009D3FA2" w:rsidRDefault="0028450E" w:rsidP="0028450E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D3FA2">
              <w:rPr>
                <w:color w:val="000000"/>
                <w:sz w:val="24"/>
                <w:szCs w:val="24"/>
                <w:lang w:eastAsia="ru-RU"/>
              </w:rPr>
              <w:t>20</w:t>
            </w:r>
          </w:p>
        </w:tc>
        <w:tc>
          <w:tcPr>
            <w:tcW w:w="8400" w:type="dxa"/>
            <w:shd w:val="clear" w:color="auto" w:fill="auto"/>
            <w:vAlign w:val="bottom"/>
            <w:hideMark/>
          </w:tcPr>
          <w:p w:rsidR="0028450E" w:rsidRPr="009D3FA2" w:rsidRDefault="0028450E" w:rsidP="0028450E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D3FA2">
              <w:rPr>
                <w:color w:val="000000"/>
                <w:sz w:val="24"/>
                <w:szCs w:val="24"/>
                <w:lang w:eastAsia="ru-RU"/>
              </w:rPr>
              <w:t>Сходящаяся развилка</w:t>
            </w:r>
          </w:p>
        </w:tc>
        <w:tc>
          <w:tcPr>
            <w:tcW w:w="8400" w:type="dxa"/>
            <w:shd w:val="clear" w:color="auto" w:fill="auto"/>
            <w:vAlign w:val="bottom"/>
            <w:hideMark/>
          </w:tcPr>
          <w:p w:rsidR="0028450E" w:rsidRPr="009D3FA2" w:rsidRDefault="0028450E" w:rsidP="0028450E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D3FA2">
              <w:rPr>
                <w:color w:val="000000"/>
                <w:sz w:val="24"/>
                <w:szCs w:val="24"/>
                <w:lang w:eastAsia="ru-RU"/>
              </w:rPr>
              <w:t>Тип: Сходящаяся развилка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Назначение</w:t>
            </w:r>
            <w:proofErr w:type="gramStart"/>
            <w:r w:rsidRPr="009D3FA2">
              <w:rPr>
                <w:color w:val="000000"/>
                <w:sz w:val="24"/>
                <w:szCs w:val="24"/>
                <w:lang w:eastAsia="ru-RU"/>
              </w:rPr>
              <w:t>: Объединить</w:t>
            </w:r>
            <w:proofErr w:type="gramEnd"/>
            <w:r w:rsidRPr="009D3FA2">
              <w:rPr>
                <w:color w:val="000000"/>
                <w:sz w:val="24"/>
                <w:szCs w:val="24"/>
                <w:lang w:eastAsia="ru-RU"/>
              </w:rPr>
              <w:t xml:space="preserve"> ветви процесса после проверки/установления запрета публикации.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Роль: Судья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shd w:val="clear" w:color="auto" w:fill="auto"/>
            <w:vAlign w:val="bottom"/>
            <w:hideMark/>
          </w:tcPr>
          <w:p w:rsidR="0028450E" w:rsidRPr="009D3FA2" w:rsidRDefault="0028450E" w:rsidP="0028450E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28450E" w:rsidRPr="009D3FA2" w:rsidTr="0083444E">
        <w:trPr>
          <w:trHeight w:val="1500"/>
        </w:trPr>
        <w:tc>
          <w:tcPr>
            <w:tcW w:w="1260" w:type="dxa"/>
            <w:shd w:val="clear" w:color="auto" w:fill="auto"/>
            <w:vAlign w:val="bottom"/>
            <w:hideMark/>
          </w:tcPr>
          <w:p w:rsidR="0028450E" w:rsidRPr="009D3FA2" w:rsidRDefault="0028450E" w:rsidP="0028450E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D3FA2">
              <w:rPr>
                <w:color w:val="000000"/>
                <w:sz w:val="24"/>
                <w:szCs w:val="24"/>
                <w:lang w:eastAsia="ru-RU"/>
              </w:rPr>
              <w:t>21</w:t>
            </w:r>
          </w:p>
        </w:tc>
        <w:tc>
          <w:tcPr>
            <w:tcW w:w="8400" w:type="dxa"/>
            <w:shd w:val="clear" w:color="auto" w:fill="auto"/>
            <w:vAlign w:val="bottom"/>
            <w:hideMark/>
          </w:tcPr>
          <w:p w:rsidR="0028450E" w:rsidRPr="009D3FA2" w:rsidRDefault="0028450E" w:rsidP="0028450E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D3FA2">
              <w:rPr>
                <w:color w:val="000000"/>
                <w:sz w:val="24"/>
                <w:szCs w:val="24"/>
                <w:lang w:eastAsia="ru-RU"/>
              </w:rPr>
              <w:t>Необходимо направить СА?</w:t>
            </w:r>
          </w:p>
        </w:tc>
        <w:tc>
          <w:tcPr>
            <w:tcW w:w="8400" w:type="dxa"/>
            <w:shd w:val="clear" w:color="auto" w:fill="auto"/>
            <w:vAlign w:val="bottom"/>
            <w:hideMark/>
          </w:tcPr>
          <w:p w:rsidR="0028450E" w:rsidRPr="009D3FA2" w:rsidRDefault="0028450E" w:rsidP="0028450E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D3FA2">
              <w:rPr>
                <w:color w:val="000000"/>
                <w:sz w:val="24"/>
                <w:szCs w:val="24"/>
                <w:lang w:eastAsia="ru-RU"/>
              </w:rPr>
              <w:t>Тип: Развилка «ИЛИ/ИЛИ»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Назначение</w:t>
            </w:r>
            <w:proofErr w:type="gramStart"/>
            <w:r w:rsidRPr="009D3FA2">
              <w:rPr>
                <w:color w:val="000000"/>
                <w:sz w:val="24"/>
                <w:szCs w:val="24"/>
                <w:lang w:eastAsia="ru-RU"/>
              </w:rPr>
              <w:t>: Определить</w:t>
            </w:r>
            <w:proofErr w:type="gramEnd"/>
            <w:r w:rsidRPr="009D3FA2">
              <w:rPr>
                <w:color w:val="000000"/>
                <w:sz w:val="24"/>
                <w:szCs w:val="24"/>
                <w:lang w:eastAsia="ru-RU"/>
              </w:rPr>
              <w:t xml:space="preserve"> необходимость направления судебного акта адресатам/в инстанцию.</w:t>
            </w:r>
            <w:r w:rsidR="009A50B9" w:rsidRPr="009D3FA2">
              <w:rPr>
                <w:color w:val="000000"/>
                <w:sz w:val="24"/>
                <w:szCs w:val="24"/>
                <w:lang w:eastAsia="ru-RU"/>
              </w:rPr>
              <w:t xml:space="preserve"> Если да, то переход к шагу</w:t>
            </w:r>
            <w:r w:rsidR="00887A53">
              <w:rPr>
                <w:color w:val="000000"/>
                <w:sz w:val="24"/>
                <w:szCs w:val="24"/>
                <w:lang w:eastAsia="ru-RU"/>
              </w:rPr>
              <w:t xml:space="preserve"> 22</w:t>
            </w:r>
            <w:r w:rsidR="009A50B9" w:rsidRPr="009D3FA2">
              <w:rPr>
                <w:color w:val="000000"/>
                <w:sz w:val="24"/>
                <w:szCs w:val="24"/>
                <w:lang w:eastAsia="ru-RU"/>
              </w:rPr>
              <w:t xml:space="preserve">. Если нет, то переход к шагу </w:t>
            </w:r>
            <w:r w:rsidR="00887A53">
              <w:rPr>
                <w:color w:val="000000"/>
                <w:sz w:val="24"/>
                <w:szCs w:val="24"/>
                <w:lang w:eastAsia="ru-RU"/>
              </w:rPr>
              <w:t>24.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Роль: Судья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9D3FA2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shd w:val="clear" w:color="auto" w:fill="auto"/>
            <w:vAlign w:val="bottom"/>
            <w:hideMark/>
          </w:tcPr>
          <w:p w:rsidR="0028450E" w:rsidRPr="009D3FA2" w:rsidRDefault="0028450E" w:rsidP="0028450E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28450E" w:rsidRPr="009D3FA2" w:rsidTr="0083444E">
        <w:trPr>
          <w:trHeight w:val="1500"/>
        </w:trPr>
        <w:tc>
          <w:tcPr>
            <w:tcW w:w="1260" w:type="dxa"/>
            <w:shd w:val="clear" w:color="auto" w:fill="auto"/>
            <w:vAlign w:val="bottom"/>
            <w:hideMark/>
          </w:tcPr>
          <w:p w:rsidR="0028450E" w:rsidRPr="009D3FA2" w:rsidRDefault="0028450E" w:rsidP="0028450E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D3FA2">
              <w:rPr>
                <w:color w:val="000000"/>
                <w:sz w:val="24"/>
                <w:szCs w:val="24"/>
                <w:lang w:eastAsia="ru-RU"/>
              </w:rPr>
              <w:t>22</w:t>
            </w:r>
          </w:p>
        </w:tc>
        <w:tc>
          <w:tcPr>
            <w:tcW w:w="8400" w:type="dxa"/>
            <w:shd w:val="clear" w:color="auto" w:fill="auto"/>
            <w:vAlign w:val="bottom"/>
            <w:hideMark/>
          </w:tcPr>
          <w:p w:rsidR="0028450E" w:rsidRPr="009D3FA2" w:rsidRDefault="0083444E" w:rsidP="0028450E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hyperlink r:id="rId10">
              <w:r w:rsidR="0028450E" w:rsidRPr="009D3FA2">
                <w:rPr>
                  <w:color w:val="0000FF"/>
                  <w:sz w:val="24"/>
                  <w:szCs w:val="24"/>
                  <w:u w:val="single"/>
                </w:rPr>
                <w:t>ТБП50.Изготовить копии</w:t>
              </w:r>
            </w:hyperlink>
          </w:p>
        </w:tc>
        <w:tc>
          <w:tcPr>
            <w:tcW w:w="8400" w:type="dxa"/>
            <w:shd w:val="clear" w:color="auto" w:fill="auto"/>
            <w:vAlign w:val="bottom"/>
            <w:hideMark/>
          </w:tcPr>
          <w:p w:rsidR="0028450E" w:rsidRPr="009D3FA2" w:rsidRDefault="0028450E" w:rsidP="0028450E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D3FA2">
              <w:rPr>
                <w:color w:val="000000"/>
                <w:sz w:val="24"/>
                <w:szCs w:val="24"/>
                <w:lang w:eastAsia="ru-RU"/>
              </w:rPr>
              <w:t xml:space="preserve">Тип: </w:t>
            </w:r>
            <w:r w:rsidR="0083444E" w:rsidRPr="009D3FA2">
              <w:rPr>
                <w:color w:val="000000"/>
                <w:sz w:val="24"/>
                <w:szCs w:val="24"/>
                <w:lang w:eastAsia="ru-RU"/>
              </w:rPr>
              <w:t xml:space="preserve">Вызов </w:t>
            </w:r>
            <w:r w:rsidR="0083444E">
              <w:rPr>
                <w:color w:val="000000"/>
                <w:sz w:val="24"/>
                <w:szCs w:val="24"/>
                <w:lang w:eastAsia="ru-RU"/>
              </w:rPr>
              <w:t>подпроцесса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Назначение: Переход к типовому процессу «ТБП50.Изготовить копии»</w:t>
            </w:r>
            <w:r w:rsidR="009A50B9" w:rsidRPr="009D3FA2">
              <w:rPr>
                <w:color w:val="000000"/>
                <w:sz w:val="24"/>
                <w:szCs w:val="24"/>
                <w:lang w:eastAsia="ru-RU"/>
              </w:rPr>
              <w:t>, результатом которого будет изготовление копии.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Роль: Судья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Принятый СА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Копии СА</w:t>
            </w:r>
          </w:p>
        </w:tc>
        <w:tc>
          <w:tcPr>
            <w:tcW w:w="3220" w:type="dxa"/>
            <w:shd w:val="clear" w:color="auto" w:fill="auto"/>
            <w:vAlign w:val="bottom"/>
            <w:hideMark/>
          </w:tcPr>
          <w:p w:rsidR="0028450E" w:rsidRPr="009D3FA2" w:rsidRDefault="0028450E" w:rsidP="0028450E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28450E" w:rsidRPr="009D3FA2" w:rsidTr="0083444E">
        <w:trPr>
          <w:trHeight w:val="1500"/>
        </w:trPr>
        <w:tc>
          <w:tcPr>
            <w:tcW w:w="1260" w:type="dxa"/>
            <w:shd w:val="clear" w:color="auto" w:fill="auto"/>
            <w:vAlign w:val="bottom"/>
            <w:hideMark/>
          </w:tcPr>
          <w:p w:rsidR="0028450E" w:rsidRPr="009D3FA2" w:rsidRDefault="0028450E" w:rsidP="0028450E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D3FA2">
              <w:rPr>
                <w:color w:val="000000"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8400" w:type="dxa"/>
            <w:shd w:val="clear" w:color="auto" w:fill="auto"/>
            <w:vAlign w:val="bottom"/>
            <w:hideMark/>
          </w:tcPr>
          <w:p w:rsidR="0028450E" w:rsidRPr="009D3FA2" w:rsidRDefault="0083444E" w:rsidP="0028450E">
            <w:pPr>
              <w:rPr>
                <w:color w:val="0000EE"/>
                <w:sz w:val="24"/>
                <w:szCs w:val="24"/>
                <w:u w:val="single"/>
              </w:rPr>
            </w:pPr>
            <w:hyperlink r:id="rId11" w:history="1">
              <w:r w:rsidR="0028450E" w:rsidRPr="009D3FA2">
                <w:rPr>
                  <w:rStyle w:val="aa"/>
                  <w:color w:val="0000EE"/>
                  <w:sz w:val="24"/>
                  <w:szCs w:val="24"/>
                </w:rPr>
                <w:t>ТБП46.Направить документ</w:t>
              </w:r>
            </w:hyperlink>
          </w:p>
        </w:tc>
        <w:tc>
          <w:tcPr>
            <w:tcW w:w="8400" w:type="dxa"/>
            <w:shd w:val="clear" w:color="auto" w:fill="auto"/>
            <w:vAlign w:val="bottom"/>
            <w:hideMark/>
          </w:tcPr>
          <w:p w:rsidR="0028450E" w:rsidRPr="009D3FA2" w:rsidRDefault="0028450E" w:rsidP="0028450E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D3FA2">
              <w:rPr>
                <w:color w:val="000000"/>
                <w:sz w:val="24"/>
                <w:szCs w:val="24"/>
                <w:lang w:eastAsia="ru-RU"/>
              </w:rPr>
              <w:t xml:space="preserve">Тип: </w:t>
            </w:r>
            <w:r w:rsidR="0083444E" w:rsidRPr="009D3FA2">
              <w:rPr>
                <w:color w:val="000000"/>
                <w:sz w:val="24"/>
                <w:szCs w:val="24"/>
                <w:lang w:eastAsia="ru-RU"/>
              </w:rPr>
              <w:t xml:space="preserve">Вызов </w:t>
            </w:r>
            <w:r w:rsidR="0083444E">
              <w:rPr>
                <w:color w:val="000000"/>
                <w:sz w:val="24"/>
                <w:szCs w:val="24"/>
                <w:lang w:eastAsia="ru-RU"/>
              </w:rPr>
              <w:t>подпроцесса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Назначение: Переход к типовому процессу «ТБП46.Направить документ»</w:t>
            </w:r>
            <w:r w:rsidR="009A50B9" w:rsidRPr="009D3FA2">
              <w:rPr>
                <w:color w:val="000000"/>
                <w:sz w:val="24"/>
                <w:szCs w:val="24"/>
                <w:lang w:eastAsia="ru-RU"/>
              </w:rPr>
              <w:t>, результатом будет направленный СА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Роль: Судья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Копии СА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Исходящие данные</w:t>
            </w:r>
            <w:proofErr w:type="gramStart"/>
            <w:r w:rsidRPr="009D3FA2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</w:p>
        </w:tc>
        <w:tc>
          <w:tcPr>
            <w:tcW w:w="3220" w:type="dxa"/>
            <w:shd w:val="clear" w:color="auto" w:fill="auto"/>
            <w:vAlign w:val="bottom"/>
            <w:hideMark/>
          </w:tcPr>
          <w:p w:rsidR="0028450E" w:rsidRPr="009D3FA2" w:rsidRDefault="0028450E" w:rsidP="0028450E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28450E" w:rsidRPr="009D3FA2" w:rsidTr="0083444E">
        <w:trPr>
          <w:trHeight w:val="1500"/>
        </w:trPr>
        <w:tc>
          <w:tcPr>
            <w:tcW w:w="1260" w:type="dxa"/>
            <w:shd w:val="clear" w:color="auto" w:fill="auto"/>
            <w:vAlign w:val="bottom"/>
            <w:hideMark/>
          </w:tcPr>
          <w:p w:rsidR="0028450E" w:rsidRPr="009D3FA2" w:rsidRDefault="0028450E" w:rsidP="0028450E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D3FA2">
              <w:rPr>
                <w:color w:val="000000"/>
                <w:sz w:val="24"/>
                <w:szCs w:val="24"/>
                <w:lang w:eastAsia="ru-RU"/>
              </w:rPr>
              <w:t>24</w:t>
            </w:r>
          </w:p>
        </w:tc>
        <w:tc>
          <w:tcPr>
            <w:tcW w:w="8400" w:type="dxa"/>
            <w:shd w:val="clear" w:color="auto" w:fill="auto"/>
            <w:vAlign w:val="bottom"/>
            <w:hideMark/>
          </w:tcPr>
          <w:p w:rsidR="0028450E" w:rsidRPr="009D3FA2" w:rsidRDefault="0028450E" w:rsidP="0028450E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D3FA2">
              <w:rPr>
                <w:color w:val="000000"/>
                <w:sz w:val="24"/>
                <w:szCs w:val="24"/>
                <w:lang w:eastAsia="ru-RU"/>
              </w:rPr>
              <w:t>Сходящаяся развилка</w:t>
            </w:r>
          </w:p>
        </w:tc>
        <w:tc>
          <w:tcPr>
            <w:tcW w:w="8400" w:type="dxa"/>
            <w:shd w:val="clear" w:color="auto" w:fill="auto"/>
            <w:vAlign w:val="bottom"/>
            <w:hideMark/>
          </w:tcPr>
          <w:p w:rsidR="0028450E" w:rsidRPr="009D3FA2" w:rsidRDefault="0028450E" w:rsidP="0028450E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D3FA2">
              <w:rPr>
                <w:color w:val="000000"/>
                <w:sz w:val="24"/>
                <w:szCs w:val="24"/>
                <w:lang w:eastAsia="ru-RU"/>
              </w:rPr>
              <w:t>Тип: Сходящаяся развилка</w:t>
            </w:r>
            <w:r w:rsidR="00887A53">
              <w:rPr>
                <w:color w:val="000000"/>
                <w:sz w:val="24"/>
                <w:szCs w:val="24"/>
                <w:lang w:eastAsia="ru-RU"/>
              </w:rPr>
              <w:t>/</w:t>
            </w:r>
            <w:r w:rsidR="00887A53" w:rsidRPr="009D3FA2">
              <w:rPr>
                <w:color w:val="000000"/>
                <w:sz w:val="24"/>
                <w:szCs w:val="24"/>
                <w:lang w:eastAsia="ru-RU"/>
              </w:rPr>
              <w:t xml:space="preserve"> Развилка «ИЛИ/ИЛИ»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Назначение</w:t>
            </w:r>
            <w:proofErr w:type="gramStart"/>
            <w:r w:rsidRPr="009D3FA2">
              <w:rPr>
                <w:color w:val="000000"/>
                <w:sz w:val="24"/>
                <w:szCs w:val="24"/>
                <w:lang w:eastAsia="ru-RU"/>
              </w:rPr>
              <w:t>: Объединить</w:t>
            </w:r>
            <w:proofErr w:type="gramEnd"/>
            <w:r w:rsidRPr="009D3FA2">
              <w:rPr>
                <w:color w:val="000000"/>
                <w:sz w:val="24"/>
                <w:szCs w:val="24"/>
                <w:lang w:eastAsia="ru-RU"/>
              </w:rPr>
              <w:t xml:space="preserve"> ветви процесса после изготовления и/или направления судебного акта.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Роль: Судья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shd w:val="clear" w:color="auto" w:fill="auto"/>
            <w:vAlign w:val="bottom"/>
            <w:hideMark/>
          </w:tcPr>
          <w:p w:rsidR="0028450E" w:rsidRPr="009D3FA2" w:rsidRDefault="0028450E" w:rsidP="0028450E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28450E" w:rsidRPr="009D3FA2" w:rsidTr="0083444E">
        <w:trPr>
          <w:trHeight w:val="1500"/>
        </w:trPr>
        <w:tc>
          <w:tcPr>
            <w:tcW w:w="1260" w:type="dxa"/>
            <w:shd w:val="clear" w:color="auto" w:fill="auto"/>
            <w:vAlign w:val="bottom"/>
            <w:hideMark/>
          </w:tcPr>
          <w:p w:rsidR="0028450E" w:rsidRPr="009D3FA2" w:rsidRDefault="0028450E" w:rsidP="0028450E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D3FA2">
              <w:rPr>
                <w:color w:val="000000"/>
                <w:sz w:val="24"/>
                <w:szCs w:val="24"/>
                <w:lang w:eastAsia="ru-RU"/>
              </w:rPr>
              <w:t>25</w:t>
            </w:r>
          </w:p>
        </w:tc>
        <w:tc>
          <w:tcPr>
            <w:tcW w:w="8400" w:type="dxa"/>
            <w:shd w:val="clear" w:color="auto" w:fill="auto"/>
            <w:vAlign w:val="bottom"/>
            <w:hideMark/>
          </w:tcPr>
          <w:p w:rsidR="0028450E" w:rsidRPr="009D3FA2" w:rsidRDefault="0028450E" w:rsidP="0028450E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D3FA2">
              <w:rPr>
                <w:color w:val="000000"/>
                <w:sz w:val="24"/>
                <w:szCs w:val="24"/>
                <w:lang w:eastAsia="ru-RU"/>
              </w:rPr>
              <w:t>В каком объеме изготовлен СА?</w:t>
            </w:r>
          </w:p>
        </w:tc>
        <w:tc>
          <w:tcPr>
            <w:tcW w:w="8400" w:type="dxa"/>
            <w:shd w:val="clear" w:color="auto" w:fill="auto"/>
            <w:vAlign w:val="bottom"/>
            <w:hideMark/>
          </w:tcPr>
          <w:p w:rsidR="0028450E" w:rsidRPr="009D3FA2" w:rsidRDefault="0028450E" w:rsidP="0028450E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D3FA2">
              <w:rPr>
                <w:color w:val="000000"/>
                <w:sz w:val="24"/>
                <w:szCs w:val="24"/>
                <w:lang w:eastAsia="ru-RU"/>
              </w:rPr>
              <w:t>Тип: Развилка «ИЛИ/ИЛИ»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Назначение</w:t>
            </w:r>
            <w:proofErr w:type="gramStart"/>
            <w:r w:rsidRPr="009D3FA2">
              <w:rPr>
                <w:color w:val="000000"/>
                <w:sz w:val="24"/>
                <w:szCs w:val="24"/>
                <w:lang w:eastAsia="ru-RU"/>
              </w:rPr>
              <w:t>: Определить</w:t>
            </w:r>
            <w:proofErr w:type="gramEnd"/>
            <w:r w:rsidRPr="009D3FA2">
              <w:rPr>
                <w:color w:val="000000"/>
                <w:sz w:val="24"/>
                <w:szCs w:val="24"/>
                <w:lang w:eastAsia="ru-RU"/>
              </w:rPr>
              <w:t>, в каком объеме изготовлен судебный акт.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Роль: Судья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shd w:val="clear" w:color="auto" w:fill="auto"/>
            <w:vAlign w:val="bottom"/>
            <w:hideMark/>
          </w:tcPr>
          <w:p w:rsidR="0028450E" w:rsidRPr="009D3FA2" w:rsidRDefault="0028450E" w:rsidP="0028450E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28450E" w:rsidRPr="009D3FA2" w:rsidTr="0083444E">
        <w:trPr>
          <w:trHeight w:val="1500"/>
        </w:trPr>
        <w:tc>
          <w:tcPr>
            <w:tcW w:w="1260" w:type="dxa"/>
            <w:shd w:val="clear" w:color="auto" w:fill="auto"/>
            <w:vAlign w:val="bottom"/>
            <w:hideMark/>
          </w:tcPr>
          <w:p w:rsidR="0028450E" w:rsidRPr="009D3FA2" w:rsidRDefault="0028450E" w:rsidP="0028450E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D3FA2">
              <w:rPr>
                <w:color w:val="000000"/>
                <w:sz w:val="24"/>
                <w:szCs w:val="24"/>
                <w:lang w:eastAsia="ru-RU"/>
              </w:rPr>
              <w:t>26</w:t>
            </w:r>
          </w:p>
        </w:tc>
        <w:tc>
          <w:tcPr>
            <w:tcW w:w="8400" w:type="dxa"/>
            <w:shd w:val="clear" w:color="auto" w:fill="auto"/>
            <w:vAlign w:val="bottom"/>
            <w:hideMark/>
          </w:tcPr>
          <w:p w:rsidR="0028450E" w:rsidRPr="009D3FA2" w:rsidRDefault="0028450E" w:rsidP="0028450E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D3FA2">
              <w:rPr>
                <w:color w:val="000000"/>
                <w:sz w:val="24"/>
                <w:szCs w:val="24"/>
                <w:lang w:eastAsia="ru-RU"/>
              </w:rPr>
              <w:t>СА принят в полном объеме.</w:t>
            </w:r>
          </w:p>
        </w:tc>
        <w:tc>
          <w:tcPr>
            <w:tcW w:w="8400" w:type="dxa"/>
            <w:shd w:val="clear" w:color="auto" w:fill="auto"/>
            <w:vAlign w:val="bottom"/>
            <w:hideMark/>
          </w:tcPr>
          <w:p w:rsidR="0028450E" w:rsidRPr="009D3FA2" w:rsidRDefault="0028450E" w:rsidP="0028450E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D3FA2">
              <w:rPr>
                <w:color w:val="000000"/>
                <w:sz w:val="24"/>
                <w:szCs w:val="24"/>
                <w:lang w:eastAsia="ru-RU"/>
              </w:rPr>
              <w:t>Тип: Простое завершающее событие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Назначение</w:t>
            </w:r>
            <w:proofErr w:type="gramStart"/>
            <w:r w:rsidRPr="009D3FA2">
              <w:rPr>
                <w:color w:val="000000"/>
                <w:sz w:val="24"/>
                <w:szCs w:val="24"/>
                <w:lang w:eastAsia="ru-RU"/>
              </w:rPr>
              <w:t>: Завершить</w:t>
            </w:r>
            <w:proofErr w:type="gramEnd"/>
            <w:r w:rsidRPr="009D3FA2">
              <w:rPr>
                <w:color w:val="000000"/>
                <w:sz w:val="24"/>
                <w:szCs w:val="24"/>
                <w:lang w:eastAsia="ru-RU"/>
              </w:rPr>
              <w:t xml:space="preserve"> процесс при принятии судебного акта в полном объеме.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Роль: Судья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shd w:val="clear" w:color="auto" w:fill="auto"/>
            <w:vAlign w:val="bottom"/>
            <w:hideMark/>
          </w:tcPr>
          <w:p w:rsidR="0028450E" w:rsidRPr="009D3FA2" w:rsidRDefault="0028450E" w:rsidP="0028450E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28450E" w:rsidRPr="009D3FA2" w:rsidTr="0083444E">
        <w:trPr>
          <w:trHeight w:val="1500"/>
        </w:trPr>
        <w:tc>
          <w:tcPr>
            <w:tcW w:w="1260" w:type="dxa"/>
            <w:shd w:val="clear" w:color="auto" w:fill="auto"/>
            <w:vAlign w:val="bottom"/>
            <w:hideMark/>
          </w:tcPr>
          <w:p w:rsidR="0028450E" w:rsidRPr="009D3FA2" w:rsidRDefault="0028450E" w:rsidP="0028450E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D3FA2">
              <w:rPr>
                <w:color w:val="000000"/>
                <w:sz w:val="24"/>
                <w:szCs w:val="24"/>
                <w:lang w:eastAsia="ru-RU"/>
              </w:rPr>
              <w:t>27</w:t>
            </w:r>
          </w:p>
        </w:tc>
        <w:tc>
          <w:tcPr>
            <w:tcW w:w="8400" w:type="dxa"/>
            <w:shd w:val="clear" w:color="auto" w:fill="auto"/>
            <w:vAlign w:val="bottom"/>
            <w:hideMark/>
          </w:tcPr>
          <w:p w:rsidR="0028450E" w:rsidRPr="009D3FA2" w:rsidRDefault="0028450E" w:rsidP="0028450E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D3FA2">
              <w:rPr>
                <w:color w:val="000000"/>
                <w:sz w:val="24"/>
                <w:szCs w:val="24"/>
                <w:lang w:eastAsia="ru-RU"/>
              </w:rPr>
              <w:t xml:space="preserve">Проверить </w:t>
            </w:r>
            <w:proofErr w:type="gramStart"/>
            <w:r w:rsidRPr="009D3FA2">
              <w:rPr>
                <w:color w:val="000000"/>
                <w:sz w:val="24"/>
                <w:szCs w:val="24"/>
                <w:lang w:eastAsia="ru-RU"/>
              </w:rPr>
              <w:t>основание изготовления</w:t>
            </w:r>
            <w:proofErr w:type="gramEnd"/>
            <w:r w:rsidRPr="009D3FA2">
              <w:rPr>
                <w:color w:val="000000"/>
                <w:sz w:val="24"/>
                <w:szCs w:val="24"/>
                <w:lang w:eastAsia="ru-RU"/>
              </w:rPr>
              <w:t xml:space="preserve"> мотивированного СА</w:t>
            </w:r>
          </w:p>
        </w:tc>
        <w:tc>
          <w:tcPr>
            <w:tcW w:w="8400" w:type="dxa"/>
            <w:shd w:val="clear" w:color="auto" w:fill="auto"/>
            <w:vAlign w:val="bottom"/>
            <w:hideMark/>
          </w:tcPr>
          <w:p w:rsidR="0028450E" w:rsidRPr="009D3FA2" w:rsidRDefault="0028450E" w:rsidP="0028450E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D3FA2">
              <w:rPr>
                <w:color w:val="000000"/>
                <w:sz w:val="24"/>
                <w:szCs w:val="24"/>
                <w:lang w:eastAsia="ru-RU"/>
              </w:rPr>
              <w:t>Тип: Сервисная задача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Назначение</w:t>
            </w:r>
            <w:proofErr w:type="gramStart"/>
            <w:r w:rsidRPr="009D3FA2">
              <w:rPr>
                <w:color w:val="000000"/>
                <w:sz w:val="24"/>
                <w:szCs w:val="24"/>
                <w:lang w:eastAsia="ru-RU"/>
              </w:rPr>
              <w:t>: Проверить</w:t>
            </w:r>
            <w:proofErr w:type="gramEnd"/>
            <w:r w:rsidRPr="009D3FA2">
              <w:rPr>
                <w:color w:val="000000"/>
                <w:sz w:val="24"/>
                <w:szCs w:val="24"/>
                <w:lang w:eastAsia="ru-RU"/>
              </w:rPr>
              <w:t xml:space="preserve"> наличие основания для изготовления мотивированного судебного акта.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Роль: Система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shd w:val="clear" w:color="auto" w:fill="auto"/>
            <w:vAlign w:val="bottom"/>
            <w:hideMark/>
          </w:tcPr>
          <w:p w:rsidR="0028450E" w:rsidRPr="009D3FA2" w:rsidRDefault="0028450E" w:rsidP="0028450E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28450E" w:rsidRPr="009D3FA2" w:rsidTr="0083444E">
        <w:trPr>
          <w:trHeight w:val="1500"/>
        </w:trPr>
        <w:tc>
          <w:tcPr>
            <w:tcW w:w="1260" w:type="dxa"/>
            <w:shd w:val="clear" w:color="auto" w:fill="auto"/>
            <w:vAlign w:val="bottom"/>
            <w:hideMark/>
          </w:tcPr>
          <w:p w:rsidR="0028450E" w:rsidRPr="009D3FA2" w:rsidRDefault="0028450E" w:rsidP="0028450E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D3FA2">
              <w:rPr>
                <w:color w:val="000000"/>
                <w:sz w:val="24"/>
                <w:szCs w:val="24"/>
                <w:lang w:eastAsia="ru-RU"/>
              </w:rPr>
              <w:t>28</w:t>
            </w:r>
          </w:p>
        </w:tc>
        <w:tc>
          <w:tcPr>
            <w:tcW w:w="8400" w:type="dxa"/>
            <w:shd w:val="clear" w:color="auto" w:fill="auto"/>
            <w:vAlign w:val="bottom"/>
            <w:hideMark/>
          </w:tcPr>
          <w:p w:rsidR="0028450E" w:rsidRPr="009D3FA2" w:rsidRDefault="0028450E" w:rsidP="0028450E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D3FA2">
              <w:rPr>
                <w:color w:val="000000"/>
                <w:sz w:val="24"/>
                <w:szCs w:val="24"/>
                <w:lang w:eastAsia="ru-RU"/>
              </w:rPr>
              <w:t xml:space="preserve">Основание </w:t>
            </w:r>
            <w:proofErr w:type="gramStart"/>
            <w:r w:rsidRPr="009D3FA2">
              <w:rPr>
                <w:color w:val="000000"/>
                <w:sz w:val="24"/>
                <w:szCs w:val="24"/>
                <w:lang w:eastAsia="ru-RU"/>
              </w:rPr>
              <w:t>для вынесения</w:t>
            </w:r>
            <w:proofErr w:type="gramEnd"/>
            <w:r w:rsidRPr="009D3FA2">
              <w:rPr>
                <w:color w:val="000000"/>
                <w:sz w:val="24"/>
                <w:szCs w:val="24"/>
                <w:lang w:eastAsia="ru-RU"/>
              </w:rPr>
              <w:t xml:space="preserve"> мотивированного СА - заявление стороны?</w:t>
            </w:r>
          </w:p>
        </w:tc>
        <w:tc>
          <w:tcPr>
            <w:tcW w:w="8400" w:type="dxa"/>
            <w:shd w:val="clear" w:color="auto" w:fill="auto"/>
            <w:vAlign w:val="bottom"/>
            <w:hideMark/>
          </w:tcPr>
          <w:p w:rsidR="0028450E" w:rsidRPr="009D3FA2" w:rsidRDefault="0028450E" w:rsidP="0028450E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D3FA2">
              <w:rPr>
                <w:color w:val="000000"/>
                <w:sz w:val="24"/>
                <w:szCs w:val="24"/>
                <w:lang w:eastAsia="ru-RU"/>
              </w:rPr>
              <w:t>Тип: Развилка «ИЛИ/ИЛИ»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Назначение</w:t>
            </w:r>
            <w:proofErr w:type="gramStart"/>
            <w:r w:rsidRPr="009D3FA2">
              <w:rPr>
                <w:color w:val="000000"/>
                <w:sz w:val="24"/>
                <w:szCs w:val="24"/>
                <w:lang w:eastAsia="ru-RU"/>
              </w:rPr>
              <w:t>: Определить</w:t>
            </w:r>
            <w:proofErr w:type="gramEnd"/>
            <w:r w:rsidRPr="009D3FA2">
              <w:rPr>
                <w:color w:val="000000"/>
                <w:sz w:val="24"/>
                <w:szCs w:val="24"/>
                <w:lang w:eastAsia="ru-RU"/>
              </w:rPr>
              <w:t>, является ли основанием изготовление мотивированного судебного акта заявление стороны.</w:t>
            </w:r>
            <w:r w:rsidR="009A50B9" w:rsidRPr="009D3FA2">
              <w:rPr>
                <w:color w:val="000000"/>
                <w:sz w:val="24"/>
                <w:szCs w:val="24"/>
                <w:lang w:eastAsia="ru-RU"/>
              </w:rPr>
              <w:t xml:space="preserve"> Если да, то переход к шагу 37. Если нет, то переход к шагу 40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Роль: Судья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9D3FA2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shd w:val="clear" w:color="auto" w:fill="auto"/>
            <w:vAlign w:val="bottom"/>
            <w:hideMark/>
          </w:tcPr>
          <w:p w:rsidR="0028450E" w:rsidRPr="009D3FA2" w:rsidRDefault="0028450E" w:rsidP="0028450E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28450E" w:rsidRPr="009D3FA2" w:rsidTr="0083444E">
        <w:trPr>
          <w:trHeight w:val="1500"/>
        </w:trPr>
        <w:tc>
          <w:tcPr>
            <w:tcW w:w="1260" w:type="dxa"/>
            <w:shd w:val="clear" w:color="auto" w:fill="auto"/>
            <w:vAlign w:val="bottom"/>
            <w:hideMark/>
          </w:tcPr>
          <w:p w:rsidR="0028450E" w:rsidRPr="009D3FA2" w:rsidRDefault="0028450E" w:rsidP="0028450E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D3FA2">
              <w:rPr>
                <w:color w:val="000000"/>
                <w:sz w:val="24"/>
                <w:szCs w:val="24"/>
                <w:lang w:eastAsia="ru-RU"/>
              </w:rPr>
              <w:t>29</w:t>
            </w:r>
          </w:p>
        </w:tc>
        <w:tc>
          <w:tcPr>
            <w:tcW w:w="8400" w:type="dxa"/>
            <w:shd w:val="clear" w:color="auto" w:fill="auto"/>
            <w:vAlign w:val="bottom"/>
            <w:hideMark/>
          </w:tcPr>
          <w:p w:rsidR="0028450E" w:rsidRPr="009D3FA2" w:rsidRDefault="0083444E" w:rsidP="0028450E">
            <w:pPr>
              <w:rPr>
                <w:color w:val="0000EE"/>
                <w:sz w:val="24"/>
                <w:szCs w:val="24"/>
                <w:u w:val="single"/>
              </w:rPr>
            </w:pPr>
            <w:hyperlink r:id="rId12" w:history="1">
              <w:r w:rsidR="0028450E" w:rsidRPr="009D3FA2">
                <w:rPr>
                  <w:rStyle w:val="aa"/>
                  <w:color w:val="0000EE"/>
                  <w:sz w:val="24"/>
                  <w:szCs w:val="24"/>
                </w:rPr>
                <w:t>ТБП87.Рассмотреть заявление об изготовлении мотивированного СА</w:t>
              </w:r>
            </w:hyperlink>
          </w:p>
        </w:tc>
        <w:tc>
          <w:tcPr>
            <w:tcW w:w="8400" w:type="dxa"/>
            <w:shd w:val="clear" w:color="auto" w:fill="auto"/>
            <w:vAlign w:val="bottom"/>
            <w:hideMark/>
          </w:tcPr>
          <w:p w:rsidR="0028450E" w:rsidRPr="009D3FA2" w:rsidRDefault="0028450E" w:rsidP="0028450E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D3FA2">
              <w:rPr>
                <w:color w:val="000000"/>
                <w:sz w:val="24"/>
                <w:szCs w:val="24"/>
                <w:lang w:eastAsia="ru-RU"/>
              </w:rPr>
              <w:t xml:space="preserve">Тип: </w:t>
            </w:r>
            <w:r w:rsidR="0083444E" w:rsidRPr="009D3FA2">
              <w:rPr>
                <w:color w:val="000000"/>
                <w:sz w:val="24"/>
                <w:szCs w:val="24"/>
                <w:lang w:eastAsia="ru-RU"/>
              </w:rPr>
              <w:t xml:space="preserve">Вызов </w:t>
            </w:r>
            <w:r w:rsidR="0083444E">
              <w:rPr>
                <w:color w:val="000000"/>
                <w:sz w:val="24"/>
                <w:szCs w:val="24"/>
                <w:lang w:eastAsia="ru-RU"/>
              </w:rPr>
              <w:t>подпроцесса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Назначение: Переход к типовому процессу «ТБП87.Рассмотреть заявление об изготовлении мотивированного СА»</w:t>
            </w:r>
            <w:r w:rsidR="0029184F">
              <w:rPr>
                <w:color w:val="000000"/>
                <w:sz w:val="24"/>
                <w:szCs w:val="24"/>
                <w:lang w:eastAsia="ru-RU"/>
              </w:rPr>
              <w:t>,</w:t>
            </w:r>
            <w:r w:rsidR="009A50B9" w:rsidRPr="009D3FA2">
              <w:rPr>
                <w:color w:val="000000"/>
                <w:sz w:val="24"/>
                <w:szCs w:val="24"/>
                <w:lang w:eastAsia="ru-RU"/>
              </w:rPr>
              <w:t xml:space="preserve"> результатом которого будет рассмотренное судьей заявление стороны об изготовлении мотивированного СА по делу.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Роль: Судья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Заявление об изготовлении мотивированного СА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shd w:val="clear" w:color="auto" w:fill="auto"/>
            <w:vAlign w:val="bottom"/>
            <w:hideMark/>
          </w:tcPr>
          <w:p w:rsidR="0028450E" w:rsidRPr="009D3FA2" w:rsidRDefault="0028450E" w:rsidP="0028450E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28450E" w:rsidRPr="009D3FA2" w:rsidTr="0083444E">
        <w:trPr>
          <w:trHeight w:val="1500"/>
        </w:trPr>
        <w:tc>
          <w:tcPr>
            <w:tcW w:w="1260" w:type="dxa"/>
            <w:shd w:val="clear" w:color="auto" w:fill="auto"/>
            <w:vAlign w:val="bottom"/>
            <w:hideMark/>
          </w:tcPr>
          <w:p w:rsidR="0028450E" w:rsidRPr="009D3FA2" w:rsidRDefault="0028450E" w:rsidP="0028450E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D3FA2">
              <w:rPr>
                <w:color w:val="000000"/>
                <w:sz w:val="24"/>
                <w:szCs w:val="24"/>
                <w:lang w:eastAsia="ru-RU"/>
              </w:rPr>
              <w:t>30</w:t>
            </w:r>
          </w:p>
        </w:tc>
        <w:tc>
          <w:tcPr>
            <w:tcW w:w="8400" w:type="dxa"/>
            <w:shd w:val="clear" w:color="auto" w:fill="auto"/>
            <w:vAlign w:val="bottom"/>
            <w:hideMark/>
          </w:tcPr>
          <w:p w:rsidR="0028450E" w:rsidRPr="009D3FA2" w:rsidRDefault="0028450E" w:rsidP="0028450E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D3FA2">
              <w:rPr>
                <w:color w:val="000000"/>
                <w:sz w:val="24"/>
                <w:szCs w:val="24"/>
                <w:lang w:eastAsia="ru-RU"/>
              </w:rPr>
              <w:t>Заявление удовлетворено?</w:t>
            </w:r>
          </w:p>
        </w:tc>
        <w:tc>
          <w:tcPr>
            <w:tcW w:w="8400" w:type="dxa"/>
            <w:shd w:val="clear" w:color="auto" w:fill="auto"/>
            <w:vAlign w:val="bottom"/>
            <w:hideMark/>
          </w:tcPr>
          <w:p w:rsidR="0028450E" w:rsidRPr="009D3FA2" w:rsidRDefault="0028450E" w:rsidP="0028450E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D3FA2">
              <w:rPr>
                <w:color w:val="000000"/>
                <w:sz w:val="24"/>
                <w:szCs w:val="24"/>
                <w:lang w:eastAsia="ru-RU"/>
              </w:rPr>
              <w:t>Тип: Развилка «ИЛИ/ИЛИ»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Назначение</w:t>
            </w:r>
            <w:proofErr w:type="gramStart"/>
            <w:r w:rsidRPr="009D3FA2">
              <w:rPr>
                <w:color w:val="000000"/>
                <w:sz w:val="24"/>
                <w:szCs w:val="24"/>
                <w:lang w:eastAsia="ru-RU"/>
              </w:rPr>
              <w:t>: Определить</w:t>
            </w:r>
            <w:proofErr w:type="gramEnd"/>
            <w:r w:rsidRPr="009D3FA2">
              <w:rPr>
                <w:color w:val="000000"/>
                <w:sz w:val="24"/>
                <w:szCs w:val="24"/>
                <w:lang w:eastAsia="ru-RU"/>
              </w:rPr>
              <w:t xml:space="preserve"> результат рассмотрения заявления об изготовлении мотивированного судебного акта.</w:t>
            </w:r>
            <w:r w:rsidR="009A50B9" w:rsidRPr="009D3FA2">
              <w:rPr>
                <w:color w:val="000000"/>
                <w:sz w:val="24"/>
                <w:szCs w:val="24"/>
                <w:lang w:eastAsia="ru-RU"/>
              </w:rPr>
              <w:t xml:space="preserve"> Если да, то переход к шагу 38. Если нет, то переход к шагу 39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Роль: Судья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9D3FA2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shd w:val="clear" w:color="auto" w:fill="auto"/>
            <w:vAlign w:val="bottom"/>
            <w:hideMark/>
          </w:tcPr>
          <w:p w:rsidR="0028450E" w:rsidRPr="009D3FA2" w:rsidRDefault="0028450E" w:rsidP="0028450E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28450E" w:rsidRPr="009D3FA2" w:rsidTr="0083444E">
        <w:trPr>
          <w:trHeight w:val="1500"/>
        </w:trPr>
        <w:tc>
          <w:tcPr>
            <w:tcW w:w="1260" w:type="dxa"/>
            <w:shd w:val="clear" w:color="auto" w:fill="auto"/>
            <w:vAlign w:val="bottom"/>
            <w:hideMark/>
          </w:tcPr>
          <w:p w:rsidR="0028450E" w:rsidRPr="009D3FA2" w:rsidRDefault="0028450E" w:rsidP="0028450E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D3FA2">
              <w:rPr>
                <w:color w:val="000000"/>
                <w:sz w:val="24"/>
                <w:szCs w:val="24"/>
                <w:lang w:eastAsia="ru-RU"/>
              </w:rPr>
              <w:t>31</w:t>
            </w:r>
          </w:p>
        </w:tc>
        <w:tc>
          <w:tcPr>
            <w:tcW w:w="8400" w:type="dxa"/>
            <w:shd w:val="clear" w:color="auto" w:fill="auto"/>
            <w:vAlign w:val="bottom"/>
            <w:hideMark/>
          </w:tcPr>
          <w:p w:rsidR="0028450E" w:rsidRPr="009D3FA2" w:rsidRDefault="0028450E" w:rsidP="0028450E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D3FA2">
              <w:rPr>
                <w:color w:val="000000"/>
                <w:sz w:val="24"/>
                <w:szCs w:val="24"/>
                <w:lang w:eastAsia="ru-RU"/>
              </w:rPr>
              <w:t>Заявление об изготовлении мотивированного СА не удовлетворено. Мотивированная часть СА не изготавливается судом</w:t>
            </w:r>
          </w:p>
        </w:tc>
        <w:tc>
          <w:tcPr>
            <w:tcW w:w="8400" w:type="dxa"/>
            <w:shd w:val="clear" w:color="auto" w:fill="auto"/>
            <w:vAlign w:val="bottom"/>
            <w:hideMark/>
          </w:tcPr>
          <w:p w:rsidR="0028450E" w:rsidRPr="009D3FA2" w:rsidRDefault="0028450E" w:rsidP="0028450E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D3FA2">
              <w:rPr>
                <w:color w:val="000000"/>
                <w:sz w:val="24"/>
                <w:szCs w:val="24"/>
                <w:lang w:eastAsia="ru-RU"/>
              </w:rPr>
              <w:t>Тип: Простое завершающее событие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Назначение</w:t>
            </w:r>
            <w:proofErr w:type="gramStart"/>
            <w:r w:rsidRPr="009D3FA2">
              <w:rPr>
                <w:color w:val="000000"/>
                <w:sz w:val="24"/>
                <w:szCs w:val="24"/>
                <w:lang w:eastAsia="ru-RU"/>
              </w:rPr>
              <w:t>: Завершить</w:t>
            </w:r>
            <w:proofErr w:type="gramEnd"/>
            <w:r w:rsidRPr="009D3FA2">
              <w:rPr>
                <w:color w:val="000000"/>
                <w:sz w:val="24"/>
                <w:szCs w:val="24"/>
                <w:lang w:eastAsia="ru-RU"/>
              </w:rPr>
              <w:t xml:space="preserve"> процесс при отказе в удовлетворении заявления (мотивированная часть не изготавливается).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Роль: Судья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shd w:val="clear" w:color="auto" w:fill="auto"/>
            <w:vAlign w:val="bottom"/>
            <w:hideMark/>
          </w:tcPr>
          <w:p w:rsidR="0028450E" w:rsidRPr="009D3FA2" w:rsidRDefault="0028450E" w:rsidP="0028450E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28450E" w:rsidRPr="009D3FA2" w:rsidTr="0083444E">
        <w:trPr>
          <w:trHeight w:val="1500"/>
        </w:trPr>
        <w:tc>
          <w:tcPr>
            <w:tcW w:w="1260" w:type="dxa"/>
            <w:shd w:val="clear" w:color="auto" w:fill="auto"/>
            <w:vAlign w:val="bottom"/>
            <w:hideMark/>
          </w:tcPr>
          <w:p w:rsidR="0028450E" w:rsidRPr="009D3FA2" w:rsidRDefault="0028450E" w:rsidP="0028450E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D3FA2">
              <w:rPr>
                <w:color w:val="000000"/>
                <w:sz w:val="24"/>
                <w:szCs w:val="24"/>
                <w:lang w:eastAsia="ru-RU"/>
              </w:rPr>
              <w:t>32</w:t>
            </w:r>
          </w:p>
        </w:tc>
        <w:tc>
          <w:tcPr>
            <w:tcW w:w="8400" w:type="dxa"/>
            <w:shd w:val="clear" w:color="auto" w:fill="auto"/>
            <w:vAlign w:val="bottom"/>
            <w:hideMark/>
          </w:tcPr>
          <w:p w:rsidR="0028450E" w:rsidRPr="009D3FA2" w:rsidRDefault="0028450E" w:rsidP="0028450E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D3FA2">
              <w:rPr>
                <w:color w:val="000000"/>
                <w:sz w:val="24"/>
                <w:szCs w:val="24"/>
                <w:lang w:eastAsia="ru-RU"/>
              </w:rPr>
              <w:t xml:space="preserve">Основание для вынесения мотивированного </w:t>
            </w:r>
            <w:proofErr w:type="gramStart"/>
            <w:r w:rsidRPr="009D3FA2">
              <w:rPr>
                <w:color w:val="000000"/>
                <w:sz w:val="24"/>
                <w:szCs w:val="24"/>
                <w:lang w:eastAsia="ru-RU"/>
              </w:rPr>
              <w:t>СА  -</w:t>
            </w:r>
            <w:proofErr w:type="gramEnd"/>
            <w:r w:rsidRPr="009D3FA2">
              <w:rPr>
                <w:color w:val="000000"/>
                <w:sz w:val="24"/>
                <w:szCs w:val="24"/>
                <w:lang w:eastAsia="ru-RU"/>
              </w:rPr>
              <w:t xml:space="preserve"> поданная апелляционная жалоба стороны?</w:t>
            </w:r>
          </w:p>
        </w:tc>
        <w:tc>
          <w:tcPr>
            <w:tcW w:w="8400" w:type="dxa"/>
            <w:shd w:val="clear" w:color="auto" w:fill="auto"/>
            <w:vAlign w:val="bottom"/>
            <w:hideMark/>
          </w:tcPr>
          <w:p w:rsidR="0028450E" w:rsidRPr="009D3FA2" w:rsidRDefault="0028450E" w:rsidP="0028450E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D3FA2">
              <w:rPr>
                <w:color w:val="000000"/>
                <w:sz w:val="24"/>
                <w:szCs w:val="24"/>
                <w:lang w:eastAsia="ru-RU"/>
              </w:rPr>
              <w:t>Тип: Развилка «ИЛИ/ИЛИ»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Назначение</w:t>
            </w:r>
            <w:proofErr w:type="gramStart"/>
            <w:r w:rsidRPr="009D3FA2">
              <w:rPr>
                <w:color w:val="000000"/>
                <w:sz w:val="24"/>
                <w:szCs w:val="24"/>
                <w:lang w:eastAsia="ru-RU"/>
              </w:rPr>
              <w:t>: Определить</w:t>
            </w:r>
            <w:proofErr w:type="gramEnd"/>
            <w:r w:rsidRPr="009D3FA2">
              <w:rPr>
                <w:color w:val="000000"/>
                <w:sz w:val="24"/>
                <w:szCs w:val="24"/>
                <w:lang w:eastAsia="ru-RU"/>
              </w:rPr>
              <w:t>, является ли основанием изготовление мотивированного судебного акта подача апелляционной жалобы.</w:t>
            </w:r>
            <w:r w:rsidR="009A50B9" w:rsidRPr="009D3FA2">
              <w:rPr>
                <w:color w:val="000000"/>
                <w:sz w:val="24"/>
                <w:szCs w:val="24"/>
                <w:lang w:eastAsia="ru-RU"/>
              </w:rPr>
              <w:t xml:space="preserve"> Если да, то переход к шагу 34. Если нет, то переход к шагу 33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Роль: Судья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9D3FA2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 xml:space="preserve">Исходящие данные: Отсутствуют </w:t>
            </w:r>
          </w:p>
        </w:tc>
        <w:tc>
          <w:tcPr>
            <w:tcW w:w="3220" w:type="dxa"/>
            <w:shd w:val="clear" w:color="auto" w:fill="auto"/>
            <w:vAlign w:val="bottom"/>
            <w:hideMark/>
          </w:tcPr>
          <w:p w:rsidR="0028450E" w:rsidRPr="009D3FA2" w:rsidRDefault="0028450E" w:rsidP="0028450E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28450E" w:rsidRPr="009D3FA2" w:rsidTr="0083444E">
        <w:trPr>
          <w:trHeight w:val="1500"/>
        </w:trPr>
        <w:tc>
          <w:tcPr>
            <w:tcW w:w="1260" w:type="dxa"/>
            <w:shd w:val="clear" w:color="auto" w:fill="auto"/>
            <w:vAlign w:val="bottom"/>
            <w:hideMark/>
          </w:tcPr>
          <w:p w:rsidR="0028450E" w:rsidRPr="009D3FA2" w:rsidRDefault="0028450E" w:rsidP="0028450E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D3FA2">
              <w:rPr>
                <w:color w:val="000000"/>
                <w:sz w:val="24"/>
                <w:szCs w:val="24"/>
                <w:lang w:eastAsia="ru-RU"/>
              </w:rPr>
              <w:t>33</w:t>
            </w:r>
          </w:p>
        </w:tc>
        <w:tc>
          <w:tcPr>
            <w:tcW w:w="8400" w:type="dxa"/>
            <w:shd w:val="clear" w:color="auto" w:fill="auto"/>
            <w:vAlign w:val="bottom"/>
            <w:hideMark/>
          </w:tcPr>
          <w:p w:rsidR="0028450E" w:rsidRPr="009D3FA2" w:rsidRDefault="0028450E" w:rsidP="0028450E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D3FA2">
              <w:rPr>
                <w:color w:val="000000"/>
                <w:sz w:val="24"/>
                <w:szCs w:val="24"/>
                <w:lang w:eastAsia="ru-RU"/>
              </w:rPr>
              <w:t>Мотивированная часть СА не изготавливается за неимением оснований</w:t>
            </w:r>
          </w:p>
        </w:tc>
        <w:tc>
          <w:tcPr>
            <w:tcW w:w="8400" w:type="dxa"/>
            <w:shd w:val="clear" w:color="auto" w:fill="auto"/>
            <w:vAlign w:val="bottom"/>
            <w:hideMark/>
          </w:tcPr>
          <w:p w:rsidR="0028450E" w:rsidRPr="009D3FA2" w:rsidRDefault="0028450E" w:rsidP="0028450E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D3FA2">
              <w:rPr>
                <w:color w:val="000000"/>
                <w:sz w:val="24"/>
                <w:szCs w:val="24"/>
                <w:lang w:eastAsia="ru-RU"/>
              </w:rPr>
              <w:t>Тип: Простое завершающее событие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Назначение</w:t>
            </w:r>
            <w:proofErr w:type="gramStart"/>
            <w:r w:rsidRPr="009D3FA2">
              <w:rPr>
                <w:color w:val="000000"/>
                <w:sz w:val="24"/>
                <w:szCs w:val="24"/>
                <w:lang w:eastAsia="ru-RU"/>
              </w:rPr>
              <w:t>: Завершить</w:t>
            </w:r>
            <w:proofErr w:type="gramEnd"/>
            <w:r w:rsidRPr="009D3FA2">
              <w:rPr>
                <w:color w:val="000000"/>
                <w:sz w:val="24"/>
                <w:szCs w:val="24"/>
                <w:lang w:eastAsia="ru-RU"/>
              </w:rPr>
              <w:t xml:space="preserve"> процесс при отсутствии оснований для изготовления мотивированного судебного акта.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Роль: Судья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shd w:val="clear" w:color="auto" w:fill="auto"/>
            <w:vAlign w:val="bottom"/>
            <w:hideMark/>
          </w:tcPr>
          <w:p w:rsidR="0028450E" w:rsidRPr="009D3FA2" w:rsidRDefault="0028450E" w:rsidP="0028450E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28450E" w:rsidRPr="009D3FA2" w:rsidTr="0083444E">
        <w:trPr>
          <w:trHeight w:val="1500"/>
        </w:trPr>
        <w:tc>
          <w:tcPr>
            <w:tcW w:w="1260" w:type="dxa"/>
            <w:shd w:val="clear" w:color="auto" w:fill="auto"/>
            <w:vAlign w:val="bottom"/>
            <w:hideMark/>
          </w:tcPr>
          <w:p w:rsidR="0028450E" w:rsidRPr="009D3FA2" w:rsidRDefault="0028450E" w:rsidP="0028450E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D3FA2">
              <w:rPr>
                <w:color w:val="000000"/>
                <w:sz w:val="24"/>
                <w:szCs w:val="24"/>
                <w:lang w:eastAsia="ru-RU"/>
              </w:rPr>
              <w:t>34</w:t>
            </w:r>
          </w:p>
        </w:tc>
        <w:tc>
          <w:tcPr>
            <w:tcW w:w="8400" w:type="dxa"/>
            <w:shd w:val="clear" w:color="auto" w:fill="auto"/>
            <w:vAlign w:val="bottom"/>
            <w:hideMark/>
          </w:tcPr>
          <w:p w:rsidR="0028450E" w:rsidRPr="009D3FA2" w:rsidRDefault="0083444E" w:rsidP="0028450E">
            <w:pPr>
              <w:rPr>
                <w:color w:val="0000EE"/>
                <w:sz w:val="24"/>
                <w:szCs w:val="24"/>
                <w:u w:val="single"/>
              </w:rPr>
            </w:pPr>
            <w:hyperlink r:id="rId13" w:history="1">
              <w:r w:rsidR="0028450E" w:rsidRPr="009D3FA2">
                <w:rPr>
                  <w:rStyle w:val="aa"/>
                  <w:color w:val="0000EE"/>
                  <w:sz w:val="24"/>
                  <w:szCs w:val="24"/>
                </w:rPr>
                <w:t>ТБП5.Проверить срок</w:t>
              </w:r>
            </w:hyperlink>
          </w:p>
        </w:tc>
        <w:tc>
          <w:tcPr>
            <w:tcW w:w="8400" w:type="dxa"/>
            <w:shd w:val="clear" w:color="auto" w:fill="auto"/>
            <w:vAlign w:val="bottom"/>
            <w:hideMark/>
          </w:tcPr>
          <w:p w:rsidR="0028450E" w:rsidRPr="009D3FA2" w:rsidRDefault="0028450E" w:rsidP="0028450E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D3FA2">
              <w:rPr>
                <w:color w:val="000000"/>
                <w:sz w:val="24"/>
                <w:szCs w:val="24"/>
                <w:lang w:eastAsia="ru-RU"/>
              </w:rPr>
              <w:t xml:space="preserve">Тип: </w:t>
            </w:r>
            <w:r w:rsidR="0083444E" w:rsidRPr="009D3FA2">
              <w:rPr>
                <w:color w:val="000000"/>
                <w:sz w:val="24"/>
                <w:szCs w:val="24"/>
                <w:lang w:eastAsia="ru-RU"/>
              </w:rPr>
              <w:t xml:space="preserve">Вызов </w:t>
            </w:r>
            <w:r w:rsidR="0083444E">
              <w:rPr>
                <w:color w:val="000000"/>
                <w:sz w:val="24"/>
                <w:szCs w:val="24"/>
                <w:lang w:eastAsia="ru-RU"/>
              </w:rPr>
              <w:t>подпроцесса</w:t>
            </w:r>
            <w:bookmarkStart w:id="0" w:name="_GoBack"/>
            <w:bookmarkEnd w:id="0"/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Назначение: Переход к типовому процессу «ТБП5. Проверить срок»</w:t>
            </w:r>
            <w:r w:rsidR="009A50B9" w:rsidRPr="009D3FA2">
              <w:rPr>
                <w:color w:val="000000"/>
                <w:sz w:val="24"/>
                <w:szCs w:val="24"/>
                <w:lang w:eastAsia="ru-RU"/>
              </w:rPr>
              <w:t>, результатом процесса будет вывод о соблюдении срока.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Роль: Судья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9D3FA2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shd w:val="clear" w:color="auto" w:fill="auto"/>
            <w:vAlign w:val="bottom"/>
            <w:hideMark/>
          </w:tcPr>
          <w:p w:rsidR="0028450E" w:rsidRPr="009D3FA2" w:rsidRDefault="0028450E" w:rsidP="0028450E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28450E" w:rsidRPr="009D3FA2" w:rsidTr="0083444E">
        <w:trPr>
          <w:trHeight w:val="1500"/>
        </w:trPr>
        <w:tc>
          <w:tcPr>
            <w:tcW w:w="1260" w:type="dxa"/>
            <w:shd w:val="clear" w:color="auto" w:fill="auto"/>
            <w:vAlign w:val="bottom"/>
            <w:hideMark/>
          </w:tcPr>
          <w:p w:rsidR="0028450E" w:rsidRPr="009D3FA2" w:rsidRDefault="0028450E" w:rsidP="0028450E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D3FA2">
              <w:rPr>
                <w:color w:val="000000"/>
                <w:sz w:val="24"/>
                <w:szCs w:val="24"/>
                <w:lang w:eastAsia="ru-RU"/>
              </w:rPr>
              <w:t>35</w:t>
            </w:r>
          </w:p>
        </w:tc>
        <w:tc>
          <w:tcPr>
            <w:tcW w:w="8400" w:type="dxa"/>
            <w:shd w:val="clear" w:color="auto" w:fill="auto"/>
            <w:vAlign w:val="bottom"/>
            <w:hideMark/>
          </w:tcPr>
          <w:p w:rsidR="0028450E" w:rsidRPr="009D3FA2" w:rsidRDefault="0028450E" w:rsidP="0028450E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D3FA2">
              <w:rPr>
                <w:color w:val="000000"/>
                <w:sz w:val="24"/>
                <w:szCs w:val="24"/>
                <w:lang w:eastAsia="ru-RU"/>
              </w:rPr>
              <w:t>Соблюден срок обжалования?</w:t>
            </w:r>
          </w:p>
        </w:tc>
        <w:tc>
          <w:tcPr>
            <w:tcW w:w="8400" w:type="dxa"/>
            <w:shd w:val="clear" w:color="auto" w:fill="auto"/>
            <w:vAlign w:val="bottom"/>
            <w:hideMark/>
          </w:tcPr>
          <w:p w:rsidR="0028450E" w:rsidRPr="009D3FA2" w:rsidRDefault="0028450E" w:rsidP="0028450E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D3FA2">
              <w:rPr>
                <w:color w:val="000000"/>
                <w:sz w:val="24"/>
                <w:szCs w:val="24"/>
                <w:lang w:eastAsia="ru-RU"/>
              </w:rPr>
              <w:t>Тип: Развилка «ИЛИ/ИЛИ»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Назначение</w:t>
            </w:r>
            <w:proofErr w:type="gramStart"/>
            <w:r w:rsidRPr="009D3FA2">
              <w:rPr>
                <w:color w:val="000000"/>
                <w:sz w:val="24"/>
                <w:szCs w:val="24"/>
                <w:lang w:eastAsia="ru-RU"/>
              </w:rPr>
              <w:t>: Определить</w:t>
            </w:r>
            <w:proofErr w:type="gramEnd"/>
            <w:r w:rsidRPr="009D3FA2">
              <w:rPr>
                <w:color w:val="000000"/>
                <w:sz w:val="24"/>
                <w:szCs w:val="24"/>
                <w:lang w:eastAsia="ru-RU"/>
              </w:rPr>
              <w:t xml:space="preserve"> соблюдение срока обжалования для целей изготовления мотивированного судебного акта.</w:t>
            </w:r>
            <w:r w:rsidR="009A50B9" w:rsidRPr="009D3FA2">
              <w:rPr>
                <w:color w:val="000000"/>
                <w:sz w:val="24"/>
                <w:szCs w:val="24"/>
                <w:lang w:eastAsia="ru-RU"/>
              </w:rPr>
              <w:t xml:space="preserve"> Если да, то переход к шагу 3</w:t>
            </w:r>
            <w:r w:rsidR="008342C4">
              <w:rPr>
                <w:color w:val="000000"/>
                <w:sz w:val="24"/>
                <w:szCs w:val="24"/>
                <w:lang w:eastAsia="ru-RU"/>
              </w:rPr>
              <w:t>9</w:t>
            </w:r>
            <w:r w:rsidR="009A50B9" w:rsidRPr="009D3FA2">
              <w:rPr>
                <w:color w:val="000000"/>
                <w:sz w:val="24"/>
                <w:szCs w:val="24"/>
                <w:lang w:eastAsia="ru-RU"/>
              </w:rPr>
              <w:t>. Если нет, то переход к шагу 3</w:t>
            </w:r>
            <w:r w:rsidR="008342C4">
              <w:rPr>
                <w:color w:val="000000"/>
                <w:sz w:val="24"/>
                <w:szCs w:val="24"/>
                <w:lang w:eastAsia="ru-RU"/>
              </w:rPr>
              <w:t>6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Роль: Судья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9D3FA2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shd w:val="clear" w:color="auto" w:fill="auto"/>
            <w:vAlign w:val="bottom"/>
            <w:hideMark/>
          </w:tcPr>
          <w:p w:rsidR="0028450E" w:rsidRPr="009D3FA2" w:rsidRDefault="0028450E" w:rsidP="0028450E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28450E" w:rsidRPr="009D3FA2" w:rsidTr="0083444E">
        <w:trPr>
          <w:trHeight w:val="1500"/>
        </w:trPr>
        <w:tc>
          <w:tcPr>
            <w:tcW w:w="1260" w:type="dxa"/>
            <w:shd w:val="clear" w:color="auto" w:fill="auto"/>
            <w:vAlign w:val="bottom"/>
            <w:hideMark/>
          </w:tcPr>
          <w:p w:rsidR="0028450E" w:rsidRPr="009D3FA2" w:rsidRDefault="0028450E" w:rsidP="0028450E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D3FA2">
              <w:rPr>
                <w:color w:val="000000"/>
                <w:sz w:val="24"/>
                <w:szCs w:val="24"/>
                <w:lang w:eastAsia="ru-RU"/>
              </w:rPr>
              <w:t>36</w:t>
            </w:r>
          </w:p>
        </w:tc>
        <w:tc>
          <w:tcPr>
            <w:tcW w:w="8400" w:type="dxa"/>
            <w:shd w:val="clear" w:color="auto" w:fill="auto"/>
            <w:vAlign w:val="bottom"/>
            <w:hideMark/>
          </w:tcPr>
          <w:p w:rsidR="0028450E" w:rsidRPr="009D3FA2" w:rsidRDefault="0028450E" w:rsidP="0028450E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D3FA2">
              <w:rPr>
                <w:color w:val="000000"/>
                <w:sz w:val="24"/>
                <w:szCs w:val="24"/>
                <w:lang w:eastAsia="ru-RU"/>
              </w:rPr>
              <w:t>Проверить принятие жалобы апелляционным судом</w:t>
            </w:r>
          </w:p>
        </w:tc>
        <w:tc>
          <w:tcPr>
            <w:tcW w:w="8400" w:type="dxa"/>
            <w:shd w:val="clear" w:color="auto" w:fill="auto"/>
            <w:vAlign w:val="bottom"/>
            <w:hideMark/>
          </w:tcPr>
          <w:p w:rsidR="0028450E" w:rsidRPr="009D3FA2" w:rsidRDefault="0028450E" w:rsidP="0028450E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D3FA2">
              <w:rPr>
                <w:color w:val="000000"/>
                <w:sz w:val="24"/>
                <w:szCs w:val="24"/>
                <w:lang w:eastAsia="ru-RU"/>
              </w:rPr>
              <w:t>Тип: Сервисная задача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Назначение</w:t>
            </w:r>
            <w:proofErr w:type="gramStart"/>
            <w:r w:rsidRPr="009D3FA2">
              <w:rPr>
                <w:color w:val="000000"/>
                <w:sz w:val="24"/>
                <w:szCs w:val="24"/>
                <w:lang w:eastAsia="ru-RU"/>
              </w:rPr>
              <w:t>: Проверить</w:t>
            </w:r>
            <w:proofErr w:type="gramEnd"/>
            <w:r w:rsidRPr="009D3FA2">
              <w:rPr>
                <w:color w:val="000000"/>
                <w:sz w:val="24"/>
                <w:szCs w:val="24"/>
                <w:lang w:eastAsia="ru-RU"/>
              </w:rPr>
              <w:t xml:space="preserve"> факт принятия апелляционной жалобы к производству судом апелляционной инстанции.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Роль: Система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shd w:val="clear" w:color="auto" w:fill="auto"/>
            <w:vAlign w:val="bottom"/>
            <w:hideMark/>
          </w:tcPr>
          <w:p w:rsidR="0028450E" w:rsidRPr="009D3FA2" w:rsidRDefault="0028450E" w:rsidP="0028450E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28450E" w:rsidRPr="009D3FA2" w:rsidTr="0083444E">
        <w:trPr>
          <w:trHeight w:val="1500"/>
        </w:trPr>
        <w:tc>
          <w:tcPr>
            <w:tcW w:w="1260" w:type="dxa"/>
            <w:shd w:val="clear" w:color="auto" w:fill="auto"/>
            <w:vAlign w:val="bottom"/>
            <w:hideMark/>
          </w:tcPr>
          <w:p w:rsidR="0028450E" w:rsidRPr="009D3FA2" w:rsidRDefault="0028450E" w:rsidP="0028450E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D3FA2">
              <w:rPr>
                <w:color w:val="000000"/>
                <w:sz w:val="24"/>
                <w:szCs w:val="24"/>
                <w:lang w:eastAsia="ru-RU"/>
              </w:rPr>
              <w:t>37</w:t>
            </w:r>
          </w:p>
        </w:tc>
        <w:tc>
          <w:tcPr>
            <w:tcW w:w="8400" w:type="dxa"/>
            <w:shd w:val="clear" w:color="auto" w:fill="auto"/>
            <w:vAlign w:val="bottom"/>
            <w:hideMark/>
          </w:tcPr>
          <w:p w:rsidR="0028450E" w:rsidRPr="009D3FA2" w:rsidRDefault="0028450E" w:rsidP="0028450E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D3FA2">
              <w:rPr>
                <w:color w:val="000000"/>
                <w:sz w:val="24"/>
                <w:szCs w:val="24"/>
                <w:lang w:eastAsia="ru-RU"/>
              </w:rPr>
              <w:t>Суд апелляционной инстанции принял жалобу к производству:</w:t>
            </w:r>
          </w:p>
        </w:tc>
        <w:tc>
          <w:tcPr>
            <w:tcW w:w="8400" w:type="dxa"/>
            <w:shd w:val="clear" w:color="auto" w:fill="auto"/>
            <w:vAlign w:val="bottom"/>
            <w:hideMark/>
          </w:tcPr>
          <w:p w:rsidR="0028450E" w:rsidRPr="009D3FA2" w:rsidRDefault="0028450E" w:rsidP="0028450E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D3FA2">
              <w:rPr>
                <w:color w:val="000000"/>
                <w:sz w:val="24"/>
                <w:szCs w:val="24"/>
                <w:lang w:eastAsia="ru-RU"/>
              </w:rPr>
              <w:t>Тип: Развилка «ИЛИ/ИЛИ»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Назначение</w:t>
            </w:r>
            <w:proofErr w:type="gramStart"/>
            <w:r w:rsidRPr="009D3FA2">
              <w:rPr>
                <w:color w:val="000000"/>
                <w:sz w:val="24"/>
                <w:szCs w:val="24"/>
                <w:lang w:eastAsia="ru-RU"/>
              </w:rPr>
              <w:t>: Определить</w:t>
            </w:r>
            <w:proofErr w:type="gramEnd"/>
            <w:r w:rsidRPr="009D3FA2">
              <w:rPr>
                <w:color w:val="000000"/>
                <w:sz w:val="24"/>
                <w:szCs w:val="24"/>
                <w:lang w:eastAsia="ru-RU"/>
              </w:rPr>
              <w:t xml:space="preserve"> дальнейший маршрут в зависимости от принятия апелляционной жалобы к производству.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Роль: Судья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shd w:val="clear" w:color="auto" w:fill="auto"/>
            <w:vAlign w:val="bottom"/>
            <w:hideMark/>
          </w:tcPr>
          <w:p w:rsidR="0028450E" w:rsidRPr="009D3FA2" w:rsidRDefault="0028450E" w:rsidP="0028450E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28450E" w:rsidRPr="009D3FA2" w:rsidTr="0083444E">
        <w:trPr>
          <w:trHeight w:val="1500"/>
        </w:trPr>
        <w:tc>
          <w:tcPr>
            <w:tcW w:w="1260" w:type="dxa"/>
            <w:shd w:val="clear" w:color="auto" w:fill="auto"/>
            <w:vAlign w:val="bottom"/>
            <w:hideMark/>
          </w:tcPr>
          <w:p w:rsidR="0028450E" w:rsidRPr="009D3FA2" w:rsidRDefault="0028450E" w:rsidP="0028450E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D3FA2">
              <w:rPr>
                <w:color w:val="000000"/>
                <w:sz w:val="24"/>
                <w:szCs w:val="24"/>
                <w:lang w:eastAsia="ru-RU"/>
              </w:rPr>
              <w:t>38</w:t>
            </w:r>
          </w:p>
        </w:tc>
        <w:tc>
          <w:tcPr>
            <w:tcW w:w="8400" w:type="dxa"/>
            <w:shd w:val="clear" w:color="auto" w:fill="auto"/>
            <w:vAlign w:val="bottom"/>
            <w:hideMark/>
          </w:tcPr>
          <w:p w:rsidR="0028450E" w:rsidRPr="009D3FA2" w:rsidRDefault="0028450E" w:rsidP="0028450E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D3FA2">
              <w:rPr>
                <w:color w:val="000000"/>
                <w:sz w:val="24"/>
                <w:szCs w:val="24"/>
                <w:lang w:eastAsia="ru-RU"/>
              </w:rPr>
              <w:t>Апелляционная жалоба не принята к производству судом. Мотивированная часть СА не изготавливается</w:t>
            </w:r>
          </w:p>
        </w:tc>
        <w:tc>
          <w:tcPr>
            <w:tcW w:w="8400" w:type="dxa"/>
            <w:shd w:val="clear" w:color="auto" w:fill="auto"/>
            <w:vAlign w:val="bottom"/>
            <w:hideMark/>
          </w:tcPr>
          <w:p w:rsidR="0028450E" w:rsidRPr="009D3FA2" w:rsidRDefault="0028450E" w:rsidP="0028450E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D3FA2">
              <w:rPr>
                <w:color w:val="000000"/>
                <w:sz w:val="24"/>
                <w:szCs w:val="24"/>
                <w:lang w:eastAsia="ru-RU"/>
              </w:rPr>
              <w:t>Тип: Простое завершающее событие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Назначение</w:t>
            </w:r>
            <w:proofErr w:type="gramStart"/>
            <w:r w:rsidRPr="009D3FA2">
              <w:rPr>
                <w:color w:val="000000"/>
                <w:sz w:val="24"/>
                <w:szCs w:val="24"/>
                <w:lang w:eastAsia="ru-RU"/>
              </w:rPr>
              <w:t>: Завершить</w:t>
            </w:r>
            <w:proofErr w:type="gramEnd"/>
            <w:r w:rsidRPr="009D3FA2">
              <w:rPr>
                <w:color w:val="000000"/>
                <w:sz w:val="24"/>
                <w:szCs w:val="24"/>
                <w:lang w:eastAsia="ru-RU"/>
              </w:rPr>
              <w:t xml:space="preserve"> процесс при непринятии апелляционной жалобы к производству (мотивированная часть не изготавливается).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Роль: Судья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shd w:val="clear" w:color="auto" w:fill="auto"/>
            <w:vAlign w:val="bottom"/>
            <w:hideMark/>
          </w:tcPr>
          <w:p w:rsidR="0028450E" w:rsidRPr="009D3FA2" w:rsidRDefault="0028450E" w:rsidP="0028450E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28450E" w:rsidRPr="009D3FA2" w:rsidTr="0083444E">
        <w:trPr>
          <w:trHeight w:val="1500"/>
        </w:trPr>
        <w:tc>
          <w:tcPr>
            <w:tcW w:w="1260" w:type="dxa"/>
            <w:shd w:val="clear" w:color="auto" w:fill="auto"/>
            <w:vAlign w:val="bottom"/>
            <w:hideMark/>
          </w:tcPr>
          <w:p w:rsidR="0028450E" w:rsidRPr="009D3FA2" w:rsidRDefault="0028450E" w:rsidP="0028450E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D3FA2">
              <w:rPr>
                <w:color w:val="000000"/>
                <w:sz w:val="24"/>
                <w:szCs w:val="24"/>
                <w:lang w:eastAsia="ru-RU"/>
              </w:rPr>
              <w:t>39</w:t>
            </w:r>
          </w:p>
        </w:tc>
        <w:tc>
          <w:tcPr>
            <w:tcW w:w="8400" w:type="dxa"/>
            <w:shd w:val="clear" w:color="auto" w:fill="auto"/>
            <w:vAlign w:val="bottom"/>
            <w:hideMark/>
          </w:tcPr>
          <w:p w:rsidR="0028450E" w:rsidRPr="009D3FA2" w:rsidRDefault="0028450E" w:rsidP="0028450E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D3FA2">
              <w:rPr>
                <w:color w:val="000000"/>
                <w:sz w:val="24"/>
                <w:szCs w:val="24"/>
                <w:lang w:eastAsia="ru-RU"/>
              </w:rPr>
              <w:t>Сходящаяся развилка</w:t>
            </w:r>
          </w:p>
        </w:tc>
        <w:tc>
          <w:tcPr>
            <w:tcW w:w="8400" w:type="dxa"/>
            <w:shd w:val="clear" w:color="auto" w:fill="auto"/>
            <w:vAlign w:val="bottom"/>
            <w:hideMark/>
          </w:tcPr>
          <w:p w:rsidR="0028450E" w:rsidRPr="009D3FA2" w:rsidRDefault="0028450E" w:rsidP="0028450E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D3FA2">
              <w:rPr>
                <w:color w:val="000000"/>
                <w:sz w:val="24"/>
                <w:szCs w:val="24"/>
                <w:lang w:eastAsia="ru-RU"/>
              </w:rPr>
              <w:t>Тип: Сходящаяся развилка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Назначение</w:t>
            </w:r>
            <w:proofErr w:type="gramStart"/>
            <w:r w:rsidRPr="009D3FA2">
              <w:rPr>
                <w:color w:val="000000"/>
                <w:sz w:val="24"/>
                <w:szCs w:val="24"/>
                <w:lang w:eastAsia="ru-RU"/>
              </w:rPr>
              <w:t>: Объединить</w:t>
            </w:r>
            <w:proofErr w:type="gramEnd"/>
            <w:r w:rsidRPr="009D3FA2">
              <w:rPr>
                <w:color w:val="000000"/>
                <w:sz w:val="24"/>
                <w:szCs w:val="24"/>
                <w:lang w:eastAsia="ru-RU"/>
              </w:rPr>
              <w:t xml:space="preserve"> ветви процесса после проверки принятия апелляционной жалобы.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Роль: Судья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shd w:val="clear" w:color="auto" w:fill="auto"/>
            <w:vAlign w:val="bottom"/>
            <w:hideMark/>
          </w:tcPr>
          <w:p w:rsidR="0028450E" w:rsidRPr="009D3FA2" w:rsidRDefault="0028450E" w:rsidP="0028450E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28450E" w:rsidRPr="009D3FA2" w:rsidTr="0083444E">
        <w:trPr>
          <w:trHeight w:val="1500"/>
        </w:trPr>
        <w:tc>
          <w:tcPr>
            <w:tcW w:w="1260" w:type="dxa"/>
            <w:shd w:val="clear" w:color="auto" w:fill="auto"/>
            <w:vAlign w:val="bottom"/>
            <w:hideMark/>
          </w:tcPr>
          <w:p w:rsidR="0028450E" w:rsidRPr="009D3FA2" w:rsidRDefault="0028450E" w:rsidP="0028450E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D3FA2">
              <w:rPr>
                <w:color w:val="000000"/>
                <w:sz w:val="24"/>
                <w:szCs w:val="24"/>
                <w:lang w:eastAsia="ru-RU"/>
              </w:rPr>
              <w:t>40</w:t>
            </w:r>
          </w:p>
        </w:tc>
        <w:tc>
          <w:tcPr>
            <w:tcW w:w="8400" w:type="dxa"/>
            <w:shd w:val="clear" w:color="auto" w:fill="auto"/>
            <w:vAlign w:val="bottom"/>
            <w:hideMark/>
          </w:tcPr>
          <w:p w:rsidR="0028450E" w:rsidRPr="009D3FA2" w:rsidRDefault="0028450E" w:rsidP="0028450E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D3FA2">
              <w:rPr>
                <w:color w:val="000000"/>
                <w:sz w:val="24"/>
                <w:szCs w:val="24"/>
                <w:lang w:eastAsia="ru-RU"/>
              </w:rPr>
              <w:t>Сходящаяся развилка</w:t>
            </w:r>
          </w:p>
        </w:tc>
        <w:tc>
          <w:tcPr>
            <w:tcW w:w="8400" w:type="dxa"/>
            <w:shd w:val="clear" w:color="auto" w:fill="auto"/>
            <w:vAlign w:val="bottom"/>
            <w:hideMark/>
          </w:tcPr>
          <w:p w:rsidR="0028450E" w:rsidRPr="009D3FA2" w:rsidRDefault="0028450E" w:rsidP="0028450E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D3FA2">
              <w:rPr>
                <w:color w:val="000000"/>
                <w:sz w:val="24"/>
                <w:szCs w:val="24"/>
                <w:lang w:eastAsia="ru-RU"/>
              </w:rPr>
              <w:t>Тип: Сходящаяся развилка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Назначение</w:t>
            </w:r>
            <w:proofErr w:type="gramStart"/>
            <w:r w:rsidRPr="009D3FA2">
              <w:rPr>
                <w:color w:val="000000"/>
                <w:sz w:val="24"/>
                <w:szCs w:val="24"/>
                <w:lang w:eastAsia="ru-RU"/>
              </w:rPr>
              <w:t>: Объединить</w:t>
            </w:r>
            <w:proofErr w:type="gramEnd"/>
            <w:r w:rsidRPr="009D3FA2">
              <w:rPr>
                <w:color w:val="000000"/>
                <w:sz w:val="24"/>
                <w:szCs w:val="24"/>
                <w:lang w:eastAsia="ru-RU"/>
              </w:rPr>
              <w:t xml:space="preserve"> ветви процесса и завершить сценарий изготовления/</w:t>
            </w:r>
            <w:proofErr w:type="spellStart"/>
            <w:r w:rsidRPr="009D3FA2">
              <w:rPr>
                <w:color w:val="000000"/>
                <w:sz w:val="24"/>
                <w:szCs w:val="24"/>
                <w:lang w:eastAsia="ru-RU"/>
              </w:rPr>
              <w:t>неизготовления</w:t>
            </w:r>
            <w:proofErr w:type="spellEnd"/>
            <w:r w:rsidRPr="009D3FA2">
              <w:rPr>
                <w:color w:val="000000"/>
                <w:sz w:val="24"/>
                <w:szCs w:val="24"/>
                <w:lang w:eastAsia="ru-RU"/>
              </w:rPr>
              <w:t xml:space="preserve"> мотивированного судебного акта.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Роль: Судья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9D3FA2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shd w:val="clear" w:color="auto" w:fill="auto"/>
            <w:vAlign w:val="bottom"/>
            <w:hideMark/>
          </w:tcPr>
          <w:p w:rsidR="0028450E" w:rsidRPr="009D3FA2" w:rsidRDefault="0028450E" w:rsidP="0028450E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</w:tbl>
    <w:p w:rsidR="00324933" w:rsidRPr="00C80EAC" w:rsidRDefault="00324933" w:rsidP="007F1BD3">
      <w:pPr>
        <w:rPr>
          <w:sz w:val="24"/>
        </w:rPr>
      </w:pPr>
    </w:p>
    <w:p w:rsidR="006C7D16" w:rsidRPr="00C80EAC" w:rsidRDefault="007F1BD3" w:rsidP="006C7D16">
      <w:pPr>
        <w:pStyle w:val="a5"/>
        <w:numPr>
          <w:ilvl w:val="1"/>
          <w:numId w:val="16"/>
        </w:numPr>
        <w:tabs>
          <w:tab w:val="left" w:pos="660"/>
        </w:tabs>
        <w:spacing w:line="280" w:lineRule="auto"/>
        <w:ind w:right="342"/>
        <w:rPr>
          <w:sz w:val="24"/>
        </w:rPr>
      </w:pPr>
      <w:r w:rsidRPr="00C80EAC">
        <w:rPr>
          <w:sz w:val="24"/>
        </w:rPr>
        <w:t>Реестр</w:t>
      </w:r>
      <w:r w:rsidRPr="00C80EAC">
        <w:rPr>
          <w:spacing w:val="-4"/>
          <w:sz w:val="24"/>
        </w:rPr>
        <w:t xml:space="preserve"> </w:t>
      </w:r>
      <w:r w:rsidRPr="00C80EAC">
        <w:rPr>
          <w:sz w:val="24"/>
        </w:rPr>
        <w:t>UC</w:t>
      </w:r>
      <w:r w:rsidRPr="00C80EAC">
        <w:rPr>
          <w:spacing w:val="40"/>
          <w:sz w:val="24"/>
        </w:rPr>
        <w:t xml:space="preserve"> </w:t>
      </w:r>
      <w:r w:rsidRPr="00C80EAC">
        <w:rPr>
          <w:sz w:val="24"/>
        </w:rPr>
        <w:t>(в</w:t>
      </w:r>
      <w:r w:rsidRPr="00C80EAC">
        <w:rPr>
          <w:spacing w:val="-5"/>
          <w:sz w:val="24"/>
        </w:rPr>
        <w:t xml:space="preserve"> </w:t>
      </w:r>
      <w:r w:rsidRPr="00C80EAC">
        <w:rPr>
          <w:sz w:val="24"/>
        </w:rPr>
        <w:t>части</w:t>
      </w:r>
      <w:r w:rsidRPr="00C80EAC">
        <w:rPr>
          <w:spacing w:val="-5"/>
          <w:sz w:val="24"/>
        </w:rPr>
        <w:t xml:space="preserve"> </w:t>
      </w:r>
      <w:r w:rsidRPr="00C80EAC">
        <w:rPr>
          <w:sz w:val="24"/>
        </w:rPr>
        <w:t>выполняемых</w:t>
      </w:r>
      <w:r w:rsidRPr="00C80EAC">
        <w:rPr>
          <w:spacing w:val="40"/>
          <w:sz w:val="24"/>
        </w:rPr>
        <w:t xml:space="preserve"> </w:t>
      </w:r>
      <w:r w:rsidRPr="00C80EAC">
        <w:rPr>
          <w:sz w:val="24"/>
        </w:rPr>
        <w:t>пользователем</w:t>
      </w:r>
      <w:r w:rsidRPr="00C80EAC">
        <w:rPr>
          <w:spacing w:val="-5"/>
          <w:sz w:val="24"/>
        </w:rPr>
        <w:t xml:space="preserve"> </w:t>
      </w:r>
      <w:r w:rsidRPr="00C80EAC">
        <w:rPr>
          <w:sz w:val="24"/>
        </w:rPr>
        <w:t>задач</w:t>
      </w:r>
      <w:r w:rsidRPr="00C80EAC">
        <w:rPr>
          <w:spacing w:val="-5"/>
          <w:sz w:val="24"/>
        </w:rPr>
        <w:t xml:space="preserve"> </w:t>
      </w:r>
      <w:r w:rsidRPr="00C80EAC">
        <w:rPr>
          <w:sz w:val="24"/>
        </w:rPr>
        <w:t>и</w:t>
      </w:r>
      <w:r w:rsidRPr="00C80EAC">
        <w:rPr>
          <w:spacing w:val="-5"/>
          <w:sz w:val="24"/>
        </w:rPr>
        <w:t xml:space="preserve"> </w:t>
      </w:r>
      <w:r w:rsidRPr="00C80EAC">
        <w:rPr>
          <w:sz w:val="24"/>
        </w:rPr>
        <w:t>рекомендованной</w:t>
      </w:r>
      <w:r w:rsidRPr="00C80EAC">
        <w:rPr>
          <w:spacing w:val="-5"/>
          <w:sz w:val="24"/>
        </w:rPr>
        <w:t xml:space="preserve"> </w:t>
      </w:r>
      <w:r w:rsidRPr="00C80EAC">
        <w:rPr>
          <w:sz w:val="24"/>
        </w:rPr>
        <w:t xml:space="preserve">функциональности </w:t>
      </w:r>
      <w:r w:rsidRPr="00C80EAC">
        <w:rPr>
          <w:spacing w:val="-2"/>
          <w:sz w:val="24"/>
        </w:rPr>
        <w:t>Системы)</w:t>
      </w:r>
    </w:p>
    <w:p w:rsidR="00324933" w:rsidRDefault="007F1BD3" w:rsidP="006C7D16">
      <w:pPr>
        <w:pStyle w:val="a3"/>
        <w:spacing w:before="151" w:line="280" w:lineRule="auto"/>
        <w:ind w:right="328"/>
      </w:pPr>
      <w:r w:rsidRPr="00C80EAC">
        <w:t>UC-001:</w:t>
      </w:r>
      <w:r w:rsidR="006C7D16" w:rsidRPr="00C80EAC">
        <w:t xml:space="preserve"> </w:t>
      </w:r>
      <w:r w:rsidR="00B526C0">
        <w:t>Формирование проекта СА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328"/>
        <w:gridCol w:w="15398"/>
      </w:tblGrid>
      <w:tr w:rsidR="00A50211" w:rsidRPr="00A50211" w:rsidTr="00A50211">
        <w:tc>
          <w:tcPr>
            <w:tcW w:w="0" w:type="auto"/>
            <w:hideMark/>
          </w:tcPr>
          <w:p w:rsidR="00A50211" w:rsidRPr="00A50211" w:rsidRDefault="00A50211" w:rsidP="00A50211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eastAsia="ru-RU"/>
              </w:rPr>
            </w:pPr>
            <w:r w:rsidRPr="00A50211">
              <w:rPr>
                <w:b/>
                <w:bCs/>
                <w:sz w:val="24"/>
                <w:szCs w:val="24"/>
                <w:lang w:eastAsia="ru-RU"/>
              </w:rPr>
              <w:t>Поле</w:t>
            </w:r>
          </w:p>
        </w:tc>
        <w:tc>
          <w:tcPr>
            <w:tcW w:w="0" w:type="auto"/>
            <w:hideMark/>
          </w:tcPr>
          <w:p w:rsidR="00A50211" w:rsidRPr="00A50211" w:rsidRDefault="00A50211" w:rsidP="00A50211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eastAsia="ru-RU"/>
              </w:rPr>
            </w:pPr>
            <w:r w:rsidRPr="00A50211">
              <w:rPr>
                <w:b/>
                <w:bCs/>
                <w:sz w:val="24"/>
                <w:szCs w:val="24"/>
                <w:lang w:eastAsia="ru-RU"/>
              </w:rPr>
              <w:t>Значение</w:t>
            </w:r>
          </w:p>
        </w:tc>
      </w:tr>
      <w:tr w:rsidR="00A50211" w:rsidRPr="00A50211" w:rsidTr="00A50211">
        <w:tc>
          <w:tcPr>
            <w:tcW w:w="0" w:type="auto"/>
            <w:hideMark/>
          </w:tcPr>
          <w:p w:rsidR="00A50211" w:rsidRPr="00A50211" w:rsidRDefault="00A50211" w:rsidP="00A50211">
            <w:pPr>
              <w:widowControl/>
              <w:autoSpaceDE/>
              <w:autoSpaceDN/>
              <w:rPr>
                <w:b/>
                <w:sz w:val="24"/>
                <w:szCs w:val="24"/>
                <w:lang w:eastAsia="ru-RU"/>
              </w:rPr>
            </w:pPr>
            <w:r w:rsidRPr="00A50211">
              <w:rPr>
                <w:b/>
                <w:sz w:val="24"/>
                <w:szCs w:val="24"/>
                <w:lang w:eastAsia="ru-RU"/>
              </w:rPr>
              <w:t>№ шага процесса</w:t>
            </w:r>
          </w:p>
        </w:tc>
        <w:tc>
          <w:tcPr>
            <w:tcW w:w="0" w:type="auto"/>
            <w:hideMark/>
          </w:tcPr>
          <w:p w:rsidR="00A50211" w:rsidRPr="00A50211" w:rsidRDefault="00A50211" w:rsidP="00A50211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A50211">
              <w:rPr>
                <w:sz w:val="24"/>
                <w:szCs w:val="24"/>
                <w:lang w:eastAsia="ru-RU"/>
              </w:rPr>
              <w:t>0–14</w:t>
            </w:r>
          </w:p>
        </w:tc>
      </w:tr>
      <w:tr w:rsidR="00A50211" w:rsidRPr="00A50211" w:rsidTr="00A50211">
        <w:tc>
          <w:tcPr>
            <w:tcW w:w="0" w:type="auto"/>
            <w:hideMark/>
          </w:tcPr>
          <w:p w:rsidR="00A50211" w:rsidRPr="00A50211" w:rsidRDefault="00A50211" w:rsidP="00A50211">
            <w:pPr>
              <w:widowControl/>
              <w:autoSpaceDE/>
              <w:autoSpaceDN/>
              <w:rPr>
                <w:b/>
                <w:sz w:val="24"/>
                <w:szCs w:val="24"/>
                <w:lang w:eastAsia="ru-RU"/>
              </w:rPr>
            </w:pPr>
            <w:r w:rsidRPr="00A50211">
              <w:rPr>
                <w:b/>
                <w:sz w:val="24"/>
                <w:szCs w:val="24"/>
                <w:lang w:eastAsia="ru-RU"/>
              </w:rPr>
              <w:t>Выполняемая задача</w:t>
            </w:r>
          </w:p>
        </w:tc>
        <w:tc>
          <w:tcPr>
            <w:tcW w:w="0" w:type="auto"/>
            <w:hideMark/>
          </w:tcPr>
          <w:p w:rsidR="00A50211" w:rsidRPr="00A50211" w:rsidRDefault="00A50211" w:rsidP="00A50211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A50211">
              <w:rPr>
                <w:sz w:val="24"/>
                <w:szCs w:val="24"/>
                <w:lang w:eastAsia="ru-RU"/>
              </w:rPr>
              <w:t xml:space="preserve">Обеспечить запуск процедуры «Принять СА» по делу и доведение </w:t>
            </w:r>
            <w:r w:rsidRPr="00A50211">
              <w:rPr>
                <w:bCs/>
                <w:sz w:val="24"/>
                <w:szCs w:val="24"/>
                <w:lang w:eastAsia="ru-RU"/>
              </w:rPr>
              <w:t>Проекта СА</w:t>
            </w:r>
            <w:r w:rsidRPr="00A50211">
              <w:rPr>
                <w:sz w:val="24"/>
                <w:szCs w:val="24"/>
                <w:lang w:eastAsia="ru-RU"/>
              </w:rPr>
              <w:t xml:space="preserve"> до состояния, пригодного для дальнейших действий. </w:t>
            </w:r>
            <w:r>
              <w:rPr>
                <w:sz w:val="24"/>
                <w:szCs w:val="24"/>
                <w:lang w:eastAsia="ru-RU"/>
              </w:rPr>
              <w:t>С</w:t>
            </w:r>
            <w:r w:rsidRPr="00A50211">
              <w:rPr>
                <w:sz w:val="24"/>
                <w:szCs w:val="24"/>
                <w:lang w:eastAsia="ru-RU"/>
              </w:rPr>
              <w:t>истема: подготавливает данные по делу, выполняет маршрутизацию по условиям (СЗ/итоги СЗ или формирование проекта</w:t>
            </w:r>
            <w:r>
              <w:rPr>
                <w:sz w:val="24"/>
                <w:szCs w:val="24"/>
                <w:lang w:eastAsia="ru-RU"/>
              </w:rPr>
              <w:t xml:space="preserve"> собирая данные для СА</w:t>
            </w:r>
            <w:r w:rsidRPr="00A50211">
              <w:rPr>
                <w:sz w:val="24"/>
                <w:szCs w:val="24"/>
                <w:lang w:eastAsia="ru-RU"/>
              </w:rPr>
              <w:t>), формирует проект СА через типовой процесс, уведомляет судью о готовности, обеспечивает проверку выводов системы и позволяет внести уточнения в проект.</w:t>
            </w:r>
          </w:p>
        </w:tc>
      </w:tr>
      <w:tr w:rsidR="00A50211" w:rsidRPr="00A50211" w:rsidTr="00A50211">
        <w:tc>
          <w:tcPr>
            <w:tcW w:w="0" w:type="auto"/>
            <w:hideMark/>
          </w:tcPr>
          <w:p w:rsidR="00A50211" w:rsidRPr="00A50211" w:rsidRDefault="00A50211" w:rsidP="00A50211">
            <w:pPr>
              <w:widowControl/>
              <w:autoSpaceDE/>
              <w:autoSpaceDN/>
              <w:rPr>
                <w:b/>
                <w:sz w:val="24"/>
                <w:szCs w:val="24"/>
                <w:lang w:eastAsia="ru-RU"/>
              </w:rPr>
            </w:pPr>
            <w:r w:rsidRPr="00A50211">
              <w:rPr>
                <w:b/>
                <w:sz w:val="24"/>
                <w:szCs w:val="24"/>
                <w:lang w:eastAsia="ru-RU"/>
              </w:rPr>
              <w:t>Цель</w:t>
            </w:r>
          </w:p>
        </w:tc>
        <w:tc>
          <w:tcPr>
            <w:tcW w:w="0" w:type="auto"/>
            <w:hideMark/>
          </w:tcPr>
          <w:p w:rsidR="00A50211" w:rsidRPr="00A50211" w:rsidRDefault="00A50211" w:rsidP="00A50211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A50211">
              <w:rPr>
                <w:bCs/>
                <w:sz w:val="24"/>
                <w:szCs w:val="24"/>
                <w:lang w:eastAsia="ru-RU"/>
              </w:rPr>
              <w:t>Проект СА</w:t>
            </w:r>
            <w:r w:rsidRPr="00A50211">
              <w:rPr>
                <w:sz w:val="24"/>
                <w:szCs w:val="24"/>
                <w:lang w:eastAsia="ru-RU"/>
              </w:rPr>
              <w:t>, сформированный на основе данных дела, проверенный судьёй и при необходимости дополненный</w:t>
            </w:r>
            <w:r>
              <w:rPr>
                <w:sz w:val="24"/>
                <w:szCs w:val="24"/>
                <w:lang w:eastAsia="ru-RU"/>
              </w:rPr>
              <w:t xml:space="preserve"> или</w:t>
            </w:r>
            <w:r w:rsidRPr="00A50211">
              <w:rPr>
                <w:sz w:val="24"/>
                <w:szCs w:val="24"/>
                <w:lang w:eastAsia="ru-RU"/>
              </w:rPr>
              <w:t xml:space="preserve"> (если СА выносится в заседании/по итогам заседания) направить процесс в соответствующую ветку принятия СА через типовые процессы.</w:t>
            </w:r>
          </w:p>
        </w:tc>
      </w:tr>
      <w:tr w:rsidR="00A50211" w:rsidRPr="00A50211" w:rsidTr="00A50211">
        <w:tc>
          <w:tcPr>
            <w:tcW w:w="0" w:type="auto"/>
            <w:hideMark/>
          </w:tcPr>
          <w:p w:rsidR="00A50211" w:rsidRPr="00A50211" w:rsidRDefault="00A50211" w:rsidP="00A50211">
            <w:pPr>
              <w:widowControl/>
              <w:autoSpaceDE/>
              <w:autoSpaceDN/>
              <w:rPr>
                <w:b/>
                <w:sz w:val="24"/>
                <w:szCs w:val="24"/>
                <w:lang w:eastAsia="ru-RU"/>
              </w:rPr>
            </w:pPr>
            <w:r w:rsidRPr="00A50211">
              <w:rPr>
                <w:b/>
                <w:sz w:val="24"/>
                <w:szCs w:val="24"/>
                <w:lang w:eastAsia="ru-RU"/>
              </w:rPr>
              <w:t>Роль (в соответствии со схемой)</w:t>
            </w:r>
          </w:p>
        </w:tc>
        <w:tc>
          <w:tcPr>
            <w:tcW w:w="0" w:type="auto"/>
            <w:hideMark/>
          </w:tcPr>
          <w:p w:rsidR="00A50211" w:rsidRPr="00A50211" w:rsidRDefault="00A50211" w:rsidP="00A50211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A50211">
              <w:rPr>
                <w:sz w:val="24"/>
                <w:szCs w:val="24"/>
                <w:lang w:eastAsia="ru-RU"/>
              </w:rPr>
              <w:t>Судья, Система</w:t>
            </w:r>
          </w:p>
        </w:tc>
      </w:tr>
      <w:tr w:rsidR="00A50211" w:rsidRPr="00A50211" w:rsidTr="00A50211">
        <w:tc>
          <w:tcPr>
            <w:tcW w:w="0" w:type="auto"/>
            <w:hideMark/>
          </w:tcPr>
          <w:p w:rsidR="00A50211" w:rsidRPr="00A50211" w:rsidRDefault="00A50211" w:rsidP="00A50211">
            <w:pPr>
              <w:widowControl/>
              <w:autoSpaceDE/>
              <w:autoSpaceDN/>
              <w:rPr>
                <w:b/>
                <w:sz w:val="24"/>
                <w:szCs w:val="24"/>
                <w:lang w:eastAsia="ru-RU"/>
              </w:rPr>
            </w:pPr>
            <w:r w:rsidRPr="00A50211">
              <w:rPr>
                <w:b/>
                <w:sz w:val="24"/>
                <w:szCs w:val="24"/>
                <w:lang w:eastAsia="ru-RU"/>
              </w:rPr>
              <w:t>Ожидаемый результат</w:t>
            </w:r>
          </w:p>
        </w:tc>
        <w:tc>
          <w:tcPr>
            <w:tcW w:w="0" w:type="auto"/>
            <w:hideMark/>
          </w:tcPr>
          <w:p w:rsidR="00A50211" w:rsidRPr="00A50211" w:rsidRDefault="00A50211" w:rsidP="00A50211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В</w:t>
            </w:r>
            <w:r w:rsidRPr="00A50211">
              <w:rPr>
                <w:sz w:val="24"/>
                <w:szCs w:val="24"/>
                <w:lang w:eastAsia="ru-RU"/>
              </w:rPr>
              <w:t xml:space="preserve"> деле создан и связан с делом документ-черновик </w:t>
            </w:r>
            <w:r w:rsidRPr="00A50211">
              <w:rPr>
                <w:bCs/>
                <w:sz w:val="24"/>
                <w:szCs w:val="24"/>
                <w:lang w:eastAsia="ru-RU"/>
              </w:rPr>
              <w:t>Проект СА</w:t>
            </w:r>
            <w:r w:rsidRPr="00A50211">
              <w:rPr>
                <w:sz w:val="24"/>
                <w:szCs w:val="24"/>
                <w:lang w:eastAsia="ru-RU"/>
              </w:rPr>
              <w:t xml:space="preserve"> в актуальной версии; судья уведомлён о готовности</w:t>
            </w:r>
            <w:r>
              <w:rPr>
                <w:sz w:val="24"/>
                <w:szCs w:val="24"/>
                <w:lang w:eastAsia="ru-RU"/>
              </w:rPr>
              <w:t>,</w:t>
            </w:r>
            <w:r w:rsidRPr="00A50211">
              <w:rPr>
                <w:sz w:val="24"/>
                <w:szCs w:val="24"/>
                <w:lang w:eastAsia="ru-RU"/>
              </w:rPr>
              <w:t xml:space="preserve"> выполнена проверка выводов системы</w:t>
            </w:r>
            <w:r>
              <w:rPr>
                <w:sz w:val="24"/>
                <w:szCs w:val="24"/>
                <w:lang w:eastAsia="ru-RU"/>
              </w:rPr>
              <w:t>,</w:t>
            </w:r>
            <w:r w:rsidRPr="00A50211">
              <w:rPr>
                <w:sz w:val="24"/>
                <w:szCs w:val="24"/>
                <w:lang w:eastAsia="ru-RU"/>
              </w:rPr>
              <w:t xml:space="preserve"> при необходимости проект дополнен</w:t>
            </w:r>
            <w:r>
              <w:rPr>
                <w:sz w:val="24"/>
                <w:szCs w:val="24"/>
                <w:lang w:eastAsia="ru-RU"/>
              </w:rPr>
              <w:t>,</w:t>
            </w:r>
            <w:r w:rsidRPr="00A50211">
              <w:rPr>
                <w:sz w:val="24"/>
                <w:szCs w:val="24"/>
                <w:lang w:eastAsia="ru-RU"/>
              </w:rPr>
              <w:t xml:space="preserve"> процесс корректно переходит </w:t>
            </w:r>
            <w:r>
              <w:rPr>
                <w:sz w:val="24"/>
                <w:szCs w:val="24"/>
                <w:lang w:eastAsia="ru-RU"/>
              </w:rPr>
              <w:t>далее по процессу</w:t>
            </w:r>
            <w:r w:rsidRPr="00A50211">
              <w:rPr>
                <w:sz w:val="24"/>
                <w:szCs w:val="24"/>
                <w:lang w:eastAsia="ru-RU"/>
              </w:rPr>
              <w:t xml:space="preserve">. </w:t>
            </w:r>
            <w:r>
              <w:rPr>
                <w:sz w:val="24"/>
                <w:szCs w:val="24"/>
                <w:lang w:eastAsia="ru-RU"/>
              </w:rPr>
              <w:br/>
              <w:t>П</w:t>
            </w:r>
            <w:r w:rsidRPr="00A50211">
              <w:rPr>
                <w:sz w:val="24"/>
                <w:szCs w:val="24"/>
                <w:lang w:eastAsia="ru-RU"/>
              </w:rPr>
              <w:t xml:space="preserve">роцесс корректно уходит в ветку ТБП85/ТБП86 (принятие СА в ходе/по итогам СЗ) и объединяется </w:t>
            </w:r>
            <w:r>
              <w:rPr>
                <w:sz w:val="24"/>
                <w:szCs w:val="24"/>
                <w:lang w:eastAsia="ru-RU"/>
              </w:rPr>
              <w:t>по процессу</w:t>
            </w:r>
            <w:r w:rsidRPr="00A50211">
              <w:rPr>
                <w:sz w:val="24"/>
                <w:szCs w:val="24"/>
                <w:lang w:eastAsia="ru-RU"/>
              </w:rPr>
              <w:t>.</w:t>
            </w:r>
          </w:p>
        </w:tc>
      </w:tr>
      <w:tr w:rsidR="00A50211" w:rsidRPr="00A50211" w:rsidTr="00A50211">
        <w:tc>
          <w:tcPr>
            <w:tcW w:w="0" w:type="auto"/>
            <w:hideMark/>
          </w:tcPr>
          <w:p w:rsidR="00A50211" w:rsidRPr="00A50211" w:rsidRDefault="00A50211" w:rsidP="00A50211">
            <w:pPr>
              <w:widowControl/>
              <w:autoSpaceDE/>
              <w:autoSpaceDN/>
              <w:rPr>
                <w:b/>
                <w:sz w:val="24"/>
                <w:szCs w:val="24"/>
                <w:lang w:eastAsia="ru-RU"/>
              </w:rPr>
            </w:pPr>
            <w:r w:rsidRPr="00A50211">
              <w:rPr>
                <w:b/>
                <w:sz w:val="24"/>
                <w:szCs w:val="24"/>
                <w:lang w:eastAsia="ru-RU"/>
              </w:rPr>
              <w:t>Рекомендованная функциональность</w:t>
            </w:r>
          </w:p>
        </w:tc>
        <w:tc>
          <w:tcPr>
            <w:tcW w:w="0" w:type="auto"/>
            <w:hideMark/>
          </w:tcPr>
          <w:p w:rsidR="00A50211" w:rsidRPr="00A50211" w:rsidRDefault="00A50211" w:rsidP="00A50211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A50211">
              <w:rPr>
                <w:bCs/>
                <w:sz w:val="24"/>
                <w:szCs w:val="24"/>
                <w:lang w:eastAsia="ru-RU"/>
              </w:rPr>
              <w:t>1. Запуск и контроль доступа</w:t>
            </w:r>
            <w:r w:rsidRPr="00A50211">
              <w:rPr>
                <w:sz w:val="24"/>
                <w:szCs w:val="24"/>
                <w:lang w:eastAsia="ru-RU"/>
              </w:rPr>
              <w:t>: действие «Принять СА» доступно только в контексте дела и пользователям с правами судьи</w:t>
            </w:r>
            <w:r>
              <w:rPr>
                <w:sz w:val="24"/>
                <w:szCs w:val="24"/>
                <w:lang w:eastAsia="ru-RU"/>
              </w:rPr>
              <w:t>,</w:t>
            </w:r>
            <w:r w:rsidRPr="00A50211">
              <w:rPr>
                <w:sz w:val="24"/>
                <w:szCs w:val="24"/>
                <w:lang w:eastAsia="ru-RU"/>
              </w:rPr>
              <w:t xml:space="preserve"> при запуске фиксируется инициатор и дело. </w:t>
            </w:r>
            <w:r>
              <w:rPr>
                <w:sz w:val="24"/>
                <w:szCs w:val="24"/>
                <w:lang w:eastAsia="ru-RU"/>
              </w:rPr>
              <w:br/>
            </w:r>
            <w:r w:rsidRPr="00A50211">
              <w:rPr>
                <w:bCs/>
                <w:sz w:val="24"/>
                <w:szCs w:val="24"/>
                <w:lang w:eastAsia="ru-RU"/>
              </w:rPr>
              <w:t>2. Подготовка данных</w:t>
            </w:r>
            <w:r w:rsidRPr="00A50211">
              <w:rPr>
                <w:sz w:val="24"/>
                <w:szCs w:val="24"/>
                <w:lang w:eastAsia="ru-RU"/>
              </w:rPr>
              <w:t xml:space="preserve">: система формирует пакет исходных данных для подготовки СА на базе </w:t>
            </w:r>
            <w:proofErr w:type="spellStart"/>
            <w:r w:rsidRPr="00A50211">
              <w:rPr>
                <w:sz w:val="24"/>
                <w:szCs w:val="24"/>
                <w:lang w:eastAsia="ru-RU"/>
              </w:rPr>
              <w:t>провалидированной</w:t>
            </w:r>
            <w:proofErr w:type="spellEnd"/>
            <w:r w:rsidRPr="00A50211">
              <w:rPr>
                <w:sz w:val="24"/>
                <w:szCs w:val="24"/>
                <w:lang w:eastAsia="ru-RU"/>
              </w:rPr>
              <w:t xml:space="preserve"> позиции по </w:t>
            </w:r>
            <w:proofErr w:type="gramStart"/>
            <w:r w:rsidRPr="00A50211">
              <w:rPr>
                <w:sz w:val="24"/>
                <w:szCs w:val="24"/>
                <w:lang w:eastAsia="ru-RU"/>
              </w:rPr>
              <w:t>делу</w:t>
            </w:r>
            <w:r>
              <w:rPr>
                <w:sz w:val="24"/>
                <w:szCs w:val="24"/>
                <w:lang w:eastAsia="ru-RU"/>
              </w:rPr>
              <w:t>(</w:t>
            </w:r>
            <w:proofErr w:type="gramEnd"/>
            <w:r>
              <w:rPr>
                <w:sz w:val="24"/>
                <w:szCs w:val="24"/>
                <w:lang w:eastAsia="ru-RU"/>
              </w:rPr>
              <w:t>документы, запись транскрибированная СЗ)</w:t>
            </w:r>
            <w:r w:rsidRPr="00A50211">
              <w:rPr>
                <w:sz w:val="24"/>
                <w:szCs w:val="24"/>
                <w:lang w:eastAsia="ru-RU"/>
              </w:rPr>
              <w:t xml:space="preserve">. При отсутствии необходимых данных процесс не должен молча продолжаться: требуется понятный результат (сообщение/статус) и прекращение перехода к формированию проекта. </w:t>
            </w:r>
            <w:r>
              <w:rPr>
                <w:sz w:val="24"/>
                <w:szCs w:val="24"/>
                <w:lang w:eastAsia="ru-RU"/>
              </w:rPr>
              <w:br/>
            </w:r>
            <w:r w:rsidRPr="00A50211">
              <w:rPr>
                <w:bCs/>
                <w:sz w:val="24"/>
                <w:szCs w:val="24"/>
                <w:lang w:eastAsia="ru-RU"/>
              </w:rPr>
              <w:t xml:space="preserve">3. Маршрутизация по условиям </w:t>
            </w:r>
            <w:r>
              <w:rPr>
                <w:bCs/>
                <w:sz w:val="24"/>
                <w:szCs w:val="24"/>
                <w:lang w:eastAsia="ru-RU"/>
              </w:rPr>
              <w:t xml:space="preserve">процесса </w:t>
            </w:r>
            <w:r w:rsidRPr="00A50211">
              <w:rPr>
                <w:bCs/>
                <w:sz w:val="24"/>
                <w:szCs w:val="24"/>
                <w:lang w:eastAsia="ru-RU"/>
              </w:rPr>
              <w:t>шаги 3</w:t>
            </w:r>
            <w:r>
              <w:rPr>
                <w:bCs/>
                <w:sz w:val="24"/>
                <w:szCs w:val="24"/>
                <w:lang w:eastAsia="ru-RU"/>
              </w:rPr>
              <w:t>,</w:t>
            </w:r>
            <w:r w:rsidRPr="00A50211">
              <w:rPr>
                <w:bCs/>
                <w:sz w:val="24"/>
                <w:szCs w:val="24"/>
                <w:lang w:eastAsia="ru-RU"/>
              </w:rPr>
              <w:t>5</w:t>
            </w:r>
            <w:r>
              <w:rPr>
                <w:bCs/>
                <w:sz w:val="24"/>
                <w:szCs w:val="24"/>
                <w:lang w:eastAsia="ru-RU"/>
              </w:rPr>
              <w:t>,</w:t>
            </w:r>
            <w:r w:rsidRPr="00A50211">
              <w:rPr>
                <w:bCs/>
                <w:sz w:val="24"/>
                <w:szCs w:val="24"/>
                <w:lang w:eastAsia="ru-RU"/>
              </w:rPr>
              <w:t>12</w:t>
            </w:r>
            <w:r>
              <w:rPr>
                <w:bCs/>
                <w:sz w:val="24"/>
                <w:szCs w:val="24"/>
                <w:lang w:eastAsia="ru-RU"/>
              </w:rPr>
              <w:t>,</w:t>
            </w:r>
            <w:r w:rsidRPr="00A50211">
              <w:rPr>
                <w:sz w:val="24"/>
                <w:szCs w:val="24"/>
                <w:lang w:eastAsia="ru-RU"/>
              </w:rPr>
              <w:t xml:space="preserve"> </w:t>
            </w:r>
            <w:r>
              <w:rPr>
                <w:sz w:val="24"/>
                <w:szCs w:val="24"/>
                <w:lang w:eastAsia="ru-RU"/>
              </w:rPr>
              <w:br/>
            </w:r>
            <w:r w:rsidRPr="00A50211">
              <w:rPr>
                <w:bCs/>
                <w:sz w:val="24"/>
                <w:szCs w:val="24"/>
                <w:lang w:eastAsia="ru-RU"/>
              </w:rPr>
              <w:t xml:space="preserve">4. </w:t>
            </w:r>
            <w:r w:rsidR="00B526C0">
              <w:rPr>
                <w:bCs/>
                <w:sz w:val="24"/>
                <w:szCs w:val="24"/>
                <w:lang w:eastAsia="ru-RU"/>
              </w:rPr>
              <w:t>Вызовы подпроцессов</w:t>
            </w:r>
            <w:r w:rsidRPr="00A50211">
              <w:rPr>
                <w:sz w:val="24"/>
                <w:szCs w:val="24"/>
                <w:lang w:eastAsia="ru-RU"/>
              </w:rPr>
              <w:t xml:space="preserve"> ТБП84/ТБП139/ТБП85/ТБП86 с обработкой результата (получение объекта/статуса, возврат в основной процесс). </w:t>
            </w:r>
            <w:r w:rsidR="00B526C0">
              <w:rPr>
                <w:sz w:val="24"/>
                <w:szCs w:val="24"/>
                <w:lang w:eastAsia="ru-RU"/>
              </w:rPr>
              <w:br/>
            </w:r>
            <w:r w:rsidRPr="00A50211">
              <w:rPr>
                <w:bCs/>
                <w:sz w:val="24"/>
                <w:szCs w:val="24"/>
                <w:lang w:eastAsia="ru-RU"/>
              </w:rPr>
              <w:t>5. Управление объектом Проект СА</w:t>
            </w:r>
            <w:r w:rsidRPr="00A50211">
              <w:rPr>
                <w:sz w:val="24"/>
                <w:szCs w:val="24"/>
                <w:lang w:eastAsia="ru-RU"/>
              </w:rPr>
              <w:t>: создание и хранение проекта в деле</w:t>
            </w:r>
            <w:r w:rsidR="00B526C0">
              <w:rPr>
                <w:sz w:val="24"/>
                <w:szCs w:val="24"/>
                <w:lang w:eastAsia="ru-RU"/>
              </w:rPr>
              <w:t>,</w:t>
            </w:r>
            <w:r w:rsidRPr="00A50211">
              <w:rPr>
                <w:sz w:val="24"/>
                <w:szCs w:val="24"/>
                <w:lang w:eastAsia="ru-RU"/>
              </w:rPr>
              <w:t xml:space="preserve"> поддержка актуальной версии и статуса проекта (сформирован</w:t>
            </w:r>
            <w:r w:rsidR="00B526C0">
              <w:rPr>
                <w:sz w:val="24"/>
                <w:szCs w:val="24"/>
                <w:lang w:eastAsia="ru-RU"/>
              </w:rPr>
              <w:t>,</w:t>
            </w:r>
            <w:r w:rsidRPr="00A50211">
              <w:rPr>
                <w:sz w:val="24"/>
                <w:szCs w:val="24"/>
                <w:lang w:eastAsia="ru-RU"/>
              </w:rPr>
              <w:t xml:space="preserve"> на проверке</w:t>
            </w:r>
            <w:r w:rsidR="00B526C0">
              <w:rPr>
                <w:sz w:val="24"/>
                <w:szCs w:val="24"/>
                <w:lang w:eastAsia="ru-RU"/>
              </w:rPr>
              <w:t>,</w:t>
            </w:r>
            <w:r w:rsidRPr="00A50211">
              <w:rPr>
                <w:sz w:val="24"/>
                <w:szCs w:val="24"/>
                <w:lang w:eastAsia="ru-RU"/>
              </w:rPr>
              <w:t xml:space="preserve"> </w:t>
            </w:r>
            <w:r w:rsidR="00B526C0">
              <w:rPr>
                <w:sz w:val="24"/>
                <w:szCs w:val="24"/>
                <w:lang w:eastAsia="ru-RU"/>
              </w:rPr>
              <w:t>изменен</w:t>
            </w:r>
            <w:r w:rsidRPr="00A50211">
              <w:rPr>
                <w:sz w:val="24"/>
                <w:szCs w:val="24"/>
                <w:lang w:eastAsia="ru-RU"/>
              </w:rPr>
              <w:t>/готов).</w:t>
            </w:r>
            <w:r w:rsidR="00B526C0">
              <w:rPr>
                <w:sz w:val="24"/>
                <w:szCs w:val="24"/>
                <w:lang w:eastAsia="ru-RU"/>
              </w:rPr>
              <w:br/>
            </w:r>
            <w:r w:rsidRPr="00A50211">
              <w:rPr>
                <w:bCs/>
                <w:sz w:val="24"/>
                <w:szCs w:val="24"/>
                <w:lang w:eastAsia="ru-RU"/>
              </w:rPr>
              <w:t>6. Уведомление</w:t>
            </w:r>
            <w:r w:rsidR="00B526C0">
              <w:rPr>
                <w:bCs/>
                <w:sz w:val="24"/>
                <w:szCs w:val="24"/>
                <w:lang w:eastAsia="ru-RU"/>
              </w:rPr>
              <w:t xml:space="preserve"> от </w:t>
            </w:r>
            <w:r w:rsidRPr="00A50211">
              <w:rPr>
                <w:sz w:val="24"/>
                <w:szCs w:val="24"/>
                <w:lang w:eastAsia="ru-RU"/>
              </w:rPr>
              <w:t>систем</w:t>
            </w:r>
            <w:r w:rsidR="00B526C0">
              <w:rPr>
                <w:sz w:val="24"/>
                <w:szCs w:val="24"/>
                <w:lang w:eastAsia="ru-RU"/>
              </w:rPr>
              <w:t>ы, уве</w:t>
            </w:r>
            <w:r w:rsidRPr="00A50211">
              <w:rPr>
                <w:sz w:val="24"/>
                <w:szCs w:val="24"/>
                <w:lang w:eastAsia="ru-RU"/>
              </w:rPr>
              <w:t>домляет судью о готовности проекта и предоставляет быстрый переход к проекту</w:t>
            </w:r>
            <w:r w:rsidR="00B526C0">
              <w:rPr>
                <w:sz w:val="24"/>
                <w:szCs w:val="24"/>
                <w:lang w:eastAsia="ru-RU"/>
              </w:rPr>
              <w:t xml:space="preserve"> документа</w:t>
            </w:r>
            <w:r w:rsidRPr="00A50211">
              <w:rPr>
                <w:sz w:val="24"/>
                <w:szCs w:val="24"/>
                <w:lang w:eastAsia="ru-RU"/>
              </w:rPr>
              <w:t xml:space="preserve">. </w:t>
            </w:r>
            <w:r w:rsidR="00B526C0">
              <w:rPr>
                <w:sz w:val="24"/>
                <w:szCs w:val="24"/>
                <w:lang w:eastAsia="ru-RU"/>
              </w:rPr>
              <w:br/>
            </w:r>
            <w:r w:rsidRPr="00A50211">
              <w:rPr>
                <w:bCs/>
                <w:sz w:val="24"/>
                <w:szCs w:val="24"/>
                <w:lang w:eastAsia="ru-RU"/>
              </w:rPr>
              <w:t>7. Проверка выводов системы ТБП139</w:t>
            </w:r>
            <w:r w:rsidRPr="00A50211">
              <w:rPr>
                <w:sz w:val="24"/>
                <w:szCs w:val="24"/>
                <w:lang w:eastAsia="ru-RU"/>
              </w:rPr>
              <w:t>: интерфейс/механизм, позволяющий судье просмотреть проект и оценить корректность заполнений/выводов системы, с фиксацией результата проверки</w:t>
            </w:r>
            <w:r w:rsidR="00B526C0">
              <w:rPr>
                <w:sz w:val="24"/>
                <w:szCs w:val="24"/>
                <w:lang w:eastAsia="ru-RU"/>
              </w:rPr>
              <w:t xml:space="preserve"> или направление технической поддержки ошибок выявленных при валидации</w:t>
            </w:r>
            <w:r w:rsidRPr="00A50211">
              <w:rPr>
                <w:sz w:val="24"/>
                <w:szCs w:val="24"/>
                <w:lang w:eastAsia="ru-RU"/>
              </w:rPr>
              <w:t xml:space="preserve">. </w:t>
            </w:r>
            <w:r w:rsidR="00B526C0">
              <w:rPr>
                <w:sz w:val="24"/>
                <w:szCs w:val="24"/>
                <w:lang w:eastAsia="ru-RU"/>
              </w:rPr>
              <w:br/>
            </w:r>
            <w:r w:rsidRPr="00A50211">
              <w:rPr>
                <w:bCs/>
                <w:sz w:val="24"/>
                <w:szCs w:val="24"/>
                <w:lang w:eastAsia="ru-RU"/>
              </w:rPr>
              <w:t>8. Внесение доп</w:t>
            </w:r>
            <w:r w:rsidR="005A471F">
              <w:rPr>
                <w:bCs/>
                <w:sz w:val="24"/>
                <w:szCs w:val="24"/>
                <w:lang w:eastAsia="ru-RU"/>
              </w:rPr>
              <w:t>олнительной</w:t>
            </w:r>
            <w:r w:rsidRPr="00A50211">
              <w:rPr>
                <w:bCs/>
                <w:sz w:val="24"/>
                <w:szCs w:val="24"/>
                <w:lang w:eastAsia="ru-RU"/>
              </w:rPr>
              <w:t xml:space="preserve"> информации (шаг 13)</w:t>
            </w:r>
            <w:r w:rsidRPr="00A50211">
              <w:rPr>
                <w:sz w:val="24"/>
                <w:szCs w:val="24"/>
                <w:lang w:eastAsia="ru-RU"/>
              </w:rPr>
              <w:t>: возможность редактирования проекта в пределах предусмотренных полей и обязательное сохранение результата в актуальной версии проекта.</w:t>
            </w:r>
          </w:p>
        </w:tc>
      </w:tr>
      <w:tr w:rsidR="00A50211" w:rsidRPr="00A50211" w:rsidTr="00A50211">
        <w:tc>
          <w:tcPr>
            <w:tcW w:w="0" w:type="auto"/>
            <w:hideMark/>
          </w:tcPr>
          <w:p w:rsidR="00A50211" w:rsidRPr="00A50211" w:rsidRDefault="00A50211" w:rsidP="00A50211">
            <w:pPr>
              <w:widowControl/>
              <w:autoSpaceDE/>
              <w:autoSpaceDN/>
              <w:rPr>
                <w:b/>
                <w:sz w:val="24"/>
                <w:szCs w:val="24"/>
                <w:lang w:eastAsia="ru-RU"/>
              </w:rPr>
            </w:pPr>
            <w:r w:rsidRPr="00A50211">
              <w:rPr>
                <w:b/>
                <w:sz w:val="24"/>
                <w:szCs w:val="24"/>
                <w:lang w:eastAsia="ru-RU"/>
              </w:rPr>
              <w:t>Критичность</w:t>
            </w:r>
          </w:p>
        </w:tc>
        <w:tc>
          <w:tcPr>
            <w:tcW w:w="0" w:type="auto"/>
            <w:hideMark/>
          </w:tcPr>
          <w:p w:rsidR="00A50211" w:rsidRPr="00A50211" w:rsidRDefault="00B526C0" w:rsidP="00A50211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Высокая</w:t>
            </w:r>
          </w:p>
        </w:tc>
      </w:tr>
      <w:tr w:rsidR="00A50211" w:rsidRPr="00A50211" w:rsidTr="00A50211">
        <w:tc>
          <w:tcPr>
            <w:tcW w:w="0" w:type="auto"/>
            <w:hideMark/>
          </w:tcPr>
          <w:p w:rsidR="00A50211" w:rsidRPr="00A50211" w:rsidRDefault="00A50211" w:rsidP="00A50211">
            <w:pPr>
              <w:widowControl/>
              <w:autoSpaceDE/>
              <w:autoSpaceDN/>
              <w:rPr>
                <w:b/>
                <w:sz w:val="24"/>
                <w:szCs w:val="24"/>
                <w:lang w:eastAsia="ru-RU"/>
              </w:rPr>
            </w:pPr>
            <w:r w:rsidRPr="00A50211">
              <w:rPr>
                <w:b/>
                <w:sz w:val="24"/>
                <w:szCs w:val="24"/>
                <w:lang w:eastAsia="ru-RU"/>
              </w:rPr>
              <w:t>Триггер</w:t>
            </w:r>
          </w:p>
        </w:tc>
        <w:tc>
          <w:tcPr>
            <w:tcW w:w="0" w:type="auto"/>
            <w:hideMark/>
          </w:tcPr>
          <w:p w:rsidR="00A50211" w:rsidRPr="00A50211" w:rsidRDefault="00A50211" w:rsidP="00A50211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A50211">
              <w:rPr>
                <w:sz w:val="24"/>
                <w:szCs w:val="24"/>
                <w:lang w:eastAsia="ru-RU"/>
              </w:rPr>
              <w:t>Необходимость принять СА по делу</w:t>
            </w:r>
            <w:r w:rsidR="00B526C0">
              <w:rPr>
                <w:sz w:val="24"/>
                <w:szCs w:val="24"/>
                <w:lang w:eastAsia="ru-RU"/>
              </w:rPr>
              <w:t>,</w:t>
            </w:r>
            <w:r w:rsidRPr="00A50211">
              <w:rPr>
                <w:sz w:val="24"/>
                <w:szCs w:val="24"/>
                <w:lang w:eastAsia="ru-RU"/>
              </w:rPr>
              <w:t xml:space="preserve"> судья инициирует действие Принять СА</w:t>
            </w:r>
            <w:r w:rsidR="00B526C0">
              <w:rPr>
                <w:sz w:val="24"/>
                <w:szCs w:val="24"/>
                <w:lang w:eastAsia="ru-RU"/>
              </w:rPr>
              <w:t>, начало СЗ.</w:t>
            </w:r>
          </w:p>
        </w:tc>
      </w:tr>
      <w:tr w:rsidR="00A50211" w:rsidRPr="00A50211" w:rsidTr="00A50211">
        <w:tc>
          <w:tcPr>
            <w:tcW w:w="0" w:type="auto"/>
            <w:hideMark/>
          </w:tcPr>
          <w:p w:rsidR="00A50211" w:rsidRPr="00A50211" w:rsidRDefault="00A50211" w:rsidP="00A50211">
            <w:pPr>
              <w:widowControl/>
              <w:autoSpaceDE/>
              <w:autoSpaceDN/>
              <w:rPr>
                <w:b/>
                <w:sz w:val="24"/>
                <w:szCs w:val="24"/>
                <w:lang w:eastAsia="ru-RU"/>
              </w:rPr>
            </w:pPr>
            <w:r w:rsidRPr="00A50211">
              <w:rPr>
                <w:b/>
                <w:sz w:val="24"/>
                <w:szCs w:val="24"/>
                <w:lang w:eastAsia="ru-RU"/>
              </w:rPr>
              <w:t>Предварительные условия</w:t>
            </w:r>
          </w:p>
        </w:tc>
        <w:tc>
          <w:tcPr>
            <w:tcW w:w="0" w:type="auto"/>
            <w:hideMark/>
          </w:tcPr>
          <w:p w:rsidR="00A50211" w:rsidRPr="00A50211" w:rsidRDefault="00A50211" w:rsidP="00A50211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A50211">
              <w:rPr>
                <w:sz w:val="24"/>
                <w:szCs w:val="24"/>
                <w:lang w:eastAsia="ru-RU"/>
              </w:rPr>
              <w:t>Дело существует и доступно пользователю</w:t>
            </w:r>
            <w:r w:rsidR="00B526C0">
              <w:rPr>
                <w:sz w:val="24"/>
                <w:szCs w:val="24"/>
                <w:lang w:eastAsia="ru-RU"/>
              </w:rPr>
              <w:t>,</w:t>
            </w:r>
            <w:r w:rsidRPr="00A50211">
              <w:rPr>
                <w:sz w:val="24"/>
                <w:szCs w:val="24"/>
                <w:lang w:eastAsia="ru-RU"/>
              </w:rPr>
              <w:t xml:space="preserve"> у пользователя права судьи</w:t>
            </w:r>
            <w:r w:rsidR="00B526C0">
              <w:rPr>
                <w:sz w:val="24"/>
                <w:szCs w:val="24"/>
                <w:lang w:eastAsia="ru-RU"/>
              </w:rPr>
              <w:t>,</w:t>
            </w:r>
            <w:r w:rsidRPr="00A50211">
              <w:rPr>
                <w:sz w:val="24"/>
                <w:szCs w:val="24"/>
                <w:lang w:eastAsia="ru-RU"/>
              </w:rPr>
              <w:t xml:space="preserve"> по делу доступна </w:t>
            </w:r>
            <w:proofErr w:type="spellStart"/>
            <w:r w:rsidRPr="00A50211">
              <w:rPr>
                <w:sz w:val="24"/>
                <w:szCs w:val="24"/>
                <w:lang w:eastAsia="ru-RU"/>
              </w:rPr>
              <w:t>провалидированная</w:t>
            </w:r>
            <w:proofErr w:type="spellEnd"/>
            <w:r w:rsidRPr="00A50211">
              <w:rPr>
                <w:sz w:val="24"/>
                <w:szCs w:val="24"/>
                <w:lang w:eastAsia="ru-RU"/>
              </w:rPr>
              <w:t xml:space="preserve"> позиция (или предусмотрен бизнес-результат для ситуации её отсутствия).</w:t>
            </w:r>
          </w:p>
        </w:tc>
      </w:tr>
      <w:tr w:rsidR="00A50211" w:rsidRPr="00A50211" w:rsidTr="00A50211">
        <w:tc>
          <w:tcPr>
            <w:tcW w:w="0" w:type="auto"/>
            <w:hideMark/>
          </w:tcPr>
          <w:p w:rsidR="00A50211" w:rsidRPr="00A50211" w:rsidRDefault="00A50211" w:rsidP="00A50211">
            <w:pPr>
              <w:widowControl/>
              <w:autoSpaceDE/>
              <w:autoSpaceDN/>
              <w:rPr>
                <w:b/>
                <w:sz w:val="24"/>
                <w:szCs w:val="24"/>
                <w:lang w:eastAsia="ru-RU"/>
              </w:rPr>
            </w:pPr>
            <w:r w:rsidRPr="00A50211">
              <w:rPr>
                <w:b/>
                <w:sz w:val="24"/>
                <w:szCs w:val="24"/>
                <w:lang w:eastAsia="ru-RU"/>
              </w:rPr>
              <w:t>Основной сценарий</w:t>
            </w:r>
          </w:p>
        </w:tc>
        <w:tc>
          <w:tcPr>
            <w:tcW w:w="0" w:type="auto"/>
            <w:hideMark/>
          </w:tcPr>
          <w:p w:rsidR="00A50211" w:rsidRPr="00A50211" w:rsidRDefault="00A50211" w:rsidP="00A50211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A50211">
              <w:rPr>
                <w:bCs/>
                <w:sz w:val="24"/>
                <w:szCs w:val="24"/>
                <w:lang w:eastAsia="ru-RU"/>
              </w:rPr>
              <w:t xml:space="preserve">Маршрут “формирование проекта” ветка </w:t>
            </w:r>
            <w:r w:rsidR="00F96ACD">
              <w:rPr>
                <w:bCs/>
                <w:sz w:val="24"/>
                <w:szCs w:val="24"/>
                <w:lang w:eastAsia="ru-RU"/>
              </w:rPr>
              <w:t xml:space="preserve">не </w:t>
            </w:r>
            <w:r w:rsidRPr="00A50211">
              <w:rPr>
                <w:bCs/>
                <w:sz w:val="24"/>
                <w:szCs w:val="24"/>
                <w:lang w:eastAsia="ru-RU"/>
              </w:rPr>
              <w:t>в ходе/по итогам СЗ</w:t>
            </w:r>
            <w:r w:rsidR="00B526C0">
              <w:rPr>
                <w:bCs/>
                <w:sz w:val="24"/>
                <w:szCs w:val="24"/>
                <w:lang w:eastAsia="ru-RU"/>
              </w:rPr>
              <w:t>,</w:t>
            </w:r>
            <w:r w:rsidRPr="00A50211">
              <w:rPr>
                <w:sz w:val="24"/>
                <w:szCs w:val="24"/>
                <w:lang w:eastAsia="ru-RU"/>
              </w:rPr>
              <w:t xml:space="preserve"> </w:t>
            </w:r>
            <w:r w:rsidR="00B526C0">
              <w:rPr>
                <w:sz w:val="24"/>
                <w:szCs w:val="24"/>
                <w:lang w:eastAsia="ru-RU"/>
              </w:rPr>
              <w:br/>
            </w:r>
            <w:r w:rsidRPr="00A50211">
              <w:rPr>
                <w:sz w:val="24"/>
                <w:szCs w:val="24"/>
                <w:lang w:eastAsia="ru-RU"/>
              </w:rPr>
              <w:t>1</w:t>
            </w:r>
            <w:r w:rsidR="00B526C0">
              <w:rPr>
                <w:sz w:val="24"/>
                <w:szCs w:val="24"/>
                <w:lang w:eastAsia="ru-RU"/>
              </w:rPr>
              <w:t>.</w:t>
            </w:r>
            <w:r w:rsidRPr="00A50211">
              <w:rPr>
                <w:sz w:val="24"/>
                <w:szCs w:val="24"/>
                <w:lang w:eastAsia="ru-RU"/>
              </w:rPr>
              <w:t xml:space="preserve"> Судья запускает «Принять СА». </w:t>
            </w:r>
            <w:r w:rsidR="00B526C0">
              <w:rPr>
                <w:sz w:val="24"/>
                <w:szCs w:val="24"/>
                <w:lang w:eastAsia="ru-RU"/>
              </w:rPr>
              <w:br/>
            </w:r>
            <w:r w:rsidRPr="00A50211">
              <w:rPr>
                <w:sz w:val="24"/>
                <w:szCs w:val="24"/>
                <w:lang w:eastAsia="ru-RU"/>
              </w:rPr>
              <w:t>2</w:t>
            </w:r>
            <w:r w:rsidR="00B526C0">
              <w:rPr>
                <w:sz w:val="24"/>
                <w:szCs w:val="24"/>
                <w:lang w:eastAsia="ru-RU"/>
              </w:rPr>
              <w:t>.</w:t>
            </w:r>
            <w:r w:rsidRPr="00A50211">
              <w:rPr>
                <w:sz w:val="24"/>
                <w:szCs w:val="24"/>
                <w:lang w:eastAsia="ru-RU"/>
              </w:rPr>
              <w:t xml:space="preserve"> Система подготавливает исходные данные по делу на основе </w:t>
            </w:r>
            <w:proofErr w:type="spellStart"/>
            <w:r w:rsidRPr="00A50211">
              <w:rPr>
                <w:sz w:val="24"/>
                <w:szCs w:val="24"/>
                <w:lang w:eastAsia="ru-RU"/>
              </w:rPr>
              <w:t>провалидированной</w:t>
            </w:r>
            <w:proofErr w:type="spellEnd"/>
            <w:r w:rsidRPr="00A50211">
              <w:rPr>
                <w:sz w:val="24"/>
                <w:szCs w:val="24"/>
                <w:lang w:eastAsia="ru-RU"/>
              </w:rPr>
              <w:t xml:space="preserve"> позиции. </w:t>
            </w:r>
            <w:r w:rsidR="00B526C0">
              <w:rPr>
                <w:sz w:val="24"/>
                <w:szCs w:val="24"/>
                <w:lang w:eastAsia="ru-RU"/>
              </w:rPr>
              <w:br/>
            </w:r>
            <w:r w:rsidRPr="00A50211">
              <w:rPr>
                <w:sz w:val="24"/>
                <w:szCs w:val="24"/>
                <w:lang w:eastAsia="ru-RU"/>
              </w:rPr>
              <w:t>3</w:t>
            </w:r>
            <w:r w:rsidR="00B526C0">
              <w:rPr>
                <w:sz w:val="24"/>
                <w:szCs w:val="24"/>
                <w:lang w:eastAsia="ru-RU"/>
              </w:rPr>
              <w:t>.</w:t>
            </w:r>
            <w:r w:rsidRPr="00A50211">
              <w:rPr>
                <w:sz w:val="24"/>
                <w:szCs w:val="24"/>
                <w:lang w:eastAsia="ru-RU"/>
              </w:rPr>
              <w:t xml:space="preserve"> Выполняется проверка условия</w:t>
            </w:r>
            <w:r w:rsidR="00B526C0">
              <w:rPr>
                <w:sz w:val="24"/>
                <w:szCs w:val="24"/>
                <w:lang w:eastAsia="ru-RU"/>
              </w:rPr>
              <w:t xml:space="preserve"> </w:t>
            </w:r>
            <w:r w:rsidRPr="00A50211">
              <w:rPr>
                <w:sz w:val="24"/>
                <w:szCs w:val="24"/>
                <w:lang w:eastAsia="ru-RU"/>
              </w:rPr>
              <w:t xml:space="preserve">СА выносится </w:t>
            </w:r>
            <w:r w:rsidR="00F96ACD">
              <w:rPr>
                <w:sz w:val="24"/>
                <w:szCs w:val="24"/>
                <w:lang w:eastAsia="ru-RU"/>
              </w:rPr>
              <w:t xml:space="preserve">не </w:t>
            </w:r>
            <w:r w:rsidRPr="00A50211">
              <w:rPr>
                <w:sz w:val="24"/>
                <w:szCs w:val="24"/>
                <w:lang w:eastAsia="ru-RU"/>
              </w:rPr>
              <w:t xml:space="preserve">в ходе СЗ/по итогам СЗ? выбирается маршрут формирования проекта. </w:t>
            </w:r>
            <w:r w:rsidR="00B526C0">
              <w:rPr>
                <w:sz w:val="24"/>
                <w:szCs w:val="24"/>
                <w:lang w:eastAsia="ru-RU"/>
              </w:rPr>
              <w:br/>
            </w:r>
            <w:r w:rsidRPr="00A50211">
              <w:rPr>
                <w:sz w:val="24"/>
                <w:szCs w:val="24"/>
                <w:lang w:eastAsia="ru-RU"/>
              </w:rPr>
              <w:t>4</w:t>
            </w:r>
            <w:r w:rsidR="00B526C0">
              <w:rPr>
                <w:sz w:val="24"/>
                <w:szCs w:val="24"/>
                <w:lang w:eastAsia="ru-RU"/>
              </w:rPr>
              <w:t>.</w:t>
            </w:r>
            <w:r w:rsidRPr="00A50211">
              <w:rPr>
                <w:sz w:val="24"/>
                <w:szCs w:val="24"/>
                <w:lang w:eastAsia="ru-RU"/>
              </w:rPr>
              <w:t xml:space="preserve"> Система инициирует ТБП84 и получает результат в виде сформированного Проекта СА (связанный с делом документ-черновик). </w:t>
            </w:r>
            <w:r w:rsidR="00B526C0">
              <w:rPr>
                <w:sz w:val="24"/>
                <w:szCs w:val="24"/>
                <w:lang w:eastAsia="ru-RU"/>
              </w:rPr>
              <w:br/>
            </w:r>
            <w:r w:rsidRPr="00A50211">
              <w:rPr>
                <w:sz w:val="24"/>
                <w:szCs w:val="24"/>
                <w:lang w:eastAsia="ru-RU"/>
              </w:rPr>
              <w:t>5</w:t>
            </w:r>
            <w:r w:rsidR="00B526C0">
              <w:rPr>
                <w:sz w:val="24"/>
                <w:szCs w:val="24"/>
                <w:lang w:eastAsia="ru-RU"/>
              </w:rPr>
              <w:t>.</w:t>
            </w:r>
            <w:r w:rsidRPr="00A50211">
              <w:rPr>
                <w:sz w:val="24"/>
                <w:szCs w:val="24"/>
                <w:lang w:eastAsia="ru-RU"/>
              </w:rPr>
              <w:t xml:space="preserve"> Система уведомляет судью о готовности проекта. </w:t>
            </w:r>
            <w:r w:rsidR="00B526C0">
              <w:rPr>
                <w:sz w:val="24"/>
                <w:szCs w:val="24"/>
                <w:lang w:eastAsia="ru-RU"/>
              </w:rPr>
              <w:br/>
            </w:r>
            <w:r w:rsidRPr="00A50211">
              <w:rPr>
                <w:sz w:val="24"/>
                <w:szCs w:val="24"/>
                <w:lang w:eastAsia="ru-RU"/>
              </w:rPr>
              <w:t>6</w:t>
            </w:r>
            <w:r w:rsidR="00B526C0">
              <w:rPr>
                <w:sz w:val="24"/>
                <w:szCs w:val="24"/>
                <w:lang w:eastAsia="ru-RU"/>
              </w:rPr>
              <w:t>.</w:t>
            </w:r>
            <w:r w:rsidRPr="00A50211">
              <w:rPr>
                <w:sz w:val="24"/>
                <w:szCs w:val="24"/>
                <w:lang w:eastAsia="ru-RU"/>
              </w:rPr>
              <w:t xml:space="preserve"> Судья выполняет проверку выводов системы по</w:t>
            </w:r>
            <w:r w:rsidR="00B526C0">
              <w:rPr>
                <w:sz w:val="24"/>
                <w:szCs w:val="24"/>
                <w:lang w:eastAsia="ru-RU"/>
              </w:rPr>
              <w:t xml:space="preserve"> делу</w:t>
            </w:r>
            <w:r w:rsidRPr="00A50211">
              <w:rPr>
                <w:sz w:val="24"/>
                <w:szCs w:val="24"/>
                <w:lang w:eastAsia="ru-RU"/>
              </w:rPr>
              <w:t xml:space="preserve"> (ТБП139). </w:t>
            </w:r>
            <w:r w:rsidR="00B526C0">
              <w:rPr>
                <w:sz w:val="24"/>
                <w:szCs w:val="24"/>
                <w:lang w:eastAsia="ru-RU"/>
              </w:rPr>
              <w:br/>
            </w:r>
            <w:r w:rsidRPr="00A50211">
              <w:rPr>
                <w:sz w:val="24"/>
                <w:szCs w:val="24"/>
                <w:lang w:eastAsia="ru-RU"/>
              </w:rPr>
              <w:t>7</w:t>
            </w:r>
            <w:r w:rsidR="00B526C0">
              <w:rPr>
                <w:sz w:val="24"/>
                <w:szCs w:val="24"/>
                <w:lang w:eastAsia="ru-RU"/>
              </w:rPr>
              <w:t>.</w:t>
            </w:r>
            <w:r w:rsidRPr="00A50211">
              <w:rPr>
                <w:sz w:val="24"/>
                <w:szCs w:val="24"/>
                <w:lang w:eastAsia="ru-RU"/>
              </w:rPr>
              <w:t xml:space="preserve"> Выполняется проверка необходимости доп</w:t>
            </w:r>
            <w:r w:rsidR="00B526C0">
              <w:rPr>
                <w:sz w:val="24"/>
                <w:szCs w:val="24"/>
                <w:lang w:eastAsia="ru-RU"/>
              </w:rPr>
              <w:t>олнительных</w:t>
            </w:r>
            <w:r w:rsidRPr="00A50211">
              <w:rPr>
                <w:sz w:val="24"/>
                <w:szCs w:val="24"/>
                <w:lang w:eastAsia="ru-RU"/>
              </w:rPr>
              <w:t xml:space="preserve"> </w:t>
            </w:r>
            <w:r w:rsidR="00B526C0">
              <w:rPr>
                <w:sz w:val="24"/>
                <w:szCs w:val="24"/>
                <w:lang w:eastAsia="ru-RU"/>
              </w:rPr>
              <w:t>с</w:t>
            </w:r>
            <w:r w:rsidRPr="00A50211">
              <w:rPr>
                <w:sz w:val="24"/>
                <w:szCs w:val="24"/>
                <w:lang w:eastAsia="ru-RU"/>
              </w:rPr>
              <w:t>ведений</w:t>
            </w:r>
            <w:r w:rsidR="00B526C0">
              <w:rPr>
                <w:sz w:val="24"/>
                <w:szCs w:val="24"/>
                <w:lang w:eastAsia="ru-RU"/>
              </w:rPr>
              <w:t>,</w:t>
            </w:r>
            <w:r w:rsidRPr="00A50211">
              <w:rPr>
                <w:sz w:val="24"/>
                <w:szCs w:val="24"/>
                <w:lang w:eastAsia="ru-RU"/>
              </w:rPr>
              <w:t xml:space="preserve"> при отсутствии необходимости проект считается подготовленным</w:t>
            </w:r>
            <w:r w:rsidR="00B526C0">
              <w:rPr>
                <w:sz w:val="24"/>
                <w:szCs w:val="24"/>
                <w:lang w:eastAsia="ru-RU"/>
              </w:rPr>
              <w:t>.</w:t>
            </w:r>
            <w:r w:rsidR="00B526C0">
              <w:rPr>
                <w:sz w:val="24"/>
                <w:szCs w:val="24"/>
                <w:lang w:eastAsia="ru-RU"/>
              </w:rPr>
              <w:br/>
            </w:r>
          </w:p>
        </w:tc>
      </w:tr>
      <w:tr w:rsidR="00A50211" w:rsidRPr="00A50211" w:rsidTr="00A50211">
        <w:tc>
          <w:tcPr>
            <w:tcW w:w="0" w:type="auto"/>
            <w:hideMark/>
          </w:tcPr>
          <w:p w:rsidR="00A50211" w:rsidRPr="00A50211" w:rsidRDefault="00A50211" w:rsidP="00A50211">
            <w:pPr>
              <w:widowControl/>
              <w:autoSpaceDE/>
              <w:autoSpaceDN/>
              <w:rPr>
                <w:b/>
                <w:sz w:val="24"/>
                <w:szCs w:val="24"/>
                <w:lang w:eastAsia="ru-RU"/>
              </w:rPr>
            </w:pPr>
            <w:r w:rsidRPr="00A50211">
              <w:rPr>
                <w:b/>
                <w:sz w:val="24"/>
                <w:szCs w:val="24"/>
                <w:lang w:eastAsia="ru-RU"/>
              </w:rPr>
              <w:t>Расширение (альтернативный сценарий)</w:t>
            </w:r>
          </w:p>
        </w:tc>
        <w:tc>
          <w:tcPr>
            <w:tcW w:w="0" w:type="auto"/>
            <w:hideMark/>
          </w:tcPr>
          <w:p w:rsidR="00A50211" w:rsidRPr="00A50211" w:rsidRDefault="00A50211" w:rsidP="00A50211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A50211">
              <w:rPr>
                <w:bCs/>
                <w:sz w:val="24"/>
                <w:szCs w:val="24"/>
                <w:lang w:eastAsia="ru-RU"/>
              </w:rPr>
              <w:t>1</w:t>
            </w:r>
            <w:r w:rsidR="00B526C0">
              <w:rPr>
                <w:bCs/>
                <w:sz w:val="24"/>
                <w:szCs w:val="24"/>
                <w:lang w:eastAsia="ru-RU"/>
              </w:rPr>
              <w:t>а</w:t>
            </w:r>
            <w:r w:rsidRPr="00A50211">
              <w:rPr>
                <w:bCs/>
                <w:sz w:val="24"/>
                <w:szCs w:val="24"/>
                <w:lang w:eastAsia="ru-RU"/>
              </w:rPr>
              <w:t>. СА принимается в ходе/по итогам СЗ</w:t>
            </w:r>
            <w:r w:rsidR="00B526C0">
              <w:rPr>
                <w:bCs/>
                <w:sz w:val="24"/>
                <w:szCs w:val="24"/>
                <w:lang w:eastAsia="ru-RU"/>
              </w:rPr>
              <w:t>,</w:t>
            </w:r>
            <w:r w:rsidRPr="00A50211">
              <w:rPr>
                <w:sz w:val="24"/>
                <w:szCs w:val="24"/>
                <w:lang w:eastAsia="ru-RU"/>
              </w:rPr>
              <w:t xml:space="preserve"> на шаге 3 выбирается соответствующий маршрут</w:t>
            </w:r>
            <w:r w:rsidR="00B526C0">
              <w:rPr>
                <w:sz w:val="24"/>
                <w:szCs w:val="24"/>
                <w:lang w:eastAsia="ru-RU"/>
              </w:rPr>
              <w:t>,</w:t>
            </w:r>
            <w:r w:rsidRPr="00A50211">
              <w:rPr>
                <w:sz w:val="24"/>
                <w:szCs w:val="24"/>
                <w:lang w:eastAsia="ru-RU"/>
              </w:rPr>
              <w:t xml:space="preserve"> проверяется коллегиальность</w:t>
            </w:r>
            <w:r w:rsidR="00B526C0">
              <w:rPr>
                <w:sz w:val="24"/>
                <w:szCs w:val="24"/>
                <w:lang w:eastAsia="ru-RU"/>
              </w:rPr>
              <w:t>,</w:t>
            </w:r>
            <w:r w:rsidRPr="00A50211">
              <w:rPr>
                <w:sz w:val="24"/>
                <w:szCs w:val="24"/>
                <w:lang w:eastAsia="ru-RU"/>
              </w:rPr>
              <w:t xml:space="preserve"> выполняется переход к ТБП85 (коллегиально) или ТБП86 (единолично) </w:t>
            </w:r>
            <w:r w:rsidR="00B526C0">
              <w:rPr>
                <w:sz w:val="24"/>
                <w:szCs w:val="24"/>
                <w:lang w:eastAsia="ru-RU"/>
              </w:rPr>
              <w:br/>
            </w:r>
            <w:r w:rsidRPr="00A50211">
              <w:rPr>
                <w:bCs/>
                <w:sz w:val="24"/>
                <w:szCs w:val="24"/>
                <w:lang w:eastAsia="ru-RU"/>
              </w:rPr>
              <w:t>2</w:t>
            </w:r>
            <w:r w:rsidR="00B526C0">
              <w:rPr>
                <w:bCs/>
                <w:sz w:val="24"/>
                <w:szCs w:val="24"/>
                <w:lang w:eastAsia="ru-RU"/>
              </w:rPr>
              <w:t>а</w:t>
            </w:r>
            <w:r w:rsidRPr="00A50211">
              <w:rPr>
                <w:bCs/>
                <w:sz w:val="24"/>
                <w:szCs w:val="24"/>
                <w:lang w:eastAsia="ru-RU"/>
              </w:rPr>
              <w:t>. Требуются дополнения в проект:</w:t>
            </w:r>
            <w:r w:rsidRPr="00A50211">
              <w:rPr>
                <w:sz w:val="24"/>
                <w:szCs w:val="24"/>
                <w:lang w:eastAsia="ru-RU"/>
              </w:rPr>
              <w:t xml:space="preserve"> по результату проверки на шаге 12 требуется внесение доп</w:t>
            </w:r>
            <w:r w:rsidR="00B526C0">
              <w:rPr>
                <w:sz w:val="24"/>
                <w:szCs w:val="24"/>
                <w:lang w:eastAsia="ru-RU"/>
              </w:rPr>
              <w:t>олнительных</w:t>
            </w:r>
            <w:r w:rsidRPr="00A50211">
              <w:rPr>
                <w:sz w:val="24"/>
                <w:szCs w:val="24"/>
                <w:lang w:eastAsia="ru-RU"/>
              </w:rPr>
              <w:t xml:space="preserve"> сведений</w:t>
            </w:r>
            <w:r w:rsidR="00B526C0">
              <w:rPr>
                <w:sz w:val="24"/>
                <w:szCs w:val="24"/>
                <w:lang w:eastAsia="ru-RU"/>
              </w:rPr>
              <w:t>,</w:t>
            </w:r>
            <w:r w:rsidRPr="00A50211">
              <w:rPr>
                <w:sz w:val="24"/>
                <w:szCs w:val="24"/>
                <w:lang w:eastAsia="ru-RU"/>
              </w:rPr>
              <w:t xml:space="preserve"> судья вносит информацию в проект и сохраняет изменения</w:t>
            </w:r>
            <w:r w:rsidR="00B526C0">
              <w:rPr>
                <w:sz w:val="24"/>
                <w:szCs w:val="24"/>
                <w:lang w:eastAsia="ru-RU"/>
              </w:rPr>
              <w:t>,</w:t>
            </w:r>
            <w:r w:rsidRPr="00A50211">
              <w:rPr>
                <w:sz w:val="24"/>
                <w:szCs w:val="24"/>
                <w:lang w:eastAsia="ru-RU"/>
              </w:rPr>
              <w:t xml:space="preserve"> </w:t>
            </w:r>
            <w:r w:rsidR="00B526C0">
              <w:rPr>
                <w:sz w:val="24"/>
                <w:szCs w:val="24"/>
                <w:lang w:eastAsia="ru-RU"/>
              </w:rPr>
              <w:t xml:space="preserve">если были внесены данные которые отличаются от созданных системой, в техническую </w:t>
            </w:r>
            <w:proofErr w:type="spellStart"/>
            <w:r w:rsidR="00B526C0">
              <w:rPr>
                <w:sz w:val="24"/>
                <w:szCs w:val="24"/>
                <w:lang w:eastAsia="ru-RU"/>
              </w:rPr>
              <w:t>поддрежку</w:t>
            </w:r>
            <w:proofErr w:type="spellEnd"/>
            <w:r w:rsidR="00B526C0">
              <w:rPr>
                <w:sz w:val="24"/>
                <w:szCs w:val="24"/>
                <w:lang w:eastAsia="ru-RU"/>
              </w:rPr>
              <w:t xml:space="preserve"> отправляются данные о ошибках работы сценария бизнес анализа документов/дела</w:t>
            </w:r>
            <w:r w:rsidR="00F96ACD">
              <w:rPr>
                <w:sz w:val="24"/>
                <w:szCs w:val="24"/>
                <w:lang w:eastAsia="ru-RU"/>
              </w:rPr>
              <w:t xml:space="preserve">, </w:t>
            </w:r>
            <w:r w:rsidR="00F96ACD">
              <w:t>фиксация выявленных несоответствий/ошибок для дальнейшей обработки по регламенту</w:t>
            </w:r>
            <w:r w:rsidRPr="00A50211">
              <w:rPr>
                <w:sz w:val="24"/>
                <w:szCs w:val="24"/>
                <w:lang w:eastAsia="ru-RU"/>
              </w:rPr>
              <w:t>.</w:t>
            </w:r>
          </w:p>
        </w:tc>
      </w:tr>
    </w:tbl>
    <w:p w:rsidR="008B7535" w:rsidRPr="00C80EAC" w:rsidRDefault="008B7535" w:rsidP="00BC79E0">
      <w:pPr>
        <w:rPr>
          <w:sz w:val="24"/>
        </w:rPr>
      </w:pPr>
    </w:p>
    <w:p w:rsidR="007922B4" w:rsidRPr="00C80EAC" w:rsidRDefault="007922B4">
      <w:pPr>
        <w:pStyle w:val="a5"/>
        <w:rPr>
          <w:sz w:val="24"/>
          <w:szCs w:val="24"/>
        </w:rPr>
      </w:pPr>
      <w:r w:rsidRPr="00C80EAC">
        <w:rPr>
          <w:sz w:val="24"/>
          <w:szCs w:val="24"/>
        </w:rPr>
        <w:t>UC-002:</w:t>
      </w:r>
      <w:r w:rsidR="006C7D16" w:rsidRPr="00C80EAC">
        <w:rPr>
          <w:sz w:val="24"/>
          <w:szCs w:val="24"/>
        </w:rPr>
        <w:t xml:space="preserve"> </w:t>
      </w:r>
      <w:r w:rsidR="00B526C0">
        <w:rPr>
          <w:sz w:val="24"/>
          <w:szCs w:val="24"/>
        </w:rPr>
        <w:t>Подписание УКЭП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480"/>
        <w:gridCol w:w="480"/>
      </w:tblGrid>
      <w:tr w:rsidR="00F96ACD" w:rsidRPr="00F96ACD" w:rsidTr="00F96ACD">
        <w:tc>
          <w:tcPr>
            <w:tcW w:w="0" w:type="auto"/>
            <w:hideMark/>
          </w:tcPr>
          <w:p w:rsidR="00F96ACD" w:rsidRPr="00F96ACD" w:rsidRDefault="00F96ACD" w:rsidP="00F96ACD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eastAsia="ru-RU"/>
              </w:rPr>
            </w:pPr>
            <w:r w:rsidRPr="00F96ACD">
              <w:rPr>
                <w:b/>
                <w:bCs/>
                <w:sz w:val="24"/>
                <w:szCs w:val="24"/>
                <w:lang w:eastAsia="ru-RU"/>
              </w:rPr>
              <w:t>Поле</w:t>
            </w:r>
          </w:p>
        </w:tc>
        <w:tc>
          <w:tcPr>
            <w:tcW w:w="0" w:type="auto"/>
            <w:hideMark/>
          </w:tcPr>
          <w:p w:rsidR="00F96ACD" w:rsidRPr="00F96ACD" w:rsidRDefault="00F96ACD" w:rsidP="00F96ACD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eastAsia="ru-RU"/>
              </w:rPr>
            </w:pPr>
            <w:r w:rsidRPr="00F96ACD">
              <w:rPr>
                <w:b/>
                <w:bCs/>
                <w:sz w:val="24"/>
                <w:szCs w:val="24"/>
                <w:lang w:eastAsia="ru-RU"/>
              </w:rPr>
              <w:t>Значение</w:t>
            </w:r>
          </w:p>
        </w:tc>
      </w:tr>
      <w:tr w:rsidR="00F96ACD" w:rsidRPr="00F96ACD" w:rsidTr="00F96ACD">
        <w:tc>
          <w:tcPr>
            <w:tcW w:w="0" w:type="auto"/>
            <w:hideMark/>
          </w:tcPr>
          <w:p w:rsidR="00F96ACD" w:rsidRPr="00F96ACD" w:rsidRDefault="00F96ACD" w:rsidP="00F96ACD">
            <w:pPr>
              <w:widowControl/>
              <w:autoSpaceDE/>
              <w:autoSpaceDN/>
              <w:rPr>
                <w:b/>
                <w:sz w:val="24"/>
                <w:szCs w:val="24"/>
                <w:lang w:eastAsia="ru-RU"/>
              </w:rPr>
            </w:pPr>
            <w:r w:rsidRPr="00F96ACD">
              <w:rPr>
                <w:b/>
                <w:sz w:val="24"/>
                <w:szCs w:val="24"/>
                <w:lang w:eastAsia="ru-RU"/>
              </w:rPr>
              <w:t>№ шага процесса</w:t>
            </w:r>
          </w:p>
        </w:tc>
        <w:tc>
          <w:tcPr>
            <w:tcW w:w="0" w:type="auto"/>
            <w:hideMark/>
          </w:tcPr>
          <w:p w:rsidR="00F96ACD" w:rsidRPr="00F96ACD" w:rsidRDefault="00F96ACD" w:rsidP="00F96ACD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F96ACD">
              <w:rPr>
                <w:sz w:val="24"/>
                <w:szCs w:val="24"/>
                <w:lang w:eastAsia="ru-RU"/>
              </w:rPr>
              <w:t>15–16</w:t>
            </w:r>
          </w:p>
        </w:tc>
      </w:tr>
      <w:tr w:rsidR="00F96ACD" w:rsidRPr="00F96ACD" w:rsidTr="00F96ACD">
        <w:tc>
          <w:tcPr>
            <w:tcW w:w="0" w:type="auto"/>
            <w:hideMark/>
          </w:tcPr>
          <w:p w:rsidR="00F96ACD" w:rsidRPr="00F96ACD" w:rsidRDefault="00F96ACD" w:rsidP="00F96ACD">
            <w:pPr>
              <w:widowControl/>
              <w:autoSpaceDE/>
              <w:autoSpaceDN/>
              <w:rPr>
                <w:b/>
                <w:sz w:val="24"/>
                <w:szCs w:val="24"/>
                <w:lang w:eastAsia="ru-RU"/>
              </w:rPr>
            </w:pPr>
            <w:r w:rsidRPr="00F96ACD">
              <w:rPr>
                <w:b/>
                <w:sz w:val="24"/>
                <w:szCs w:val="24"/>
                <w:lang w:eastAsia="ru-RU"/>
              </w:rPr>
              <w:t>Выполняемая задача</w:t>
            </w:r>
          </w:p>
        </w:tc>
        <w:tc>
          <w:tcPr>
            <w:tcW w:w="0" w:type="auto"/>
            <w:hideMark/>
          </w:tcPr>
          <w:p w:rsidR="00F96ACD" w:rsidRPr="00F96ACD" w:rsidRDefault="00F96ACD" w:rsidP="00F96ACD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F96ACD">
              <w:rPr>
                <w:sz w:val="24"/>
                <w:szCs w:val="24"/>
                <w:lang w:eastAsia="ru-RU"/>
              </w:rPr>
              <w:t>Обеспечить подписание сформированного судебного акта УКЭП и сохранение подписанного результата в материалах дела. В рамках блока судья инициирует подписание, система формирует юридически значимый результат (подписанный документ) и сохраняет его в деле.</w:t>
            </w:r>
          </w:p>
        </w:tc>
      </w:tr>
      <w:tr w:rsidR="00F96ACD" w:rsidRPr="00F96ACD" w:rsidTr="00F96ACD">
        <w:tc>
          <w:tcPr>
            <w:tcW w:w="0" w:type="auto"/>
            <w:hideMark/>
          </w:tcPr>
          <w:p w:rsidR="00F96ACD" w:rsidRPr="00F96ACD" w:rsidRDefault="00F96ACD" w:rsidP="00F96ACD">
            <w:pPr>
              <w:widowControl/>
              <w:autoSpaceDE/>
              <w:autoSpaceDN/>
              <w:rPr>
                <w:b/>
                <w:sz w:val="24"/>
                <w:szCs w:val="24"/>
                <w:lang w:eastAsia="ru-RU"/>
              </w:rPr>
            </w:pPr>
            <w:r w:rsidRPr="00F96ACD">
              <w:rPr>
                <w:b/>
                <w:sz w:val="24"/>
                <w:szCs w:val="24"/>
                <w:lang w:eastAsia="ru-RU"/>
              </w:rPr>
              <w:t>Цель</w:t>
            </w:r>
          </w:p>
        </w:tc>
        <w:tc>
          <w:tcPr>
            <w:tcW w:w="0" w:type="auto"/>
            <w:hideMark/>
          </w:tcPr>
          <w:p w:rsidR="00F96ACD" w:rsidRPr="00F96ACD" w:rsidRDefault="00F96ACD" w:rsidP="00F96ACD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F96ACD">
              <w:rPr>
                <w:sz w:val="24"/>
                <w:szCs w:val="24"/>
                <w:lang w:eastAsia="ru-RU"/>
              </w:rPr>
              <w:t xml:space="preserve">Получить </w:t>
            </w:r>
            <w:r w:rsidRPr="00F96ACD">
              <w:rPr>
                <w:bCs/>
                <w:sz w:val="24"/>
                <w:szCs w:val="24"/>
                <w:lang w:eastAsia="ru-RU"/>
              </w:rPr>
              <w:t>подписанный УКЭП судебный акт</w:t>
            </w:r>
            <w:r w:rsidRPr="00F96ACD">
              <w:rPr>
                <w:sz w:val="24"/>
                <w:szCs w:val="24"/>
                <w:lang w:eastAsia="ru-RU"/>
              </w:rPr>
              <w:t xml:space="preserve"> и обеспечить его сохранность/доступность в составе дела для последующих процедур (направление, публикация</w:t>
            </w:r>
            <w:r>
              <w:rPr>
                <w:sz w:val="24"/>
                <w:szCs w:val="24"/>
                <w:lang w:eastAsia="ru-RU"/>
              </w:rPr>
              <w:t>.</w:t>
            </w:r>
          </w:p>
        </w:tc>
      </w:tr>
      <w:tr w:rsidR="00F96ACD" w:rsidRPr="00F96ACD" w:rsidTr="00F96ACD">
        <w:tc>
          <w:tcPr>
            <w:tcW w:w="0" w:type="auto"/>
            <w:hideMark/>
          </w:tcPr>
          <w:p w:rsidR="00F96ACD" w:rsidRPr="00F96ACD" w:rsidRDefault="00F96ACD" w:rsidP="00F96ACD">
            <w:pPr>
              <w:widowControl/>
              <w:autoSpaceDE/>
              <w:autoSpaceDN/>
              <w:rPr>
                <w:b/>
                <w:sz w:val="24"/>
                <w:szCs w:val="24"/>
                <w:lang w:eastAsia="ru-RU"/>
              </w:rPr>
            </w:pPr>
            <w:r w:rsidRPr="00F96ACD">
              <w:rPr>
                <w:b/>
                <w:sz w:val="24"/>
                <w:szCs w:val="24"/>
                <w:lang w:eastAsia="ru-RU"/>
              </w:rPr>
              <w:t>Роль (в соответствии со схемой)</w:t>
            </w:r>
          </w:p>
        </w:tc>
        <w:tc>
          <w:tcPr>
            <w:tcW w:w="0" w:type="auto"/>
            <w:hideMark/>
          </w:tcPr>
          <w:p w:rsidR="00F96ACD" w:rsidRPr="00F96ACD" w:rsidRDefault="00F96ACD" w:rsidP="00F96ACD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F96ACD">
              <w:rPr>
                <w:sz w:val="24"/>
                <w:szCs w:val="24"/>
                <w:lang w:eastAsia="ru-RU"/>
              </w:rPr>
              <w:t>Судья, Система</w:t>
            </w:r>
          </w:p>
        </w:tc>
      </w:tr>
      <w:tr w:rsidR="00F96ACD" w:rsidRPr="00F96ACD" w:rsidTr="00F96ACD">
        <w:tc>
          <w:tcPr>
            <w:tcW w:w="0" w:type="auto"/>
            <w:hideMark/>
          </w:tcPr>
          <w:p w:rsidR="00F96ACD" w:rsidRPr="00F96ACD" w:rsidRDefault="00F96ACD" w:rsidP="00F96ACD">
            <w:pPr>
              <w:widowControl/>
              <w:autoSpaceDE/>
              <w:autoSpaceDN/>
              <w:rPr>
                <w:b/>
                <w:sz w:val="24"/>
                <w:szCs w:val="24"/>
                <w:lang w:eastAsia="ru-RU"/>
              </w:rPr>
            </w:pPr>
            <w:r w:rsidRPr="00F96ACD">
              <w:rPr>
                <w:b/>
                <w:sz w:val="24"/>
                <w:szCs w:val="24"/>
                <w:lang w:eastAsia="ru-RU"/>
              </w:rPr>
              <w:t>Ожидаемый результат</w:t>
            </w:r>
          </w:p>
        </w:tc>
        <w:tc>
          <w:tcPr>
            <w:tcW w:w="0" w:type="auto"/>
            <w:hideMark/>
          </w:tcPr>
          <w:p w:rsidR="00F96ACD" w:rsidRPr="00F96ACD" w:rsidRDefault="00F96ACD" w:rsidP="00F96ACD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F96ACD">
              <w:rPr>
                <w:sz w:val="24"/>
                <w:szCs w:val="24"/>
                <w:lang w:eastAsia="ru-RU"/>
              </w:rPr>
              <w:t>Судебный акт подписан УКЭП</w:t>
            </w:r>
            <w:r>
              <w:rPr>
                <w:sz w:val="24"/>
                <w:szCs w:val="24"/>
                <w:lang w:eastAsia="ru-RU"/>
              </w:rPr>
              <w:t>,</w:t>
            </w:r>
            <w:r w:rsidRPr="00F96ACD">
              <w:rPr>
                <w:sz w:val="24"/>
                <w:szCs w:val="24"/>
                <w:lang w:eastAsia="ru-RU"/>
              </w:rPr>
              <w:t xml:space="preserve"> в деле сохранён подписанный судебный акт (актуальная версия документа в составе материалов дела).</w:t>
            </w:r>
          </w:p>
        </w:tc>
      </w:tr>
      <w:tr w:rsidR="00F96ACD" w:rsidRPr="00F96ACD" w:rsidTr="00F96ACD">
        <w:tc>
          <w:tcPr>
            <w:tcW w:w="0" w:type="auto"/>
            <w:hideMark/>
          </w:tcPr>
          <w:p w:rsidR="00F96ACD" w:rsidRPr="00F96ACD" w:rsidRDefault="00F96ACD" w:rsidP="00F96ACD">
            <w:pPr>
              <w:widowControl/>
              <w:autoSpaceDE/>
              <w:autoSpaceDN/>
              <w:rPr>
                <w:b/>
                <w:sz w:val="24"/>
                <w:szCs w:val="24"/>
                <w:lang w:eastAsia="ru-RU"/>
              </w:rPr>
            </w:pPr>
            <w:r w:rsidRPr="00F96ACD">
              <w:rPr>
                <w:b/>
                <w:sz w:val="24"/>
                <w:szCs w:val="24"/>
                <w:lang w:eastAsia="ru-RU"/>
              </w:rPr>
              <w:t>Рекомендованная функциональность</w:t>
            </w:r>
          </w:p>
        </w:tc>
        <w:tc>
          <w:tcPr>
            <w:tcW w:w="0" w:type="auto"/>
            <w:hideMark/>
          </w:tcPr>
          <w:p w:rsidR="00F96ACD" w:rsidRPr="00F96ACD" w:rsidRDefault="00F96ACD" w:rsidP="00F96ACD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F96ACD">
              <w:rPr>
                <w:sz w:val="24"/>
                <w:szCs w:val="24"/>
                <w:lang w:eastAsia="ru-RU"/>
              </w:rPr>
              <w:t>1</w:t>
            </w:r>
            <w:r>
              <w:rPr>
                <w:sz w:val="24"/>
                <w:szCs w:val="24"/>
                <w:lang w:eastAsia="ru-RU"/>
              </w:rPr>
              <w:t>.</w:t>
            </w:r>
            <w:r w:rsidRPr="00F96ACD">
              <w:rPr>
                <w:sz w:val="24"/>
                <w:szCs w:val="24"/>
                <w:lang w:eastAsia="ru-RU"/>
              </w:rPr>
              <w:t xml:space="preserve"> </w:t>
            </w:r>
            <w:r w:rsidRPr="00F96ACD">
              <w:rPr>
                <w:bCs/>
                <w:sz w:val="24"/>
                <w:szCs w:val="24"/>
                <w:lang w:eastAsia="ru-RU"/>
              </w:rPr>
              <w:t>Подписание УКЭП</w:t>
            </w:r>
            <w:r>
              <w:rPr>
                <w:bCs/>
                <w:sz w:val="24"/>
                <w:szCs w:val="24"/>
                <w:lang w:eastAsia="ru-RU"/>
              </w:rPr>
              <w:t>,</w:t>
            </w:r>
            <w:r w:rsidRPr="00F96ACD">
              <w:rPr>
                <w:sz w:val="24"/>
                <w:szCs w:val="24"/>
                <w:lang w:eastAsia="ru-RU"/>
              </w:rPr>
              <w:t xml:space="preserve"> предоставление судье функции Подписать УКЭП для выбранного судебного акта</w:t>
            </w:r>
            <w:r>
              <w:rPr>
                <w:sz w:val="24"/>
                <w:szCs w:val="24"/>
                <w:lang w:eastAsia="ru-RU"/>
              </w:rPr>
              <w:t>,</w:t>
            </w:r>
            <w:r w:rsidRPr="00F96ACD">
              <w:rPr>
                <w:sz w:val="24"/>
                <w:szCs w:val="24"/>
                <w:lang w:eastAsia="ru-RU"/>
              </w:rPr>
              <w:t xml:space="preserve"> проверка прав на подписание и того, что документ находится в состоянии, допускающем подписание (например, проект сформирован и завершён блок проверки/внесения доп</w:t>
            </w:r>
            <w:r>
              <w:rPr>
                <w:sz w:val="24"/>
                <w:szCs w:val="24"/>
                <w:lang w:eastAsia="ru-RU"/>
              </w:rPr>
              <w:t>олнительных</w:t>
            </w:r>
            <w:r w:rsidRPr="00F96ACD">
              <w:rPr>
                <w:sz w:val="24"/>
                <w:szCs w:val="24"/>
                <w:lang w:eastAsia="ru-RU"/>
              </w:rPr>
              <w:t xml:space="preserve"> сведений).</w:t>
            </w:r>
            <w:r>
              <w:rPr>
                <w:sz w:val="24"/>
                <w:szCs w:val="24"/>
                <w:lang w:eastAsia="ru-RU"/>
              </w:rPr>
              <w:br/>
            </w:r>
            <w:r w:rsidRPr="00F96ACD">
              <w:rPr>
                <w:sz w:val="24"/>
                <w:szCs w:val="24"/>
                <w:lang w:eastAsia="ru-RU"/>
              </w:rPr>
              <w:t>2</w:t>
            </w:r>
            <w:r>
              <w:rPr>
                <w:sz w:val="24"/>
                <w:szCs w:val="24"/>
                <w:lang w:eastAsia="ru-RU"/>
              </w:rPr>
              <w:t>.</w:t>
            </w:r>
            <w:r w:rsidRPr="00F96ACD">
              <w:rPr>
                <w:sz w:val="24"/>
                <w:szCs w:val="24"/>
                <w:lang w:eastAsia="ru-RU"/>
              </w:rPr>
              <w:t xml:space="preserve"> </w:t>
            </w:r>
            <w:r w:rsidRPr="00F96ACD">
              <w:rPr>
                <w:bCs/>
                <w:sz w:val="24"/>
                <w:szCs w:val="24"/>
                <w:lang w:eastAsia="ru-RU"/>
              </w:rPr>
              <w:t>Формирование результата подписания:</w:t>
            </w:r>
            <w:r w:rsidRPr="00F96ACD">
              <w:rPr>
                <w:sz w:val="24"/>
                <w:szCs w:val="24"/>
                <w:lang w:eastAsia="ru-RU"/>
              </w:rPr>
              <w:t xml:space="preserve"> после завершения операции подписание должно приводить к появлению юридически значимого результата — «Судебный акт» в статусе подписанного (без изменения бизнес-содержания документа без явного действия пользователя).</w:t>
            </w:r>
            <w:r>
              <w:rPr>
                <w:sz w:val="24"/>
                <w:szCs w:val="24"/>
                <w:lang w:eastAsia="ru-RU"/>
              </w:rPr>
              <w:br/>
            </w:r>
            <w:r w:rsidRPr="00F96ACD">
              <w:rPr>
                <w:sz w:val="24"/>
                <w:szCs w:val="24"/>
                <w:lang w:eastAsia="ru-RU"/>
              </w:rPr>
              <w:t>3</w:t>
            </w:r>
            <w:r>
              <w:rPr>
                <w:sz w:val="24"/>
                <w:szCs w:val="24"/>
                <w:lang w:eastAsia="ru-RU"/>
              </w:rPr>
              <w:t>.</w:t>
            </w:r>
            <w:r w:rsidRPr="00F96ACD">
              <w:rPr>
                <w:sz w:val="24"/>
                <w:szCs w:val="24"/>
                <w:lang w:eastAsia="ru-RU"/>
              </w:rPr>
              <w:t xml:space="preserve"> </w:t>
            </w:r>
            <w:r w:rsidRPr="00F96ACD">
              <w:rPr>
                <w:bCs/>
                <w:sz w:val="24"/>
                <w:szCs w:val="24"/>
                <w:lang w:eastAsia="ru-RU"/>
              </w:rPr>
              <w:t>Сохранение в деле</w:t>
            </w:r>
            <w:r>
              <w:rPr>
                <w:bCs/>
                <w:sz w:val="24"/>
                <w:szCs w:val="24"/>
                <w:lang w:eastAsia="ru-RU"/>
              </w:rPr>
              <w:t>,</w:t>
            </w:r>
            <w:r w:rsidRPr="00F96ACD">
              <w:rPr>
                <w:sz w:val="24"/>
                <w:szCs w:val="24"/>
                <w:lang w:eastAsia="ru-RU"/>
              </w:rPr>
              <w:t xml:space="preserve"> автоматическое сохранение подписанного судебного акта в материалах дела с привязкой к делу и фиксацией атрибутов подписания (кто подписал, дата/время, статус</w:t>
            </w:r>
            <w:r>
              <w:rPr>
                <w:sz w:val="24"/>
                <w:szCs w:val="24"/>
                <w:lang w:eastAsia="ru-RU"/>
              </w:rPr>
              <w:t xml:space="preserve"> документа</w:t>
            </w:r>
            <w:r w:rsidRPr="00F96ACD">
              <w:rPr>
                <w:sz w:val="24"/>
                <w:szCs w:val="24"/>
                <w:lang w:eastAsia="ru-RU"/>
              </w:rPr>
              <w:t>).</w:t>
            </w:r>
            <w:r>
              <w:rPr>
                <w:sz w:val="24"/>
                <w:szCs w:val="24"/>
                <w:lang w:eastAsia="ru-RU"/>
              </w:rPr>
              <w:br/>
            </w:r>
            <w:r w:rsidRPr="00F96ACD">
              <w:rPr>
                <w:sz w:val="24"/>
                <w:szCs w:val="24"/>
                <w:lang w:eastAsia="ru-RU"/>
              </w:rPr>
              <w:t>4</w:t>
            </w:r>
            <w:r>
              <w:rPr>
                <w:sz w:val="24"/>
                <w:szCs w:val="24"/>
                <w:lang w:eastAsia="ru-RU"/>
              </w:rPr>
              <w:t>.</w:t>
            </w:r>
            <w:r w:rsidRPr="00F96ACD">
              <w:rPr>
                <w:sz w:val="24"/>
                <w:szCs w:val="24"/>
                <w:lang w:eastAsia="ru-RU"/>
              </w:rPr>
              <w:t xml:space="preserve"> </w:t>
            </w:r>
            <w:r w:rsidRPr="00F96ACD">
              <w:rPr>
                <w:bCs/>
                <w:sz w:val="24"/>
                <w:szCs w:val="24"/>
                <w:lang w:eastAsia="ru-RU"/>
              </w:rPr>
              <w:t>Контроль целостности версии</w:t>
            </w:r>
            <w:r>
              <w:rPr>
                <w:bCs/>
                <w:sz w:val="24"/>
                <w:szCs w:val="24"/>
                <w:lang w:eastAsia="ru-RU"/>
              </w:rPr>
              <w:t>,</w:t>
            </w:r>
            <w:r w:rsidRPr="00F96ACD">
              <w:rPr>
                <w:sz w:val="24"/>
                <w:szCs w:val="24"/>
                <w:lang w:eastAsia="ru-RU"/>
              </w:rPr>
              <w:t xml:space="preserve"> исключение ситуации, когда после подписания в деле остаётся неподписанная версия как актуальная</w:t>
            </w:r>
            <w:r>
              <w:rPr>
                <w:sz w:val="24"/>
                <w:szCs w:val="24"/>
                <w:lang w:eastAsia="ru-RU"/>
              </w:rPr>
              <w:t>,</w:t>
            </w:r>
            <w:r w:rsidRPr="00F96ACD">
              <w:rPr>
                <w:sz w:val="24"/>
                <w:szCs w:val="24"/>
                <w:lang w:eastAsia="ru-RU"/>
              </w:rPr>
              <w:t xml:space="preserve"> управление версиями/статусами документа (подписан/не подписан).</w:t>
            </w:r>
            <w:r>
              <w:rPr>
                <w:sz w:val="24"/>
                <w:szCs w:val="24"/>
                <w:lang w:eastAsia="ru-RU"/>
              </w:rPr>
              <w:br/>
            </w:r>
            <w:r w:rsidRPr="00F96ACD">
              <w:rPr>
                <w:sz w:val="24"/>
                <w:szCs w:val="24"/>
                <w:lang w:eastAsia="ru-RU"/>
              </w:rPr>
              <w:t>5</w:t>
            </w:r>
            <w:r>
              <w:rPr>
                <w:sz w:val="24"/>
                <w:szCs w:val="24"/>
                <w:lang w:eastAsia="ru-RU"/>
              </w:rPr>
              <w:t>.</w:t>
            </w:r>
            <w:r w:rsidRPr="00F96ACD">
              <w:rPr>
                <w:sz w:val="24"/>
                <w:szCs w:val="24"/>
                <w:lang w:eastAsia="ru-RU"/>
              </w:rPr>
              <w:t xml:space="preserve"> </w:t>
            </w:r>
            <w:r w:rsidRPr="00F96ACD">
              <w:rPr>
                <w:bCs/>
                <w:sz w:val="24"/>
                <w:szCs w:val="24"/>
                <w:lang w:eastAsia="ru-RU"/>
              </w:rPr>
              <w:t>Обработка отказов</w:t>
            </w:r>
            <w:r>
              <w:rPr>
                <w:bCs/>
                <w:sz w:val="24"/>
                <w:szCs w:val="24"/>
                <w:lang w:eastAsia="ru-RU"/>
              </w:rPr>
              <w:t>,</w:t>
            </w:r>
            <w:r w:rsidRPr="00F96ACD">
              <w:rPr>
                <w:sz w:val="24"/>
                <w:szCs w:val="24"/>
                <w:lang w:eastAsia="ru-RU"/>
              </w:rPr>
              <w:t xml:space="preserve"> если подписание не завершено (отмена/ошибка), документ не переводится в подписанное состояние и не сохраняется как подписанный.</w:t>
            </w:r>
          </w:p>
        </w:tc>
      </w:tr>
      <w:tr w:rsidR="00F96ACD" w:rsidRPr="00F96ACD" w:rsidTr="00F96ACD">
        <w:tc>
          <w:tcPr>
            <w:tcW w:w="0" w:type="auto"/>
            <w:hideMark/>
          </w:tcPr>
          <w:p w:rsidR="00F96ACD" w:rsidRPr="00F96ACD" w:rsidRDefault="00F96ACD" w:rsidP="00F96ACD">
            <w:pPr>
              <w:widowControl/>
              <w:autoSpaceDE/>
              <w:autoSpaceDN/>
              <w:rPr>
                <w:b/>
                <w:sz w:val="24"/>
                <w:szCs w:val="24"/>
                <w:lang w:eastAsia="ru-RU"/>
              </w:rPr>
            </w:pPr>
            <w:r w:rsidRPr="00F96ACD">
              <w:rPr>
                <w:b/>
                <w:sz w:val="24"/>
                <w:szCs w:val="24"/>
                <w:lang w:eastAsia="ru-RU"/>
              </w:rPr>
              <w:t>Критичность</w:t>
            </w:r>
          </w:p>
        </w:tc>
        <w:tc>
          <w:tcPr>
            <w:tcW w:w="0" w:type="auto"/>
            <w:hideMark/>
          </w:tcPr>
          <w:p w:rsidR="00F96ACD" w:rsidRPr="00F96ACD" w:rsidRDefault="00F96ACD" w:rsidP="00F96ACD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F96ACD">
              <w:rPr>
                <w:sz w:val="24"/>
                <w:szCs w:val="24"/>
                <w:lang w:eastAsia="ru-RU"/>
              </w:rPr>
              <w:t>Высокая</w:t>
            </w:r>
          </w:p>
        </w:tc>
      </w:tr>
      <w:tr w:rsidR="00F96ACD" w:rsidRPr="00F96ACD" w:rsidTr="00F96ACD">
        <w:tc>
          <w:tcPr>
            <w:tcW w:w="0" w:type="auto"/>
            <w:hideMark/>
          </w:tcPr>
          <w:p w:rsidR="00F96ACD" w:rsidRPr="00F96ACD" w:rsidRDefault="00F96ACD" w:rsidP="00F96ACD">
            <w:pPr>
              <w:widowControl/>
              <w:autoSpaceDE/>
              <w:autoSpaceDN/>
              <w:rPr>
                <w:b/>
                <w:sz w:val="24"/>
                <w:szCs w:val="24"/>
                <w:lang w:eastAsia="ru-RU"/>
              </w:rPr>
            </w:pPr>
            <w:r w:rsidRPr="00F96ACD">
              <w:rPr>
                <w:b/>
                <w:sz w:val="24"/>
                <w:szCs w:val="24"/>
                <w:lang w:eastAsia="ru-RU"/>
              </w:rPr>
              <w:t>Триггер</w:t>
            </w:r>
          </w:p>
        </w:tc>
        <w:tc>
          <w:tcPr>
            <w:tcW w:w="0" w:type="auto"/>
            <w:hideMark/>
          </w:tcPr>
          <w:p w:rsidR="00F96ACD" w:rsidRPr="00F96ACD" w:rsidRDefault="00F96ACD" w:rsidP="00F96ACD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F96ACD">
              <w:rPr>
                <w:sz w:val="24"/>
                <w:szCs w:val="24"/>
                <w:lang w:eastAsia="ru-RU"/>
              </w:rPr>
              <w:t>Завершён блок формирования/уточнения проекта СА</w:t>
            </w:r>
            <w:r>
              <w:rPr>
                <w:sz w:val="24"/>
                <w:szCs w:val="24"/>
                <w:lang w:eastAsia="ru-RU"/>
              </w:rPr>
              <w:t>,</w:t>
            </w:r>
            <w:r w:rsidRPr="00F96ACD">
              <w:rPr>
                <w:sz w:val="24"/>
                <w:szCs w:val="24"/>
                <w:lang w:eastAsia="ru-RU"/>
              </w:rPr>
              <w:t xml:space="preserve"> </w:t>
            </w:r>
            <w:r>
              <w:rPr>
                <w:sz w:val="24"/>
                <w:szCs w:val="24"/>
                <w:lang w:eastAsia="ru-RU"/>
              </w:rPr>
              <w:t>с</w:t>
            </w:r>
            <w:r w:rsidRPr="00F96ACD">
              <w:rPr>
                <w:sz w:val="24"/>
                <w:szCs w:val="24"/>
                <w:lang w:eastAsia="ru-RU"/>
              </w:rPr>
              <w:t>удья инициирует подписание УКЭП.</w:t>
            </w:r>
          </w:p>
        </w:tc>
      </w:tr>
      <w:tr w:rsidR="00F96ACD" w:rsidRPr="00F96ACD" w:rsidTr="00F96ACD">
        <w:tc>
          <w:tcPr>
            <w:tcW w:w="0" w:type="auto"/>
            <w:hideMark/>
          </w:tcPr>
          <w:p w:rsidR="00F96ACD" w:rsidRPr="00F96ACD" w:rsidRDefault="00F96ACD" w:rsidP="00F96ACD">
            <w:pPr>
              <w:widowControl/>
              <w:autoSpaceDE/>
              <w:autoSpaceDN/>
              <w:rPr>
                <w:b/>
                <w:sz w:val="24"/>
                <w:szCs w:val="24"/>
                <w:lang w:eastAsia="ru-RU"/>
              </w:rPr>
            </w:pPr>
            <w:r w:rsidRPr="00F96ACD">
              <w:rPr>
                <w:b/>
                <w:sz w:val="24"/>
                <w:szCs w:val="24"/>
                <w:lang w:eastAsia="ru-RU"/>
              </w:rPr>
              <w:t>Предварительные условия</w:t>
            </w:r>
          </w:p>
        </w:tc>
        <w:tc>
          <w:tcPr>
            <w:tcW w:w="0" w:type="auto"/>
            <w:hideMark/>
          </w:tcPr>
          <w:p w:rsidR="00F96ACD" w:rsidRPr="00F96ACD" w:rsidRDefault="00F96ACD" w:rsidP="00F96ACD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F96ACD">
              <w:rPr>
                <w:sz w:val="24"/>
                <w:szCs w:val="24"/>
                <w:lang w:eastAsia="ru-RU"/>
              </w:rPr>
              <w:t>1</w:t>
            </w:r>
            <w:r>
              <w:rPr>
                <w:sz w:val="24"/>
                <w:szCs w:val="24"/>
                <w:lang w:eastAsia="ru-RU"/>
              </w:rPr>
              <w:t>.</w:t>
            </w:r>
            <w:r w:rsidRPr="00F96ACD">
              <w:rPr>
                <w:sz w:val="24"/>
                <w:szCs w:val="24"/>
                <w:lang w:eastAsia="ru-RU"/>
              </w:rPr>
              <w:t xml:space="preserve"> По делу сформирован документ, подлежащий подписанию (судебный акт/подготовленный к подписанию результат предыдущих шагов).</w:t>
            </w:r>
            <w:r w:rsidR="00276E11">
              <w:rPr>
                <w:sz w:val="24"/>
                <w:szCs w:val="24"/>
                <w:lang w:eastAsia="ru-RU"/>
              </w:rPr>
              <w:br/>
            </w:r>
            <w:r w:rsidRPr="00F96ACD">
              <w:rPr>
                <w:sz w:val="24"/>
                <w:szCs w:val="24"/>
                <w:lang w:eastAsia="ru-RU"/>
              </w:rPr>
              <w:t>2</w:t>
            </w:r>
            <w:r w:rsidR="00276E11">
              <w:rPr>
                <w:sz w:val="24"/>
                <w:szCs w:val="24"/>
                <w:lang w:eastAsia="ru-RU"/>
              </w:rPr>
              <w:t>.</w:t>
            </w:r>
            <w:r w:rsidRPr="00F96ACD">
              <w:rPr>
                <w:sz w:val="24"/>
                <w:szCs w:val="24"/>
                <w:lang w:eastAsia="ru-RU"/>
              </w:rPr>
              <w:t xml:space="preserve"> Судья авторизован и имеет право подписания УКЭП.</w:t>
            </w:r>
            <w:r w:rsidR="00276E11">
              <w:rPr>
                <w:sz w:val="24"/>
                <w:szCs w:val="24"/>
                <w:lang w:eastAsia="ru-RU"/>
              </w:rPr>
              <w:br/>
            </w:r>
            <w:r w:rsidRPr="00F96ACD">
              <w:rPr>
                <w:sz w:val="24"/>
                <w:szCs w:val="24"/>
                <w:lang w:eastAsia="ru-RU"/>
              </w:rPr>
              <w:t>3</w:t>
            </w:r>
            <w:r w:rsidR="00276E11">
              <w:rPr>
                <w:sz w:val="24"/>
                <w:szCs w:val="24"/>
                <w:lang w:eastAsia="ru-RU"/>
              </w:rPr>
              <w:t>.</w:t>
            </w:r>
            <w:r w:rsidRPr="00F96ACD">
              <w:rPr>
                <w:sz w:val="24"/>
                <w:szCs w:val="24"/>
                <w:lang w:eastAsia="ru-RU"/>
              </w:rPr>
              <w:t xml:space="preserve"> Документ находится в допустимом статусе для подписания (нет незавершённых правок/проверок</w:t>
            </w:r>
            <w:r w:rsidR="00276E11">
              <w:rPr>
                <w:sz w:val="24"/>
                <w:szCs w:val="24"/>
                <w:lang w:eastAsia="ru-RU"/>
              </w:rPr>
              <w:t>/коллегиального подписания</w:t>
            </w:r>
            <w:r w:rsidRPr="00F96ACD">
              <w:rPr>
                <w:sz w:val="24"/>
                <w:szCs w:val="24"/>
                <w:lang w:eastAsia="ru-RU"/>
              </w:rPr>
              <w:t>).</w:t>
            </w:r>
          </w:p>
        </w:tc>
      </w:tr>
      <w:tr w:rsidR="00F96ACD" w:rsidRPr="00F96ACD" w:rsidTr="00F96ACD">
        <w:tc>
          <w:tcPr>
            <w:tcW w:w="0" w:type="auto"/>
            <w:hideMark/>
          </w:tcPr>
          <w:p w:rsidR="00F96ACD" w:rsidRPr="00F96ACD" w:rsidRDefault="00F96ACD" w:rsidP="00F96ACD">
            <w:pPr>
              <w:widowControl/>
              <w:autoSpaceDE/>
              <w:autoSpaceDN/>
              <w:rPr>
                <w:b/>
                <w:sz w:val="24"/>
                <w:szCs w:val="24"/>
                <w:lang w:eastAsia="ru-RU"/>
              </w:rPr>
            </w:pPr>
            <w:r w:rsidRPr="00F96ACD">
              <w:rPr>
                <w:b/>
                <w:sz w:val="24"/>
                <w:szCs w:val="24"/>
                <w:lang w:eastAsia="ru-RU"/>
              </w:rPr>
              <w:t>Основной сценарий</w:t>
            </w:r>
          </w:p>
        </w:tc>
        <w:tc>
          <w:tcPr>
            <w:tcW w:w="0" w:type="auto"/>
            <w:hideMark/>
          </w:tcPr>
          <w:p w:rsidR="00F96ACD" w:rsidRPr="00F96ACD" w:rsidRDefault="00F96ACD" w:rsidP="00F96ACD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F96ACD">
              <w:rPr>
                <w:sz w:val="24"/>
                <w:szCs w:val="24"/>
                <w:lang w:eastAsia="ru-RU"/>
              </w:rPr>
              <w:t>1</w:t>
            </w:r>
            <w:r w:rsidR="00276E11">
              <w:rPr>
                <w:sz w:val="24"/>
                <w:szCs w:val="24"/>
                <w:lang w:eastAsia="ru-RU"/>
              </w:rPr>
              <w:t>.</w:t>
            </w:r>
            <w:r w:rsidRPr="00F96ACD">
              <w:rPr>
                <w:sz w:val="24"/>
                <w:szCs w:val="24"/>
                <w:lang w:eastAsia="ru-RU"/>
              </w:rPr>
              <w:t xml:space="preserve"> Судья выполняет действие </w:t>
            </w:r>
            <w:r w:rsidRPr="00F96ACD">
              <w:rPr>
                <w:bCs/>
                <w:sz w:val="24"/>
                <w:szCs w:val="24"/>
                <w:lang w:eastAsia="ru-RU"/>
              </w:rPr>
              <w:t>«Подписать УКЭП»</w:t>
            </w:r>
            <w:r w:rsidRPr="00F96ACD">
              <w:rPr>
                <w:sz w:val="24"/>
                <w:szCs w:val="24"/>
                <w:lang w:eastAsia="ru-RU"/>
              </w:rPr>
              <w:t xml:space="preserve"> для судебного акта.</w:t>
            </w:r>
            <w:r w:rsidR="00276E11">
              <w:rPr>
                <w:sz w:val="24"/>
                <w:szCs w:val="24"/>
                <w:lang w:eastAsia="ru-RU"/>
              </w:rPr>
              <w:br/>
            </w:r>
            <w:r w:rsidRPr="00F96ACD">
              <w:rPr>
                <w:sz w:val="24"/>
                <w:szCs w:val="24"/>
                <w:lang w:eastAsia="ru-RU"/>
              </w:rPr>
              <w:t>2</w:t>
            </w:r>
            <w:r w:rsidR="00276E11">
              <w:rPr>
                <w:sz w:val="24"/>
                <w:szCs w:val="24"/>
                <w:lang w:eastAsia="ru-RU"/>
              </w:rPr>
              <w:t>.</w:t>
            </w:r>
            <w:r w:rsidRPr="00F96ACD">
              <w:rPr>
                <w:sz w:val="24"/>
                <w:szCs w:val="24"/>
                <w:lang w:eastAsia="ru-RU"/>
              </w:rPr>
              <w:t xml:space="preserve"> Система завершает операцию подписания и фиксирует судебный акт как подписанный (результат подписания получен).</w:t>
            </w:r>
            <w:r w:rsidR="00276E11">
              <w:rPr>
                <w:sz w:val="24"/>
                <w:szCs w:val="24"/>
                <w:lang w:eastAsia="ru-RU"/>
              </w:rPr>
              <w:br/>
            </w:r>
            <w:r w:rsidRPr="00F96ACD">
              <w:rPr>
                <w:sz w:val="24"/>
                <w:szCs w:val="24"/>
                <w:lang w:eastAsia="ru-RU"/>
              </w:rPr>
              <w:t>3</w:t>
            </w:r>
            <w:r w:rsidR="00276E11">
              <w:rPr>
                <w:sz w:val="24"/>
                <w:szCs w:val="24"/>
                <w:lang w:eastAsia="ru-RU"/>
              </w:rPr>
              <w:t>.</w:t>
            </w:r>
            <w:r w:rsidRPr="00F96ACD">
              <w:rPr>
                <w:sz w:val="24"/>
                <w:szCs w:val="24"/>
                <w:lang w:eastAsia="ru-RU"/>
              </w:rPr>
              <w:t xml:space="preserve"> Система выполняет </w:t>
            </w:r>
            <w:r w:rsidR="00276E11">
              <w:rPr>
                <w:sz w:val="24"/>
                <w:szCs w:val="24"/>
                <w:lang w:eastAsia="ru-RU"/>
              </w:rPr>
              <w:t>с</w:t>
            </w:r>
            <w:r w:rsidRPr="00F96ACD">
              <w:rPr>
                <w:bCs/>
                <w:sz w:val="24"/>
                <w:szCs w:val="24"/>
                <w:lang w:eastAsia="ru-RU"/>
              </w:rPr>
              <w:t>охранить в деле</w:t>
            </w:r>
            <w:r w:rsidR="00276E11">
              <w:rPr>
                <w:bCs/>
                <w:sz w:val="24"/>
                <w:szCs w:val="24"/>
                <w:lang w:eastAsia="ru-RU"/>
              </w:rPr>
              <w:t>,</w:t>
            </w:r>
            <w:r w:rsidRPr="00F96ACD">
              <w:rPr>
                <w:sz w:val="24"/>
                <w:szCs w:val="24"/>
                <w:lang w:eastAsia="ru-RU"/>
              </w:rPr>
              <w:t xml:space="preserve"> размещает подписанный судебный акт в материалах дела и фиксирует атрибуты подписания.</w:t>
            </w:r>
          </w:p>
        </w:tc>
      </w:tr>
      <w:tr w:rsidR="00F96ACD" w:rsidRPr="00F96ACD" w:rsidTr="00F96ACD">
        <w:tc>
          <w:tcPr>
            <w:tcW w:w="0" w:type="auto"/>
            <w:hideMark/>
          </w:tcPr>
          <w:p w:rsidR="00F96ACD" w:rsidRPr="00F96ACD" w:rsidRDefault="00F96ACD" w:rsidP="00F96ACD">
            <w:pPr>
              <w:widowControl/>
              <w:autoSpaceDE/>
              <w:autoSpaceDN/>
              <w:rPr>
                <w:b/>
                <w:sz w:val="24"/>
                <w:szCs w:val="24"/>
                <w:lang w:eastAsia="ru-RU"/>
              </w:rPr>
            </w:pPr>
            <w:r w:rsidRPr="00F96ACD">
              <w:rPr>
                <w:b/>
                <w:sz w:val="24"/>
                <w:szCs w:val="24"/>
                <w:lang w:eastAsia="ru-RU"/>
              </w:rPr>
              <w:t>Расширение (альтернативный сценарий)</w:t>
            </w:r>
          </w:p>
        </w:tc>
        <w:tc>
          <w:tcPr>
            <w:tcW w:w="0" w:type="auto"/>
            <w:hideMark/>
          </w:tcPr>
          <w:p w:rsidR="00F96ACD" w:rsidRPr="00F96ACD" w:rsidRDefault="00F96ACD" w:rsidP="00F96ACD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F96ACD">
              <w:rPr>
                <w:sz w:val="24"/>
                <w:szCs w:val="24"/>
                <w:lang w:eastAsia="ru-RU"/>
              </w:rPr>
              <w:t>1а</w:t>
            </w:r>
            <w:r w:rsidR="00276E11">
              <w:rPr>
                <w:sz w:val="24"/>
                <w:szCs w:val="24"/>
                <w:lang w:eastAsia="ru-RU"/>
              </w:rPr>
              <w:t>.</w:t>
            </w:r>
            <w:r w:rsidRPr="00F96ACD">
              <w:rPr>
                <w:sz w:val="24"/>
                <w:szCs w:val="24"/>
                <w:lang w:eastAsia="ru-RU"/>
              </w:rPr>
              <w:t xml:space="preserve"> </w:t>
            </w:r>
            <w:r w:rsidRPr="00F96ACD">
              <w:rPr>
                <w:bCs/>
                <w:sz w:val="24"/>
                <w:szCs w:val="24"/>
                <w:lang w:eastAsia="ru-RU"/>
              </w:rPr>
              <w:t>Отмена подписания пользователем</w:t>
            </w:r>
            <w:r w:rsidR="00276E11">
              <w:rPr>
                <w:bCs/>
                <w:sz w:val="24"/>
                <w:szCs w:val="24"/>
                <w:lang w:eastAsia="ru-RU"/>
              </w:rPr>
              <w:t>,</w:t>
            </w:r>
            <w:r w:rsidRPr="00F96ACD">
              <w:rPr>
                <w:sz w:val="24"/>
                <w:szCs w:val="24"/>
                <w:lang w:eastAsia="ru-RU"/>
              </w:rPr>
              <w:t xml:space="preserve"> если судья отменил операцию подписания, документ остаётся неподписанным</w:t>
            </w:r>
            <w:r w:rsidR="00276E11">
              <w:rPr>
                <w:sz w:val="24"/>
                <w:szCs w:val="24"/>
                <w:lang w:eastAsia="ru-RU"/>
              </w:rPr>
              <w:t>,</w:t>
            </w:r>
            <w:r w:rsidRPr="00F96ACD">
              <w:rPr>
                <w:sz w:val="24"/>
                <w:szCs w:val="24"/>
                <w:lang w:eastAsia="ru-RU"/>
              </w:rPr>
              <w:t xml:space="preserve"> </w:t>
            </w:r>
            <w:r w:rsidR="00276E11">
              <w:rPr>
                <w:sz w:val="24"/>
                <w:szCs w:val="24"/>
                <w:lang w:eastAsia="ru-RU"/>
              </w:rPr>
              <w:t>п</w:t>
            </w:r>
            <w:r w:rsidRPr="00F96ACD">
              <w:rPr>
                <w:sz w:val="24"/>
                <w:szCs w:val="24"/>
                <w:lang w:eastAsia="ru-RU"/>
              </w:rPr>
              <w:t>роцесс остаётся на этапе подписания до повторной попытки или завершения по правилам процесса.</w:t>
            </w:r>
            <w:r w:rsidR="00276E11">
              <w:rPr>
                <w:sz w:val="24"/>
                <w:szCs w:val="24"/>
                <w:lang w:eastAsia="ru-RU"/>
              </w:rPr>
              <w:br/>
            </w:r>
            <w:r w:rsidRPr="00F96ACD">
              <w:rPr>
                <w:sz w:val="24"/>
                <w:szCs w:val="24"/>
                <w:lang w:eastAsia="ru-RU"/>
              </w:rPr>
              <w:t>2а</w:t>
            </w:r>
            <w:r w:rsidR="00276E11">
              <w:rPr>
                <w:sz w:val="24"/>
                <w:szCs w:val="24"/>
                <w:lang w:eastAsia="ru-RU"/>
              </w:rPr>
              <w:t>.</w:t>
            </w:r>
            <w:r w:rsidRPr="00F96ACD">
              <w:rPr>
                <w:sz w:val="24"/>
                <w:szCs w:val="24"/>
                <w:lang w:eastAsia="ru-RU"/>
              </w:rPr>
              <w:t xml:space="preserve"> </w:t>
            </w:r>
            <w:r w:rsidRPr="00F96ACD">
              <w:rPr>
                <w:bCs/>
                <w:sz w:val="24"/>
                <w:szCs w:val="24"/>
                <w:lang w:eastAsia="ru-RU"/>
              </w:rPr>
              <w:t>Ошибка подписания</w:t>
            </w:r>
            <w:r w:rsidR="00276E11">
              <w:rPr>
                <w:bCs/>
                <w:sz w:val="24"/>
                <w:szCs w:val="24"/>
                <w:lang w:eastAsia="ru-RU"/>
              </w:rPr>
              <w:t>,</w:t>
            </w:r>
            <w:r w:rsidRPr="00F96ACD">
              <w:rPr>
                <w:sz w:val="24"/>
                <w:szCs w:val="24"/>
                <w:lang w:eastAsia="ru-RU"/>
              </w:rPr>
              <w:t xml:space="preserve"> при ошибке операция не должна приводить к появлению подписанного судебного акта</w:t>
            </w:r>
            <w:r w:rsidR="00276E11">
              <w:rPr>
                <w:sz w:val="24"/>
                <w:szCs w:val="24"/>
                <w:lang w:eastAsia="ru-RU"/>
              </w:rPr>
              <w:t>,</w:t>
            </w:r>
            <w:r w:rsidRPr="00F96ACD">
              <w:rPr>
                <w:sz w:val="24"/>
                <w:szCs w:val="24"/>
                <w:lang w:eastAsia="ru-RU"/>
              </w:rPr>
              <w:t xml:space="preserve"> фиксируется бизнес-результат ошибки (сообщение/статус), доступна повторная попытка.</w:t>
            </w:r>
            <w:r w:rsidR="00276E11">
              <w:rPr>
                <w:sz w:val="24"/>
                <w:szCs w:val="24"/>
                <w:lang w:eastAsia="ru-RU"/>
              </w:rPr>
              <w:br/>
            </w:r>
            <w:r w:rsidRPr="00F96ACD">
              <w:rPr>
                <w:sz w:val="24"/>
                <w:szCs w:val="24"/>
                <w:lang w:eastAsia="ru-RU"/>
              </w:rPr>
              <w:t>3а</w:t>
            </w:r>
            <w:r w:rsidR="00276E11">
              <w:rPr>
                <w:sz w:val="24"/>
                <w:szCs w:val="24"/>
                <w:lang w:eastAsia="ru-RU"/>
              </w:rPr>
              <w:t>.</w:t>
            </w:r>
            <w:r w:rsidRPr="00F96ACD">
              <w:rPr>
                <w:sz w:val="24"/>
                <w:szCs w:val="24"/>
                <w:lang w:eastAsia="ru-RU"/>
              </w:rPr>
              <w:t xml:space="preserve"> </w:t>
            </w:r>
            <w:r w:rsidRPr="00F96ACD">
              <w:rPr>
                <w:bCs/>
                <w:sz w:val="24"/>
                <w:szCs w:val="24"/>
                <w:lang w:eastAsia="ru-RU"/>
              </w:rPr>
              <w:t>Ошибка сохранения в деле</w:t>
            </w:r>
            <w:r w:rsidR="00276E11">
              <w:rPr>
                <w:bCs/>
                <w:sz w:val="24"/>
                <w:szCs w:val="24"/>
                <w:lang w:eastAsia="ru-RU"/>
              </w:rPr>
              <w:t>,</w:t>
            </w:r>
            <w:r w:rsidRPr="00F96ACD">
              <w:rPr>
                <w:sz w:val="24"/>
                <w:szCs w:val="24"/>
                <w:lang w:eastAsia="ru-RU"/>
              </w:rPr>
              <w:t xml:space="preserve"> если после успешного подписания не удалось сохранить документ в деле, подписанный результат должен </w:t>
            </w:r>
            <w:r w:rsidR="00276E11">
              <w:rPr>
                <w:sz w:val="24"/>
                <w:szCs w:val="24"/>
                <w:lang w:eastAsia="ru-RU"/>
              </w:rPr>
              <w:t>сохраняться в деле,</w:t>
            </w:r>
            <w:r w:rsidRPr="00F96ACD">
              <w:rPr>
                <w:sz w:val="24"/>
                <w:szCs w:val="24"/>
                <w:lang w:eastAsia="ru-RU"/>
              </w:rPr>
              <w:t xml:space="preserve"> фиксируется статус, требующий повторного сохранения/восстановления</w:t>
            </w:r>
            <w:r w:rsidR="00276E11">
              <w:rPr>
                <w:sz w:val="24"/>
                <w:szCs w:val="24"/>
                <w:lang w:eastAsia="ru-RU"/>
              </w:rPr>
              <w:t xml:space="preserve"> на основании действий судьи.</w:t>
            </w:r>
          </w:p>
        </w:tc>
      </w:tr>
    </w:tbl>
    <w:p w:rsidR="007922B4" w:rsidRPr="00C80EAC" w:rsidRDefault="007922B4">
      <w:pPr>
        <w:pStyle w:val="a5"/>
        <w:rPr>
          <w:sz w:val="24"/>
        </w:rPr>
      </w:pPr>
    </w:p>
    <w:p w:rsidR="00C43BF1" w:rsidRPr="00C80EAC" w:rsidRDefault="00C43BF1">
      <w:pPr>
        <w:pStyle w:val="a5"/>
        <w:rPr>
          <w:sz w:val="24"/>
        </w:rPr>
      </w:pPr>
    </w:p>
    <w:p w:rsidR="00DA70E7" w:rsidRDefault="00742EB0">
      <w:pPr>
        <w:pStyle w:val="a5"/>
        <w:rPr>
          <w:sz w:val="24"/>
        </w:rPr>
      </w:pPr>
      <w:r w:rsidRPr="00C80EAC">
        <w:rPr>
          <w:sz w:val="24"/>
          <w:lang w:val="en-US"/>
        </w:rPr>
        <w:t>UC</w:t>
      </w:r>
      <w:r w:rsidRPr="00C80EAC">
        <w:rPr>
          <w:sz w:val="24"/>
        </w:rPr>
        <w:t>-003:</w:t>
      </w:r>
      <w:r w:rsidR="00DA70E7" w:rsidRPr="00C80EAC">
        <w:rPr>
          <w:sz w:val="24"/>
        </w:rPr>
        <w:t xml:space="preserve"> </w:t>
      </w:r>
      <w:r w:rsidR="00D408F5">
        <w:rPr>
          <w:sz w:val="24"/>
        </w:rPr>
        <w:t>Публикация и направления СА</w:t>
      </w:r>
    </w:p>
    <w:p w:rsidR="00D408F5" w:rsidRPr="00C80EAC" w:rsidRDefault="00D408F5">
      <w:pPr>
        <w:pStyle w:val="a5"/>
        <w:rPr>
          <w:sz w:val="24"/>
        </w:rPr>
      </w:pP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348"/>
        <w:gridCol w:w="15378"/>
      </w:tblGrid>
      <w:tr w:rsidR="003744B6" w:rsidRPr="003744B6" w:rsidTr="00325B7E">
        <w:tc>
          <w:tcPr>
            <w:tcW w:w="0" w:type="auto"/>
            <w:hideMark/>
          </w:tcPr>
          <w:p w:rsidR="003744B6" w:rsidRPr="003744B6" w:rsidRDefault="003744B6" w:rsidP="003744B6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eastAsia="ru-RU"/>
              </w:rPr>
            </w:pPr>
            <w:r w:rsidRPr="003744B6">
              <w:rPr>
                <w:b/>
                <w:bCs/>
                <w:sz w:val="24"/>
                <w:szCs w:val="24"/>
                <w:lang w:eastAsia="ru-RU"/>
              </w:rPr>
              <w:t>Поле</w:t>
            </w:r>
          </w:p>
        </w:tc>
        <w:tc>
          <w:tcPr>
            <w:tcW w:w="0" w:type="auto"/>
            <w:hideMark/>
          </w:tcPr>
          <w:p w:rsidR="003744B6" w:rsidRPr="003744B6" w:rsidRDefault="003744B6" w:rsidP="003744B6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eastAsia="ru-RU"/>
              </w:rPr>
            </w:pPr>
            <w:r w:rsidRPr="003744B6">
              <w:rPr>
                <w:b/>
                <w:bCs/>
                <w:sz w:val="24"/>
                <w:szCs w:val="24"/>
                <w:lang w:eastAsia="ru-RU"/>
              </w:rPr>
              <w:t>Значение</w:t>
            </w:r>
          </w:p>
        </w:tc>
      </w:tr>
      <w:tr w:rsidR="003744B6" w:rsidRPr="003744B6" w:rsidTr="00325B7E">
        <w:tc>
          <w:tcPr>
            <w:tcW w:w="0" w:type="auto"/>
            <w:hideMark/>
          </w:tcPr>
          <w:p w:rsidR="003744B6" w:rsidRPr="003744B6" w:rsidRDefault="003744B6" w:rsidP="003744B6">
            <w:pPr>
              <w:widowControl/>
              <w:autoSpaceDE/>
              <w:autoSpaceDN/>
              <w:rPr>
                <w:b/>
                <w:sz w:val="24"/>
                <w:szCs w:val="24"/>
                <w:lang w:eastAsia="ru-RU"/>
              </w:rPr>
            </w:pPr>
            <w:r w:rsidRPr="003744B6">
              <w:rPr>
                <w:b/>
                <w:sz w:val="24"/>
                <w:szCs w:val="24"/>
                <w:lang w:eastAsia="ru-RU"/>
              </w:rPr>
              <w:t>№ шага процесса</w:t>
            </w:r>
          </w:p>
        </w:tc>
        <w:tc>
          <w:tcPr>
            <w:tcW w:w="0" w:type="auto"/>
            <w:hideMark/>
          </w:tcPr>
          <w:p w:rsidR="003744B6" w:rsidRPr="003744B6" w:rsidRDefault="003744B6" w:rsidP="003744B6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744B6">
              <w:rPr>
                <w:sz w:val="24"/>
                <w:szCs w:val="24"/>
                <w:lang w:eastAsia="ru-RU"/>
              </w:rPr>
              <w:t>17–24</w:t>
            </w:r>
          </w:p>
        </w:tc>
      </w:tr>
      <w:tr w:rsidR="003744B6" w:rsidRPr="003744B6" w:rsidTr="00325B7E">
        <w:tc>
          <w:tcPr>
            <w:tcW w:w="0" w:type="auto"/>
            <w:hideMark/>
          </w:tcPr>
          <w:p w:rsidR="003744B6" w:rsidRPr="003744B6" w:rsidRDefault="003744B6" w:rsidP="003744B6">
            <w:pPr>
              <w:widowControl/>
              <w:autoSpaceDE/>
              <w:autoSpaceDN/>
              <w:rPr>
                <w:b/>
                <w:sz w:val="24"/>
                <w:szCs w:val="24"/>
                <w:lang w:eastAsia="ru-RU"/>
              </w:rPr>
            </w:pPr>
            <w:r w:rsidRPr="003744B6">
              <w:rPr>
                <w:b/>
                <w:sz w:val="24"/>
                <w:szCs w:val="24"/>
                <w:lang w:eastAsia="ru-RU"/>
              </w:rPr>
              <w:t>Выполняемая задача</w:t>
            </w:r>
          </w:p>
        </w:tc>
        <w:tc>
          <w:tcPr>
            <w:tcW w:w="0" w:type="auto"/>
            <w:hideMark/>
          </w:tcPr>
          <w:p w:rsidR="003744B6" w:rsidRPr="003744B6" w:rsidRDefault="003744B6" w:rsidP="003744B6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744B6">
              <w:rPr>
                <w:sz w:val="24"/>
                <w:szCs w:val="24"/>
                <w:lang w:eastAsia="ru-RU"/>
              </w:rPr>
              <w:t xml:space="preserve">Обеспечить </w:t>
            </w:r>
            <w:r w:rsidR="00A4784C">
              <w:rPr>
                <w:sz w:val="24"/>
                <w:szCs w:val="24"/>
                <w:lang w:eastAsia="ru-RU"/>
              </w:rPr>
              <w:t>публикацию</w:t>
            </w:r>
            <w:r w:rsidRPr="003744B6">
              <w:rPr>
                <w:sz w:val="24"/>
                <w:szCs w:val="24"/>
                <w:lang w:eastAsia="ru-RU"/>
              </w:rPr>
              <w:t xml:space="preserve"> принятого судебного акта после подписания</w:t>
            </w:r>
            <w:r w:rsidR="00A4784C">
              <w:rPr>
                <w:sz w:val="24"/>
                <w:szCs w:val="24"/>
                <w:lang w:eastAsia="ru-RU"/>
              </w:rPr>
              <w:t>,</w:t>
            </w:r>
            <w:r w:rsidRPr="003744B6">
              <w:rPr>
                <w:sz w:val="24"/>
                <w:szCs w:val="24"/>
                <w:lang w:eastAsia="ru-RU"/>
              </w:rPr>
              <w:t xml:space="preserve"> определить возможность публикации (с учётом закрытого судебного заседания), при необходимости запретить публикацию/ограничить доступ к судебному акту, определить необходимость направления судебного акта и, при необходимости, обеспечить изготовление копий и направление документа по типовым процессам.</w:t>
            </w:r>
          </w:p>
        </w:tc>
      </w:tr>
      <w:tr w:rsidR="003744B6" w:rsidRPr="003744B6" w:rsidTr="00325B7E">
        <w:tc>
          <w:tcPr>
            <w:tcW w:w="0" w:type="auto"/>
            <w:hideMark/>
          </w:tcPr>
          <w:p w:rsidR="003744B6" w:rsidRPr="003744B6" w:rsidRDefault="003744B6" w:rsidP="003744B6">
            <w:pPr>
              <w:widowControl/>
              <w:autoSpaceDE/>
              <w:autoSpaceDN/>
              <w:rPr>
                <w:b/>
                <w:sz w:val="24"/>
                <w:szCs w:val="24"/>
                <w:lang w:eastAsia="ru-RU"/>
              </w:rPr>
            </w:pPr>
            <w:r w:rsidRPr="003744B6">
              <w:rPr>
                <w:b/>
                <w:sz w:val="24"/>
                <w:szCs w:val="24"/>
                <w:lang w:eastAsia="ru-RU"/>
              </w:rPr>
              <w:t>Цель</w:t>
            </w:r>
          </w:p>
        </w:tc>
        <w:tc>
          <w:tcPr>
            <w:tcW w:w="0" w:type="auto"/>
            <w:hideMark/>
          </w:tcPr>
          <w:p w:rsidR="003744B6" w:rsidRPr="003744B6" w:rsidRDefault="003744B6" w:rsidP="003744B6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744B6">
              <w:rPr>
                <w:sz w:val="24"/>
                <w:szCs w:val="24"/>
                <w:lang w:eastAsia="ru-RU"/>
              </w:rPr>
              <w:t xml:space="preserve">Корректно завершить действия с </w:t>
            </w:r>
            <w:r w:rsidRPr="003744B6">
              <w:rPr>
                <w:bCs/>
                <w:sz w:val="24"/>
                <w:szCs w:val="24"/>
                <w:lang w:eastAsia="ru-RU"/>
              </w:rPr>
              <w:t>принятым СА</w:t>
            </w:r>
            <w:r w:rsidRPr="003744B6">
              <w:rPr>
                <w:sz w:val="24"/>
                <w:szCs w:val="24"/>
                <w:lang w:eastAsia="ru-RU"/>
              </w:rPr>
              <w:t>: исключить публикацию при рассмотрении в закрытом СЗ, обеспечить выполнение требований по направлению СА (если требуется) и завершить маршрут без лишних действий, если запрет/направление не требуется.</w:t>
            </w:r>
          </w:p>
        </w:tc>
      </w:tr>
      <w:tr w:rsidR="003744B6" w:rsidRPr="003744B6" w:rsidTr="00325B7E">
        <w:tc>
          <w:tcPr>
            <w:tcW w:w="0" w:type="auto"/>
            <w:hideMark/>
          </w:tcPr>
          <w:p w:rsidR="003744B6" w:rsidRPr="003744B6" w:rsidRDefault="003744B6" w:rsidP="003744B6">
            <w:pPr>
              <w:widowControl/>
              <w:autoSpaceDE/>
              <w:autoSpaceDN/>
              <w:rPr>
                <w:b/>
                <w:sz w:val="24"/>
                <w:szCs w:val="24"/>
                <w:lang w:eastAsia="ru-RU"/>
              </w:rPr>
            </w:pPr>
            <w:r w:rsidRPr="003744B6">
              <w:rPr>
                <w:b/>
                <w:sz w:val="24"/>
                <w:szCs w:val="24"/>
                <w:lang w:eastAsia="ru-RU"/>
              </w:rPr>
              <w:t>Роль (в соответствии со схемой)</w:t>
            </w:r>
          </w:p>
        </w:tc>
        <w:tc>
          <w:tcPr>
            <w:tcW w:w="0" w:type="auto"/>
            <w:hideMark/>
          </w:tcPr>
          <w:p w:rsidR="003744B6" w:rsidRPr="003744B6" w:rsidRDefault="003744B6" w:rsidP="003744B6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744B6">
              <w:rPr>
                <w:sz w:val="24"/>
                <w:szCs w:val="24"/>
                <w:lang w:eastAsia="ru-RU"/>
              </w:rPr>
              <w:t>Судья, Система</w:t>
            </w:r>
          </w:p>
        </w:tc>
      </w:tr>
      <w:tr w:rsidR="003744B6" w:rsidRPr="003744B6" w:rsidTr="00325B7E">
        <w:tc>
          <w:tcPr>
            <w:tcW w:w="0" w:type="auto"/>
            <w:hideMark/>
          </w:tcPr>
          <w:p w:rsidR="003744B6" w:rsidRPr="003744B6" w:rsidRDefault="003744B6" w:rsidP="003744B6">
            <w:pPr>
              <w:widowControl/>
              <w:autoSpaceDE/>
              <w:autoSpaceDN/>
              <w:rPr>
                <w:b/>
                <w:sz w:val="24"/>
                <w:szCs w:val="24"/>
                <w:lang w:eastAsia="ru-RU"/>
              </w:rPr>
            </w:pPr>
            <w:r w:rsidRPr="003744B6">
              <w:rPr>
                <w:b/>
                <w:sz w:val="24"/>
                <w:szCs w:val="24"/>
                <w:lang w:eastAsia="ru-RU"/>
              </w:rPr>
              <w:t>Ожидаемый результат</w:t>
            </w:r>
          </w:p>
        </w:tc>
        <w:tc>
          <w:tcPr>
            <w:tcW w:w="0" w:type="auto"/>
            <w:hideMark/>
          </w:tcPr>
          <w:p w:rsidR="003744B6" w:rsidRPr="003744B6" w:rsidRDefault="003744B6" w:rsidP="003744B6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744B6">
              <w:rPr>
                <w:sz w:val="24"/>
                <w:szCs w:val="24"/>
                <w:lang w:eastAsia="ru-RU"/>
              </w:rPr>
              <w:t>1</w:t>
            </w:r>
            <w:r w:rsidR="00A4784C">
              <w:rPr>
                <w:sz w:val="24"/>
                <w:szCs w:val="24"/>
                <w:lang w:eastAsia="ru-RU"/>
              </w:rPr>
              <w:t>.</w:t>
            </w:r>
            <w:r w:rsidRPr="003744B6">
              <w:rPr>
                <w:sz w:val="24"/>
                <w:szCs w:val="24"/>
                <w:lang w:eastAsia="ru-RU"/>
              </w:rPr>
              <w:t xml:space="preserve"> Для дел, рассмотренных в закрытом СЗ</w:t>
            </w:r>
            <w:r w:rsidR="00A4784C">
              <w:rPr>
                <w:sz w:val="24"/>
                <w:szCs w:val="24"/>
                <w:lang w:eastAsia="ru-RU"/>
              </w:rPr>
              <w:t>,</w:t>
            </w:r>
            <w:r w:rsidRPr="003744B6">
              <w:rPr>
                <w:sz w:val="24"/>
                <w:szCs w:val="24"/>
                <w:lang w:eastAsia="ru-RU"/>
              </w:rPr>
              <w:t xml:space="preserve"> установлен запрет публикации и/или ограничение доступа к принятому СА</w:t>
            </w:r>
            <w:r w:rsidR="00A4784C">
              <w:rPr>
                <w:sz w:val="24"/>
                <w:szCs w:val="24"/>
                <w:lang w:eastAsia="ru-RU"/>
              </w:rPr>
              <w:t>.</w:t>
            </w:r>
            <w:r w:rsidR="00A4784C">
              <w:rPr>
                <w:sz w:val="24"/>
                <w:szCs w:val="24"/>
                <w:lang w:eastAsia="ru-RU"/>
              </w:rPr>
              <w:br/>
            </w:r>
            <w:r w:rsidRPr="003744B6">
              <w:rPr>
                <w:sz w:val="24"/>
                <w:szCs w:val="24"/>
                <w:lang w:eastAsia="ru-RU"/>
              </w:rPr>
              <w:t>2</w:t>
            </w:r>
            <w:r w:rsidR="00A4784C">
              <w:rPr>
                <w:sz w:val="24"/>
                <w:szCs w:val="24"/>
                <w:lang w:eastAsia="ru-RU"/>
              </w:rPr>
              <w:t>.</w:t>
            </w:r>
            <w:r w:rsidRPr="003744B6">
              <w:rPr>
                <w:sz w:val="24"/>
                <w:szCs w:val="24"/>
                <w:lang w:eastAsia="ru-RU"/>
              </w:rPr>
              <w:t xml:space="preserve"> При необходимости направления</w:t>
            </w:r>
            <w:r w:rsidR="00A4784C">
              <w:rPr>
                <w:sz w:val="24"/>
                <w:szCs w:val="24"/>
                <w:lang w:eastAsia="ru-RU"/>
              </w:rPr>
              <w:t>,</w:t>
            </w:r>
            <w:r w:rsidRPr="003744B6">
              <w:rPr>
                <w:sz w:val="24"/>
                <w:szCs w:val="24"/>
                <w:lang w:eastAsia="ru-RU"/>
              </w:rPr>
              <w:t xml:space="preserve"> сформированы копии СА и документ направлен через типовой процесс. </w:t>
            </w:r>
          </w:p>
        </w:tc>
      </w:tr>
      <w:tr w:rsidR="003744B6" w:rsidRPr="003744B6" w:rsidTr="00325B7E">
        <w:tc>
          <w:tcPr>
            <w:tcW w:w="0" w:type="auto"/>
            <w:hideMark/>
          </w:tcPr>
          <w:p w:rsidR="003744B6" w:rsidRPr="003744B6" w:rsidRDefault="003744B6" w:rsidP="003744B6">
            <w:pPr>
              <w:widowControl/>
              <w:autoSpaceDE/>
              <w:autoSpaceDN/>
              <w:rPr>
                <w:b/>
                <w:sz w:val="24"/>
                <w:szCs w:val="24"/>
                <w:lang w:eastAsia="ru-RU"/>
              </w:rPr>
            </w:pPr>
            <w:r w:rsidRPr="003744B6">
              <w:rPr>
                <w:b/>
                <w:sz w:val="24"/>
                <w:szCs w:val="24"/>
                <w:lang w:eastAsia="ru-RU"/>
              </w:rPr>
              <w:t>Рекомендованная функциональность</w:t>
            </w:r>
          </w:p>
        </w:tc>
        <w:tc>
          <w:tcPr>
            <w:tcW w:w="0" w:type="auto"/>
            <w:hideMark/>
          </w:tcPr>
          <w:p w:rsidR="003744B6" w:rsidRPr="003744B6" w:rsidRDefault="003744B6" w:rsidP="003744B6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744B6">
              <w:rPr>
                <w:sz w:val="24"/>
                <w:szCs w:val="24"/>
                <w:lang w:eastAsia="ru-RU"/>
              </w:rPr>
              <w:t>1</w:t>
            </w:r>
            <w:r w:rsidR="00A4784C">
              <w:rPr>
                <w:sz w:val="24"/>
                <w:szCs w:val="24"/>
                <w:lang w:eastAsia="ru-RU"/>
              </w:rPr>
              <w:t>.</w:t>
            </w:r>
            <w:r w:rsidRPr="003744B6">
              <w:rPr>
                <w:sz w:val="24"/>
                <w:szCs w:val="24"/>
                <w:lang w:eastAsia="ru-RU"/>
              </w:rPr>
              <w:t xml:space="preserve"> </w:t>
            </w:r>
            <w:r w:rsidRPr="003744B6">
              <w:rPr>
                <w:bCs/>
                <w:sz w:val="24"/>
                <w:szCs w:val="24"/>
                <w:lang w:eastAsia="ru-RU"/>
              </w:rPr>
              <w:t>Определение режима публикации</w:t>
            </w:r>
            <w:r w:rsidR="00A4784C">
              <w:rPr>
                <w:bCs/>
                <w:sz w:val="24"/>
                <w:szCs w:val="24"/>
                <w:lang w:eastAsia="ru-RU"/>
              </w:rPr>
              <w:t>,</w:t>
            </w:r>
            <w:r w:rsidRPr="003744B6">
              <w:rPr>
                <w:sz w:val="24"/>
                <w:szCs w:val="24"/>
                <w:lang w:eastAsia="ru-RU"/>
              </w:rPr>
              <w:t xml:space="preserve"> поддержка проверки условия</w:t>
            </w:r>
            <w:r w:rsidR="00A4784C">
              <w:rPr>
                <w:sz w:val="24"/>
                <w:szCs w:val="24"/>
                <w:lang w:eastAsia="ru-RU"/>
              </w:rPr>
              <w:t>,</w:t>
            </w:r>
            <w:r w:rsidRPr="003744B6">
              <w:rPr>
                <w:sz w:val="24"/>
                <w:szCs w:val="24"/>
                <w:lang w:eastAsia="ru-RU"/>
              </w:rPr>
              <w:t xml:space="preserve"> СА принят в закрытом СЗ? </w:t>
            </w:r>
            <w:r w:rsidR="00A4784C">
              <w:rPr>
                <w:sz w:val="24"/>
                <w:szCs w:val="24"/>
                <w:lang w:eastAsia="ru-RU"/>
              </w:rPr>
              <w:t>Н</w:t>
            </w:r>
            <w:r w:rsidRPr="003744B6">
              <w:rPr>
                <w:sz w:val="24"/>
                <w:szCs w:val="24"/>
                <w:lang w:eastAsia="ru-RU"/>
              </w:rPr>
              <w:t>а основе данных дела/</w:t>
            </w:r>
            <w:r w:rsidR="00A4784C">
              <w:rPr>
                <w:sz w:val="24"/>
                <w:szCs w:val="24"/>
                <w:lang w:eastAsia="ru-RU"/>
              </w:rPr>
              <w:t>свойств</w:t>
            </w:r>
            <w:r w:rsidRPr="003744B6">
              <w:rPr>
                <w:sz w:val="24"/>
                <w:szCs w:val="24"/>
                <w:lang w:eastAsia="ru-RU"/>
              </w:rPr>
              <w:t xml:space="preserve"> заседания</w:t>
            </w:r>
            <w:r w:rsidR="00A4784C">
              <w:rPr>
                <w:sz w:val="24"/>
                <w:szCs w:val="24"/>
                <w:lang w:eastAsia="ru-RU"/>
              </w:rPr>
              <w:t>,</w:t>
            </w:r>
            <w:r w:rsidRPr="003744B6">
              <w:rPr>
                <w:sz w:val="24"/>
                <w:szCs w:val="24"/>
                <w:lang w:eastAsia="ru-RU"/>
              </w:rPr>
              <w:t xml:space="preserve"> результат проверки фиксируется в контексте документа/процесса. </w:t>
            </w:r>
            <w:r w:rsidR="00A4784C">
              <w:rPr>
                <w:sz w:val="24"/>
                <w:szCs w:val="24"/>
                <w:lang w:eastAsia="ru-RU"/>
              </w:rPr>
              <w:br/>
            </w:r>
            <w:r w:rsidRPr="003744B6">
              <w:rPr>
                <w:sz w:val="24"/>
                <w:szCs w:val="24"/>
                <w:lang w:eastAsia="ru-RU"/>
              </w:rPr>
              <w:t>2</w:t>
            </w:r>
            <w:r w:rsidR="00A4784C">
              <w:rPr>
                <w:sz w:val="24"/>
                <w:szCs w:val="24"/>
                <w:lang w:eastAsia="ru-RU"/>
              </w:rPr>
              <w:t>.</w:t>
            </w:r>
            <w:r w:rsidRPr="003744B6">
              <w:rPr>
                <w:sz w:val="24"/>
                <w:szCs w:val="24"/>
                <w:lang w:eastAsia="ru-RU"/>
              </w:rPr>
              <w:t xml:space="preserve"> </w:t>
            </w:r>
            <w:r w:rsidRPr="003744B6">
              <w:rPr>
                <w:bCs/>
                <w:sz w:val="24"/>
                <w:szCs w:val="24"/>
                <w:lang w:eastAsia="ru-RU"/>
              </w:rPr>
              <w:t>Запрет публикации</w:t>
            </w:r>
            <w:r w:rsidR="00A4784C">
              <w:rPr>
                <w:bCs/>
                <w:sz w:val="24"/>
                <w:szCs w:val="24"/>
                <w:lang w:eastAsia="ru-RU"/>
              </w:rPr>
              <w:t>,</w:t>
            </w:r>
            <w:r w:rsidRPr="003744B6">
              <w:rPr>
                <w:sz w:val="24"/>
                <w:szCs w:val="24"/>
                <w:lang w:eastAsia="ru-RU"/>
              </w:rPr>
              <w:t xml:space="preserve"> автоматическая установка запрета публикации для принятого СА (признак/статус), исключающая размещение/публичное отображение документа в предусмотренных каналах публикации. </w:t>
            </w:r>
            <w:r w:rsidR="00A4784C">
              <w:rPr>
                <w:sz w:val="24"/>
                <w:szCs w:val="24"/>
                <w:lang w:eastAsia="ru-RU"/>
              </w:rPr>
              <w:br/>
            </w:r>
            <w:r w:rsidRPr="003744B6">
              <w:rPr>
                <w:sz w:val="24"/>
                <w:szCs w:val="24"/>
                <w:lang w:eastAsia="ru-RU"/>
              </w:rPr>
              <w:t>3</w:t>
            </w:r>
            <w:r w:rsidR="00A4784C">
              <w:rPr>
                <w:sz w:val="24"/>
                <w:szCs w:val="24"/>
                <w:lang w:eastAsia="ru-RU"/>
              </w:rPr>
              <w:t>.</w:t>
            </w:r>
            <w:r w:rsidRPr="003744B6">
              <w:rPr>
                <w:sz w:val="24"/>
                <w:szCs w:val="24"/>
                <w:lang w:eastAsia="ru-RU"/>
              </w:rPr>
              <w:t xml:space="preserve"> </w:t>
            </w:r>
            <w:r w:rsidRPr="003744B6">
              <w:rPr>
                <w:bCs/>
                <w:sz w:val="24"/>
                <w:szCs w:val="24"/>
                <w:lang w:eastAsia="ru-RU"/>
              </w:rPr>
              <w:t>Ограничение доступа/блокировка</w:t>
            </w:r>
            <w:r w:rsidR="00A4784C">
              <w:rPr>
                <w:bCs/>
                <w:sz w:val="24"/>
                <w:szCs w:val="24"/>
                <w:lang w:eastAsia="ru-RU"/>
              </w:rPr>
              <w:t>,</w:t>
            </w:r>
            <w:r w:rsidRPr="003744B6">
              <w:rPr>
                <w:sz w:val="24"/>
                <w:szCs w:val="24"/>
                <w:lang w:eastAsia="ru-RU"/>
              </w:rPr>
              <w:t xml:space="preserve"> переход к типовому процессу ТБП29.Опубликовать СА в части блокировки/ограничения по схеме (реализация ограничений доступа к принятому СА как результат выполнения типового процесса). </w:t>
            </w:r>
            <w:r w:rsidR="00A4784C">
              <w:rPr>
                <w:sz w:val="24"/>
                <w:szCs w:val="24"/>
                <w:lang w:eastAsia="ru-RU"/>
              </w:rPr>
              <w:br/>
              <w:t>4.</w:t>
            </w:r>
            <w:r w:rsidRPr="003744B6">
              <w:rPr>
                <w:sz w:val="24"/>
                <w:szCs w:val="24"/>
                <w:lang w:eastAsia="ru-RU"/>
              </w:rPr>
              <w:t xml:space="preserve"> </w:t>
            </w:r>
            <w:r w:rsidRPr="003744B6">
              <w:rPr>
                <w:bCs/>
                <w:sz w:val="24"/>
                <w:szCs w:val="24"/>
                <w:lang w:eastAsia="ru-RU"/>
              </w:rPr>
              <w:t>Определение необходимости направления</w:t>
            </w:r>
            <w:r w:rsidR="00A4784C">
              <w:rPr>
                <w:bCs/>
                <w:sz w:val="24"/>
                <w:szCs w:val="24"/>
                <w:lang w:eastAsia="ru-RU"/>
              </w:rPr>
              <w:t>,</w:t>
            </w:r>
            <w:r w:rsidRPr="003744B6">
              <w:rPr>
                <w:sz w:val="24"/>
                <w:szCs w:val="24"/>
                <w:lang w:eastAsia="ru-RU"/>
              </w:rPr>
              <w:t xml:space="preserve"> поддержка </w:t>
            </w:r>
            <w:proofErr w:type="gramStart"/>
            <w:r w:rsidRPr="003744B6">
              <w:rPr>
                <w:sz w:val="24"/>
                <w:szCs w:val="24"/>
                <w:lang w:eastAsia="ru-RU"/>
              </w:rPr>
              <w:t>условия Необходимо</w:t>
            </w:r>
            <w:proofErr w:type="gramEnd"/>
            <w:r w:rsidRPr="003744B6">
              <w:rPr>
                <w:sz w:val="24"/>
                <w:szCs w:val="24"/>
                <w:lang w:eastAsia="ru-RU"/>
              </w:rPr>
              <w:t xml:space="preserve"> направить СА? с фиксацией результата</w:t>
            </w:r>
            <w:r w:rsidR="00A4784C">
              <w:rPr>
                <w:sz w:val="24"/>
                <w:szCs w:val="24"/>
                <w:lang w:eastAsia="ru-RU"/>
              </w:rPr>
              <w:t>,</w:t>
            </w:r>
            <w:r w:rsidRPr="003744B6">
              <w:rPr>
                <w:sz w:val="24"/>
                <w:szCs w:val="24"/>
                <w:lang w:eastAsia="ru-RU"/>
              </w:rPr>
              <w:t xml:space="preserve"> критерии определения по данным дела/событию процесса. </w:t>
            </w:r>
            <w:r w:rsidR="00A4784C">
              <w:rPr>
                <w:sz w:val="24"/>
                <w:szCs w:val="24"/>
                <w:lang w:eastAsia="ru-RU"/>
              </w:rPr>
              <w:br/>
              <w:t>5.</w:t>
            </w:r>
            <w:r w:rsidRPr="003744B6">
              <w:rPr>
                <w:sz w:val="24"/>
                <w:szCs w:val="24"/>
                <w:lang w:eastAsia="ru-RU"/>
              </w:rPr>
              <w:t xml:space="preserve"> </w:t>
            </w:r>
            <w:r w:rsidRPr="003744B6">
              <w:rPr>
                <w:bCs/>
                <w:sz w:val="24"/>
                <w:szCs w:val="24"/>
                <w:lang w:eastAsia="ru-RU"/>
              </w:rPr>
              <w:t>Изготовление копий</w:t>
            </w:r>
            <w:r w:rsidR="00A4784C">
              <w:rPr>
                <w:bCs/>
                <w:sz w:val="24"/>
                <w:szCs w:val="24"/>
                <w:lang w:eastAsia="ru-RU"/>
              </w:rPr>
              <w:t>,</w:t>
            </w:r>
            <w:r w:rsidRPr="003744B6">
              <w:rPr>
                <w:sz w:val="24"/>
                <w:szCs w:val="24"/>
                <w:lang w:eastAsia="ru-RU"/>
              </w:rPr>
              <w:t xml:space="preserve"> переход к типовому процессу ТБП150.Изготовить копии</w:t>
            </w:r>
            <w:r w:rsidR="00A4784C">
              <w:rPr>
                <w:sz w:val="24"/>
                <w:szCs w:val="24"/>
                <w:lang w:eastAsia="ru-RU"/>
              </w:rPr>
              <w:t>,</w:t>
            </w:r>
            <w:r w:rsidRPr="003744B6">
              <w:rPr>
                <w:sz w:val="24"/>
                <w:szCs w:val="24"/>
                <w:lang w:eastAsia="ru-RU"/>
              </w:rPr>
              <w:t xml:space="preserve"> результат сформированы </w:t>
            </w:r>
            <w:r w:rsidR="00A4784C">
              <w:rPr>
                <w:sz w:val="24"/>
                <w:szCs w:val="24"/>
                <w:lang w:eastAsia="ru-RU"/>
              </w:rPr>
              <w:t>к</w:t>
            </w:r>
            <w:r w:rsidRPr="003744B6">
              <w:rPr>
                <w:sz w:val="24"/>
                <w:szCs w:val="24"/>
                <w:lang w:eastAsia="ru-RU"/>
              </w:rPr>
              <w:t>опии СА, связанные с принятым СА и делом</w:t>
            </w:r>
            <w:r w:rsidR="00A4784C">
              <w:rPr>
                <w:sz w:val="24"/>
                <w:szCs w:val="24"/>
                <w:lang w:eastAsia="ru-RU"/>
              </w:rPr>
              <w:t xml:space="preserve"> по номеру и указанием выпуска копий.</w:t>
            </w:r>
            <w:r w:rsidR="00A4784C">
              <w:rPr>
                <w:sz w:val="24"/>
                <w:szCs w:val="24"/>
                <w:lang w:eastAsia="ru-RU"/>
              </w:rPr>
              <w:br/>
              <w:t>6.</w:t>
            </w:r>
            <w:r w:rsidRPr="003744B6">
              <w:rPr>
                <w:sz w:val="24"/>
                <w:szCs w:val="24"/>
                <w:lang w:eastAsia="ru-RU"/>
              </w:rPr>
              <w:t xml:space="preserve"> </w:t>
            </w:r>
            <w:r w:rsidRPr="003744B6">
              <w:rPr>
                <w:bCs/>
                <w:sz w:val="24"/>
                <w:szCs w:val="24"/>
                <w:lang w:eastAsia="ru-RU"/>
              </w:rPr>
              <w:t>Направление документ</w:t>
            </w:r>
            <w:r w:rsidR="00A4784C">
              <w:rPr>
                <w:bCs/>
                <w:sz w:val="24"/>
                <w:szCs w:val="24"/>
                <w:lang w:eastAsia="ru-RU"/>
              </w:rPr>
              <w:t>а,</w:t>
            </w:r>
            <w:r w:rsidRPr="003744B6">
              <w:rPr>
                <w:sz w:val="24"/>
                <w:szCs w:val="24"/>
                <w:lang w:eastAsia="ru-RU"/>
              </w:rPr>
              <w:t xml:space="preserve"> переход к типовому процессу ТБП46.Направить документ</w:t>
            </w:r>
            <w:r w:rsidR="00A4784C">
              <w:rPr>
                <w:sz w:val="24"/>
                <w:szCs w:val="24"/>
                <w:lang w:eastAsia="ru-RU"/>
              </w:rPr>
              <w:t>,</w:t>
            </w:r>
            <w:r w:rsidRPr="003744B6">
              <w:rPr>
                <w:sz w:val="24"/>
                <w:szCs w:val="24"/>
                <w:lang w:eastAsia="ru-RU"/>
              </w:rPr>
              <w:t xml:space="preserve"> в качестве направляемого объекта используется принятый СА</w:t>
            </w:r>
            <w:r w:rsidR="00A4784C">
              <w:rPr>
                <w:sz w:val="24"/>
                <w:szCs w:val="24"/>
                <w:lang w:eastAsia="ru-RU"/>
              </w:rPr>
              <w:t>.</w:t>
            </w:r>
            <w:r w:rsidRPr="003744B6">
              <w:rPr>
                <w:sz w:val="24"/>
                <w:szCs w:val="24"/>
                <w:lang w:eastAsia="ru-RU"/>
              </w:rPr>
              <w:t xml:space="preserve"> </w:t>
            </w:r>
          </w:p>
        </w:tc>
      </w:tr>
      <w:tr w:rsidR="003744B6" w:rsidRPr="003744B6" w:rsidTr="00325B7E">
        <w:tc>
          <w:tcPr>
            <w:tcW w:w="0" w:type="auto"/>
            <w:hideMark/>
          </w:tcPr>
          <w:p w:rsidR="003744B6" w:rsidRPr="003744B6" w:rsidRDefault="003744B6" w:rsidP="003744B6">
            <w:pPr>
              <w:widowControl/>
              <w:autoSpaceDE/>
              <w:autoSpaceDN/>
              <w:rPr>
                <w:b/>
                <w:sz w:val="24"/>
                <w:szCs w:val="24"/>
                <w:lang w:eastAsia="ru-RU"/>
              </w:rPr>
            </w:pPr>
            <w:r w:rsidRPr="003744B6">
              <w:rPr>
                <w:b/>
                <w:sz w:val="24"/>
                <w:szCs w:val="24"/>
                <w:lang w:eastAsia="ru-RU"/>
              </w:rPr>
              <w:t>Критичность</w:t>
            </w:r>
          </w:p>
        </w:tc>
        <w:tc>
          <w:tcPr>
            <w:tcW w:w="0" w:type="auto"/>
            <w:hideMark/>
          </w:tcPr>
          <w:p w:rsidR="003744B6" w:rsidRPr="003744B6" w:rsidRDefault="003744B6" w:rsidP="003744B6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744B6">
              <w:rPr>
                <w:sz w:val="24"/>
                <w:szCs w:val="24"/>
                <w:lang w:eastAsia="ru-RU"/>
              </w:rPr>
              <w:t>Высокая</w:t>
            </w:r>
          </w:p>
        </w:tc>
      </w:tr>
      <w:tr w:rsidR="003744B6" w:rsidRPr="003744B6" w:rsidTr="00325B7E">
        <w:tc>
          <w:tcPr>
            <w:tcW w:w="0" w:type="auto"/>
            <w:hideMark/>
          </w:tcPr>
          <w:p w:rsidR="003744B6" w:rsidRPr="003744B6" w:rsidRDefault="003744B6" w:rsidP="003744B6">
            <w:pPr>
              <w:widowControl/>
              <w:autoSpaceDE/>
              <w:autoSpaceDN/>
              <w:rPr>
                <w:b/>
                <w:sz w:val="24"/>
                <w:szCs w:val="24"/>
                <w:lang w:eastAsia="ru-RU"/>
              </w:rPr>
            </w:pPr>
            <w:r w:rsidRPr="003744B6">
              <w:rPr>
                <w:b/>
                <w:sz w:val="24"/>
                <w:szCs w:val="24"/>
                <w:lang w:eastAsia="ru-RU"/>
              </w:rPr>
              <w:t>Триггер</w:t>
            </w:r>
          </w:p>
        </w:tc>
        <w:tc>
          <w:tcPr>
            <w:tcW w:w="0" w:type="auto"/>
            <w:hideMark/>
          </w:tcPr>
          <w:p w:rsidR="003744B6" w:rsidRPr="003744B6" w:rsidRDefault="003744B6" w:rsidP="003744B6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744B6">
              <w:rPr>
                <w:sz w:val="24"/>
                <w:szCs w:val="24"/>
                <w:lang w:eastAsia="ru-RU"/>
              </w:rPr>
              <w:t xml:space="preserve">Наличие </w:t>
            </w:r>
            <w:r w:rsidRPr="003744B6">
              <w:rPr>
                <w:bCs/>
                <w:sz w:val="24"/>
                <w:szCs w:val="24"/>
                <w:lang w:eastAsia="ru-RU"/>
              </w:rPr>
              <w:t>принятого СА</w:t>
            </w:r>
            <w:r w:rsidRPr="003744B6">
              <w:rPr>
                <w:sz w:val="24"/>
                <w:szCs w:val="24"/>
                <w:lang w:eastAsia="ru-RU"/>
              </w:rPr>
              <w:t xml:space="preserve"> (сформирован и подписан на предыдущем этапе) и переход процесса к этапу обработки публикации/направления.</w:t>
            </w:r>
          </w:p>
        </w:tc>
      </w:tr>
      <w:tr w:rsidR="003744B6" w:rsidRPr="003744B6" w:rsidTr="00325B7E">
        <w:tc>
          <w:tcPr>
            <w:tcW w:w="0" w:type="auto"/>
            <w:hideMark/>
          </w:tcPr>
          <w:p w:rsidR="003744B6" w:rsidRPr="003744B6" w:rsidRDefault="003744B6" w:rsidP="003744B6">
            <w:pPr>
              <w:widowControl/>
              <w:autoSpaceDE/>
              <w:autoSpaceDN/>
              <w:rPr>
                <w:b/>
                <w:sz w:val="24"/>
                <w:szCs w:val="24"/>
                <w:lang w:eastAsia="ru-RU"/>
              </w:rPr>
            </w:pPr>
            <w:r w:rsidRPr="003744B6">
              <w:rPr>
                <w:b/>
                <w:sz w:val="24"/>
                <w:szCs w:val="24"/>
                <w:lang w:eastAsia="ru-RU"/>
              </w:rPr>
              <w:t>Предварительные условия</w:t>
            </w:r>
          </w:p>
        </w:tc>
        <w:tc>
          <w:tcPr>
            <w:tcW w:w="0" w:type="auto"/>
            <w:hideMark/>
          </w:tcPr>
          <w:p w:rsidR="003744B6" w:rsidRPr="003744B6" w:rsidRDefault="003744B6" w:rsidP="003744B6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3744B6">
              <w:rPr>
                <w:sz w:val="24"/>
                <w:szCs w:val="24"/>
                <w:lang w:eastAsia="ru-RU"/>
              </w:rPr>
              <w:t>1</w:t>
            </w:r>
            <w:r w:rsidR="00A4784C">
              <w:rPr>
                <w:sz w:val="24"/>
                <w:szCs w:val="24"/>
                <w:lang w:eastAsia="ru-RU"/>
              </w:rPr>
              <w:t>.</w:t>
            </w:r>
            <w:r w:rsidRPr="003744B6">
              <w:rPr>
                <w:sz w:val="24"/>
                <w:szCs w:val="24"/>
                <w:lang w:eastAsia="ru-RU"/>
              </w:rPr>
              <w:t xml:space="preserve"> Судебный акт принят и существует как объект «Принятый СА» в деле. </w:t>
            </w:r>
            <w:r w:rsidR="00A4784C">
              <w:rPr>
                <w:sz w:val="24"/>
                <w:szCs w:val="24"/>
                <w:lang w:eastAsia="ru-RU"/>
              </w:rPr>
              <w:br/>
            </w:r>
            <w:r w:rsidRPr="003744B6">
              <w:rPr>
                <w:sz w:val="24"/>
                <w:szCs w:val="24"/>
                <w:lang w:eastAsia="ru-RU"/>
              </w:rPr>
              <w:t>2</w:t>
            </w:r>
            <w:r w:rsidR="00A4784C">
              <w:rPr>
                <w:sz w:val="24"/>
                <w:szCs w:val="24"/>
                <w:lang w:eastAsia="ru-RU"/>
              </w:rPr>
              <w:t>.</w:t>
            </w:r>
            <w:r w:rsidRPr="003744B6">
              <w:rPr>
                <w:sz w:val="24"/>
                <w:szCs w:val="24"/>
                <w:lang w:eastAsia="ru-RU"/>
              </w:rPr>
              <w:t xml:space="preserve"> В деле/контексте процесса доступны признаки режима рассмотрения (закрытое/открытое СЗ) и признаки необходимости направления (если требуется по делу).</w:t>
            </w:r>
          </w:p>
        </w:tc>
      </w:tr>
      <w:tr w:rsidR="003744B6" w:rsidRPr="003744B6" w:rsidTr="00325B7E">
        <w:tc>
          <w:tcPr>
            <w:tcW w:w="0" w:type="auto"/>
            <w:hideMark/>
          </w:tcPr>
          <w:p w:rsidR="003744B6" w:rsidRPr="003744B6" w:rsidRDefault="003744B6" w:rsidP="003744B6">
            <w:pPr>
              <w:widowControl/>
              <w:autoSpaceDE/>
              <w:autoSpaceDN/>
              <w:rPr>
                <w:b/>
                <w:sz w:val="24"/>
                <w:szCs w:val="24"/>
                <w:lang w:eastAsia="ru-RU"/>
              </w:rPr>
            </w:pPr>
            <w:r w:rsidRPr="003744B6">
              <w:rPr>
                <w:b/>
                <w:sz w:val="24"/>
                <w:szCs w:val="24"/>
                <w:lang w:eastAsia="ru-RU"/>
              </w:rPr>
              <w:t>Основной сценарий</w:t>
            </w:r>
          </w:p>
        </w:tc>
        <w:tc>
          <w:tcPr>
            <w:tcW w:w="0" w:type="auto"/>
            <w:hideMark/>
          </w:tcPr>
          <w:p w:rsidR="006F26EE" w:rsidRPr="006F26EE" w:rsidRDefault="006F26EE" w:rsidP="006F26EE">
            <w:r w:rsidRPr="006F26EE">
              <w:t>1.Проверка режима рассмотрения</w:t>
            </w:r>
            <w:r>
              <w:t>,</w:t>
            </w:r>
            <w:r w:rsidRPr="006F26EE">
              <w:br/>
              <w:t>Система определяет, относится ли принятие СА к делу, рассмотренному в закрытом судебном заседании.</w:t>
            </w:r>
            <w:r w:rsidRPr="006F26EE">
              <w:br/>
              <w:t>Бизнес-результат шага: зафиксирован признак режима публикации для принятого СА: «публикация разрешена».</w:t>
            </w:r>
          </w:p>
          <w:p w:rsidR="006F26EE" w:rsidRPr="006F26EE" w:rsidRDefault="006F26EE" w:rsidP="006F26EE">
            <w:r>
              <w:t>2.</w:t>
            </w:r>
            <w:r w:rsidRPr="006F26EE">
              <w:t>Публикация/доступность принятого СА</w:t>
            </w:r>
            <w:r>
              <w:t>,</w:t>
            </w:r>
            <w:r w:rsidRPr="006F26EE">
              <w:br/>
              <w:t>При отсутствии признака закрытого заседания система не вводит ограничений на публикацию и доступность принятого СА.</w:t>
            </w:r>
            <w:r w:rsidRPr="006F26EE">
              <w:br/>
              <w:t>Бизнес-результат шага: принятый СА остаётся доступным к публикации/отображению в предусмотренных местах системы (без дополнительных ограничений).</w:t>
            </w:r>
          </w:p>
          <w:p w:rsidR="003744B6" w:rsidRPr="003744B6" w:rsidRDefault="006F26EE" w:rsidP="006F26EE">
            <w:r>
              <w:t>3.</w:t>
            </w:r>
            <w:r w:rsidRPr="006F26EE">
              <w:t>Проверка необходимости направления</w:t>
            </w:r>
            <w:r>
              <w:t>,</w:t>
            </w:r>
            <w:r w:rsidRPr="006F26EE">
              <w:br/>
              <w:t>Система определяет, требуется ли направлять СА (например, в вышестоящую инстанцию/адресатам, предусмотренным процессом) на основании данных дела и состояния процесса.</w:t>
            </w:r>
            <w:r w:rsidRPr="006F26EE">
              <w:br/>
              <w:t>Бизнес-результат шага: зафиксировано решение «направление не требуется».</w:t>
            </w:r>
          </w:p>
        </w:tc>
      </w:tr>
      <w:tr w:rsidR="003744B6" w:rsidRPr="003744B6" w:rsidTr="00325B7E">
        <w:tc>
          <w:tcPr>
            <w:tcW w:w="0" w:type="auto"/>
            <w:hideMark/>
          </w:tcPr>
          <w:p w:rsidR="003744B6" w:rsidRPr="003744B6" w:rsidRDefault="003744B6" w:rsidP="003744B6">
            <w:pPr>
              <w:widowControl/>
              <w:autoSpaceDE/>
              <w:autoSpaceDN/>
              <w:rPr>
                <w:b/>
                <w:sz w:val="24"/>
                <w:szCs w:val="24"/>
                <w:lang w:eastAsia="ru-RU"/>
              </w:rPr>
            </w:pPr>
            <w:r w:rsidRPr="003744B6">
              <w:rPr>
                <w:b/>
                <w:sz w:val="24"/>
                <w:szCs w:val="24"/>
                <w:lang w:eastAsia="ru-RU"/>
              </w:rPr>
              <w:t>Расширение (альтернативный сценарий)</w:t>
            </w:r>
          </w:p>
        </w:tc>
        <w:tc>
          <w:tcPr>
            <w:tcW w:w="0" w:type="auto"/>
            <w:hideMark/>
          </w:tcPr>
          <w:p w:rsidR="0065181B" w:rsidRPr="0065181B" w:rsidRDefault="0065181B" w:rsidP="0065181B">
            <w:r w:rsidRPr="0065181B">
              <w:t>1а</w:t>
            </w:r>
            <w:r>
              <w:t>.</w:t>
            </w:r>
            <w:r w:rsidRPr="0065181B">
              <w:t xml:space="preserve"> Проверка режима рассмотрения (шаг 17). Система определяет, принят ли судебный акт по делу, рассмотренному в закрытом судебном заседании. Результат проверки фиксируется в контексте принятого СА как режим обращения с документом (влияющий на публикацию/доступность).</w:t>
            </w:r>
          </w:p>
          <w:p w:rsidR="0065181B" w:rsidRPr="0065181B" w:rsidRDefault="0065181B" w:rsidP="0065181B">
            <w:r w:rsidRPr="0065181B">
              <w:t>2а</w:t>
            </w:r>
            <w:r>
              <w:t>.</w:t>
            </w:r>
            <w:r w:rsidRPr="0065181B">
              <w:t xml:space="preserve"> Если закрытое СЗ = Да (шаг 18). Запрет публикации. Система устанавливает для принятого СА запрет публикации: документ не должен отображаться/размещаться в публичных и общедоступных разделах, а операции публикации для него должны быть недоступны или блокироваться.</w:t>
            </w:r>
          </w:p>
          <w:p w:rsidR="0065181B" w:rsidRPr="0065181B" w:rsidRDefault="0065181B" w:rsidP="0065181B">
            <w:r w:rsidRPr="0065181B">
              <w:t>3а</w:t>
            </w:r>
            <w:r>
              <w:t>.</w:t>
            </w:r>
            <w:r w:rsidRPr="0065181B">
              <w:t xml:space="preserve"> Если закрытое СЗ = Да (шаг 19). Ограничение/блокировка по типовому процессу. Выполняется переход к типовому процессу ТБП29</w:t>
            </w:r>
            <w:r>
              <w:t>.</w:t>
            </w:r>
            <w:r w:rsidRPr="0065181B">
              <w:t xml:space="preserve">Опубликовать СА (в части, обеспечивающей блокировку/ограничение публикации). </w:t>
            </w:r>
            <w:proofErr w:type="gramStart"/>
            <w:r w:rsidRPr="0065181B">
              <w:t>Результат  запрет</w:t>
            </w:r>
            <w:proofErr w:type="gramEnd"/>
            <w:r w:rsidRPr="0065181B">
              <w:t xml:space="preserve"> публикации должен быть не только зафиксирован признаком, но и реально применён в механизмах доступности/размещения документа.</w:t>
            </w:r>
          </w:p>
          <w:p w:rsidR="0065181B" w:rsidRPr="0065181B" w:rsidRDefault="0065181B" w:rsidP="0065181B">
            <w:r w:rsidRPr="0065181B">
              <w:t>4а</w:t>
            </w:r>
            <w:r>
              <w:t>.</w:t>
            </w:r>
            <w:r w:rsidRPr="0065181B">
              <w:t xml:space="preserve"> Объединение после обработки закрытого СЗ (шаг 20). Система завершает ветку обработки режима публикации и переходит к определению необходимости направления СА, независимо от того, закрытое заседание или нет.</w:t>
            </w:r>
          </w:p>
          <w:p w:rsidR="0065181B" w:rsidRPr="0065181B" w:rsidRDefault="0065181B" w:rsidP="0065181B">
            <w:r w:rsidRPr="0065181B">
              <w:t>5а</w:t>
            </w:r>
            <w:r>
              <w:t>.</w:t>
            </w:r>
            <w:r w:rsidRPr="0065181B">
              <w:t xml:space="preserve"> Определение необходимости направления (шаг 21). Система определяет, требуется ли направлять принятый СА. Результат фиксируется как решение процесса: «направление требуется» или «направление не требуется».</w:t>
            </w:r>
          </w:p>
          <w:p w:rsidR="0065181B" w:rsidRPr="0065181B" w:rsidRDefault="0065181B" w:rsidP="0065181B">
            <w:r w:rsidRPr="0065181B">
              <w:t>6а</w:t>
            </w:r>
            <w:r>
              <w:t>.</w:t>
            </w:r>
            <w:r w:rsidRPr="0065181B">
              <w:t xml:space="preserve"> Если направление не требуется (шаг 21 = Нет). Система не инициирует изготовление копий и отправку, завершает блок на шаге 24 и передаёт процесс на следующий этап.</w:t>
            </w:r>
          </w:p>
          <w:p w:rsidR="0065181B" w:rsidRPr="0065181B" w:rsidRDefault="0065181B" w:rsidP="0065181B">
            <w:r w:rsidRPr="0065181B">
              <w:t>7а</w:t>
            </w:r>
            <w:r>
              <w:t>.</w:t>
            </w:r>
            <w:r w:rsidRPr="0065181B">
              <w:t xml:space="preserve"> Если направление требуется (шаг 22). Изготовление копий. Выполняется переход к типовому процессу ТБП50.Изготовить копии. Результат сформирован комплект Копии СА, привязанный к принятому СА и делу, пригодный для дальнейшего направления.</w:t>
            </w:r>
          </w:p>
          <w:p w:rsidR="003744B6" w:rsidRPr="003744B6" w:rsidRDefault="0065181B" w:rsidP="0065181B">
            <w:pPr>
              <w:rPr>
                <w:lang w:eastAsia="ru-RU"/>
              </w:rPr>
            </w:pPr>
            <w:r w:rsidRPr="0065181B">
              <w:t xml:space="preserve">8а) Если направление требуется (шаг 23). Направление документа. Выполняется переход к типовому процессу «ТБП46. Направить документ». </w:t>
            </w:r>
            <w:proofErr w:type="gramStart"/>
            <w:r w:rsidRPr="0065181B">
              <w:t>Результат  направление</w:t>
            </w:r>
            <w:proofErr w:type="gramEnd"/>
            <w:r w:rsidRPr="0065181B">
              <w:t xml:space="preserve"> инициировано/выполнено, в деле зафиксированы сведения о направлении (что направлено, кому/куда, когда, статус направления  в рамках результата типового процесса).</w:t>
            </w:r>
          </w:p>
        </w:tc>
      </w:tr>
    </w:tbl>
    <w:p w:rsidR="00DA70E7" w:rsidRPr="00C80EAC" w:rsidRDefault="00DA70E7">
      <w:pPr>
        <w:pStyle w:val="a5"/>
        <w:rPr>
          <w:sz w:val="24"/>
        </w:rPr>
      </w:pPr>
    </w:p>
    <w:p w:rsidR="00742EB0" w:rsidRPr="00C80EAC" w:rsidRDefault="00742EB0">
      <w:pPr>
        <w:pStyle w:val="a5"/>
        <w:rPr>
          <w:sz w:val="24"/>
        </w:rPr>
      </w:pPr>
      <w:r w:rsidRPr="00C80EAC">
        <w:rPr>
          <w:sz w:val="24"/>
        </w:rPr>
        <w:t xml:space="preserve"> </w:t>
      </w:r>
    </w:p>
    <w:p w:rsidR="0065181B" w:rsidRPr="0065181B" w:rsidRDefault="0065181B" w:rsidP="00742EB0">
      <w:pPr>
        <w:rPr>
          <w:sz w:val="24"/>
        </w:rPr>
      </w:pPr>
      <w:r>
        <w:rPr>
          <w:sz w:val="24"/>
          <w:lang w:val="en-US"/>
        </w:rPr>
        <w:t>UC</w:t>
      </w:r>
      <w:r w:rsidRPr="002746AE">
        <w:rPr>
          <w:sz w:val="24"/>
        </w:rPr>
        <w:t>-</w:t>
      </w:r>
      <w:proofErr w:type="gramStart"/>
      <w:r w:rsidRPr="002746AE">
        <w:rPr>
          <w:sz w:val="24"/>
        </w:rPr>
        <w:t>004</w:t>
      </w:r>
      <w:r>
        <w:rPr>
          <w:sz w:val="24"/>
        </w:rPr>
        <w:t>:</w:t>
      </w:r>
      <w:r w:rsidR="002746AE">
        <w:rPr>
          <w:sz w:val="24"/>
        </w:rPr>
        <w:t>Проверка</w:t>
      </w:r>
      <w:proofErr w:type="gramEnd"/>
      <w:r w:rsidR="002746AE">
        <w:rPr>
          <w:sz w:val="24"/>
        </w:rPr>
        <w:t xml:space="preserve"> оснований для изготовления мотивированного СА</w:t>
      </w:r>
      <w:r>
        <w:rPr>
          <w:sz w:val="24"/>
        </w:rPr>
        <w:br/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480"/>
        <w:gridCol w:w="480"/>
      </w:tblGrid>
      <w:tr w:rsidR="0065181B" w:rsidRPr="0065181B" w:rsidTr="0065181B">
        <w:tc>
          <w:tcPr>
            <w:tcW w:w="0" w:type="auto"/>
            <w:hideMark/>
          </w:tcPr>
          <w:p w:rsidR="0065181B" w:rsidRPr="0065181B" w:rsidRDefault="0065181B" w:rsidP="0065181B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eastAsia="ru-RU"/>
              </w:rPr>
            </w:pPr>
            <w:r w:rsidRPr="0065181B">
              <w:rPr>
                <w:b/>
                <w:bCs/>
                <w:sz w:val="24"/>
                <w:szCs w:val="24"/>
                <w:lang w:eastAsia="ru-RU"/>
              </w:rPr>
              <w:t>Поле</w:t>
            </w:r>
          </w:p>
        </w:tc>
        <w:tc>
          <w:tcPr>
            <w:tcW w:w="0" w:type="auto"/>
            <w:hideMark/>
          </w:tcPr>
          <w:p w:rsidR="0065181B" w:rsidRPr="0065181B" w:rsidRDefault="0065181B" w:rsidP="0065181B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eastAsia="ru-RU"/>
              </w:rPr>
            </w:pPr>
            <w:r w:rsidRPr="0065181B">
              <w:rPr>
                <w:b/>
                <w:bCs/>
                <w:sz w:val="24"/>
                <w:szCs w:val="24"/>
                <w:lang w:eastAsia="ru-RU"/>
              </w:rPr>
              <w:t>Значение</w:t>
            </w:r>
          </w:p>
        </w:tc>
      </w:tr>
      <w:tr w:rsidR="0065181B" w:rsidRPr="0065181B" w:rsidTr="0065181B">
        <w:tc>
          <w:tcPr>
            <w:tcW w:w="0" w:type="auto"/>
            <w:hideMark/>
          </w:tcPr>
          <w:p w:rsidR="0065181B" w:rsidRPr="0065181B" w:rsidRDefault="0065181B" w:rsidP="0065181B">
            <w:pPr>
              <w:widowControl/>
              <w:autoSpaceDE/>
              <w:autoSpaceDN/>
              <w:rPr>
                <w:b/>
                <w:sz w:val="24"/>
                <w:szCs w:val="24"/>
                <w:lang w:eastAsia="ru-RU"/>
              </w:rPr>
            </w:pPr>
            <w:r w:rsidRPr="0065181B">
              <w:rPr>
                <w:b/>
                <w:sz w:val="24"/>
                <w:szCs w:val="24"/>
                <w:lang w:eastAsia="ru-RU"/>
              </w:rPr>
              <w:t>№ шага процесса</w:t>
            </w:r>
          </w:p>
        </w:tc>
        <w:tc>
          <w:tcPr>
            <w:tcW w:w="0" w:type="auto"/>
            <w:hideMark/>
          </w:tcPr>
          <w:p w:rsidR="0065181B" w:rsidRPr="0065181B" w:rsidRDefault="0065181B" w:rsidP="0065181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65181B">
              <w:rPr>
                <w:sz w:val="24"/>
                <w:szCs w:val="24"/>
                <w:lang w:eastAsia="ru-RU"/>
              </w:rPr>
              <w:t>25–40</w:t>
            </w:r>
          </w:p>
        </w:tc>
      </w:tr>
      <w:tr w:rsidR="0065181B" w:rsidRPr="0065181B" w:rsidTr="0065181B">
        <w:tc>
          <w:tcPr>
            <w:tcW w:w="0" w:type="auto"/>
            <w:hideMark/>
          </w:tcPr>
          <w:p w:rsidR="0065181B" w:rsidRPr="0065181B" w:rsidRDefault="0065181B" w:rsidP="0065181B">
            <w:pPr>
              <w:widowControl/>
              <w:autoSpaceDE/>
              <w:autoSpaceDN/>
              <w:rPr>
                <w:b/>
                <w:sz w:val="24"/>
                <w:szCs w:val="24"/>
                <w:lang w:eastAsia="ru-RU"/>
              </w:rPr>
            </w:pPr>
            <w:r w:rsidRPr="0065181B">
              <w:rPr>
                <w:b/>
                <w:sz w:val="24"/>
                <w:szCs w:val="24"/>
                <w:lang w:eastAsia="ru-RU"/>
              </w:rPr>
              <w:t>Выполняемая задача</w:t>
            </w:r>
          </w:p>
        </w:tc>
        <w:tc>
          <w:tcPr>
            <w:tcW w:w="0" w:type="auto"/>
            <w:hideMark/>
          </w:tcPr>
          <w:p w:rsidR="0065181B" w:rsidRPr="0065181B" w:rsidRDefault="0065181B" w:rsidP="0065181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65181B">
              <w:rPr>
                <w:sz w:val="24"/>
                <w:szCs w:val="24"/>
                <w:lang w:eastAsia="ru-RU"/>
              </w:rPr>
              <w:t xml:space="preserve">Обеспечить проверку оснований для изготовления мотивированного судебного акта (мотивированной части СА) в случаях, когда СА принят </w:t>
            </w:r>
            <w:r w:rsidRPr="0065181B">
              <w:rPr>
                <w:bCs/>
                <w:sz w:val="24"/>
                <w:szCs w:val="24"/>
                <w:lang w:eastAsia="ru-RU"/>
              </w:rPr>
              <w:t>только в резолютивной части</w:t>
            </w:r>
            <w:r w:rsidRPr="0065181B">
              <w:rPr>
                <w:sz w:val="24"/>
                <w:szCs w:val="24"/>
                <w:lang w:eastAsia="ru-RU"/>
              </w:rPr>
              <w:t>. Система определяет объём принятого СА, проверяет наличие оснований (заявление стороны / апелляционная жалоба), при необходимости инициирует рассмотрение заявления и проверки срока/принятия жалобы, фиксирует итоговое решение: мотивированная часть изготавливается или не изготавливается, и переводит процесс на следующий этап.</w:t>
            </w:r>
          </w:p>
        </w:tc>
      </w:tr>
      <w:tr w:rsidR="0065181B" w:rsidRPr="0065181B" w:rsidTr="0065181B">
        <w:tc>
          <w:tcPr>
            <w:tcW w:w="0" w:type="auto"/>
            <w:hideMark/>
          </w:tcPr>
          <w:p w:rsidR="0065181B" w:rsidRPr="0065181B" w:rsidRDefault="0065181B" w:rsidP="0065181B">
            <w:pPr>
              <w:widowControl/>
              <w:autoSpaceDE/>
              <w:autoSpaceDN/>
              <w:rPr>
                <w:b/>
                <w:sz w:val="24"/>
                <w:szCs w:val="24"/>
                <w:lang w:eastAsia="ru-RU"/>
              </w:rPr>
            </w:pPr>
            <w:r w:rsidRPr="0065181B">
              <w:rPr>
                <w:b/>
                <w:sz w:val="24"/>
                <w:szCs w:val="24"/>
                <w:lang w:eastAsia="ru-RU"/>
              </w:rPr>
              <w:t>Цель</w:t>
            </w:r>
          </w:p>
        </w:tc>
        <w:tc>
          <w:tcPr>
            <w:tcW w:w="0" w:type="auto"/>
            <w:hideMark/>
          </w:tcPr>
          <w:p w:rsidR="0065181B" w:rsidRPr="0065181B" w:rsidRDefault="0065181B" w:rsidP="0065181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65181B">
              <w:rPr>
                <w:sz w:val="24"/>
                <w:szCs w:val="24"/>
                <w:lang w:eastAsia="ru-RU"/>
              </w:rPr>
              <w:t xml:space="preserve">Принять обоснованное решение о необходимости </w:t>
            </w:r>
            <w:proofErr w:type="gramStart"/>
            <w:r w:rsidRPr="0065181B">
              <w:rPr>
                <w:sz w:val="24"/>
                <w:szCs w:val="24"/>
                <w:lang w:eastAsia="ru-RU"/>
              </w:rPr>
              <w:t>изготовления</w:t>
            </w:r>
            <w:proofErr w:type="gramEnd"/>
            <w:r w:rsidRPr="0065181B">
              <w:rPr>
                <w:sz w:val="24"/>
                <w:szCs w:val="24"/>
                <w:lang w:eastAsia="ru-RU"/>
              </w:rPr>
              <w:t xml:space="preserve"> мотивированного СА и зафиксировать результат в деле: либо наличие основания для изготовления мотивированной части, либо отказ/отсутствие оснований.</w:t>
            </w:r>
          </w:p>
        </w:tc>
      </w:tr>
      <w:tr w:rsidR="0065181B" w:rsidRPr="0065181B" w:rsidTr="0065181B">
        <w:tc>
          <w:tcPr>
            <w:tcW w:w="0" w:type="auto"/>
            <w:hideMark/>
          </w:tcPr>
          <w:p w:rsidR="0065181B" w:rsidRPr="0065181B" w:rsidRDefault="0065181B" w:rsidP="0065181B">
            <w:pPr>
              <w:widowControl/>
              <w:autoSpaceDE/>
              <w:autoSpaceDN/>
              <w:rPr>
                <w:b/>
                <w:sz w:val="24"/>
                <w:szCs w:val="24"/>
                <w:lang w:eastAsia="ru-RU"/>
              </w:rPr>
            </w:pPr>
            <w:r w:rsidRPr="0065181B">
              <w:rPr>
                <w:b/>
                <w:sz w:val="24"/>
                <w:szCs w:val="24"/>
                <w:lang w:eastAsia="ru-RU"/>
              </w:rPr>
              <w:t>Роль (в соответствии со схемой)</w:t>
            </w:r>
          </w:p>
        </w:tc>
        <w:tc>
          <w:tcPr>
            <w:tcW w:w="0" w:type="auto"/>
            <w:hideMark/>
          </w:tcPr>
          <w:p w:rsidR="0065181B" w:rsidRPr="0065181B" w:rsidRDefault="0065181B" w:rsidP="0065181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65181B">
              <w:rPr>
                <w:sz w:val="24"/>
                <w:szCs w:val="24"/>
                <w:lang w:eastAsia="ru-RU"/>
              </w:rPr>
              <w:t>Судья, Система</w:t>
            </w:r>
          </w:p>
        </w:tc>
      </w:tr>
      <w:tr w:rsidR="0065181B" w:rsidRPr="0065181B" w:rsidTr="0065181B">
        <w:tc>
          <w:tcPr>
            <w:tcW w:w="0" w:type="auto"/>
            <w:hideMark/>
          </w:tcPr>
          <w:p w:rsidR="0065181B" w:rsidRPr="0065181B" w:rsidRDefault="0065181B" w:rsidP="0065181B">
            <w:pPr>
              <w:widowControl/>
              <w:autoSpaceDE/>
              <w:autoSpaceDN/>
              <w:rPr>
                <w:b/>
                <w:sz w:val="24"/>
                <w:szCs w:val="24"/>
                <w:lang w:eastAsia="ru-RU"/>
              </w:rPr>
            </w:pPr>
            <w:r w:rsidRPr="0065181B">
              <w:rPr>
                <w:b/>
                <w:sz w:val="24"/>
                <w:szCs w:val="24"/>
                <w:lang w:eastAsia="ru-RU"/>
              </w:rPr>
              <w:t>Ожидаемый результат</w:t>
            </w:r>
          </w:p>
        </w:tc>
        <w:tc>
          <w:tcPr>
            <w:tcW w:w="0" w:type="auto"/>
            <w:hideMark/>
          </w:tcPr>
          <w:p w:rsidR="0065181B" w:rsidRPr="0065181B" w:rsidRDefault="0065181B" w:rsidP="0065181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65181B">
              <w:rPr>
                <w:sz w:val="24"/>
                <w:szCs w:val="24"/>
                <w:lang w:eastAsia="ru-RU"/>
              </w:rPr>
              <w:t>1</w:t>
            </w:r>
            <w:r w:rsidR="004444A4">
              <w:rPr>
                <w:sz w:val="24"/>
                <w:szCs w:val="24"/>
                <w:lang w:eastAsia="ru-RU"/>
              </w:rPr>
              <w:t>.</w:t>
            </w:r>
            <w:r w:rsidRPr="0065181B">
              <w:rPr>
                <w:sz w:val="24"/>
                <w:szCs w:val="24"/>
                <w:lang w:eastAsia="ru-RU"/>
              </w:rPr>
              <w:t xml:space="preserve"> Если СА принят в полном объёме</w:t>
            </w:r>
            <w:r w:rsidR="004444A4">
              <w:rPr>
                <w:sz w:val="24"/>
                <w:szCs w:val="24"/>
                <w:lang w:eastAsia="ru-RU"/>
              </w:rPr>
              <w:t>,</w:t>
            </w:r>
            <w:r w:rsidRPr="0065181B">
              <w:rPr>
                <w:sz w:val="24"/>
                <w:szCs w:val="24"/>
                <w:lang w:eastAsia="ru-RU"/>
              </w:rPr>
              <w:t xml:space="preserve"> подтверждено, что изготовление мотивированной части не требуется. </w:t>
            </w:r>
            <w:r w:rsidR="004444A4">
              <w:rPr>
                <w:sz w:val="24"/>
                <w:szCs w:val="24"/>
                <w:lang w:eastAsia="ru-RU"/>
              </w:rPr>
              <w:br/>
            </w:r>
            <w:r w:rsidRPr="0065181B">
              <w:rPr>
                <w:sz w:val="24"/>
                <w:szCs w:val="24"/>
                <w:lang w:eastAsia="ru-RU"/>
              </w:rPr>
              <w:t>2</w:t>
            </w:r>
            <w:r w:rsidR="004444A4">
              <w:rPr>
                <w:sz w:val="24"/>
                <w:szCs w:val="24"/>
                <w:lang w:eastAsia="ru-RU"/>
              </w:rPr>
              <w:t>.</w:t>
            </w:r>
            <w:r w:rsidRPr="0065181B">
              <w:rPr>
                <w:sz w:val="24"/>
                <w:szCs w:val="24"/>
                <w:lang w:eastAsia="ru-RU"/>
              </w:rPr>
              <w:t xml:space="preserve"> Если СА принят только в резолютивной части</w:t>
            </w:r>
            <w:r w:rsidR="004444A4">
              <w:rPr>
                <w:sz w:val="24"/>
                <w:szCs w:val="24"/>
                <w:lang w:eastAsia="ru-RU"/>
              </w:rPr>
              <w:t>,</w:t>
            </w:r>
            <w:r w:rsidRPr="0065181B">
              <w:rPr>
                <w:sz w:val="24"/>
                <w:szCs w:val="24"/>
                <w:lang w:eastAsia="ru-RU"/>
              </w:rPr>
              <w:t xml:space="preserve"> проверены основания: </w:t>
            </w:r>
            <w:r w:rsidR="004444A4">
              <w:rPr>
                <w:sz w:val="24"/>
                <w:szCs w:val="24"/>
                <w:lang w:eastAsia="ru-RU"/>
              </w:rPr>
              <w:br/>
              <w:t>2.1.</w:t>
            </w:r>
            <w:r w:rsidRPr="0065181B">
              <w:rPr>
                <w:sz w:val="24"/>
                <w:szCs w:val="24"/>
                <w:lang w:eastAsia="ru-RU"/>
              </w:rPr>
              <w:t xml:space="preserve"> заявление стороны с результатом рассмотрения, </w:t>
            </w:r>
            <w:r w:rsidR="004444A4">
              <w:rPr>
                <w:sz w:val="24"/>
                <w:szCs w:val="24"/>
                <w:lang w:eastAsia="ru-RU"/>
              </w:rPr>
              <w:br/>
              <w:t>2.2.</w:t>
            </w:r>
            <w:r w:rsidRPr="0065181B">
              <w:rPr>
                <w:sz w:val="24"/>
                <w:szCs w:val="24"/>
                <w:lang w:eastAsia="ru-RU"/>
              </w:rPr>
              <w:t xml:space="preserve"> апелляционная жалоба с проверкой срока и/или факта принятия к производству. </w:t>
            </w:r>
            <w:r w:rsidR="004444A4">
              <w:rPr>
                <w:sz w:val="24"/>
                <w:szCs w:val="24"/>
                <w:lang w:eastAsia="ru-RU"/>
              </w:rPr>
              <w:br/>
              <w:t>3.</w:t>
            </w:r>
            <w:r w:rsidRPr="0065181B">
              <w:rPr>
                <w:sz w:val="24"/>
                <w:szCs w:val="24"/>
                <w:lang w:eastAsia="ru-RU"/>
              </w:rPr>
              <w:t xml:space="preserve"> Зафиксирован итог: мотивированная часть изготавливается / не изготавливается (с указанием причины: отсутствуют основания / заявление не удовлетворено / жалоба не принята).</w:t>
            </w:r>
          </w:p>
        </w:tc>
      </w:tr>
      <w:tr w:rsidR="0065181B" w:rsidRPr="0065181B" w:rsidTr="0065181B">
        <w:tc>
          <w:tcPr>
            <w:tcW w:w="0" w:type="auto"/>
            <w:hideMark/>
          </w:tcPr>
          <w:p w:rsidR="0065181B" w:rsidRPr="0065181B" w:rsidRDefault="0065181B" w:rsidP="0065181B">
            <w:pPr>
              <w:widowControl/>
              <w:autoSpaceDE/>
              <w:autoSpaceDN/>
              <w:rPr>
                <w:b/>
                <w:sz w:val="24"/>
                <w:szCs w:val="24"/>
                <w:lang w:eastAsia="ru-RU"/>
              </w:rPr>
            </w:pPr>
            <w:r w:rsidRPr="0065181B">
              <w:rPr>
                <w:b/>
                <w:sz w:val="24"/>
                <w:szCs w:val="24"/>
                <w:lang w:eastAsia="ru-RU"/>
              </w:rPr>
              <w:t>Рекомендованная функциональность</w:t>
            </w:r>
          </w:p>
        </w:tc>
        <w:tc>
          <w:tcPr>
            <w:tcW w:w="0" w:type="auto"/>
            <w:hideMark/>
          </w:tcPr>
          <w:p w:rsidR="0065181B" w:rsidRPr="0065181B" w:rsidRDefault="0065181B" w:rsidP="0065181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65181B">
              <w:rPr>
                <w:sz w:val="24"/>
                <w:szCs w:val="24"/>
                <w:lang w:eastAsia="ru-RU"/>
              </w:rPr>
              <w:t>1</w:t>
            </w:r>
            <w:r w:rsidR="004444A4">
              <w:rPr>
                <w:sz w:val="24"/>
                <w:szCs w:val="24"/>
                <w:lang w:eastAsia="ru-RU"/>
              </w:rPr>
              <w:t>.</w:t>
            </w:r>
            <w:r w:rsidRPr="0065181B">
              <w:rPr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65181B">
              <w:rPr>
                <w:sz w:val="24"/>
                <w:szCs w:val="24"/>
                <w:lang w:eastAsia="ru-RU"/>
              </w:rPr>
              <w:t>Определение объёма</w:t>
            </w:r>
            <w:proofErr w:type="gramEnd"/>
            <w:r w:rsidRPr="0065181B">
              <w:rPr>
                <w:sz w:val="24"/>
                <w:szCs w:val="24"/>
                <w:lang w:eastAsia="ru-RU"/>
              </w:rPr>
              <w:t xml:space="preserve"> принятого СА (полный/резолютивная часть) и маршрутизация дальнейших действий. </w:t>
            </w:r>
            <w:r w:rsidR="004444A4">
              <w:rPr>
                <w:sz w:val="24"/>
                <w:szCs w:val="24"/>
                <w:lang w:eastAsia="ru-RU"/>
              </w:rPr>
              <w:br/>
            </w:r>
            <w:r w:rsidRPr="0065181B">
              <w:rPr>
                <w:sz w:val="24"/>
                <w:szCs w:val="24"/>
                <w:lang w:eastAsia="ru-RU"/>
              </w:rPr>
              <w:t>2</w:t>
            </w:r>
            <w:r w:rsidR="004444A4">
              <w:rPr>
                <w:sz w:val="24"/>
                <w:szCs w:val="24"/>
                <w:lang w:eastAsia="ru-RU"/>
              </w:rPr>
              <w:t>.</w:t>
            </w:r>
            <w:r w:rsidRPr="0065181B">
              <w:rPr>
                <w:sz w:val="24"/>
                <w:szCs w:val="24"/>
                <w:lang w:eastAsia="ru-RU"/>
              </w:rPr>
              <w:t xml:space="preserve"> Проверка наличия в деле документа Заявление об изготовлении мотивированного СА и запуск типового процесса рассмотрения заявления ТБП</w:t>
            </w:r>
            <w:r w:rsidR="008342C4">
              <w:rPr>
                <w:sz w:val="24"/>
                <w:szCs w:val="24"/>
                <w:lang w:eastAsia="ru-RU"/>
              </w:rPr>
              <w:t>8</w:t>
            </w:r>
            <w:r w:rsidRPr="0065181B">
              <w:rPr>
                <w:sz w:val="24"/>
                <w:szCs w:val="24"/>
                <w:lang w:eastAsia="ru-RU"/>
              </w:rPr>
              <w:t xml:space="preserve">7 с возвратом результата. </w:t>
            </w:r>
            <w:r w:rsidR="004444A4">
              <w:rPr>
                <w:sz w:val="24"/>
                <w:szCs w:val="24"/>
                <w:lang w:eastAsia="ru-RU"/>
              </w:rPr>
              <w:br/>
            </w:r>
            <w:r w:rsidRPr="0065181B">
              <w:rPr>
                <w:sz w:val="24"/>
                <w:szCs w:val="24"/>
                <w:lang w:eastAsia="ru-RU"/>
              </w:rPr>
              <w:t>3</w:t>
            </w:r>
            <w:r w:rsidR="004444A4">
              <w:rPr>
                <w:sz w:val="24"/>
                <w:szCs w:val="24"/>
                <w:lang w:eastAsia="ru-RU"/>
              </w:rPr>
              <w:t>.</w:t>
            </w:r>
            <w:r w:rsidRPr="0065181B">
              <w:rPr>
                <w:sz w:val="24"/>
                <w:szCs w:val="24"/>
                <w:lang w:eastAsia="ru-RU"/>
              </w:rPr>
              <w:t xml:space="preserve"> Проверка наличия апелляционной жалобы как основания, включая запуск типового процесса проверки срока ТБП5 и проверку факта принятия жалобы к производству апелляционной инстанцией. </w:t>
            </w:r>
            <w:r w:rsidR="004444A4">
              <w:rPr>
                <w:sz w:val="24"/>
                <w:szCs w:val="24"/>
                <w:lang w:eastAsia="ru-RU"/>
              </w:rPr>
              <w:br/>
            </w:r>
            <w:r w:rsidRPr="0065181B">
              <w:rPr>
                <w:sz w:val="24"/>
                <w:szCs w:val="24"/>
                <w:lang w:eastAsia="ru-RU"/>
              </w:rPr>
              <w:t>4</w:t>
            </w:r>
            <w:r w:rsidR="004444A4">
              <w:rPr>
                <w:sz w:val="24"/>
                <w:szCs w:val="24"/>
                <w:lang w:eastAsia="ru-RU"/>
              </w:rPr>
              <w:t>.</w:t>
            </w:r>
            <w:r w:rsidRPr="0065181B">
              <w:rPr>
                <w:sz w:val="24"/>
                <w:szCs w:val="24"/>
                <w:lang w:eastAsia="ru-RU"/>
              </w:rPr>
              <w:t xml:space="preserve"> Фиксация итоговых бизнес-статусов/результатов: мотивированная часть изготавливается или не изготавливается с причиной. </w:t>
            </w:r>
          </w:p>
        </w:tc>
      </w:tr>
      <w:tr w:rsidR="0065181B" w:rsidRPr="0065181B" w:rsidTr="0065181B">
        <w:tc>
          <w:tcPr>
            <w:tcW w:w="0" w:type="auto"/>
            <w:hideMark/>
          </w:tcPr>
          <w:p w:rsidR="0065181B" w:rsidRPr="0065181B" w:rsidRDefault="0065181B" w:rsidP="0065181B">
            <w:pPr>
              <w:widowControl/>
              <w:autoSpaceDE/>
              <w:autoSpaceDN/>
              <w:rPr>
                <w:b/>
                <w:sz w:val="24"/>
                <w:szCs w:val="24"/>
                <w:lang w:eastAsia="ru-RU"/>
              </w:rPr>
            </w:pPr>
            <w:r w:rsidRPr="0065181B">
              <w:rPr>
                <w:b/>
                <w:sz w:val="24"/>
                <w:szCs w:val="24"/>
                <w:lang w:eastAsia="ru-RU"/>
              </w:rPr>
              <w:t>Критичность</w:t>
            </w:r>
          </w:p>
        </w:tc>
        <w:tc>
          <w:tcPr>
            <w:tcW w:w="0" w:type="auto"/>
            <w:hideMark/>
          </w:tcPr>
          <w:p w:rsidR="0065181B" w:rsidRPr="0065181B" w:rsidRDefault="0065181B" w:rsidP="0065181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65181B">
              <w:rPr>
                <w:sz w:val="24"/>
                <w:szCs w:val="24"/>
                <w:lang w:eastAsia="ru-RU"/>
              </w:rPr>
              <w:t>Высокая</w:t>
            </w:r>
          </w:p>
        </w:tc>
      </w:tr>
      <w:tr w:rsidR="0065181B" w:rsidRPr="0065181B" w:rsidTr="0065181B">
        <w:tc>
          <w:tcPr>
            <w:tcW w:w="0" w:type="auto"/>
            <w:hideMark/>
          </w:tcPr>
          <w:p w:rsidR="0065181B" w:rsidRPr="0065181B" w:rsidRDefault="0065181B" w:rsidP="0065181B">
            <w:pPr>
              <w:widowControl/>
              <w:autoSpaceDE/>
              <w:autoSpaceDN/>
              <w:rPr>
                <w:b/>
                <w:sz w:val="24"/>
                <w:szCs w:val="24"/>
                <w:lang w:eastAsia="ru-RU"/>
              </w:rPr>
            </w:pPr>
            <w:r w:rsidRPr="0065181B">
              <w:rPr>
                <w:b/>
                <w:sz w:val="24"/>
                <w:szCs w:val="24"/>
                <w:lang w:eastAsia="ru-RU"/>
              </w:rPr>
              <w:t>Триггер</w:t>
            </w:r>
          </w:p>
        </w:tc>
        <w:tc>
          <w:tcPr>
            <w:tcW w:w="0" w:type="auto"/>
            <w:hideMark/>
          </w:tcPr>
          <w:p w:rsidR="0065181B" w:rsidRPr="0065181B" w:rsidRDefault="0065181B" w:rsidP="0065181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65181B">
              <w:rPr>
                <w:sz w:val="24"/>
                <w:szCs w:val="24"/>
                <w:lang w:eastAsia="ru-RU"/>
              </w:rPr>
              <w:t>Принят судебный акт; требуется определить необходимость изготовления мотивированной части (актуально при принятии только резолютивной части).</w:t>
            </w:r>
          </w:p>
        </w:tc>
      </w:tr>
      <w:tr w:rsidR="0065181B" w:rsidRPr="0065181B" w:rsidTr="0065181B">
        <w:tc>
          <w:tcPr>
            <w:tcW w:w="0" w:type="auto"/>
            <w:hideMark/>
          </w:tcPr>
          <w:p w:rsidR="0065181B" w:rsidRPr="0065181B" w:rsidRDefault="0065181B" w:rsidP="0065181B">
            <w:pPr>
              <w:widowControl/>
              <w:autoSpaceDE/>
              <w:autoSpaceDN/>
              <w:rPr>
                <w:b/>
                <w:sz w:val="24"/>
                <w:szCs w:val="24"/>
                <w:lang w:eastAsia="ru-RU"/>
              </w:rPr>
            </w:pPr>
            <w:r w:rsidRPr="0065181B">
              <w:rPr>
                <w:b/>
                <w:sz w:val="24"/>
                <w:szCs w:val="24"/>
                <w:lang w:eastAsia="ru-RU"/>
              </w:rPr>
              <w:t>Предварительные условия</w:t>
            </w:r>
          </w:p>
        </w:tc>
        <w:tc>
          <w:tcPr>
            <w:tcW w:w="0" w:type="auto"/>
            <w:hideMark/>
          </w:tcPr>
          <w:p w:rsidR="0065181B" w:rsidRPr="0065181B" w:rsidRDefault="0065181B" w:rsidP="0065181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65181B">
              <w:rPr>
                <w:sz w:val="24"/>
                <w:szCs w:val="24"/>
                <w:lang w:eastAsia="ru-RU"/>
              </w:rPr>
              <w:t>1</w:t>
            </w:r>
            <w:r w:rsidR="004444A4">
              <w:rPr>
                <w:sz w:val="24"/>
                <w:szCs w:val="24"/>
                <w:lang w:eastAsia="ru-RU"/>
              </w:rPr>
              <w:t>.</w:t>
            </w:r>
            <w:r w:rsidRPr="0065181B">
              <w:rPr>
                <w:sz w:val="24"/>
                <w:szCs w:val="24"/>
                <w:lang w:eastAsia="ru-RU"/>
              </w:rPr>
              <w:t xml:space="preserve"> В деле существует объект Принятый СА. </w:t>
            </w:r>
            <w:r w:rsidR="004444A4">
              <w:rPr>
                <w:sz w:val="24"/>
                <w:szCs w:val="24"/>
                <w:lang w:eastAsia="ru-RU"/>
              </w:rPr>
              <w:br/>
            </w:r>
            <w:r w:rsidRPr="0065181B">
              <w:rPr>
                <w:sz w:val="24"/>
                <w:szCs w:val="24"/>
                <w:lang w:eastAsia="ru-RU"/>
              </w:rPr>
              <w:t>2</w:t>
            </w:r>
            <w:r w:rsidR="004444A4">
              <w:rPr>
                <w:sz w:val="24"/>
                <w:szCs w:val="24"/>
                <w:lang w:eastAsia="ru-RU"/>
              </w:rPr>
              <w:t>.</w:t>
            </w:r>
            <w:r w:rsidRPr="0065181B">
              <w:rPr>
                <w:sz w:val="24"/>
                <w:szCs w:val="24"/>
                <w:lang w:eastAsia="ru-RU"/>
              </w:rPr>
              <w:t xml:space="preserve"> Доступны </w:t>
            </w:r>
            <w:proofErr w:type="gramStart"/>
            <w:r w:rsidRPr="0065181B">
              <w:rPr>
                <w:sz w:val="24"/>
                <w:szCs w:val="24"/>
                <w:lang w:eastAsia="ru-RU"/>
              </w:rPr>
              <w:t>признаки объёма</w:t>
            </w:r>
            <w:proofErr w:type="gramEnd"/>
            <w:r w:rsidRPr="0065181B">
              <w:rPr>
                <w:sz w:val="24"/>
                <w:szCs w:val="24"/>
                <w:lang w:eastAsia="ru-RU"/>
              </w:rPr>
              <w:t xml:space="preserve"> принятого СА (полный/резолютивная часть). </w:t>
            </w:r>
            <w:r w:rsidR="004444A4">
              <w:rPr>
                <w:sz w:val="24"/>
                <w:szCs w:val="24"/>
                <w:lang w:eastAsia="ru-RU"/>
              </w:rPr>
              <w:br/>
            </w:r>
            <w:r w:rsidRPr="0065181B">
              <w:rPr>
                <w:sz w:val="24"/>
                <w:szCs w:val="24"/>
                <w:lang w:eastAsia="ru-RU"/>
              </w:rPr>
              <w:t>3</w:t>
            </w:r>
            <w:r w:rsidR="004444A4">
              <w:rPr>
                <w:sz w:val="24"/>
                <w:szCs w:val="24"/>
                <w:lang w:eastAsia="ru-RU"/>
              </w:rPr>
              <w:t>.</w:t>
            </w:r>
            <w:r w:rsidRPr="0065181B">
              <w:rPr>
                <w:sz w:val="24"/>
                <w:szCs w:val="24"/>
                <w:lang w:eastAsia="ru-RU"/>
              </w:rPr>
              <w:t xml:space="preserve"> При наличии оснований</w:t>
            </w:r>
            <w:r w:rsidR="004444A4">
              <w:rPr>
                <w:sz w:val="24"/>
                <w:szCs w:val="24"/>
                <w:lang w:eastAsia="ru-RU"/>
              </w:rPr>
              <w:t>,</w:t>
            </w:r>
            <w:r w:rsidRPr="0065181B">
              <w:rPr>
                <w:sz w:val="24"/>
                <w:szCs w:val="24"/>
                <w:lang w:eastAsia="ru-RU"/>
              </w:rPr>
              <w:t xml:space="preserve"> в деле зарегистрированы соответствующие документы/события</w:t>
            </w:r>
            <w:r w:rsidR="004444A4">
              <w:rPr>
                <w:sz w:val="24"/>
                <w:szCs w:val="24"/>
                <w:lang w:eastAsia="ru-RU"/>
              </w:rPr>
              <w:t>,</w:t>
            </w:r>
            <w:r w:rsidRPr="0065181B">
              <w:rPr>
                <w:sz w:val="24"/>
                <w:szCs w:val="24"/>
                <w:lang w:eastAsia="ru-RU"/>
              </w:rPr>
              <w:t xml:space="preserve"> заявление об изготовлении мотивированного СА и/или апелляционная жалоба, а также статусы по жалобе</w:t>
            </w:r>
            <w:r w:rsidR="004444A4">
              <w:rPr>
                <w:sz w:val="24"/>
                <w:szCs w:val="24"/>
                <w:lang w:eastAsia="ru-RU"/>
              </w:rPr>
              <w:t>.</w:t>
            </w:r>
          </w:p>
        </w:tc>
      </w:tr>
      <w:tr w:rsidR="0065181B" w:rsidRPr="0065181B" w:rsidTr="0065181B">
        <w:tc>
          <w:tcPr>
            <w:tcW w:w="0" w:type="auto"/>
            <w:hideMark/>
          </w:tcPr>
          <w:p w:rsidR="0065181B" w:rsidRPr="0065181B" w:rsidRDefault="0065181B" w:rsidP="0065181B">
            <w:pPr>
              <w:widowControl/>
              <w:autoSpaceDE/>
              <w:autoSpaceDN/>
              <w:rPr>
                <w:b/>
                <w:sz w:val="24"/>
                <w:szCs w:val="24"/>
                <w:lang w:eastAsia="ru-RU"/>
              </w:rPr>
            </w:pPr>
            <w:r w:rsidRPr="0065181B">
              <w:rPr>
                <w:b/>
                <w:sz w:val="24"/>
                <w:szCs w:val="24"/>
                <w:lang w:eastAsia="ru-RU"/>
              </w:rPr>
              <w:t>Основной сценарий</w:t>
            </w:r>
          </w:p>
        </w:tc>
        <w:tc>
          <w:tcPr>
            <w:tcW w:w="0" w:type="auto"/>
            <w:hideMark/>
          </w:tcPr>
          <w:p w:rsidR="0065181B" w:rsidRPr="0065181B" w:rsidRDefault="0065181B" w:rsidP="0065181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65181B">
              <w:rPr>
                <w:sz w:val="24"/>
                <w:szCs w:val="24"/>
                <w:lang w:eastAsia="ru-RU"/>
              </w:rPr>
              <w:t>Система определяет объём принятого СА. Если СА принят только в резолютивной части, система последовательно проверяет наличие заявления стороны и результат его рассмотрения</w:t>
            </w:r>
            <w:r w:rsidR="004444A4">
              <w:rPr>
                <w:sz w:val="24"/>
                <w:szCs w:val="24"/>
                <w:lang w:eastAsia="ru-RU"/>
              </w:rPr>
              <w:t>,</w:t>
            </w:r>
            <w:r w:rsidRPr="0065181B">
              <w:rPr>
                <w:sz w:val="24"/>
                <w:szCs w:val="24"/>
                <w:lang w:eastAsia="ru-RU"/>
              </w:rPr>
              <w:t xml:space="preserve"> при отсутствии/отказе проверяет наличие апелляционной жалобы и, при необходимости, соблюдение срока и факт принятия жалобы к производству. По итогам фиксируется решение</w:t>
            </w:r>
            <w:r w:rsidR="004444A4">
              <w:rPr>
                <w:sz w:val="24"/>
                <w:szCs w:val="24"/>
                <w:lang w:eastAsia="ru-RU"/>
              </w:rPr>
              <w:t>,</w:t>
            </w:r>
            <w:r w:rsidRPr="0065181B">
              <w:rPr>
                <w:sz w:val="24"/>
                <w:szCs w:val="24"/>
                <w:lang w:eastAsia="ru-RU"/>
              </w:rPr>
              <w:t xml:space="preserve"> мотивированная часть изготавливается или не изготавливается</w:t>
            </w:r>
            <w:r w:rsidR="004444A4">
              <w:rPr>
                <w:sz w:val="24"/>
                <w:szCs w:val="24"/>
                <w:lang w:eastAsia="ru-RU"/>
              </w:rPr>
              <w:t>.</w:t>
            </w:r>
          </w:p>
        </w:tc>
      </w:tr>
      <w:tr w:rsidR="0065181B" w:rsidRPr="0065181B" w:rsidTr="0065181B">
        <w:tc>
          <w:tcPr>
            <w:tcW w:w="0" w:type="auto"/>
            <w:hideMark/>
          </w:tcPr>
          <w:p w:rsidR="0065181B" w:rsidRPr="0065181B" w:rsidRDefault="0065181B" w:rsidP="0065181B">
            <w:pPr>
              <w:widowControl/>
              <w:autoSpaceDE/>
              <w:autoSpaceDN/>
              <w:rPr>
                <w:b/>
                <w:sz w:val="24"/>
                <w:szCs w:val="24"/>
                <w:lang w:eastAsia="ru-RU"/>
              </w:rPr>
            </w:pPr>
            <w:r w:rsidRPr="0065181B">
              <w:rPr>
                <w:b/>
                <w:sz w:val="24"/>
                <w:szCs w:val="24"/>
                <w:lang w:eastAsia="ru-RU"/>
              </w:rPr>
              <w:t>Расширение (альтернативный сценарий)</w:t>
            </w:r>
          </w:p>
        </w:tc>
        <w:tc>
          <w:tcPr>
            <w:tcW w:w="0" w:type="auto"/>
            <w:hideMark/>
          </w:tcPr>
          <w:p w:rsidR="0065181B" w:rsidRPr="0065181B" w:rsidRDefault="0065181B" w:rsidP="0065181B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65181B">
              <w:rPr>
                <w:sz w:val="24"/>
                <w:szCs w:val="24"/>
                <w:lang w:eastAsia="ru-RU"/>
              </w:rPr>
              <w:t>1</w:t>
            </w:r>
            <w:r w:rsidR="004444A4">
              <w:rPr>
                <w:sz w:val="24"/>
                <w:szCs w:val="24"/>
                <w:lang w:eastAsia="ru-RU"/>
              </w:rPr>
              <w:t>.</w:t>
            </w:r>
            <w:r w:rsidRPr="0065181B">
              <w:rPr>
                <w:sz w:val="24"/>
                <w:szCs w:val="24"/>
                <w:lang w:eastAsia="ru-RU"/>
              </w:rPr>
              <w:t xml:space="preserve"> СА принят в полном объёме</w:t>
            </w:r>
            <w:r w:rsidR="004444A4">
              <w:rPr>
                <w:sz w:val="24"/>
                <w:szCs w:val="24"/>
                <w:lang w:eastAsia="ru-RU"/>
              </w:rPr>
              <w:t>,</w:t>
            </w:r>
            <w:r w:rsidRPr="0065181B">
              <w:rPr>
                <w:sz w:val="24"/>
                <w:szCs w:val="24"/>
                <w:lang w:eastAsia="ru-RU"/>
              </w:rPr>
              <w:t xml:space="preserve"> изготовление мотивированной части не требуется, блок проверки оснований завершается. </w:t>
            </w:r>
            <w:r w:rsidR="004444A4">
              <w:rPr>
                <w:sz w:val="24"/>
                <w:szCs w:val="24"/>
                <w:lang w:eastAsia="ru-RU"/>
              </w:rPr>
              <w:br/>
            </w:r>
            <w:r w:rsidRPr="0065181B">
              <w:rPr>
                <w:sz w:val="24"/>
                <w:szCs w:val="24"/>
                <w:lang w:eastAsia="ru-RU"/>
              </w:rPr>
              <w:t>2</w:t>
            </w:r>
            <w:r w:rsidR="004444A4">
              <w:rPr>
                <w:sz w:val="24"/>
                <w:szCs w:val="24"/>
                <w:lang w:eastAsia="ru-RU"/>
              </w:rPr>
              <w:t>.</w:t>
            </w:r>
            <w:r w:rsidRPr="0065181B">
              <w:rPr>
                <w:sz w:val="24"/>
                <w:szCs w:val="24"/>
                <w:lang w:eastAsia="ru-RU"/>
              </w:rPr>
              <w:t xml:space="preserve"> Заявление стороны поступило</w:t>
            </w:r>
            <w:r w:rsidR="004444A4">
              <w:rPr>
                <w:sz w:val="24"/>
                <w:szCs w:val="24"/>
                <w:lang w:eastAsia="ru-RU"/>
              </w:rPr>
              <w:t>,</w:t>
            </w:r>
            <w:r w:rsidRPr="0065181B">
              <w:rPr>
                <w:sz w:val="24"/>
                <w:szCs w:val="24"/>
                <w:lang w:eastAsia="ru-RU"/>
              </w:rPr>
              <w:t xml:space="preserve"> выполняется рассмотрение заявления ТБП107</w:t>
            </w:r>
            <w:r w:rsidR="004444A4">
              <w:rPr>
                <w:sz w:val="24"/>
                <w:szCs w:val="24"/>
                <w:lang w:eastAsia="ru-RU"/>
              </w:rPr>
              <w:t xml:space="preserve"> </w:t>
            </w:r>
            <w:r w:rsidRPr="0065181B">
              <w:rPr>
                <w:sz w:val="24"/>
                <w:szCs w:val="24"/>
                <w:lang w:eastAsia="ru-RU"/>
              </w:rPr>
              <w:t xml:space="preserve">и дальнейшее решение зависит от результата удовлетворения. </w:t>
            </w:r>
            <w:r w:rsidR="004444A4">
              <w:rPr>
                <w:sz w:val="24"/>
                <w:szCs w:val="24"/>
                <w:lang w:eastAsia="ru-RU"/>
              </w:rPr>
              <w:br/>
            </w:r>
            <w:r w:rsidRPr="0065181B">
              <w:rPr>
                <w:sz w:val="24"/>
                <w:szCs w:val="24"/>
                <w:lang w:eastAsia="ru-RU"/>
              </w:rPr>
              <w:t>3</w:t>
            </w:r>
            <w:r w:rsidR="004444A4">
              <w:rPr>
                <w:sz w:val="24"/>
                <w:szCs w:val="24"/>
                <w:lang w:eastAsia="ru-RU"/>
              </w:rPr>
              <w:t>.</w:t>
            </w:r>
            <w:r w:rsidRPr="0065181B">
              <w:rPr>
                <w:sz w:val="24"/>
                <w:szCs w:val="24"/>
                <w:lang w:eastAsia="ru-RU"/>
              </w:rPr>
              <w:t xml:space="preserve"> Основание апелляционная жалоба: выполняется проверка срока ТБП5</w:t>
            </w:r>
            <w:r w:rsidR="004444A4">
              <w:rPr>
                <w:sz w:val="24"/>
                <w:szCs w:val="24"/>
                <w:lang w:eastAsia="ru-RU"/>
              </w:rPr>
              <w:t>,</w:t>
            </w:r>
            <w:r w:rsidRPr="0065181B">
              <w:rPr>
                <w:sz w:val="24"/>
                <w:szCs w:val="24"/>
                <w:lang w:eastAsia="ru-RU"/>
              </w:rPr>
              <w:t xml:space="preserve"> при несоблюдении срока проверяется принятие жалобы к производству</w:t>
            </w:r>
            <w:r w:rsidR="004444A4">
              <w:rPr>
                <w:sz w:val="24"/>
                <w:szCs w:val="24"/>
                <w:lang w:eastAsia="ru-RU"/>
              </w:rPr>
              <w:t>.</w:t>
            </w:r>
          </w:p>
        </w:tc>
      </w:tr>
    </w:tbl>
    <w:p w:rsidR="00742EB0" w:rsidRPr="0065181B" w:rsidRDefault="00742EB0" w:rsidP="00742EB0">
      <w:pPr>
        <w:rPr>
          <w:sz w:val="24"/>
        </w:rPr>
      </w:pPr>
    </w:p>
    <w:sectPr w:rsidR="00742EB0" w:rsidRPr="0065181B" w:rsidSect="008B7535">
      <w:type w:val="continuous"/>
      <w:pgSz w:w="12240" w:h="15840"/>
      <w:pgMar w:top="940" w:right="720" w:bottom="28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392D45"/>
    <w:multiLevelType w:val="hybridMultilevel"/>
    <w:tmpl w:val="D4EE39F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885500"/>
    <w:multiLevelType w:val="multilevel"/>
    <w:tmpl w:val="BE72B994"/>
    <w:lvl w:ilvl="0">
      <w:start w:val="2"/>
      <w:numFmt w:val="decimal"/>
      <w:lvlText w:val="%1"/>
      <w:lvlJc w:val="left"/>
      <w:pPr>
        <w:ind w:left="502" w:hanging="360"/>
      </w:pPr>
      <w:rPr>
        <w:rFonts w:hint="default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50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2542" w:hanging="36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562" w:hanging="36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582" w:hanging="36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602" w:hanging="36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622" w:hanging="36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642" w:hanging="36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662" w:hanging="360"/>
      </w:pPr>
      <w:rPr>
        <w:rFonts w:hint="default"/>
        <w:lang w:val="ru-RU" w:eastAsia="en-US" w:bidi="ar-SA"/>
      </w:rPr>
    </w:lvl>
  </w:abstractNum>
  <w:abstractNum w:abstractNumId="2" w15:restartNumberingAfterBreak="0">
    <w:nsid w:val="0C054A60"/>
    <w:multiLevelType w:val="hybridMultilevel"/>
    <w:tmpl w:val="2D104DF0"/>
    <w:lvl w:ilvl="0" w:tplc="0419000F">
      <w:start w:val="1"/>
      <w:numFmt w:val="decimal"/>
      <w:lvlText w:val="%1."/>
      <w:lvlJc w:val="left"/>
      <w:pPr>
        <w:ind w:left="798" w:hanging="360"/>
      </w:pPr>
    </w:lvl>
    <w:lvl w:ilvl="1" w:tplc="04190019" w:tentative="1">
      <w:start w:val="1"/>
      <w:numFmt w:val="lowerLetter"/>
      <w:lvlText w:val="%2."/>
      <w:lvlJc w:val="left"/>
      <w:pPr>
        <w:ind w:left="1518" w:hanging="360"/>
      </w:pPr>
    </w:lvl>
    <w:lvl w:ilvl="2" w:tplc="0419001B" w:tentative="1">
      <w:start w:val="1"/>
      <w:numFmt w:val="lowerRoman"/>
      <w:lvlText w:val="%3."/>
      <w:lvlJc w:val="right"/>
      <w:pPr>
        <w:ind w:left="2238" w:hanging="180"/>
      </w:pPr>
    </w:lvl>
    <w:lvl w:ilvl="3" w:tplc="0419000F" w:tentative="1">
      <w:start w:val="1"/>
      <w:numFmt w:val="decimal"/>
      <w:lvlText w:val="%4."/>
      <w:lvlJc w:val="left"/>
      <w:pPr>
        <w:ind w:left="2958" w:hanging="360"/>
      </w:pPr>
    </w:lvl>
    <w:lvl w:ilvl="4" w:tplc="04190019" w:tentative="1">
      <w:start w:val="1"/>
      <w:numFmt w:val="lowerLetter"/>
      <w:lvlText w:val="%5."/>
      <w:lvlJc w:val="left"/>
      <w:pPr>
        <w:ind w:left="3678" w:hanging="360"/>
      </w:pPr>
    </w:lvl>
    <w:lvl w:ilvl="5" w:tplc="0419001B" w:tentative="1">
      <w:start w:val="1"/>
      <w:numFmt w:val="lowerRoman"/>
      <w:lvlText w:val="%6."/>
      <w:lvlJc w:val="right"/>
      <w:pPr>
        <w:ind w:left="4398" w:hanging="180"/>
      </w:pPr>
    </w:lvl>
    <w:lvl w:ilvl="6" w:tplc="0419000F" w:tentative="1">
      <w:start w:val="1"/>
      <w:numFmt w:val="decimal"/>
      <w:lvlText w:val="%7."/>
      <w:lvlJc w:val="left"/>
      <w:pPr>
        <w:ind w:left="5118" w:hanging="360"/>
      </w:pPr>
    </w:lvl>
    <w:lvl w:ilvl="7" w:tplc="04190019" w:tentative="1">
      <w:start w:val="1"/>
      <w:numFmt w:val="lowerLetter"/>
      <w:lvlText w:val="%8."/>
      <w:lvlJc w:val="left"/>
      <w:pPr>
        <w:ind w:left="5838" w:hanging="360"/>
      </w:pPr>
    </w:lvl>
    <w:lvl w:ilvl="8" w:tplc="0419001B" w:tentative="1">
      <w:start w:val="1"/>
      <w:numFmt w:val="lowerRoman"/>
      <w:lvlText w:val="%9."/>
      <w:lvlJc w:val="right"/>
      <w:pPr>
        <w:ind w:left="6558" w:hanging="180"/>
      </w:pPr>
    </w:lvl>
  </w:abstractNum>
  <w:abstractNum w:abstractNumId="3" w15:restartNumberingAfterBreak="0">
    <w:nsid w:val="129F07DA"/>
    <w:multiLevelType w:val="hybridMultilevel"/>
    <w:tmpl w:val="E33620C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0953465"/>
    <w:multiLevelType w:val="hybridMultilevel"/>
    <w:tmpl w:val="8416E4B6"/>
    <w:lvl w:ilvl="0" w:tplc="DF9ACB36">
      <w:start w:val="1"/>
      <w:numFmt w:val="decimal"/>
      <w:lvlText w:val="%1."/>
      <w:lvlJc w:val="left"/>
      <w:pPr>
        <w:ind w:left="228" w:hanging="15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5"/>
        <w:szCs w:val="15"/>
        <w:lang w:val="ru-RU" w:eastAsia="en-US" w:bidi="ar-SA"/>
      </w:rPr>
    </w:lvl>
    <w:lvl w:ilvl="1" w:tplc="72FA3A8C">
      <w:numFmt w:val="bullet"/>
      <w:lvlText w:val="•"/>
      <w:lvlJc w:val="left"/>
      <w:pPr>
        <w:ind w:left="1100" w:hanging="150"/>
      </w:pPr>
      <w:rPr>
        <w:rFonts w:hint="default"/>
        <w:lang w:val="ru-RU" w:eastAsia="en-US" w:bidi="ar-SA"/>
      </w:rPr>
    </w:lvl>
    <w:lvl w:ilvl="2" w:tplc="9058EC68">
      <w:numFmt w:val="bullet"/>
      <w:lvlText w:val="•"/>
      <w:lvlJc w:val="left"/>
      <w:pPr>
        <w:ind w:left="1981" w:hanging="150"/>
      </w:pPr>
      <w:rPr>
        <w:rFonts w:hint="default"/>
        <w:lang w:val="ru-RU" w:eastAsia="en-US" w:bidi="ar-SA"/>
      </w:rPr>
    </w:lvl>
    <w:lvl w:ilvl="3" w:tplc="1A2C4B90">
      <w:numFmt w:val="bullet"/>
      <w:lvlText w:val="•"/>
      <w:lvlJc w:val="left"/>
      <w:pPr>
        <w:ind w:left="2862" w:hanging="150"/>
      </w:pPr>
      <w:rPr>
        <w:rFonts w:hint="default"/>
        <w:lang w:val="ru-RU" w:eastAsia="en-US" w:bidi="ar-SA"/>
      </w:rPr>
    </w:lvl>
    <w:lvl w:ilvl="4" w:tplc="23B4FC4C">
      <w:numFmt w:val="bullet"/>
      <w:lvlText w:val="•"/>
      <w:lvlJc w:val="left"/>
      <w:pPr>
        <w:ind w:left="3743" w:hanging="150"/>
      </w:pPr>
      <w:rPr>
        <w:rFonts w:hint="default"/>
        <w:lang w:val="ru-RU" w:eastAsia="en-US" w:bidi="ar-SA"/>
      </w:rPr>
    </w:lvl>
    <w:lvl w:ilvl="5" w:tplc="9A8C8170">
      <w:numFmt w:val="bullet"/>
      <w:lvlText w:val="•"/>
      <w:lvlJc w:val="left"/>
      <w:pPr>
        <w:ind w:left="4624" w:hanging="150"/>
      </w:pPr>
      <w:rPr>
        <w:rFonts w:hint="default"/>
        <w:lang w:val="ru-RU" w:eastAsia="en-US" w:bidi="ar-SA"/>
      </w:rPr>
    </w:lvl>
    <w:lvl w:ilvl="6" w:tplc="439892F0">
      <w:numFmt w:val="bullet"/>
      <w:lvlText w:val="•"/>
      <w:lvlJc w:val="left"/>
      <w:pPr>
        <w:ind w:left="5505" w:hanging="150"/>
      </w:pPr>
      <w:rPr>
        <w:rFonts w:hint="default"/>
        <w:lang w:val="ru-RU" w:eastAsia="en-US" w:bidi="ar-SA"/>
      </w:rPr>
    </w:lvl>
    <w:lvl w:ilvl="7" w:tplc="AC9EA250">
      <w:numFmt w:val="bullet"/>
      <w:lvlText w:val="•"/>
      <w:lvlJc w:val="left"/>
      <w:pPr>
        <w:ind w:left="6385" w:hanging="150"/>
      </w:pPr>
      <w:rPr>
        <w:rFonts w:hint="default"/>
        <w:lang w:val="ru-RU" w:eastAsia="en-US" w:bidi="ar-SA"/>
      </w:rPr>
    </w:lvl>
    <w:lvl w:ilvl="8" w:tplc="7F40305E">
      <w:numFmt w:val="bullet"/>
      <w:lvlText w:val="•"/>
      <w:lvlJc w:val="left"/>
      <w:pPr>
        <w:ind w:left="7266" w:hanging="150"/>
      </w:pPr>
      <w:rPr>
        <w:rFonts w:hint="default"/>
        <w:lang w:val="ru-RU" w:eastAsia="en-US" w:bidi="ar-SA"/>
      </w:rPr>
    </w:lvl>
  </w:abstractNum>
  <w:abstractNum w:abstractNumId="5" w15:restartNumberingAfterBreak="0">
    <w:nsid w:val="216C5F16"/>
    <w:multiLevelType w:val="hybridMultilevel"/>
    <w:tmpl w:val="4FAE23A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99E57E4"/>
    <w:multiLevelType w:val="hybridMultilevel"/>
    <w:tmpl w:val="144289A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B0A5810"/>
    <w:multiLevelType w:val="hybridMultilevel"/>
    <w:tmpl w:val="648A6574"/>
    <w:lvl w:ilvl="0" w:tplc="9F0AC534">
      <w:start w:val="1"/>
      <w:numFmt w:val="decimal"/>
      <w:lvlText w:val="%1."/>
      <w:lvlJc w:val="left"/>
      <w:pPr>
        <w:ind w:left="408" w:hanging="18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5"/>
        <w:szCs w:val="15"/>
        <w:lang w:val="ru-RU" w:eastAsia="en-US" w:bidi="ar-SA"/>
      </w:rPr>
    </w:lvl>
    <w:lvl w:ilvl="1" w:tplc="05FE1DFE">
      <w:numFmt w:val="bullet"/>
      <w:lvlText w:val="•"/>
      <w:lvlJc w:val="left"/>
      <w:pPr>
        <w:ind w:left="1273" w:hanging="188"/>
      </w:pPr>
      <w:rPr>
        <w:rFonts w:hint="default"/>
        <w:lang w:val="ru-RU" w:eastAsia="en-US" w:bidi="ar-SA"/>
      </w:rPr>
    </w:lvl>
    <w:lvl w:ilvl="2" w:tplc="D9C4D0CC">
      <w:numFmt w:val="bullet"/>
      <w:lvlText w:val="•"/>
      <w:lvlJc w:val="left"/>
      <w:pPr>
        <w:ind w:left="2146" w:hanging="188"/>
      </w:pPr>
      <w:rPr>
        <w:rFonts w:hint="default"/>
        <w:lang w:val="ru-RU" w:eastAsia="en-US" w:bidi="ar-SA"/>
      </w:rPr>
    </w:lvl>
    <w:lvl w:ilvl="3" w:tplc="975E7C64">
      <w:numFmt w:val="bullet"/>
      <w:lvlText w:val="•"/>
      <w:lvlJc w:val="left"/>
      <w:pPr>
        <w:ind w:left="3019" w:hanging="188"/>
      </w:pPr>
      <w:rPr>
        <w:rFonts w:hint="default"/>
        <w:lang w:val="ru-RU" w:eastAsia="en-US" w:bidi="ar-SA"/>
      </w:rPr>
    </w:lvl>
    <w:lvl w:ilvl="4" w:tplc="64E412F4">
      <w:numFmt w:val="bullet"/>
      <w:lvlText w:val="•"/>
      <w:lvlJc w:val="left"/>
      <w:pPr>
        <w:ind w:left="3893" w:hanging="188"/>
      </w:pPr>
      <w:rPr>
        <w:rFonts w:hint="default"/>
        <w:lang w:val="ru-RU" w:eastAsia="en-US" w:bidi="ar-SA"/>
      </w:rPr>
    </w:lvl>
    <w:lvl w:ilvl="5" w:tplc="9788AF3E">
      <w:numFmt w:val="bullet"/>
      <w:lvlText w:val="•"/>
      <w:lvlJc w:val="left"/>
      <w:pPr>
        <w:ind w:left="4766" w:hanging="188"/>
      </w:pPr>
      <w:rPr>
        <w:rFonts w:hint="default"/>
        <w:lang w:val="ru-RU" w:eastAsia="en-US" w:bidi="ar-SA"/>
      </w:rPr>
    </w:lvl>
    <w:lvl w:ilvl="6" w:tplc="73BEE470">
      <w:numFmt w:val="bullet"/>
      <w:lvlText w:val="•"/>
      <w:lvlJc w:val="left"/>
      <w:pPr>
        <w:ind w:left="5639" w:hanging="188"/>
      </w:pPr>
      <w:rPr>
        <w:rFonts w:hint="default"/>
        <w:lang w:val="ru-RU" w:eastAsia="en-US" w:bidi="ar-SA"/>
      </w:rPr>
    </w:lvl>
    <w:lvl w:ilvl="7" w:tplc="2FAEB042">
      <w:numFmt w:val="bullet"/>
      <w:lvlText w:val="•"/>
      <w:lvlJc w:val="left"/>
      <w:pPr>
        <w:ind w:left="6512" w:hanging="188"/>
      </w:pPr>
      <w:rPr>
        <w:rFonts w:hint="default"/>
        <w:lang w:val="ru-RU" w:eastAsia="en-US" w:bidi="ar-SA"/>
      </w:rPr>
    </w:lvl>
    <w:lvl w:ilvl="8" w:tplc="74BE0482">
      <w:numFmt w:val="bullet"/>
      <w:lvlText w:val="•"/>
      <w:lvlJc w:val="left"/>
      <w:pPr>
        <w:ind w:left="7386" w:hanging="188"/>
      </w:pPr>
      <w:rPr>
        <w:rFonts w:hint="default"/>
        <w:lang w:val="ru-RU" w:eastAsia="en-US" w:bidi="ar-SA"/>
      </w:rPr>
    </w:lvl>
  </w:abstractNum>
  <w:abstractNum w:abstractNumId="8" w15:restartNumberingAfterBreak="0">
    <w:nsid w:val="2C52005B"/>
    <w:multiLevelType w:val="multilevel"/>
    <w:tmpl w:val="AE625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D26429F"/>
    <w:multiLevelType w:val="multilevel"/>
    <w:tmpl w:val="BE72B994"/>
    <w:lvl w:ilvl="0">
      <w:start w:val="2"/>
      <w:numFmt w:val="decimal"/>
      <w:lvlText w:val="%1"/>
      <w:lvlJc w:val="left"/>
      <w:pPr>
        <w:ind w:left="600" w:hanging="360"/>
      </w:pPr>
      <w:rPr>
        <w:rFonts w:hint="default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2640" w:hanging="36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660" w:hanging="36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680" w:hanging="36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700" w:hanging="36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720" w:hanging="36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740" w:hanging="36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760" w:hanging="360"/>
      </w:pPr>
      <w:rPr>
        <w:rFonts w:hint="default"/>
        <w:lang w:val="ru-RU" w:eastAsia="en-US" w:bidi="ar-SA"/>
      </w:rPr>
    </w:lvl>
  </w:abstractNum>
  <w:abstractNum w:abstractNumId="10" w15:restartNumberingAfterBreak="0">
    <w:nsid w:val="2DFB3AB5"/>
    <w:multiLevelType w:val="hybridMultilevel"/>
    <w:tmpl w:val="580C28A4"/>
    <w:lvl w:ilvl="0" w:tplc="95489206">
      <w:start w:val="1"/>
      <w:numFmt w:val="decimal"/>
      <w:lvlText w:val="%1."/>
      <w:lvlJc w:val="left"/>
      <w:pPr>
        <w:ind w:left="6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20" w:hanging="360"/>
      </w:pPr>
    </w:lvl>
    <w:lvl w:ilvl="2" w:tplc="0419001B" w:tentative="1">
      <w:start w:val="1"/>
      <w:numFmt w:val="lowerRoman"/>
      <w:lvlText w:val="%3."/>
      <w:lvlJc w:val="right"/>
      <w:pPr>
        <w:ind w:left="2040" w:hanging="180"/>
      </w:pPr>
    </w:lvl>
    <w:lvl w:ilvl="3" w:tplc="0419000F" w:tentative="1">
      <w:start w:val="1"/>
      <w:numFmt w:val="decimal"/>
      <w:lvlText w:val="%4."/>
      <w:lvlJc w:val="left"/>
      <w:pPr>
        <w:ind w:left="2760" w:hanging="360"/>
      </w:pPr>
    </w:lvl>
    <w:lvl w:ilvl="4" w:tplc="04190019" w:tentative="1">
      <w:start w:val="1"/>
      <w:numFmt w:val="lowerLetter"/>
      <w:lvlText w:val="%5."/>
      <w:lvlJc w:val="left"/>
      <w:pPr>
        <w:ind w:left="3480" w:hanging="360"/>
      </w:pPr>
    </w:lvl>
    <w:lvl w:ilvl="5" w:tplc="0419001B" w:tentative="1">
      <w:start w:val="1"/>
      <w:numFmt w:val="lowerRoman"/>
      <w:lvlText w:val="%6."/>
      <w:lvlJc w:val="right"/>
      <w:pPr>
        <w:ind w:left="4200" w:hanging="180"/>
      </w:pPr>
    </w:lvl>
    <w:lvl w:ilvl="6" w:tplc="0419000F" w:tentative="1">
      <w:start w:val="1"/>
      <w:numFmt w:val="decimal"/>
      <w:lvlText w:val="%7."/>
      <w:lvlJc w:val="left"/>
      <w:pPr>
        <w:ind w:left="4920" w:hanging="360"/>
      </w:pPr>
    </w:lvl>
    <w:lvl w:ilvl="7" w:tplc="04190019" w:tentative="1">
      <w:start w:val="1"/>
      <w:numFmt w:val="lowerLetter"/>
      <w:lvlText w:val="%8."/>
      <w:lvlJc w:val="left"/>
      <w:pPr>
        <w:ind w:left="5640" w:hanging="360"/>
      </w:pPr>
    </w:lvl>
    <w:lvl w:ilvl="8" w:tplc="0419001B" w:tentative="1">
      <w:start w:val="1"/>
      <w:numFmt w:val="lowerRoman"/>
      <w:lvlText w:val="%9."/>
      <w:lvlJc w:val="right"/>
      <w:pPr>
        <w:ind w:left="6360" w:hanging="180"/>
      </w:pPr>
    </w:lvl>
  </w:abstractNum>
  <w:abstractNum w:abstractNumId="11" w15:restartNumberingAfterBreak="0">
    <w:nsid w:val="3CF13109"/>
    <w:multiLevelType w:val="hybridMultilevel"/>
    <w:tmpl w:val="B92C67EA"/>
    <w:lvl w:ilvl="0" w:tplc="0A20E20A">
      <w:start w:val="1"/>
      <w:numFmt w:val="decimal"/>
      <w:lvlText w:val="%1."/>
      <w:lvlJc w:val="left"/>
      <w:pPr>
        <w:ind w:left="228" w:hanging="15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5"/>
        <w:szCs w:val="15"/>
        <w:lang w:val="ru-RU" w:eastAsia="en-US" w:bidi="ar-SA"/>
      </w:rPr>
    </w:lvl>
    <w:lvl w:ilvl="1" w:tplc="27CADD96">
      <w:numFmt w:val="bullet"/>
      <w:lvlText w:val="•"/>
      <w:lvlJc w:val="left"/>
      <w:pPr>
        <w:ind w:left="1080" w:hanging="150"/>
      </w:pPr>
      <w:rPr>
        <w:rFonts w:hint="default"/>
        <w:lang w:val="ru-RU" w:eastAsia="en-US" w:bidi="ar-SA"/>
      </w:rPr>
    </w:lvl>
    <w:lvl w:ilvl="2" w:tplc="675233BC">
      <w:numFmt w:val="bullet"/>
      <w:lvlText w:val="•"/>
      <w:lvlJc w:val="left"/>
      <w:pPr>
        <w:ind w:left="1940" w:hanging="150"/>
      </w:pPr>
      <w:rPr>
        <w:rFonts w:hint="default"/>
        <w:lang w:val="ru-RU" w:eastAsia="en-US" w:bidi="ar-SA"/>
      </w:rPr>
    </w:lvl>
    <w:lvl w:ilvl="3" w:tplc="FC304102">
      <w:numFmt w:val="bullet"/>
      <w:lvlText w:val="•"/>
      <w:lvlJc w:val="left"/>
      <w:pPr>
        <w:ind w:left="2800" w:hanging="150"/>
      </w:pPr>
      <w:rPr>
        <w:rFonts w:hint="default"/>
        <w:lang w:val="ru-RU" w:eastAsia="en-US" w:bidi="ar-SA"/>
      </w:rPr>
    </w:lvl>
    <w:lvl w:ilvl="4" w:tplc="446078D0">
      <w:numFmt w:val="bullet"/>
      <w:lvlText w:val="•"/>
      <w:lvlJc w:val="left"/>
      <w:pPr>
        <w:ind w:left="3660" w:hanging="150"/>
      </w:pPr>
      <w:rPr>
        <w:rFonts w:hint="default"/>
        <w:lang w:val="ru-RU" w:eastAsia="en-US" w:bidi="ar-SA"/>
      </w:rPr>
    </w:lvl>
    <w:lvl w:ilvl="5" w:tplc="2D1CFC66">
      <w:numFmt w:val="bullet"/>
      <w:lvlText w:val="•"/>
      <w:lvlJc w:val="left"/>
      <w:pPr>
        <w:ind w:left="4520" w:hanging="150"/>
      </w:pPr>
      <w:rPr>
        <w:rFonts w:hint="default"/>
        <w:lang w:val="ru-RU" w:eastAsia="en-US" w:bidi="ar-SA"/>
      </w:rPr>
    </w:lvl>
    <w:lvl w:ilvl="6" w:tplc="862CD362">
      <w:numFmt w:val="bullet"/>
      <w:lvlText w:val="•"/>
      <w:lvlJc w:val="left"/>
      <w:pPr>
        <w:ind w:left="5380" w:hanging="150"/>
      </w:pPr>
      <w:rPr>
        <w:rFonts w:hint="default"/>
        <w:lang w:val="ru-RU" w:eastAsia="en-US" w:bidi="ar-SA"/>
      </w:rPr>
    </w:lvl>
    <w:lvl w:ilvl="7" w:tplc="CFFC7F50">
      <w:numFmt w:val="bullet"/>
      <w:lvlText w:val="•"/>
      <w:lvlJc w:val="left"/>
      <w:pPr>
        <w:ind w:left="6240" w:hanging="150"/>
      </w:pPr>
      <w:rPr>
        <w:rFonts w:hint="default"/>
        <w:lang w:val="ru-RU" w:eastAsia="en-US" w:bidi="ar-SA"/>
      </w:rPr>
    </w:lvl>
    <w:lvl w:ilvl="8" w:tplc="BE3A616C">
      <w:numFmt w:val="bullet"/>
      <w:lvlText w:val="•"/>
      <w:lvlJc w:val="left"/>
      <w:pPr>
        <w:ind w:left="7100" w:hanging="150"/>
      </w:pPr>
      <w:rPr>
        <w:rFonts w:hint="default"/>
        <w:lang w:val="ru-RU" w:eastAsia="en-US" w:bidi="ar-SA"/>
      </w:rPr>
    </w:lvl>
  </w:abstractNum>
  <w:abstractNum w:abstractNumId="12" w15:restartNumberingAfterBreak="0">
    <w:nsid w:val="3F6673D6"/>
    <w:multiLevelType w:val="hybridMultilevel"/>
    <w:tmpl w:val="48764B32"/>
    <w:lvl w:ilvl="0" w:tplc="52DC1774">
      <w:start w:val="1"/>
      <w:numFmt w:val="decimal"/>
      <w:lvlText w:val="%1."/>
      <w:lvlJc w:val="left"/>
      <w:pPr>
        <w:ind w:left="408" w:hanging="18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5"/>
        <w:szCs w:val="15"/>
        <w:lang w:val="ru-RU" w:eastAsia="en-US" w:bidi="ar-SA"/>
      </w:rPr>
    </w:lvl>
    <w:lvl w:ilvl="1" w:tplc="2CF06D3E">
      <w:numFmt w:val="bullet"/>
      <w:lvlText w:val="•"/>
      <w:lvlJc w:val="left"/>
      <w:pPr>
        <w:ind w:left="1237" w:hanging="188"/>
      </w:pPr>
      <w:rPr>
        <w:rFonts w:hint="default"/>
        <w:lang w:val="ru-RU" w:eastAsia="en-US" w:bidi="ar-SA"/>
      </w:rPr>
    </w:lvl>
    <w:lvl w:ilvl="2" w:tplc="3EBC3A8A">
      <w:numFmt w:val="bullet"/>
      <w:lvlText w:val="•"/>
      <w:lvlJc w:val="left"/>
      <w:pPr>
        <w:ind w:left="2074" w:hanging="188"/>
      </w:pPr>
      <w:rPr>
        <w:rFonts w:hint="default"/>
        <w:lang w:val="ru-RU" w:eastAsia="en-US" w:bidi="ar-SA"/>
      </w:rPr>
    </w:lvl>
    <w:lvl w:ilvl="3" w:tplc="3C389A20">
      <w:numFmt w:val="bullet"/>
      <w:lvlText w:val="•"/>
      <w:lvlJc w:val="left"/>
      <w:pPr>
        <w:ind w:left="2911" w:hanging="188"/>
      </w:pPr>
      <w:rPr>
        <w:rFonts w:hint="default"/>
        <w:lang w:val="ru-RU" w:eastAsia="en-US" w:bidi="ar-SA"/>
      </w:rPr>
    </w:lvl>
    <w:lvl w:ilvl="4" w:tplc="5BFEB9BC">
      <w:numFmt w:val="bullet"/>
      <w:lvlText w:val="•"/>
      <w:lvlJc w:val="left"/>
      <w:pPr>
        <w:ind w:left="3749" w:hanging="188"/>
      </w:pPr>
      <w:rPr>
        <w:rFonts w:hint="default"/>
        <w:lang w:val="ru-RU" w:eastAsia="en-US" w:bidi="ar-SA"/>
      </w:rPr>
    </w:lvl>
    <w:lvl w:ilvl="5" w:tplc="FEB4E120">
      <w:numFmt w:val="bullet"/>
      <w:lvlText w:val="•"/>
      <w:lvlJc w:val="left"/>
      <w:pPr>
        <w:ind w:left="4586" w:hanging="188"/>
      </w:pPr>
      <w:rPr>
        <w:rFonts w:hint="default"/>
        <w:lang w:val="ru-RU" w:eastAsia="en-US" w:bidi="ar-SA"/>
      </w:rPr>
    </w:lvl>
    <w:lvl w:ilvl="6" w:tplc="1D20AD68">
      <w:numFmt w:val="bullet"/>
      <w:lvlText w:val="•"/>
      <w:lvlJc w:val="left"/>
      <w:pPr>
        <w:ind w:left="5423" w:hanging="188"/>
      </w:pPr>
      <w:rPr>
        <w:rFonts w:hint="default"/>
        <w:lang w:val="ru-RU" w:eastAsia="en-US" w:bidi="ar-SA"/>
      </w:rPr>
    </w:lvl>
    <w:lvl w:ilvl="7" w:tplc="FBAE0F36">
      <w:numFmt w:val="bullet"/>
      <w:lvlText w:val="•"/>
      <w:lvlJc w:val="left"/>
      <w:pPr>
        <w:ind w:left="6260" w:hanging="188"/>
      </w:pPr>
      <w:rPr>
        <w:rFonts w:hint="default"/>
        <w:lang w:val="ru-RU" w:eastAsia="en-US" w:bidi="ar-SA"/>
      </w:rPr>
    </w:lvl>
    <w:lvl w:ilvl="8" w:tplc="1024B61E">
      <w:numFmt w:val="bullet"/>
      <w:lvlText w:val="•"/>
      <w:lvlJc w:val="left"/>
      <w:pPr>
        <w:ind w:left="7098" w:hanging="188"/>
      </w:pPr>
      <w:rPr>
        <w:rFonts w:hint="default"/>
        <w:lang w:val="ru-RU" w:eastAsia="en-US" w:bidi="ar-SA"/>
      </w:rPr>
    </w:lvl>
  </w:abstractNum>
  <w:abstractNum w:abstractNumId="13" w15:restartNumberingAfterBreak="0">
    <w:nsid w:val="4C4B0E57"/>
    <w:multiLevelType w:val="hybridMultilevel"/>
    <w:tmpl w:val="BCF8F5D4"/>
    <w:lvl w:ilvl="0" w:tplc="5C302F46">
      <w:start w:val="1"/>
      <w:numFmt w:val="decimal"/>
      <w:lvlText w:val="%1."/>
      <w:lvlJc w:val="left"/>
      <w:pPr>
        <w:ind w:left="408" w:hanging="18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5"/>
        <w:szCs w:val="15"/>
        <w:lang w:val="ru-RU" w:eastAsia="en-US" w:bidi="ar-SA"/>
      </w:rPr>
    </w:lvl>
    <w:lvl w:ilvl="1" w:tplc="087E259E">
      <w:numFmt w:val="bullet"/>
      <w:lvlText w:val="•"/>
      <w:lvlJc w:val="left"/>
      <w:pPr>
        <w:ind w:left="1262" w:hanging="188"/>
      </w:pPr>
      <w:rPr>
        <w:rFonts w:hint="default"/>
        <w:lang w:val="ru-RU" w:eastAsia="en-US" w:bidi="ar-SA"/>
      </w:rPr>
    </w:lvl>
    <w:lvl w:ilvl="2" w:tplc="92AAEE1A">
      <w:numFmt w:val="bullet"/>
      <w:lvlText w:val="•"/>
      <w:lvlJc w:val="left"/>
      <w:pPr>
        <w:ind w:left="2124" w:hanging="188"/>
      </w:pPr>
      <w:rPr>
        <w:rFonts w:hint="default"/>
        <w:lang w:val="ru-RU" w:eastAsia="en-US" w:bidi="ar-SA"/>
      </w:rPr>
    </w:lvl>
    <w:lvl w:ilvl="3" w:tplc="E376D210">
      <w:numFmt w:val="bullet"/>
      <w:lvlText w:val="•"/>
      <w:lvlJc w:val="left"/>
      <w:pPr>
        <w:ind w:left="2986" w:hanging="188"/>
      </w:pPr>
      <w:rPr>
        <w:rFonts w:hint="default"/>
        <w:lang w:val="ru-RU" w:eastAsia="en-US" w:bidi="ar-SA"/>
      </w:rPr>
    </w:lvl>
    <w:lvl w:ilvl="4" w:tplc="343C4E10">
      <w:numFmt w:val="bullet"/>
      <w:lvlText w:val="•"/>
      <w:lvlJc w:val="left"/>
      <w:pPr>
        <w:ind w:left="3849" w:hanging="188"/>
      </w:pPr>
      <w:rPr>
        <w:rFonts w:hint="default"/>
        <w:lang w:val="ru-RU" w:eastAsia="en-US" w:bidi="ar-SA"/>
      </w:rPr>
    </w:lvl>
    <w:lvl w:ilvl="5" w:tplc="2E9EE9CC">
      <w:numFmt w:val="bullet"/>
      <w:lvlText w:val="•"/>
      <w:lvlJc w:val="left"/>
      <w:pPr>
        <w:ind w:left="4711" w:hanging="188"/>
      </w:pPr>
      <w:rPr>
        <w:rFonts w:hint="default"/>
        <w:lang w:val="ru-RU" w:eastAsia="en-US" w:bidi="ar-SA"/>
      </w:rPr>
    </w:lvl>
    <w:lvl w:ilvl="6" w:tplc="BF84A2C2">
      <w:numFmt w:val="bullet"/>
      <w:lvlText w:val="•"/>
      <w:lvlJc w:val="left"/>
      <w:pPr>
        <w:ind w:left="5573" w:hanging="188"/>
      </w:pPr>
      <w:rPr>
        <w:rFonts w:hint="default"/>
        <w:lang w:val="ru-RU" w:eastAsia="en-US" w:bidi="ar-SA"/>
      </w:rPr>
    </w:lvl>
    <w:lvl w:ilvl="7" w:tplc="5DFC1B52">
      <w:numFmt w:val="bullet"/>
      <w:lvlText w:val="•"/>
      <w:lvlJc w:val="left"/>
      <w:pPr>
        <w:ind w:left="6435" w:hanging="188"/>
      </w:pPr>
      <w:rPr>
        <w:rFonts w:hint="default"/>
        <w:lang w:val="ru-RU" w:eastAsia="en-US" w:bidi="ar-SA"/>
      </w:rPr>
    </w:lvl>
    <w:lvl w:ilvl="8" w:tplc="63F6716A">
      <w:numFmt w:val="bullet"/>
      <w:lvlText w:val="•"/>
      <w:lvlJc w:val="left"/>
      <w:pPr>
        <w:ind w:left="7298" w:hanging="188"/>
      </w:pPr>
      <w:rPr>
        <w:rFonts w:hint="default"/>
        <w:lang w:val="ru-RU" w:eastAsia="en-US" w:bidi="ar-SA"/>
      </w:rPr>
    </w:lvl>
  </w:abstractNum>
  <w:abstractNum w:abstractNumId="14" w15:restartNumberingAfterBreak="0">
    <w:nsid w:val="4CE81DC5"/>
    <w:multiLevelType w:val="hybridMultilevel"/>
    <w:tmpl w:val="7482213E"/>
    <w:lvl w:ilvl="0" w:tplc="CB90052A">
      <w:start w:val="1"/>
      <w:numFmt w:val="decimal"/>
      <w:lvlText w:val="%1."/>
      <w:lvlJc w:val="left"/>
      <w:pPr>
        <w:ind w:left="408" w:hanging="18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5"/>
        <w:szCs w:val="15"/>
        <w:lang w:val="ru-RU" w:eastAsia="en-US" w:bidi="ar-SA"/>
      </w:rPr>
    </w:lvl>
    <w:lvl w:ilvl="1" w:tplc="5FC44226">
      <w:numFmt w:val="bullet"/>
      <w:lvlText w:val="•"/>
      <w:lvlJc w:val="left"/>
      <w:pPr>
        <w:ind w:left="1250" w:hanging="188"/>
      </w:pPr>
      <w:rPr>
        <w:rFonts w:hint="default"/>
        <w:lang w:val="ru-RU" w:eastAsia="en-US" w:bidi="ar-SA"/>
      </w:rPr>
    </w:lvl>
    <w:lvl w:ilvl="2" w:tplc="0764CB20">
      <w:numFmt w:val="bullet"/>
      <w:lvlText w:val="•"/>
      <w:lvlJc w:val="left"/>
      <w:pPr>
        <w:ind w:left="2101" w:hanging="188"/>
      </w:pPr>
      <w:rPr>
        <w:rFonts w:hint="default"/>
        <w:lang w:val="ru-RU" w:eastAsia="en-US" w:bidi="ar-SA"/>
      </w:rPr>
    </w:lvl>
    <w:lvl w:ilvl="3" w:tplc="0BD8D6F0">
      <w:numFmt w:val="bullet"/>
      <w:lvlText w:val="•"/>
      <w:lvlJc w:val="left"/>
      <w:pPr>
        <w:ind w:left="2951" w:hanging="188"/>
      </w:pPr>
      <w:rPr>
        <w:rFonts w:hint="default"/>
        <w:lang w:val="ru-RU" w:eastAsia="en-US" w:bidi="ar-SA"/>
      </w:rPr>
    </w:lvl>
    <w:lvl w:ilvl="4" w:tplc="56DE1D42">
      <w:numFmt w:val="bullet"/>
      <w:lvlText w:val="•"/>
      <w:lvlJc w:val="left"/>
      <w:pPr>
        <w:ind w:left="3802" w:hanging="188"/>
      </w:pPr>
      <w:rPr>
        <w:rFonts w:hint="default"/>
        <w:lang w:val="ru-RU" w:eastAsia="en-US" w:bidi="ar-SA"/>
      </w:rPr>
    </w:lvl>
    <w:lvl w:ilvl="5" w:tplc="E7DC7028">
      <w:numFmt w:val="bullet"/>
      <w:lvlText w:val="•"/>
      <w:lvlJc w:val="left"/>
      <w:pPr>
        <w:ind w:left="4652" w:hanging="188"/>
      </w:pPr>
      <w:rPr>
        <w:rFonts w:hint="default"/>
        <w:lang w:val="ru-RU" w:eastAsia="en-US" w:bidi="ar-SA"/>
      </w:rPr>
    </w:lvl>
    <w:lvl w:ilvl="6" w:tplc="13D05DD6">
      <w:numFmt w:val="bullet"/>
      <w:lvlText w:val="•"/>
      <w:lvlJc w:val="left"/>
      <w:pPr>
        <w:ind w:left="5503" w:hanging="188"/>
      </w:pPr>
      <w:rPr>
        <w:rFonts w:hint="default"/>
        <w:lang w:val="ru-RU" w:eastAsia="en-US" w:bidi="ar-SA"/>
      </w:rPr>
    </w:lvl>
    <w:lvl w:ilvl="7" w:tplc="654A5582">
      <w:numFmt w:val="bullet"/>
      <w:lvlText w:val="•"/>
      <w:lvlJc w:val="left"/>
      <w:pPr>
        <w:ind w:left="6353" w:hanging="188"/>
      </w:pPr>
      <w:rPr>
        <w:rFonts w:hint="default"/>
        <w:lang w:val="ru-RU" w:eastAsia="en-US" w:bidi="ar-SA"/>
      </w:rPr>
    </w:lvl>
    <w:lvl w:ilvl="8" w:tplc="ADFC359E">
      <w:numFmt w:val="bullet"/>
      <w:lvlText w:val="•"/>
      <w:lvlJc w:val="left"/>
      <w:pPr>
        <w:ind w:left="7204" w:hanging="188"/>
      </w:pPr>
      <w:rPr>
        <w:rFonts w:hint="default"/>
        <w:lang w:val="ru-RU" w:eastAsia="en-US" w:bidi="ar-SA"/>
      </w:rPr>
    </w:lvl>
  </w:abstractNum>
  <w:abstractNum w:abstractNumId="15" w15:restartNumberingAfterBreak="0">
    <w:nsid w:val="5A6A59EF"/>
    <w:multiLevelType w:val="hybridMultilevel"/>
    <w:tmpl w:val="64CE9692"/>
    <w:lvl w:ilvl="0" w:tplc="041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54E3692"/>
    <w:multiLevelType w:val="hybridMultilevel"/>
    <w:tmpl w:val="607857FC"/>
    <w:lvl w:ilvl="0" w:tplc="0419000F">
      <w:start w:val="1"/>
      <w:numFmt w:val="decimal"/>
      <w:lvlText w:val="%1."/>
      <w:lvlJc w:val="left"/>
      <w:pPr>
        <w:ind w:left="798" w:hanging="360"/>
      </w:pPr>
    </w:lvl>
    <w:lvl w:ilvl="1" w:tplc="04190019" w:tentative="1">
      <w:start w:val="1"/>
      <w:numFmt w:val="lowerLetter"/>
      <w:lvlText w:val="%2."/>
      <w:lvlJc w:val="left"/>
      <w:pPr>
        <w:ind w:left="1518" w:hanging="360"/>
      </w:pPr>
    </w:lvl>
    <w:lvl w:ilvl="2" w:tplc="0419001B" w:tentative="1">
      <w:start w:val="1"/>
      <w:numFmt w:val="lowerRoman"/>
      <w:lvlText w:val="%3."/>
      <w:lvlJc w:val="right"/>
      <w:pPr>
        <w:ind w:left="2238" w:hanging="180"/>
      </w:pPr>
    </w:lvl>
    <w:lvl w:ilvl="3" w:tplc="0419000F" w:tentative="1">
      <w:start w:val="1"/>
      <w:numFmt w:val="decimal"/>
      <w:lvlText w:val="%4."/>
      <w:lvlJc w:val="left"/>
      <w:pPr>
        <w:ind w:left="2958" w:hanging="360"/>
      </w:pPr>
    </w:lvl>
    <w:lvl w:ilvl="4" w:tplc="04190019" w:tentative="1">
      <w:start w:val="1"/>
      <w:numFmt w:val="lowerLetter"/>
      <w:lvlText w:val="%5."/>
      <w:lvlJc w:val="left"/>
      <w:pPr>
        <w:ind w:left="3678" w:hanging="360"/>
      </w:pPr>
    </w:lvl>
    <w:lvl w:ilvl="5" w:tplc="0419001B" w:tentative="1">
      <w:start w:val="1"/>
      <w:numFmt w:val="lowerRoman"/>
      <w:lvlText w:val="%6."/>
      <w:lvlJc w:val="right"/>
      <w:pPr>
        <w:ind w:left="4398" w:hanging="180"/>
      </w:pPr>
    </w:lvl>
    <w:lvl w:ilvl="6" w:tplc="0419000F" w:tentative="1">
      <w:start w:val="1"/>
      <w:numFmt w:val="decimal"/>
      <w:lvlText w:val="%7."/>
      <w:lvlJc w:val="left"/>
      <w:pPr>
        <w:ind w:left="5118" w:hanging="360"/>
      </w:pPr>
    </w:lvl>
    <w:lvl w:ilvl="7" w:tplc="04190019" w:tentative="1">
      <w:start w:val="1"/>
      <w:numFmt w:val="lowerLetter"/>
      <w:lvlText w:val="%8."/>
      <w:lvlJc w:val="left"/>
      <w:pPr>
        <w:ind w:left="5838" w:hanging="360"/>
      </w:pPr>
    </w:lvl>
    <w:lvl w:ilvl="8" w:tplc="0419001B" w:tentative="1">
      <w:start w:val="1"/>
      <w:numFmt w:val="lowerRoman"/>
      <w:lvlText w:val="%9."/>
      <w:lvlJc w:val="right"/>
      <w:pPr>
        <w:ind w:left="6558" w:hanging="180"/>
      </w:pPr>
    </w:lvl>
  </w:abstractNum>
  <w:abstractNum w:abstractNumId="17" w15:restartNumberingAfterBreak="0">
    <w:nsid w:val="74AF209A"/>
    <w:multiLevelType w:val="hybridMultilevel"/>
    <w:tmpl w:val="EFCA965C"/>
    <w:lvl w:ilvl="0" w:tplc="E32A5BB4">
      <w:start w:val="1"/>
      <w:numFmt w:val="decimal"/>
      <w:lvlText w:val="%1."/>
      <w:lvlJc w:val="left"/>
      <w:pPr>
        <w:ind w:left="409" w:hanging="18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5"/>
        <w:szCs w:val="15"/>
        <w:lang w:val="ru-RU" w:eastAsia="en-US" w:bidi="ar-SA"/>
      </w:rPr>
    </w:lvl>
    <w:lvl w:ilvl="1" w:tplc="98EE879A">
      <w:numFmt w:val="bullet"/>
      <w:lvlText w:val="•"/>
      <w:lvlJc w:val="left"/>
      <w:pPr>
        <w:ind w:left="1222" w:hanging="188"/>
      </w:pPr>
      <w:rPr>
        <w:rFonts w:hint="default"/>
        <w:lang w:val="ru-RU" w:eastAsia="en-US" w:bidi="ar-SA"/>
      </w:rPr>
    </w:lvl>
    <w:lvl w:ilvl="2" w:tplc="C796758C">
      <w:numFmt w:val="bullet"/>
      <w:lvlText w:val="•"/>
      <w:lvlJc w:val="left"/>
      <w:pPr>
        <w:ind w:left="2044" w:hanging="188"/>
      </w:pPr>
      <w:rPr>
        <w:rFonts w:hint="default"/>
        <w:lang w:val="ru-RU" w:eastAsia="en-US" w:bidi="ar-SA"/>
      </w:rPr>
    </w:lvl>
    <w:lvl w:ilvl="3" w:tplc="15DAA51C">
      <w:numFmt w:val="bullet"/>
      <w:lvlText w:val="•"/>
      <w:lvlJc w:val="left"/>
      <w:pPr>
        <w:ind w:left="2866" w:hanging="188"/>
      </w:pPr>
      <w:rPr>
        <w:rFonts w:hint="default"/>
        <w:lang w:val="ru-RU" w:eastAsia="en-US" w:bidi="ar-SA"/>
      </w:rPr>
    </w:lvl>
    <w:lvl w:ilvl="4" w:tplc="B9708386">
      <w:numFmt w:val="bullet"/>
      <w:lvlText w:val="•"/>
      <w:lvlJc w:val="left"/>
      <w:pPr>
        <w:ind w:left="3688" w:hanging="188"/>
      </w:pPr>
      <w:rPr>
        <w:rFonts w:hint="default"/>
        <w:lang w:val="ru-RU" w:eastAsia="en-US" w:bidi="ar-SA"/>
      </w:rPr>
    </w:lvl>
    <w:lvl w:ilvl="5" w:tplc="44F4DA88">
      <w:numFmt w:val="bullet"/>
      <w:lvlText w:val="•"/>
      <w:lvlJc w:val="left"/>
      <w:pPr>
        <w:ind w:left="4510" w:hanging="188"/>
      </w:pPr>
      <w:rPr>
        <w:rFonts w:hint="default"/>
        <w:lang w:val="ru-RU" w:eastAsia="en-US" w:bidi="ar-SA"/>
      </w:rPr>
    </w:lvl>
    <w:lvl w:ilvl="6" w:tplc="2388644E">
      <w:numFmt w:val="bullet"/>
      <w:lvlText w:val="•"/>
      <w:lvlJc w:val="left"/>
      <w:pPr>
        <w:ind w:left="5332" w:hanging="188"/>
      </w:pPr>
      <w:rPr>
        <w:rFonts w:hint="default"/>
        <w:lang w:val="ru-RU" w:eastAsia="en-US" w:bidi="ar-SA"/>
      </w:rPr>
    </w:lvl>
    <w:lvl w:ilvl="7" w:tplc="7258FC6C">
      <w:numFmt w:val="bullet"/>
      <w:lvlText w:val="•"/>
      <w:lvlJc w:val="left"/>
      <w:pPr>
        <w:ind w:left="6154" w:hanging="188"/>
      </w:pPr>
      <w:rPr>
        <w:rFonts w:hint="default"/>
        <w:lang w:val="ru-RU" w:eastAsia="en-US" w:bidi="ar-SA"/>
      </w:rPr>
    </w:lvl>
    <w:lvl w:ilvl="8" w:tplc="78F0F250">
      <w:numFmt w:val="bullet"/>
      <w:lvlText w:val="•"/>
      <w:lvlJc w:val="left"/>
      <w:pPr>
        <w:ind w:left="6976" w:hanging="188"/>
      </w:pPr>
      <w:rPr>
        <w:rFonts w:hint="default"/>
        <w:lang w:val="ru-RU" w:eastAsia="en-US" w:bidi="ar-SA"/>
      </w:rPr>
    </w:lvl>
  </w:abstractNum>
  <w:abstractNum w:abstractNumId="18" w15:restartNumberingAfterBreak="0">
    <w:nsid w:val="74B3401C"/>
    <w:multiLevelType w:val="hybridMultilevel"/>
    <w:tmpl w:val="5D90FAE8"/>
    <w:lvl w:ilvl="0" w:tplc="5352C8D2">
      <w:start w:val="1"/>
      <w:numFmt w:val="decimal"/>
      <w:lvlText w:val="%1."/>
      <w:lvlJc w:val="left"/>
      <w:pPr>
        <w:ind w:left="408" w:hanging="18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5"/>
        <w:szCs w:val="15"/>
        <w:lang w:val="ru-RU" w:eastAsia="en-US" w:bidi="ar-SA"/>
      </w:rPr>
    </w:lvl>
    <w:lvl w:ilvl="1" w:tplc="D978735C">
      <w:numFmt w:val="bullet"/>
      <w:lvlText w:val="•"/>
      <w:lvlJc w:val="left"/>
      <w:pPr>
        <w:ind w:left="1280" w:hanging="188"/>
      </w:pPr>
      <w:rPr>
        <w:rFonts w:hint="default"/>
        <w:lang w:val="ru-RU" w:eastAsia="en-US" w:bidi="ar-SA"/>
      </w:rPr>
    </w:lvl>
    <w:lvl w:ilvl="2" w:tplc="036E0C20">
      <w:numFmt w:val="bullet"/>
      <w:lvlText w:val="•"/>
      <w:lvlJc w:val="left"/>
      <w:pPr>
        <w:ind w:left="2160" w:hanging="188"/>
      </w:pPr>
      <w:rPr>
        <w:rFonts w:hint="default"/>
        <w:lang w:val="ru-RU" w:eastAsia="en-US" w:bidi="ar-SA"/>
      </w:rPr>
    </w:lvl>
    <w:lvl w:ilvl="3" w:tplc="7080577A">
      <w:numFmt w:val="bullet"/>
      <w:lvlText w:val="•"/>
      <w:lvlJc w:val="left"/>
      <w:pPr>
        <w:ind w:left="3040" w:hanging="188"/>
      </w:pPr>
      <w:rPr>
        <w:rFonts w:hint="default"/>
        <w:lang w:val="ru-RU" w:eastAsia="en-US" w:bidi="ar-SA"/>
      </w:rPr>
    </w:lvl>
    <w:lvl w:ilvl="4" w:tplc="36B08682">
      <w:numFmt w:val="bullet"/>
      <w:lvlText w:val="•"/>
      <w:lvlJc w:val="left"/>
      <w:pPr>
        <w:ind w:left="3920" w:hanging="188"/>
      </w:pPr>
      <w:rPr>
        <w:rFonts w:hint="default"/>
        <w:lang w:val="ru-RU" w:eastAsia="en-US" w:bidi="ar-SA"/>
      </w:rPr>
    </w:lvl>
    <w:lvl w:ilvl="5" w:tplc="C360BD1E">
      <w:numFmt w:val="bullet"/>
      <w:lvlText w:val="•"/>
      <w:lvlJc w:val="left"/>
      <w:pPr>
        <w:ind w:left="4800" w:hanging="188"/>
      </w:pPr>
      <w:rPr>
        <w:rFonts w:hint="default"/>
        <w:lang w:val="ru-RU" w:eastAsia="en-US" w:bidi="ar-SA"/>
      </w:rPr>
    </w:lvl>
    <w:lvl w:ilvl="6" w:tplc="DD129392">
      <w:numFmt w:val="bullet"/>
      <w:lvlText w:val="•"/>
      <w:lvlJc w:val="left"/>
      <w:pPr>
        <w:ind w:left="5680" w:hanging="188"/>
      </w:pPr>
      <w:rPr>
        <w:rFonts w:hint="default"/>
        <w:lang w:val="ru-RU" w:eastAsia="en-US" w:bidi="ar-SA"/>
      </w:rPr>
    </w:lvl>
    <w:lvl w:ilvl="7" w:tplc="B574941E">
      <w:numFmt w:val="bullet"/>
      <w:lvlText w:val="•"/>
      <w:lvlJc w:val="left"/>
      <w:pPr>
        <w:ind w:left="6561" w:hanging="188"/>
      </w:pPr>
      <w:rPr>
        <w:rFonts w:hint="default"/>
        <w:lang w:val="ru-RU" w:eastAsia="en-US" w:bidi="ar-SA"/>
      </w:rPr>
    </w:lvl>
    <w:lvl w:ilvl="8" w:tplc="EB6A02B8">
      <w:numFmt w:val="bullet"/>
      <w:lvlText w:val="•"/>
      <w:lvlJc w:val="left"/>
      <w:pPr>
        <w:ind w:left="7441" w:hanging="188"/>
      </w:pPr>
      <w:rPr>
        <w:rFonts w:hint="default"/>
        <w:lang w:val="ru-RU" w:eastAsia="en-US" w:bidi="ar-SA"/>
      </w:rPr>
    </w:lvl>
  </w:abstractNum>
  <w:abstractNum w:abstractNumId="19" w15:restartNumberingAfterBreak="0">
    <w:nsid w:val="799C2C78"/>
    <w:multiLevelType w:val="multilevel"/>
    <w:tmpl w:val="50A2C9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8"/>
  </w:num>
  <w:num w:numId="2">
    <w:abstractNumId w:val="13"/>
  </w:num>
  <w:num w:numId="3">
    <w:abstractNumId w:val="12"/>
  </w:num>
  <w:num w:numId="4">
    <w:abstractNumId w:val="7"/>
  </w:num>
  <w:num w:numId="5">
    <w:abstractNumId w:val="4"/>
  </w:num>
  <w:num w:numId="6">
    <w:abstractNumId w:val="17"/>
  </w:num>
  <w:num w:numId="7">
    <w:abstractNumId w:val="14"/>
  </w:num>
  <w:num w:numId="8">
    <w:abstractNumId w:val="11"/>
  </w:num>
  <w:num w:numId="9">
    <w:abstractNumId w:val="1"/>
  </w:num>
  <w:num w:numId="10">
    <w:abstractNumId w:val="3"/>
  </w:num>
  <w:num w:numId="11">
    <w:abstractNumId w:val="16"/>
  </w:num>
  <w:num w:numId="12">
    <w:abstractNumId w:val="2"/>
  </w:num>
  <w:num w:numId="13">
    <w:abstractNumId w:val="10"/>
  </w:num>
  <w:num w:numId="14">
    <w:abstractNumId w:val="8"/>
  </w:num>
  <w:num w:numId="15">
    <w:abstractNumId w:val="5"/>
  </w:num>
  <w:num w:numId="16">
    <w:abstractNumId w:val="9"/>
  </w:num>
  <w:num w:numId="17">
    <w:abstractNumId w:val="0"/>
  </w:num>
  <w:num w:numId="18">
    <w:abstractNumId w:val="19"/>
  </w:num>
  <w:num w:numId="19">
    <w:abstractNumId w:val="6"/>
  </w:num>
  <w:num w:numId="20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3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0B97"/>
    <w:rsid w:val="00010268"/>
    <w:rsid w:val="00063296"/>
    <w:rsid w:val="00077A60"/>
    <w:rsid w:val="000859A9"/>
    <w:rsid w:val="00085F72"/>
    <w:rsid w:val="0009118A"/>
    <w:rsid w:val="000C2891"/>
    <w:rsid w:val="000C3F05"/>
    <w:rsid w:val="000D085D"/>
    <w:rsid w:val="000D4014"/>
    <w:rsid w:val="000D60CE"/>
    <w:rsid w:val="000F487A"/>
    <w:rsid w:val="00103293"/>
    <w:rsid w:val="001345D2"/>
    <w:rsid w:val="001379E5"/>
    <w:rsid w:val="00144A51"/>
    <w:rsid w:val="00154ED0"/>
    <w:rsid w:val="001671EC"/>
    <w:rsid w:val="0019472E"/>
    <w:rsid w:val="001E75FF"/>
    <w:rsid w:val="002063E6"/>
    <w:rsid w:val="00213CC9"/>
    <w:rsid w:val="002227F5"/>
    <w:rsid w:val="002236F5"/>
    <w:rsid w:val="00230B66"/>
    <w:rsid w:val="00243A9B"/>
    <w:rsid w:val="00247152"/>
    <w:rsid w:val="00263374"/>
    <w:rsid w:val="002647FF"/>
    <w:rsid w:val="002746AE"/>
    <w:rsid w:val="00276E11"/>
    <w:rsid w:val="0028450E"/>
    <w:rsid w:val="00287D99"/>
    <w:rsid w:val="0029184F"/>
    <w:rsid w:val="002A465D"/>
    <w:rsid w:val="002B33D6"/>
    <w:rsid w:val="002C1F1C"/>
    <w:rsid w:val="002C3097"/>
    <w:rsid w:val="002D1E40"/>
    <w:rsid w:val="002D4FB1"/>
    <w:rsid w:val="002E1BA0"/>
    <w:rsid w:val="002E1F72"/>
    <w:rsid w:val="002E7324"/>
    <w:rsid w:val="003168C0"/>
    <w:rsid w:val="00324933"/>
    <w:rsid w:val="00325B7E"/>
    <w:rsid w:val="00335474"/>
    <w:rsid w:val="00335DBA"/>
    <w:rsid w:val="003744B6"/>
    <w:rsid w:val="00374FA2"/>
    <w:rsid w:val="00376557"/>
    <w:rsid w:val="00383BA4"/>
    <w:rsid w:val="00384D09"/>
    <w:rsid w:val="00394B88"/>
    <w:rsid w:val="003C652E"/>
    <w:rsid w:val="004002CB"/>
    <w:rsid w:val="004111A0"/>
    <w:rsid w:val="00423C75"/>
    <w:rsid w:val="00442B79"/>
    <w:rsid w:val="004444A4"/>
    <w:rsid w:val="00455953"/>
    <w:rsid w:val="00470EA6"/>
    <w:rsid w:val="00484C18"/>
    <w:rsid w:val="004A19CD"/>
    <w:rsid w:val="004A2B81"/>
    <w:rsid w:val="004B17C5"/>
    <w:rsid w:val="004C29D1"/>
    <w:rsid w:val="004D49F5"/>
    <w:rsid w:val="004E0117"/>
    <w:rsid w:val="005215FC"/>
    <w:rsid w:val="005230DE"/>
    <w:rsid w:val="005325AF"/>
    <w:rsid w:val="00542EBC"/>
    <w:rsid w:val="00544396"/>
    <w:rsid w:val="0059186B"/>
    <w:rsid w:val="005A471F"/>
    <w:rsid w:val="005C5EA1"/>
    <w:rsid w:val="005D4F29"/>
    <w:rsid w:val="00604AD6"/>
    <w:rsid w:val="00606F10"/>
    <w:rsid w:val="00614218"/>
    <w:rsid w:val="00617DDA"/>
    <w:rsid w:val="00620AB8"/>
    <w:rsid w:val="006416B6"/>
    <w:rsid w:val="0065181B"/>
    <w:rsid w:val="00651EAF"/>
    <w:rsid w:val="006659CD"/>
    <w:rsid w:val="006744BC"/>
    <w:rsid w:val="00684CC4"/>
    <w:rsid w:val="00695D72"/>
    <w:rsid w:val="006A0B97"/>
    <w:rsid w:val="006A255B"/>
    <w:rsid w:val="006B038C"/>
    <w:rsid w:val="006C7D16"/>
    <w:rsid w:val="006E0D2D"/>
    <w:rsid w:val="006E605E"/>
    <w:rsid w:val="006F26EE"/>
    <w:rsid w:val="0071764A"/>
    <w:rsid w:val="00735CFC"/>
    <w:rsid w:val="00742EB0"/>
    <w:rsid w:val="00791FB8"/>
    <w:rsid w:val="007922B4"/>
    <w:rsid w:val="00793922"/>
    <w:rsid w:val="007C298F"/>
    <w:rsid w:val="007C40D1"/>
    <w:rsid w:val="007F02B9"/>
    <w:rsid w:val="007F1BD3"/>
    <w:rsid w:val="007F549F"/>
    <w:rsid w:val="00820F61"/>
    <w:rsid w:val="008215E9"/>
    <w:rsid w:val="008223B8"/>
    <w:rsid w:val="008313DB"/>
    <w:rsid w:val="008342C4"/>
    <w:rsid w:val="0083444E"/>
    <w:rsid w:val="00887A53"/>
    <w:rsid w:val="008A4188"/>
    <w:rsid w:val="008B7535"/>
    <w:rsid w:val="008C3253"/>
    <w:rsid w:val="008D5EDC"/>
    <w:rsid w:val="008D781C"/>
    <w:rsid w:val="008F4C25"/>
    <w:rsid w:val="008F67B1"/>
    <w:rsid w:val="00911B56"/>
    <w:rsid w:val="00912ABD"/>
    <w:rsid w:val="0092657C"/>
    <w:rsid w:val="00932A92"/>
    <w:rsid w:val="00932CE0"/>
    <w:rsid w:val="00935156"/>
    <w:rsid w:val="009409FE"/>
    <w:rsid w:val="00950104"/>
    <w:rsid w:val="00971C9D"/>
    <w:rsid w:val="00993DC5"/>
    <w:rsid w:val="009A2B53"/>
    <w:rsid w:val="009A50B9"/>
    <w:rsid w:val="009A689A"/>
    <w:rsid w:val="009D3FA2"/>
    <w:rsid w:val="009E0ED8"/>
    <w:rsid w:val="00A008E0"/>
    <w:rsid w:val="00A12027"/>
    <w:rsid w:val="00A22A41"/>
    <w:rsid w:val="00A25CB9"/>
    <w:rsid w:val="00A2613B"/>
    <w:rsid w:val="00A34CBB"/>
    <w:rsid w:val="00A4784C"/>
    <w:rsid w:val="00A50211"/>
    <w:rsid w:val="00A5497C"/>
    <w:rsid w:val="00A64D11"/>
    <w:rsid w:val="00A67607"/>
    <w:rsid w:val="00A73970"/>
    <w:rsid w:val="00AA00FC"/>
    <w:rsid w:val="00AA4E1E"/>
    <w:rsid w:val="00AA534A"/>
    <w:rsid w:val="00AA58A0"/>
    <w:rsid w:val="00AC24FB"/>
    <w:rsid w:val="00AD7E4A"/>
    <w:rsid w:val="00AF07D3"/>
    <w:rsid w:val="00B04574"/>
    <w:rsid w:val="00B04680"/>
    <w:rsid w:val="00B070D3"/>
    <w:rsid w:val="00B3122B"/>
    <w:rsid w:val="00B324E6"/>
    <w:rsid w:val="00B371DB"/>
    <w:rsid w:val="00B43A69"/>
    <w:rsid w:val="00B526C0"/>
    <w:rsid w:val="00B63112"/>
    <w:rsid w:val="00B7027C"/>
    <w:rsid w:val="00B719EB"/>
    <w:rsid w:val="00B97029"/>
    <w:rsid w:val="00BC79E0"/>
    <w:rsid w:val="00BD753D"/>
    <w:rsid w:val="00BE313C"/>
    <w:rsid w:val="00BE3423"/>
    <w:rsid w:val="00C06BD8"/>
    <w:rsid w:val="00C0783C"/>
    <w:rsid w:val="00C24343"/>
    <w:rsid w:val="00C43BF1"/>
    <w:rsid w:val="00C466B6"/>
    <w:rsid w:val="00C61A16"/>
    <w:rsid w:val="00C80EAC"/>
    <w:rsid w:val="00CA21B8"/>
    <w:rsid w:val="00CB17CE"/>
    <w:rsid w:val="00CB559D"/>
    <w:rsid w:val="00CC13B2"/>
    <w:rsid w:val="00CC6B97"/>
    <w:rsid w:val="00CD3FC5"/>
    <w:rsid w:val="00CE0C4D"/>
    <w:rsid w:val="00D04804"/>
    <w:rsid w:val="00D1708D"/>
    <w:rsid w:val="00D21217"/>
    <w:rsid w:val="00D408F5"/>
    <w:rsid w:val="00DA2D9F"/>
    <w:rsid w:val="00DA70E7"/>
    <w:rsid w:val="00DB5F31"/>
    <w:rsid w:val="00DC104C"/>
    <w:rsid w:val="00DD2C1F"/>
    <w:rsid w:val="00DE6A68"/>
    <w:rsid w:val="00E17104"/>
    <w:rsid w:val="00E17A1A"/>
    <w:rsid w:val="00E22F8B"/>
    <w:rsid w:val="00E465E4"/>
    <w:rsid w:val="00E568B8"/>
    <w:rsid w:val="00E579C5"/>
    <w:rsid w:val="00E66BD8"/>
    <w:rsid w:val="00E84701"/>
    <w:rsid w:val="00E84967"/>
    <w:rsid w:val="00E93DCB"/>
    <w:rsid w:val="00EF19FC"/>
    <w:rsid w:val="00EF25BD"/>
    <w:rsid w:val="00F050E4"/>
    <w:rsid w:val="00F14266"/>
    <w:rsid w:val="00F65448"/>
    <w:rsid w:val="00F96ACD"/>
    <w:rsid w:val="00FA4F17"/>
    <w:rsid w:val="00FA5036"/>
    <w:rsid w:val="00FC0421"/>
    <w:rsid w:val="00FC3562"/>
    <w:rsid w:val="00FD4C47"/>
    <w:rsid w:val="00FE2C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F18794"/>
  <w15:docId w15:val="{ADB38FBD-371D-47A5-9D72-F9A696BBCE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ru-RU"/>
    </w:rPr>
  </w:style>
  <w:style w:type="paragraph" w:styleId="2">
    <w:name w:val="heading 2"/>
    <w:basedOn w:val="a"/>
    <w:link w:val="20"/>
    <w:uiPriority w:val="9"/>
    <w:qFormat/>
    <w:rsid w:val="00E17A1A"/>
    <w:pPr>
      <w:widowControl/>
      <w:autoSpaceDE/>
      <w:autoSpaceDN/>
      <w:spacing w:before="100" w:beforeAutospacing="1" w:after="100" w:afterAutospacing="1"/>
      <w:outlineLvl w:val="1"/>
    </w:pPr>
    <w:rPr>
      <w:b/>
      <w:bCs/>
      <w:sz w:val="36"/>
      <w:szCs w:val="36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4"/>
      <w:szCs w:val="24"/>
    </w:rPr>
  </w:style>
  <w:style w:type="paragraph" w:styleId="a4">
    <w:name w:val="Title"/>
    <w:basedOn w:val="a"/>
    <w:uiPriority w:val="10"/>
    <w:qFormat/>
    <w:pPr>
      <w:spacing w:before="58"/>
      <w:ind w:left="240"/>
    </w:pPr>
    <w:rPr>
      <w:b/>
      <w:bCs/>
      <w:sz w:val="36"/>
      <w:szCs w:val="36"/>
    </w:rPr>
  </w:style>
  <w:style w:type="paragraph" w:styleId="a5">
    <w:name w:val="List Paragraph"/>
    <w:basedOn w:val="a"/>
    <w:uiPriority w:val="1"/>
    <w:qFormat/>
    <w:pPr>
      <w:ind w:left="600" w:hanging="360"/>
    </w:pPr>
  </w:style>
  <w:style w:type="paragraph" w:customStyle="1" w:styleId="TableParagraph">
    <w:name w:val="Table Paragraph"/>
    <w:basedOn w:val="a"/>
    <w:uiPriority w:val="1"/>
    <w:qFormat/>
    <w:pPr>
      <w:spacing w:before="77"/>
      <w:ind w:left="65"/>
    </w:pPr>
  </w:style>
  <w:style w:type="character" w:styleId="a6">
    <w:name w:val="Strong"/>
    <w:basedOn w:val="a0"/>
    <w:uiPriority w:val="22"/>
    <w:qFormat/>
    <w:rsid w:val="00383BA4"/>
    <w:rPr>
      <w:b/>
      <w:bCs/>
    </w:rPr>
  </w:style>
  <w:style w:type="table" w:styleId="a7">
    <w:name w:val="Grid Table Light"/>
    <w:basedOn w:val="a1"/>
    <w:uiPriority w:val="40"/>
    <w:rsid w:val="00103293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a8">
    <w:name w:val="Table Grid"/>
    <w:basedOn w:val="a1"/>
    <w:uiPriority w:val="59"/>
    <w:rsid w:val="00A5497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Заголовок 2 Знак"/>
    <w:basedOn w:val="a0"/>
    <w:link w:val="2"/>
    <w:uiPriority w:val="9"/>
    <w:rsid w:val="00E17A1A"/>
    <w:rPr>
      <w:rFonts w:ascii="Times New Roman" w:eastAsia="Times New Roman" w:hAnsi="Times New Roman" w:cs="Times New Roman"/>
      <w:b/>
      <w:bCs/>
      <w:sz w:val="36"/>
      <w:szCs w:val="36"/>
      <w:lang w:val="ru-RU" w:eastAsia="ru-RU"/>
    </w:rPr>
  </w:style>
  <w:style w:type="paragraph" w:styleId="a9">
    <w:name w:val="Normal (Web)"/>
    <w:basedOn w:val="a"/>
    <w:uiPriority w:val="99"/>
    <w:unhideWhenUsed/>
    <w:rsid w:val="00E17A1A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styleId="aa">
    <w:name w:val="Hyperlink"/>
    <w:basedOn w:val="a0"/>
    <w:uiPriority w:val="99"/>
    <w:unhideWhenUsed/>
    <w:rsid w:val="00DB5F31"/>
    <w:rPr>
      <w:color w:val="0000FF"/>
      <w:u w:val="single"/>
    </w:rPr>
  </w:style>
  <w:style w:type="character" w:styleId="ab">
    <w:name w:val="Emphasis"/>
    <w:basedOn w:val="a0"/>
    <w:uiPriority w:val="20"/>
    <w:qFormat/>
    <w:rsid w:val="002D1E40"/>
    <w:rPr>
      <w:i/>
      <w:iCs/>
    </w:rPr>
  </w:style>
  <w:style w:type="table" w:styleId="-1">
    <w:name w:val="Grid Table 1 Light"/>
    <w:basedOn w:val="a1"/>
    <w:uiPriority w:val="46"/>
    <w:rsid w:val="00A50211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85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5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6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0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7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10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94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37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02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46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18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28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28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15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87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93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73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06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48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3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05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79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884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496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30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687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81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39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12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93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34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88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5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1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03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96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19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01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00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27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69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10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885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81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21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720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84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18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26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047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21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itpm-wiki.mos.ru/pages/viewpage.action?pageId=533163178" TargetMode="External"/><Relationship Id="rId13" Type="http://schemas.openxmlformats.org/officeDocument/2006/relationships/hyperlink" Target="https://itpm-wiki.mos.ru/pages/viewpage.action?pageId=533160355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itpm-wiki.mos.ru/pages/viewpage.action?pageId=533161220" TargetMode="External"/><Relationship Id="rId12" Type="http://schemas.openxmlformats.org/officeDocument/2006/relationships/hyperlink" Target="https://itpm-wiki.mos.ru/pages/viewpage.action?pageId=533161341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itpm-wiki.mos.ru/pages/viewpage.action?pageId=533161305" TargetMode="External"/><Relationship Id="rId11" Type="http://schemas.openxmlformats.org/officeDocument/2006/relationships/hyperlink" Target="https://itpm-wiki.mos.ru/pages/viewpage.action?pageId=533163557" TargetMode="External"/><Relationship Id="rId5" Type="http://schemas.openxmlformats.org/officeDocument/2006/relationships/hyperlink" Target="https://itpm-wiki.mos.ru/pages/viewpage.action?pageId=533161271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itpm-wiki.mos.ru/pages/viewpage.action?pageId=533164494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itpm-wiki.mos.ru/pages/viewpage.action?pageId=533164131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1953</TotalTime>
  <Pages>1</Pages>
  <Words>4584</Words>
  <Characters>26132</Characters>
  <Application>Microsoft Office Word</Application>
  <DocSecurity>0</DocSecurity>
  <Lines>217</Lines>
  <Paragraphs>61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Швецов Сергей Вячеславович</dc:creator>
  <cp:lastModifiedBy>Швецов Сергей Вячеславович</cp:lastModifiedBy>
  <cp:revision>108</cp:revision>
  <dcterms:created xsi:type="dcterms:W3CDTF">2025-12-18T13:25:00Z</dcterms:created>
  <dcterms:modified xsi:type="dcterms:W3CDTF">2025-12-30T07:25:00Z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2025-12-18T00:00:00Z</vt:filetime>
  </property>
  <property fmtid="{D5CDD505-2E9C-101B-9397-08002B2CF9AE}" pid="3" name="LastSaved">
    <vt:filetime>2025-12-18T00:00:00Z</vt:filetime>
  </property>
</Properties>
</file>