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17DF" w14:textId="77777777" w:rsidR="00D31B09" w:rsidRPr="008E0165" w:rsidRDefault="00000000" w:rsidP="008E0165">
      <w:pPr>
        <w:pStyle w:val="4"/>
        <w:rPr>
          <w:rFonts w:ascii="Times New Roman" w:hAnsi="Times New Roman" w:cs="Times New Roman"/>
          <w:i w:val="0"/>
          <w:iCs w:val="0"/>
          <w:sz w:val="48"/>
          <w:szCs w:val="48"/>
          <w:lang w:val="ru-RU"/>
        </w:rPr>
      </w:pPr>
      <w:r w:rsidRPr="008E0165">
        <w:rPr>
          <w:rFonts w:ascii="Times New Roman" w:hAnsi="Times New Roman" w:cs="Times New Roman"/>
          <w:i w:val="0"/>
          <w:iCs w:val="0"/>
          <w:sz w:val="48"/>
          <w:szCs w:val="48"/>
          <w:lang w:val="ru-RU"/>
        </w:rPr>
        <w:t>Описание ОБП6: "Хранение и учет архивных документов согласно правилам ведения архива"</w:t>
      </w:r>
    </w:p>
    <w:p w14:paraId="60528360" w14:textId="77777777" w:rsidR="00D31B09" w:rsidRPr="008E0165" w:rsidRDefault="00000000">
      <w:pPr>
        <w:pStyle w:val="21"/>
        <w:rPr>
          <w:lang w:val="ru-RU"/>
        </w:rPr>
      </w:pPr>
      <w:r w:rsidRPr="008E0165">
        <w:rPr>
          <w:rFonts w:ascii="Times New Roman" w:hAnsi="Times New Roman"/>
          <w:lang w:val="ru-RU"/>
        </w:rPr>
        <w:t>1. Интервью</w:t>
      </w:r>
    </w:p>
    <w:p w14:paraId="5886F103" w14:textId="1E96800F" w:rsidR="00D31B09" w:rsidRPr="008E0165" w:rsidRDefault="008E0165">
      <w:pPr>
        <w:rPr>
          <w:lang w:val="ru-RU"/>
        </w:rPr>
      </w:pPr>
      <w:r w:rsidRPr="000268A5">
        <w:rPr>
          <w:lang w:val="ru-RU"/>
        </w:rPr>
        <w:t xml:space="preserve">Ссылка на страницу </w:t>
      </w:r>
      <w:r>
        <w:rPr>
          <w:lang w:val="ru-RU"/>
        </w:rPr>
        <w:t xml:space="preserve">с материалами: </w:t>
      </w:r>
      <w:hyperlink r:id="rId6" w:history="1">
        <w:r w:rsidRPr="00BE09CD">
          <w:rPr>
            <w:rStyle w:val="aff8"/>
            <w:lang w:val="ru-RU"/>
          </w:rPr>
          <w:t>ВЗ10.ВЗ11. Описание видеофиксации процессов работы отдела по работе с судебными документами</w:t>
        </w:r>
      </w:hyperlink>
    </w:p>
    <w:p w14:paraId="4BD8D296" w14:textId="77777777" w:rsidR="00D31B09" w:rsidRDefault="00000000">
      <w:pPr>
        <w:pStyle w:val="21"/>
      </w:pPr>
      <w:r>
        <w:rPr>
          <w:rFonts w:ascii="Times New Roman" w:hAnsi="Times New Roman"/>
        </w:rPr>
        <w:t>2. Перечень регламентирующих НПА</w:t>
      </w:r>
    </w:p>
    <w:tbl>
      <w:tblPr>
        <w:tblStyle w:val="aff0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8E0165" w:rsidRPr="008E0165" w14:paraId="2B5D3A67" w14:textId="77777777" w:rsidTr="008E0165">
        <w:tc>
          <w:tcPr>
            <w:tcW w:w="12817" w:type="dxa"/>
          </w:tcPr>
          <w:p w14:paraId="4330348F" w14:textId="77777777" w:rsidR="008E0165" w:rsidRPr="008E0165" w:rsidRDefault="008E0165" w:rsidP="008E0165">
            <w:pPr>
              <w:pStyle w:val="a0"/>
              <w:numPr>
                <w:ilvl w:val="0"/>
                <w:numId w:val="0"/>
              </w:numPr>
              <w:rPr>
                <w:b/>
                <w:bCs/>
              </w:rPr>
            </w:pPr>
            <w:proofErr w:type="spellStart"/>
            <w:r w:rsidRPr="008E0165">
              <w:rPr>
                <w:b/>
                <w:bCs/>
              </w:rPr>
              <w:t>Название</w:t>
            </w:r>
            <w:proofErr w:type="spellEnd"/>
            <w:r w:rsidRPr="008E0165">
              <w:rPr>
                <w:b/>
                <w:bCs/>
              </w:rPr>
              <w:t xml:space="preserve"> НПА с </w:t>
            </w:r>
            <w:proofErr w:type="spellStart"/>
            <w:r w:rsidRPr="008E0165">
              <w:rPr>
                <w:b/>
                <w:bCs/>
              </w:rPr>
              <w:t>реквизитами</w:t>
            </w:r>
            <w:proofErr w:type="spellEnd"/>
          </w:p>
        </w:tc>
      </w:tr>
      <w:tr w:rsidR="008E0165" w:rsidRPr="008E0165" w14:paraId="48A8B928" w14:textId="77777777" w:rsidTr="008E0165">
        <w:tc>
          <w:tcPr>
            <w:tcW w:w="12817" w:type="dxa"/>
          </w:tcPr>
          <w:p w14:paraId="32963CD6" w14:textId="77777777" w:rsidR="008E0165" w:rsidRPr="008E0165" w:rsidRDefault="008E0165" w:rsidP="008E0165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8E0165">
              <w:rPr>
                <w:lang w:val="ru-RU"/>
              </w:rPr>
              <w:t xml:space="preserve">Федеральный закон от 22.10.2004 </w:t>
            </w:r>
            <w:r w:rsidRPr="008E0165">
              <w:t>N</w:t>
            </w:r>
            <w:r w:rsidRPr="008E0165">
              <w:rPr>
                <w:lang w:val="ru-RU"/>
              </w:rPr>
              <w:t xml:space="preserve"> 125-ФЗ (ред. от 13.12.2024) "Об архивном деле в Российской Федерации"</w:t>
            </w:r>
          </w:p>
        </w:tc>
      </w:tr>
      <w:tr w:rsidR="008E0165" w:rsidRPr="008E0165" w14:paraId="5EC76191" w14:textId="77777777" w:rsidTr="008E0165">
        <w:tc>
          <w:tcPr>
            <w:tcW w:w="12817" w:type="dxa"/>
          </w:tcPr>
          <w:p w14:paraId="0BD3FE17" w14:textId="77777777" w:rsidR="008E0165" w:rsidRPr="008E0165" w:rsidRDefault="008E0165" w:rsidP="008E0165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8E0165">
              <w:rPr>
                <w:lang w:val="ru-RU"/>
              </w:rPr>
              <w:t xml:space="preserve">Постановление Пленума ВАС РФ от 25.12.2013 </w:t>
            </w:r>
            <w:r w:rsidRPr="008E0165">
              <w:t>N</w:t>
            </w:r>
            <w:r w:rsidRPr="008E0165">
              <w:rPr>
                <w:lang w:val="ru-RU"/>
              </w:rPr>
              <w:t xml:space="preserve">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8E0165" w:rsidRPr="008E0165" w14:paraId="1440CD18" w14:textId="77777777" w:rsidTr="008E0165">
        <w:tc>
          <w:tcPr>
            <w:tcW w:w="12817" w:type="dxa"/>
          </w:tcPr>
          <w:p w14:paraId="21F6CDC5" w14:textId="77777777" w:rsidR="008E0165" w:rsidRPr="008E0165" w:rsidRDefault="008E0165" w:rsidP="008E0165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8E0165">
              <w:rPr>
                <w:lang w:val="ru-RU"/>
              </w:rPr>
              <w:t xml:space="preserve">Приказ Росархива от 31.07.2023 </w:t>
            </w:r>
            <w:r w:rsidRPr="008E0165">
              <w:t>N</w:t>
            </w:r>
            <w:r w:rsidRPr="008E0165">
              <w:rPr>
                <w:lang w:val="ru-RU"/>
              </w:rPr>
              <w:t xml:space="preserve"> 77 "Об утверждении Правил организации хранения, комплектования, учета и использования документов Архивного фонда Российской Федерации и других архивных документов в государственных органах, органах местного самоуправления и организациях"</w:t>
            </w:r>
          </w:p>
        </w:tc>
      </w:tr>
      <w:tr w:rsidR="008E0165" w:rsidRPr="008E0165" w14:paraId="0E92C90B" w14:textId="77777777" w:rsidTr="008E0165">
        <w:tc>
          <w:tcPr>
            <w:tcW w:w="12817" w:type="dxa"/>
          </w:tcPr>
          <w:p w14:paraId="1508D2FC" w14:textId="77777777" w:rsidR="008E0165" w:rsidRPr="008E0165" w:rsidRDefault="008E0165" w:rsidP="008E0165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8E0165">
              <w:rPr>
                <w:lang w:val="ru-RU"/>
              </w:rPr>
              <w:t>ГОСТ Р 54989-2012 (</w:t>
            </w:r>
            <w:r w:rsidRPr="008E0165">
              <w:t>ISO</w:t>
            </w:r>
            <w:r w:rsidRPr="008E0165">
              <w:rPr>
                <w:lang w:val="ru-RU"/>
              </w:rPr>
              <w:t>/</w:t>
            </w:r>
            <w:r w:rsidRPr="008E0165">
              <w:t>TR</w:t>
            </w:r>
            <w:r w:rsidRPr="008E0165">
              <w:rPr>
                <w:lang w:val="ru-RU"/>
              </w:rPr>
              <w:t xml:space="preserve"> 18492:2005). Национальный стандарт Российской Федерации. Обеспечение долговременной сохранности электронных документов" (утв. и введен в действие Приказом Росстандарта от 17.09.2012 </w:t>
            </w:r>
            <w:r w:rsidRPr="008E0165">
              <w:t>N</w:t>
            </w:r>
            <w:r w:rsidRPr="008E0165">
              <w:rPr>
                <w:lang w:val="ru-RU"/>
              </w:rPr>
              <w:t xml:space="preserve"> 325-ст)</w:t>
            </w:r>
          </w:p>
        </w:tc>
      </w:tr>
      <w:tr w:rsidR="008E0165" w:rsidRPr="008E0165" w14:paraId="5877CAE2" w14:textId="77777777" w:rsidTr="008E0165">
        <w:tc>
          <w:tcPr>
            <w:tcW w:w="12817" w:type="dxa"/>
          </w:tcPr>
          <w:p w14:paraId="30376704" w14:textId="77777777" w:rsidR="008E0165" w:rsidRPr="008E0165" w:rsidRDefault="008E0165" w:rsidP="008E0165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8E0165">
              <w:rPr>
                <w:lang w:val="ru-RU"/>
              </w:rPr>
              <w:t xml:space="preserve">Приказ Судебного департамента при Верховном Суде РФ от 21.12.2022 </w:t>
            </w:r>
            <w:r w:rsidRPr="008E0165">
              <w:t>N</w:t>
            </w:r>
            <w:r w:rsidRPr="008E0165">
              <w:rPr>
                <w:lang w:val="ru-RU"/>
              </w:rPr>
              <w:t xml:space="preserve"> 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образующихся в процессе деятельности федеральных судов общей юрисдикции, с указанием сроков их хранения"</w:t>
            </w:r>
          </w:p>
        </w:tc>
      </w:tr>
    </w:tbl>
    <w:p w14:paraId="56FA4D77" w14:textId="77777777" w:rsidR="00D31B09" w:rsidRDefault="00000000">
      <w:pPr>
        <w:pStyle w:val="21"/>
      </w:pPr>
      <w:r>
        <w:rPr>
          <w:rFonts w:ascii="Times New Roman" w:hAnsi="Times New Roman"/>
        </w:rPr>
        <w:t xml:space="preserve">3. </w:t>
      </w:r>
      <w:proofErr w:type="spellStart"/>
      <w:r>
        <w:rPr>
          <w:rFonts w:ascii="Times New Roman" w:hAnsi="Times New Roman"/>
        </w:rPr>
        <w:t>Акторы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39"/>
        <w:gridCol w:w="5691"/>
      </w:tblGrid>
      <w:tr w:rsidR="00D31B09" w14:paraId="551984DA" w14:textId="77777777" w:rsidTr="008E0165">
        <w:tc>
          <w:tcPr>
            <w:tcW w:w="4320" w:type="dxa"/>
          </w:tcPr>
          <w:p w14:paraId="5B7AAAEA" w14:textId="77777777" w:rsidR="00D31B09" w:rsidRDefault="00000000">
            <w:pPr>
              <w:jc w:val="center"/>
            </w:pPr>
            <w:proofErr w:type="spellStart"/>
            <w:r>
              <w:rPr>
                <w:b/>
              </w:rPr>
              <w:t>Бизнес-роль</w:t>
            </w:r>
            <w:proofErr w:type="spellEnd"/>
          </w:p>
        </w:tc>
        <w:tc>
          <w:tcPr>
            <w:tcW w:w="8857" w:type="dxa"/>
          </w:tcPr>
          <w:p w14:paraId="0BFBC74D" w14:textId="77777777" w:rsidR="00D31B09" w:rsidRDefault="00000000">
            <w:pPr>
              <w:jc w:val="center"/>
            </w:pPr>
            <w:r>
              <w:rPr>
                <w:b/>
              </w:rPr>
              <w:t>Выполняемые действия/функция</w:t>
            </w:r>
          </w:p>
        </w:tc>
      </w:tr>
      <w:tr w:rsidR="00D31B09" w:rsidRPr="008E0165" w14:paraId="2EC0B41D" w14:textId="77777777" w:rsidTr="008E0165">
        <w:tc>
          <w:tcPr>
            <w:tcW w:w="4320" w:type="dxa"/>
          </w:tcPr>
          <w:p w14:paraId="4F0A7BA8" w14:textId="77777777" w:rsidR="00D31B09" w:rsidRDefault="00000000">
            <w:r>
              <w:t>Специалист архива</w:t>
            </w:r>
          </w:p>
        </w:tc>
        <w:tc>
          <w:tcPr>
            <w:tcW w:w="8857" w:type="dxa"/>
          </w:tcPr>
          <w:p w14:paraId="6036BB6A" w14:textId="77777777" w:rsidR="00D31B09" w:rsidRPr="008E0165" w:rsidRDefault="00000000">
            <w:pPr>
              <w:rPr>
                <w:lang w:val="ru-RU"/>
              </w:rPr>
            </w:pPr>
            <w:r w:rsidRPr="008E0165">
              <w:rPr>
                <w:lang w:val="ru-RU"/>
              </w:rPr>
              <w:t>Инициирует процесс в момент передачи документов в архив, определяет место хранения дела в архиве и вносит информацию о месте хранения в систему, вносит дело в реестр передачи соответствующего года, обеспечивает сохранность документов до ликвидации суда, обеспечивает сохранность документов до даты уничтожения документов, изменяет срок хранения, обеспечивает сохранность в соответствии с сроком хранения</w:t>
            </w:r>
          </w:p>
        </w:tc>
      </w:tr>
      <w:tr w:rsidR="00D31B09" w:rsidRPr="008E0165" w14:paraId="2E09C410" w14:textId="77777777" w:rsidTr="008E0165">
        <w:tc>
          <w:tcPr>
            <w:tcW w:w="4320" w:type="dxa"/>
          </w:tcPr>
          <w:p w14:paraId="31CA97E0" w14:textId="77777777" w:rsidR="00D31B09" w:rsidRDefault="00000000">
            <w:proofErr w:type="spellStart"/>
            <w:r>
              <w:t>Экспертная</w:t>
            </w:r>
            <w:proofErr w:type="spellEnd"/>
            <w:r>
              <w:t xml:space="preserve"> </w:t>
            </w:r>
            <w:proofErr w:type="spellStart"/>
            <w:r>
              <w:t>комиссия</w:t>
            </w:r>
            <w:proofErr w:type="spellEnd"/>
          </w:p>
        </w:tc>
        <w:tc>
          <w:tcPr>
            <w:tcW w:w="8857" w:type="dxa"/>
          </w:tcPr>
          <w:p w14:paraId="44312FF6" w14:textId="77777777" w:rsidR="00D31B09" w:rsidRPr="008E0165" w:rsidRDefault="00000000">
            <w:pPr>
              <w:rPr>
                <w:lang w:val="ru-RU"/>
              </w:rPr>
            </w:pPr>
            <w:r w:rsidRPr="008E0165">
              <w:rPr>
                <w:lang w:val="ru-RU"/>
              </w:rPr>
              <w:t>Экспертная комиссия проводит заседания в соответствии с планом работы, по решению экспертной комиссии арбитражного суда сроки хранения отдельных дел могут быть продлены исходя из их научной и практической ценности по согласованию с Центральной Экспертной комиссией Высшего Арбитражного Суда Российской Федерации и экспертно-проверочной комиссией уполномоченного органа исполнительной власти субъекта Российской Федерации в области архивного дела</w:t>
            </w:r>
          </w:p>
        </w:tc>
      </w:tr>
    </w:tbl>
    <w:p w14:paraId="47B36F88" w14:textId="77777777" w:rsidR="00D31B09" w:rsidRPr="008E0165" w:rsidRDefault="00000000">
      <w:pPr>
        <w:rPr>
          <w:lang w:val="ru-RU"/>
        </w:rPr>
      </w:pPr>
      <w:r w:rsidRPr="008E0165">
        <w:rPr>
          <w:lang w:val="ru-RU"/>
        </w:rPr>
        <w:t>* С указанием суда/инстанции/иного административного органа</w:t>
      </w:r>
    </w:p>
    <w:p w14:paraId="49CA8674" w14:textId="77777777" w:rsidR="00D31B09" w:rsidRPr="008E0165" w:rsidRDefault="00000000">
      <w:pPr>
        <w:pStyle w:val="21"/>
        <w:rPr>
          <w:lang w:val="ru-RU"/>
        </w:rPr>
      </w:pPr>
      <w:r w:rsidRPr="008E0165">
        <w:rPr>
          <w:rFonts w:ascii="Times New Roman" w:hAnsi="Times New Roman"/>
          <w:lang w:val="ru-RU"/>
        </w:rPr>
        <w:t>4. Процессуальные документы и их шаблоны (образцы)</w:t>
      </w:r>
    </w:p>
    <w:p w14:paraId="7994E601" w14:textId="77777777" w:rsidR="00D31B09" w:rsidRPr="008E0165" w:rsidRDefault="00000000">
      <w:pPr>
        <w:pStyle w:val="31"/>
        <w:rPr>
          <w:lang w:val="ru-RU"/>
        </w:rPr>
      </w:pPr>
      <w:r w:rsidRPr="008E0165">
        <w:rPr>
          <w:rFonts w:ascii="Times New Roman" w:hAnsi="Times New Roman"/>
          <w:lang w:val="ru-RU"/>
        </w:rPr>
        <w:t>4.1 Документы рассмотрения (документы входящие от участников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5"/>
        <w:gridCol w:w="2922"/>
        <w:gridCol w:w="2303"/>
        <w:gridCol w:w="996"/>
        <w:gridCol w:w="1984"/>
      </w:tblGrid>
      <w:tr w:rsidR="0011416A" w:rsidRPr="007D67EF" w14:paraId="2406CB9F" w14:textId="77777777" w:rsidTr="0011416A">
        <w:tc>
          <w:tcPr>
            <w:tcW w:w="457" w:type="dxa"/>
          </w:tcPr>
          <w:p w14:paraId="3F6DF5ED" w14:textId="77777777" w:rsidR="0011416A" w:rsidRDefault="0011416A" w:rsidP="00A15E24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46" w:type="dxa"/>
          </w:tcPr>
          <w:p w14:paraId="78806B26" w14:textId="77777777" w:rsidR="0011416A" w:rsidRDefault="0011416A" w:rsidP="00A15E24">
            <w:pPr>
              <w:jc w:val="center"/>
            </w:pPr>
            <w:r w:rsidRPr="00AD5A5E">
              <w:rPr>
                <w:b/>
                <w:bCs/>
                <w:lang w:val="ru-RU"/>
              </w:rPr>
              <w:t>Наименование документа</w:t>
            </w:r>
          </w:p>
        </w:tc>
        <w:tc>
          <w:tcPr>
            <w:tcW w:w="2631" w:type="dxa"/>
          </w:tcPr>
          <w:p w14:paraId="719B79C7" w14:textId="77777777" w:rsidR="0011416A" w:rsidRDefault="0011416A" w:rsidP="00A15E24">
            <w:pPr>
              <w:jc w:val="center"/>
            </w:pPr>
            <w:proofErr w:type="spellStart"/>
            <w:r>
              <w:rPr>
                <w:b/>
              </w:rPr>
              <w:t>Форма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документа</w:t>
            </w:r>
            <w:proofErr w:type="spellEnd"/>
          </w:p>
        </w:tc>
        <w:tc>
          <w:tcPr>
            <w:tcW w:w="1118" w:type="dxa"/>
          </w:tcPr>
          <w:p w14:paraId="749BB390" w14:textId="77777777" w:rsidR="0011416A" w:rsidRDefault="0011416A" w:rsidP="00A15E24">
            <w:pPr>
              <w:jc w:val="center"/>
            </w:pPr>
            <w:proofErr w:type="spellStart"/>
            <w:r>
              <w:rPr>
                <w:b/>
              </w:rPr>
              <w:t>Образец</w:t>
            </w:r>
            <w:proofErr w:type="spellEnd"/>
          </w:p>
        </w:tc>
        <w:tc>
          <w:tcPr>
            <w:tcW w:w="5483" w:type="dxa"/>
          </w:tcPr>
          <w:p w14:paraId="1444874A" w14:textId="77777777" w:rsidR="0011416A" w:rsidRPr="007D67EF" w:rsidRDefault="0011416A" w:rsidP="00A15E24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 xml:space="preserve">Описание (если нет образца от </w:t>
            </w:r>
            <w:proofErr w:type="spellStart"/>
            <w:r>
              <w:rPr>
                <w:b/>
                <w:lang w:val="ru-RU"/>
              </w:rPr>
              <w:t>интервьюруемых</w:t>
            </w:r>
            <w:proofErr w:type="spellEnd"/>
            <w:r>
              <w:rPr>
                <w:b/>
                <w:lang w:val="ru-RU"/>
              </w:rPr>
              <w:t>), чем утвержден</w:t>
            </w:r>
          </w:p>
        </w:tc>
      </w:tr>
      <w:tr w:rsidR="0011416A" w:rsidRPr="003747E7" w14:paraId="661B0A26" w14:textId="77777777" w:rsidTr="0011416A">
        <w:tc>
          <w:tcPr>
            <w:tcW w:w="457" w:type="dxa"/>
          </w:tcPr>
          <w:p w14:paraId="33BE4CE8" w14:textId="77777777" w:rsidR="0011416A" w:rsidRPr="003747E7" w:rsidRDefault="0011416A" w:rsidP="00A15E24">
            <w:r w:rsidRPr="003747E7">
              <w:t>1</w:t>
            </w:r>
          </w:p>
        </w:tc>
        <w:tc>
          <w:tcPr>
            <w:tcW w:w="3346" w:type="dxa"/>
          </w:tcPr>
          <w:p w14:paraId="26993853" w14:textId="77777777" w:rsidR="0011416A" w:rsidRPr="003747E7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Судебное дело/документ</w:t>
            </w:r>
          </w:p>
        </w:tc>
        <w:tc>
          <w:tcPr>
            <w:tcW w:w="2631" w:type="dxa"/>
          </w:tcPr>
          <w:p w14:paraId="5F128C09" w14:textId="77777777" w:rsidR="0011416A" w:rsidRPr="00C631F1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Бумажная</w:t>
            </w:r>
          </w:p>
        </w:tc>
        <w:tc>
          <w:tcPr>
            <w:tcW w:w="1118" w:type="dxa"/>
          </w:tcPr>
          <w:p w14:paraId="659324D6" w14:textId="77777777" w:rsidR="0011416A" w:rsidRPr="003747E7" w:rsidRDefault="0011416A" w:rsidP="00A15E24"/>
        </w:tc>
        <w:tc>
          <w:tcPr>
            <w:tcW w:w="5483" w:type="dxa"/>
          </w:tcPr>
          <w:p w14:paraId="58F91157" w14:textId="77777777" w:rsidR="0011416A" w:rsidRPr="003747E7" w:rsidRDefault="0011416A" w:rsidP="00A15E24">
            <w:pPr>
              <w:rPr>
                <w:lang w:val="ru-RU"/>
              </w:rPr>
            </w:pPr>
          </w:p>
        </w:tc>
      </w:tr>
      <w:tr w:rsidR="0011416A" w:rsidRPr="003747E7" w14:paraId="435FF47B" w14:textId="77777777" w:rsidTr="0011416A">
        <w:tc>
          <w:tcPr>
            <w:tcW w:w="457" w:type="dxa"/>
          </w:tcPr>
          <w:p w14:paraId="366141F3" w14:textId="77777777" w:rsidR="0011416A" w:rsidRPr="00C631F1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346" w:type="dxa"/>
          </w:tcPr>
          <w:p w14:paraId="4C2BE191" w14:textId="77777777" w:rsidR="0011416A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Сдаточная опись апелляционных/кассационных производств, сдаваемых в архив</w:t>
            </w:r>
          </w:p>
        </w:tc>
        <w:tc>
          <w:tcPr>
            <w:tcW w:w="2631" w:type="dxa"/>
          </w:tcPr>
          <w:p w14:paraId="4A794CCB" w14:textId="77777777" w:rsidR="0011416A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Бумажная/Электронная</w:t>
            </w:r>
          </w:p>
        </w:tc>
        <w:tc>
          <w:tcPr>
            <w:tcW w:w="1118" w:type="dxa"/>
          </w:tcPr>
          <w:p w14:paraId="2A83EEC6" w14:textId="77777777" w:rsidR="0011416A" w:rsidRPr="00C631F1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Образец</w:t>
            </w:r>
          </w:p>
        </w:tc>
        <w:tc>
          <w:tcPr>
            <w:tcW w:w="5483" w:type="dxa"/>
          </w:tcPr>
          <w:p w14:paraId="226BF268" w14:textId="77777777" w:rsidR="0011416A" w:rsidRPr="00C631F1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Приложение N 38</w:t>
            </w:r>
          </w:p>
          <w:p w14:paraId="223F3668" w14:textId="77777777" w:rsidR="0011416A" w:rsidRPr="00C631F1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к Инструкции по делопроизводству</w:t>
            </w:r>
          </w:p>
          <w:p w14:paraId="6E16F737" w14:textId="77777777" w:rsidR="0011416A" w:rsidRPr="00C631F1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в арбитражных судах</w:t>
            </w:r>
          </w:p>
          <w:p w14:paraId="0216E51B" w14:textId="77777777" w:rsidR="0011416A" w:rsidRPr="003747E7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Российской Федерации</w:t>
            </w:r>
          </w:p>
        </w:tc>
      </w:tr>
      <w:tr w:rsidR="0011416A" w:rsidRPr="00C631F1" w14:paraId="34B26A8A" w14:textId="77777777" w:rsidTr="0011416A">
        <w:tc>
          <w:tcPr>
            <w:tcW w:w="457" w:type="dxa"/>
          </w:tcPr>
          <w:p w14:paraId="5332EAF3" w14:textId="77777777" w:rsidR="0011416A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346" w:type="dxa"/>
          </w:tcPr>
          <w:p w14:paraId="636C5C12" w14:textId="77777777" w:rsidR="0011416A" w:rsidRPr="00C631F1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 xml:space="preserve">Сдаточная опись </w:t>
            </w:r>
            <w:r>
              <w:rPr>
                <w:lang w:val="ru-RU"/>
              </w:rPr>
              <w:t>судебных дел</w:t>
            </w:r>
            <w:r w:rsidRPr="00C631F1">
              <w:rPr>
                <w:lang w:val="ru-RU"/>
              </w:rPr>
              <w:t>, сдаваемых в архив</w:t>
            </w:r>
          </w:p>
        </w:tc>
        <w:tc>
          <w:tcPr>
            <w:tcW w:w="2631" w:type="dxa"/>
          </w:tcPr>
          <w:p w14:paraId="4F14F8AD" w14:textId="77777777" w:rsidR="0011416A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Бумажная/Электронная</w:t>
            </w:r>
          </w:p>
        </w:tc>
        <w:tc>
          <w:tcPr>
            <w:tcW w:w="1118" w:type="dxa"/>
          </w:tcPr>
          <w:p w14:paraId="7294F264" w14:textId="77777777" w:rsidR="0011416A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Образец</w:t>
            </w:r>
          </w:p>
        </w:tc>
        <w:tc>
          <w:tcPr>
            <w:tcW w:w="5483" w:type="dxa"/>
          </w:tcPr>
          <w:p w14:paraId="5723D598" w14:textId="77777777" w:rsidR="0011416A" w:rsidRPr="00C631F1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 xml:space="preserve">Приложение N </w:t>
            </w:r>
            <w:r>
              <w:rPr>
                <w:lang w:val="ru-RU"/>
              </w:rPr>
              <w:t>44</w:t>
            </w:r>
          </w:p>
          <w:p w14:paraId="14C61E62" w14:textId="77777777" w:rsidR="0011416A" w:rsidRPr="00C631F1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к Инструкции по делопроизводству</w:t>
            </w:r>
          </w:p>
          <w:p w14:paraId="0F885A3D" w14:textId="77777777" w:rsidR="0011416A" w:rsidRPr="00C631F1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в арбитражных судах</w:t>
            </w:r>
          </w:p>
          <w:p w14:paraId="7CFA9852" w14:textId="77777777" w:rsidR="0011416A" w:rsidRPr="00C631F1" w:rsidRDefault="0011416A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Российской Федерации</w:t>
            </w:r>
          </w:p>
        </w:tc>
      </w:tr>
      <w:tr w:rsidR="0011416A" w:rsidRPr="00C631F1" w14:paraId="1AC72EE9" w14:textId="77777777" w:rsidTr="0011416A">
        <w:tc>
          <w:tcPr>
            <w:tcW w:w="457" w:type="dxa"/>
          </w:tcPr>
          <w:p w14:paraId="0B00ACF7" w14:textId="62C12AE9" w:rsidR="0011416A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346" w:type="dxa"/>
          </w:tcPr>
          <w:p w14:paraId="33F83262" w14:textId="1511E348" w:rsidR="0011416A" w:rsidRPr="00C631F1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Решение об уничтожении</w:t>
            </w:r>
          </w:p>
        </w:tc>
        <w:tc>
          <w:tcPr>
            <w:tcW w:w="2631" w:type="dxa"/>
          </w:tcPr>
          <w:p w14:paraId="53B1AB59" w14:textId="2324D957" w:rsidR="0011416A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Бумажная/Электронная</w:t>
            </w:r>
          </w:p>
        </w:tc>
        <w:tc>
          <w:tcPr>
            <w:tcW w:w="1118" w:type="dxa"/>
          </w:tcPr>
          <w:p w14:paraId="620755B0" w14:textId="2BB3486F" w:rsidR="0011416A" w:rsidRDefault="0011416A" w:rsidP="00A15E24">
            <w:pPr>
              <w:rPr>
                <w:lang w:val="ru-RU"/>
              </w:rPr>
            </w:pPr>
            <w:r>
              <w:rPr>
                <w:lang w:val="ru-RU"/>
              </w:rPr>
              <w:t>Образец</w:t>
            </w:r>
          </w:p>
        </w:tc>
        <w:tc>
          <w:tcPr>
            <w:tcW w:w="5483" w:type="dxa"/>
          </w:tcPr>
          <w:p w14:paraId="139E243C" w14:textId="77777777" w:rsidR="0011416A" w:rsidRPr="0011416A" w:rsidRDefault="0011416A" w:rsidP="0011416A">
            <w:pPr>
              <w:rPr>
                <w:lang w:val="ru-RU"/>
              </w:rPr>
            </w:pPr>
            <w:r w:rsidRPr="0011416A">
              <w:rPr>
                <w:lang w:val="ru-RU"/>
              </w:rPr>
              <w:t>Приложение N 45</w:t>
            </w:r>
          </w:p>
          <w:p w14:paraId="34E0D588" w14:textId="77777777" w:rsidR="0011416A" w:rsidRPr="0011416A" w:rsidRDefault="0011416A" w:rsidP="0011416A">
            <w:pPr>
              <w:rPr>
                <w:lang w:val="ru-RU"/>
              </w:rPr>
            </w:pPr>
            <w:r w:rsidRPr="0011416A">
              <w:rPr>
                <w:lang w:val="ru-RU"/>
              </w:rPr>
              <w:t>к Инструкции по делопроизводству</w:t>
            </w:r>
          </w:p>
          <w:p w14:paraId="306CA40A" w14:textId="77777777" w:rsidR="0011416A" w:rsidRPr="0011416A" w:rsidRDefault="0011416A" w:rsidP="0011416A">
            <w:pPr>
              <w:rPr>
                <w:lang w:val="ru-RU"/>
              </w:rPr>
            </w:pPr>
            <w:r w:rsidRPr="0011416A">
              <w:rPr>
                <w:lang w:val="ru-RU"/>
              </w:rPr>
              <w:t>в арбитражных судах</w:t>
            </w:r>
          </w:p>
          <w:p w14:paraId="4E6F3168" w14:textId="2D879595" w:rsidR="0011416A" w:rsidRPr="00C631F1" w:rsidRDefault="0011416A" w:rsidP="00A15E24">
            <w:pPr>
              <w:rPr>
                <w:lang w:val="ru-RU"/>
              </w:rPr>
            </w:pPr>
            <w:r w:rsidRPr="0011416A">
              <w:rPr>
                <w:lang w:val="ru-RU"/>
              </w:rPr>
              <w:t>Российской Федерации</w:t>
            </w:r>
          </w:p>
        </w:tc>
      </w:tr>
    </w:tbl>
    <w:p w14:paraId="6048BAB5" w14:textId="5414DCF8" w:rsidR="00D31B09" w:rsidRPr="008E0165" w:rsidRDefault="00D31B09">
      <w:pPr>
        <w:rPr>
          <w:lang w:val="ru-RU"/>
        </w:rPr>
      </w:pPr>
    </w:p>
    <w:p w14:paraId="612FA5D1" w14:textId="77777777" w:rsidR="00D31B09" w:rsidRPr="008E0165" w:rsidRDefault="00000000">
      <w:pPr>
        <w:rPr>
          <w:lang w:val="ru-RU"/>
        </w:rPr>
      </w:pPr>
      <w:r w:rsidRPr="008E0165">
        <w:rPr>
          <w:lang w:val="ru-RU"/>
        </w:rPr>
        <w:t>* Бумажный документ / электронный документ / электронный документ с ЭЦП / печатная форма (из ИС).</w:t>
      </w:r>
    </w:p>
    <w:p w14:paraId="7BF92AA0" w14:textId="77777777" w:rsidR="00D31B09" w:rsidRPr="008E0165" w:rsidRDefault="00000000">
      <w:pPr>
        <w:rPr>
          <w:lang w:val="ru-RU"/>
        </w:rPr>
      </w:pPr>
      <w:r w:rsidRPr="008E0165">
        <w:rPr>
          <w:lang w:val="ru-RU"/>
        </w:rPr>
        <w:t>** Файл или ссылка на облако ДИТ.</w:t>
      </w:r>
    </w:p>
    <w:p w14:paraId="20E524F4" w14:textId="77777777" w:rsidR="00D31B09" w:rsidRPr="008E0165" w:rsidRDefault="00000000">
      <w:pPr>
        <w:pStyle w:val="31"/>
        <w:rPr>
          <w:lang w:val="ru-RU"/>
        </w:rPr>
      </w:pPr>
      <w:r w:rsidRPr="008E0165">
        <w:rPr>
          <w:rFonts w:ascii="Times New Roman" w:hAnsi="Times New Roman"/>
          <w:lang w:val="ru-RU"/>
        </w:rPr>
        <w:t>4.2 Судебные акты</w:t>
      </w:r>
    </w:p>
    <w:p w14:paraId="11C75C9D" w14:textId="77777777" w:rsidR="00D31B09" w:rsidRPr="008E0165" w:rsidRDefault="00000000">
      <w:pPr>
        <w:rPr>
          <w:lang w:val="ru-RU"/>
        </w:rPr>
      </w:pPr>
      <w:r w:rsidRPr="008E0165">
        <w:rPr>
          <w:lang w:val="ru-RU"/>
        </w:rPr>
        <w:t>Нет данных</w:t>
      </w:r>
    </w:p>
    <w:p w14:paraId="2838C0D0" w14:textId="77777777" w:rsidR="00D31B09" w:rsidRPr="008E0165" w:rsidRDefault="00000000">
      <w:pPr>
        <w:pStyle w:val="21"/>
        <w:rPr>
          <w:lang w:val="ru-RU"/>
        </w:rPr>
      </w:pPr>
      <w:r w:rsidRPr="008E0165">
        <w:rPr>
          <w:rFonts w:ascii="Times New Roman" w:hAnsi="Times New Roman"/>
          <w:lang w:val="ru-RU"/>
        </w:rPr>
        <w:t>5. Процессуальные сроки</w:t>
      </w:r>
    </w:p>
    <w:p w14:paraId="3A86305A" w14:textId="6C7BD30E" w:rsidR="00D31B09" w:rsidRPr="00241D6A" w:rsidRDefault="00000000">
      <w:pPr>
        <w:rPr>
          <w:lang w:val="ru-RU"/>
        </w:rPr>
      </w:pPr>
      <w:r w:rsidRPr="008E0165">
        <w:rPr>
          <w:lang w:val="ru-RU"/>
        </w:rP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p w14:paraId="48F9CB54" w14:textId="77777777" w:rsidR="00D31B09" w:rsidRPr="00241D6A" w:rsidRDefault="00000000">
      <w:pPr>
        <w:pStyle w:val="21"/>
        <w:rPr>
          <w:lang w:val="ru-RU"/>
        </w:rPr>
      </w:pPr>
      <w:r w:rsidRPr="00241D6A">
        <w:rPr>
          <w:rFonts w:ascii="Times New Roman" w:hAnsi="Times New Roman"/>
          <w:lang w:val="ru-RU"/>
        </w:rPr>
        <w:t>6. Реестр справочников</w:t>
      </w:r>
    </w:p>
    <w:p w14:paraId="3E8AC584" w14:textId="77777777" w:rsidR="00241D6A" w:rsidRPr="00F61873" w:rsidRDefault="00241D6A" w:rsidP="00241D6A">
      <w:pPr>
        <w:rPr>
          <w:lang w:val="ru-RU"/>
        </w:rPr>
      </w:pPr>
      <w:r w:rsidRPr="00F61873">
        <w:rPr>
          <w:lang w:val="ru-RU"/>
        </w:rPr>
        <w:t>В описываемом процессе наименование, назначение и структура справочников не установлены, в связи с не полученным в ходе обследования доступом к системам обеспечивающих процессов (</w:t>
      </w:r>
      <w:proofErr w:type="gramStart"/>
      <w:r w:rsidRPr="00F61873">
        <w:rPr>
          <w:lang w:val="ru-RU"/>
        </w:rPr>
        <w:t>например  Дело</w:t>
      </w:r>
      <w:proofErr w:type="gramEnd"/>
      <w:r w:rsidRPr="00F61873">
        <w:rPr>
          <w:lang w:val="ru-RU"/>
        </w:rPr>
        <w:t xml:space="preserve"> Web, СЕШР и другие).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200"/>
        <w:gridCol w:w="1987"/>
        <w:gridCol w:w="1965"/>
        <w:gridCol w:w="1936"/>
      </w:tblGrid>
      <w:tr w:rsidR="00241D6A" w:rsidRPr="00F61873" w14:paraId="76947D7F" w14:textId="77777777" w:rsidTr="00A15E24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C83257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402831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Наименование справочника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52D1EA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Назначение справочника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4BF05A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Структура справочника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506738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Значения справочника</w:t>
            </w:r>
          </w:p>
        </w:tc>
      </w:tr>
      <w:tr w:rsidR="00241D6A" w:rsidRPr="00F61873" w14:paraId="1D9ADB07" w14:textId="77777777" w:rsidTr="00A15E24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F6D25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2AEF98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367B2C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2048D6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970B56" w14:textId="77777777" w:rsidR="00241D6A" w:rsidRPr="00F61873" w:rsidRDefault="00241D6A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</w:t>
            </w:r>
          </w:p>
        </w:tc>
      </w:tr>
    </w:tbl>
    <w:p w14:paraId="31FA3F2A" w14:textId="0BE3D5B9" w:rsidR="00D31B09" w:rsidRPr="008E0165" w:rsidRDefault="00D31B09" w:rsidP="00241D6A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68560C71" w14:textId="77777777" w:rsidR="00D31B09" w:rsidRPr="008E0165" w:rsidRDefault="00000000">
      <w:pPr>
        <w:pStyle w:val="21"/>
        <w:rPr>
          <w:lang w:val="ru-RU"/>
        </w:rPr>
      </w:pPr>
      <w:r w:rsidRPr="008E0165">
        <w:rPr>
          <w:rFonts w:ascii="Times New Roman" w:hAnsi="Times New Roman"/>
          <w:lang w:val="ru-RU"/>
        </w:rPr>
        <w:t>7. Межведомственное взаимодействие</w:t>
      </w:r>
    </w:p>
    <w:p w14:paraId="48F65B29" w14:textId="49AE4EA8" w:rsidR="00D31B09" w:rsidRPr="008E0165" w:rsidRDefault="00241D6A" w:rsidP="00241D6A">
      <w:pPr>
        <w:pStyle w:val="p6"/>
      </w:pPr>
      <w:r>
        <w:t>Межведомственное взаимодействие в процессе не используется</w:t>
      </w:r>
    </w:p>
    <w:p w14:paraId="2E1417DA" w14:textId="77777777" w:rsidR="00D31B09" w:rsidRPr="008E0165" w:rsidRDefault="00000000">
      <w:pPr>
        <w:pStyle w:val="21"/>
        <w:rPr>
          <w:lang w:val="ru-RU"/>
        </w:rPr>
      </w:pPr>
      <w:r w:rsidRPr="008E0165">
        <w:rPr>
          <w:rFonts w:ascii="Times New Roman" w:hAnsi="Times New Roman"/>
          <w:lang w:val="ru-RU"/>
        </w:rPr>
        <w:t xml:space="preserve">8. </w:t>
      </w:r>
      <w:r>
        <w:rPr>
          <w:rFonts w:ascii="Times New Roman" w:hAnsi="Times New Roman"/>
        </w:rPr>
        <w:t>AS</w:t>
      </w:r>
      <w:r w:rsidRPr="008E0165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IS</w:t>
      </w:r>
    </w:p>
    <w:p w14:paraId="53E3C582" w14:textId="77777777" w:rsidR="00D31B09" w:rsidRPr="008E0165" w:rsidRDefault="00000000">
      <w:pPr>
        <w:pStyle w:val="31"/>
        <w:rPr>
          <w:lang w:val="ru-RU"/>
        </w:rPr>
      </w:pPr>
      <w:r w:rsidRPr="008E0165">
        <w:rPr>
          <w:rFonts w:ascii="Times New Roman" w:hAnsi="Times New Roman"/>
          <w:lang w:val="ru-RU"/>
        </w:rPr>
        <w:t>8.1 Схема процесса</w:t>
      </w:r>
    </w:p>
    <w:p w14:paraId="641CF8B9" w14:textId="77777777" w:rsidR="00D31B09" w:rsidRPr="008E0165" w:rsidRDefault="00000000">
      <w:pPr>
        <w:rPr>
          <w:lang w:val="ru-RU"/>
        </w:rPr>
      </w:pPr>
      <w:r w:rsidRPr="008E0165">
        <w:rPr>
          <w:lang w:val="ru-RU"/>
        </w:rPr>
        <w:t>[Место для схемы процесса]</w:t>
      </w:r>
    </w:p>
    <w:p w14:paraId="467EABA5" w14:textId="77777777" w:rsidR="00D31B09" w:rsidRDefault="00000000">
      <w:pPr>
        <w:pStyle w:val="31"/>
      </w:pPr>
      <w:r>
        <w:rPr>
          <w:rFonts w:ascii="Times New Roman" w:hAnsi="Times New Roman"/>
        </w:rPr>
        <w:t xml:space="preserve">8.2 </w:t>
      </w:r>
      <w:proofErr w:type="spellStart"/>
      <w:r>
        <w:rPr>
          <w:rFonts w:ascii="Times New Roman" w:hAnsi="Times New Roman"/>
        </w:rPr>
        <w:t>Описание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схемы</w:t>
      </w:r>
      <w:proofErr w:type="spellEnd"/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9"/>
        <w:gridCol w:w="958"/>
        <w:gridCol w:w="1577"/>
        <w:gridCol w:w="1577"/>
        <w:gridCol w:w="1924"/>
        <w:gridCol w:w="1775"/>
      </w:tblGrid>
      <w:tr w:rsidR="0011416A" w14:paraId="5219A55A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BC00" w14:textId="77777777" w:rsidR="00241D6A" w:rsidRDefault="00241D6A">
            <w:pPr>
              <w:jc w:val="center"/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действия</w:t>
            </w:r>
            <w:proofErr w:type="spellEnd"/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046B" w14:textId="77777777" w:rsidR="00241D6A" w:rsidRDefault="00241D6A">
            <w:pPr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E7475" w14:textId="77777777" w:rsidR="00241D6A" w:rsidRDefault="00241D6A">
            <w:pPr>
              <w:jc w:val="center"/>
            </w:pPr>
            <w:r>
              <w:rPr>
                <w:b/>
              </w:rPr>
              <w:t>Входящие материалы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8272" w14:textId="77777777" w:rsidR="00241D6A" w:rsidRDefault="00241D6A">
            <w:pPr>
              <w:jc w:val="center"/>
            </w:pPr>
            <w:r>
              <w:rPr>
                <w:b/>
              </w:rPr>
              <w:t>Исходящие материалы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365E" w14:textId="77777777" w:rsidR="00241D6A" w:rsidRDefault="00241D6A">
            <w:pPr>
              <w:jc w:val="center"/>
            </w:pPr>
            <w:r>
              <w:rPr>
                <w:b/>
              </w:rPr>
              <w:t>Наименование шага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50C7" w14:textId="77777777" w:rsidR="00241D6A" w:rsidRDefault="00241D6A">
            <w:pPr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11416A" w:rsidRPr="008E0165" w14:paraId="5E77E344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5D57" w14:textId="77777777" w:rsidR="00241D6A" w:rsidRDefault="00241D6A">
            <w:r>
              <w:t>0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9ECE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3A9F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D447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A4EC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В архив передано судебное/номенклатурное дело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C192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Специалист архива инициирует процесс в момент передачи документов в архив</w:t>
            </w:r>
            <w:r w:rsidRPr="008E0165">
              <w:rPr>
                <w:lang w:val="ru-RU"/>
              </w:rPr>
              <w:br/>
              <w:t>В соответствии Федеральным законом «Об архивном деле в Российской Федерации» суды судебной системы РФ обязаны создавать архивы в целях хранения, комплектования, учета и использования образовавшихся в процессе их деятельности архивных документов.</w:t>
            </w:r>
          </w:p>
        </w:tc>
      </w:tr>
      <w:tr w:rsidR="0011416A" w:rsidRPr="008E0165" w14:paraId="157DA5FB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90C1" w14:textId="77777777" w:rsidR="00241D6A" w:rsidRDefault="00241D6A">
            <w:r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08EA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D9D1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F479" w14:textId="77777777" w:rsidR="00241D6A" w:rsidRDefault="00241D6A">
            <w:r>
              <w:t>Номенклатурное дело/документ, Опись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C616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Провести полистную проверку полученного дела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BDEB" w14:textId="2A1B007B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Специалист архива </w:t>
            </w:r>
            <w:r>
              <w:rPr>
                <w:lang w:val="ru-RU"/>
              </w:rPr>
              <w:t>проводит проверку полученного дела согласно</w:t>
            </w:r>
            <w:r w:rsidR="00E57EE5">
              <w:rPr>
                <w:lang w:val="ru-RU"/>
              </w:rPr>
              <w:t xml:space="preserve"> п.38.12 ст.38 </w:t>
            </w:r>
            <w:r w:rsidR="00E57EE5" w:rsidRPr="00E57EE5">
              <w:rPr>
                <w:lang w:val="ru-RU"/>
              </w:rPr>
              <w:t>Постановление Пленума ВАС РФ от 25.12.2013 N 100</w:t>
            </w:r>
            <w:r w:rsidR="00E57EE5">
              <w:rPr>
                <w:lang w:val="ru-RU"/>
              </w:rPr>
              <w:t xml:space="preserve">: </w:t>
            </w:r>
            <w:r w:rsidR="00E57EE5" w:rsidRPr="00E57EE5">
              <w:rPr>
                <w:lang w:val="ru-RU"/>
              </w:rPr>
              <w:t>Прием каждого дела производится лицом, ответственным за архив, в присутствии сотрудника судебного состава, структурного подразделения. В конце каждого экземпляра описи указываются цифрами и прописью количество фактически принятых в архив дел, дата приема-передачи дел, а также ставятся подписи лица, ответственного за архив, и лица, передавшего дела. Первый экземпляр сдаточной описи передается в архив, второй остается в судебном составе, структурном подразделении.</w:t>
            </w:r>
          </w:p>
        </w:tc>
      </w:tr>
      <w:tr w:rsidR="0011416A" w:rsidRPr="008E0165" w14:paraId="5A772668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55E36" w14:textId="77777777" w:rsidR="00241D6A" w:rsidRDefault="00241D6A">
            <w:r>
              <w:t>2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F0CB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77E9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E928" w14:textId="10A2D383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7044" w14:textId="0999840B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В деле есть </w:t>
            </w:r>
            <w:proofErr w:type="spellStart"/>
            <w:proofErr w:type="gramStart"/>
            <w:r w:rsidRPr="008E0165">
              <w:rPr>
                <w:lang w:val="ru-RU"/>
              </w:rPr>
              <w:t>недостатки?Эксклюзивный</w:t>
            </w:r>
            <w:proofErr w:type="spellEnd"/>
            <w:proofErr w:type="gramEnd"/>
            <w:r w:rsidRPr="008E0165">
              <w:rPr>
                <w:lang w:val="ru-RU"/>
              </w:rPr>
              <w:t xml:space="preserve"> шлюз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42F7" w14:textId="77777777" w:rsidR="00241D6A" w:rsidRDefault="00E57EE5">
            <w:pPr>
              <w:rPr>
                <w:lang w:val="ru-RU"/>
              </w:rPr>
            </w:pPr>
            <w:r w:rsidRPr="008E0165">
              <w:rPr>
                <w:lang w:val="ru-RU"/>
              </w:rPr>
              <w:t>В деле есть недостатки?</w:t>
            </w:r>
          </w:p>
          <w:p w14:paraId="289C7FCA" w14:textId="77777777" w:rsidR="00E57EE5" w:rsidRDefault="00E57EE5">
            <w:pPr>
              <w:rPr>
                <w:lang w:val="ru-RU"/>
              </w:rPr>
            </w:pPr>
            <w:r>
              <w:rPr>
                <w:lang w:val="ru-RU"/>
              </w:rPr>
              <w:t>«Д</w:t>
            </w:r>
            <w:r w:rsidRPr="008E0165">
              <w:rPr>
                <w:lang w:val="ru-RU"/>
              </w:rPr>
              <w:t>а</w:t>
            </w:r>
            <w:r>
              <w:rPr>
                <w:lang w:val="ru-RU"/>
              </w:rPr>
              <w:t>»:</w:t>
            </w:r>
            <w:r w:rsidRPr="008E0165">
              <w:rPr>
                <w:lang w:val="ru-RU"/>
              </w:rPr>
              <w:t xml:space="preserve"> переход к шагу 3. </w:t>
            </w:r>
          </w:p>
          <w:p w14:paraId="03A134E7" w14:textId="6D79AFBF" w:rsidR="00E57EE5" w:rsidRPr="008E0165" w:rsidRDefault="00E57EE5">
            <w:pPr>
              <w:rPr>
                <w:lang w:val="ru-RU"/>
              </w:rPr>
            </w:pPr>
            <w:r>
              <w:rPr>
                <w:lang w:val="ru-RU"/>
              </w:rPr>
              <w:t>«Н</w:t>
            </w:r>
            <w:r w:rsidRPr="008E0165">
              <w:rPr>
                <w:lang w:val="ru-RU"/>
              </w:rPr>
              <w:t>ет</w:t>
            </w:r>
            <w:r>
              <w:rPr>
                <w:lang w:val="ru-RU"/>
              </w:rPr>
              <w:t>»:</w:t>
            </w:r>
            <w:r w:rsidRPr="008E0165">
              <w:rPr>
                <w:lang w:val="ru-RU"/>
              </w:rPr>
              <w:t xml:space="preserve"> переход к шагу 5</w:t>
            </w:r>
          </w:p>
        </w:tc>
      </w:tr>
      <w:tr w:rsidR="0011416A" w:rsidRPr="008E0165" w14:paraId="2A9A0961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4F3B" w14:textId="77777777" w:rsidR="00241D6A" w:rsidRDefault="00241D6A">
            <w:r>
              <w:t>3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500C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8604" w14:textId="77777777" w:rsidR="00241D6A" w:rsidRDefault="00241D6A">
            <w:r>
              <w:t>Опись, Номенклатурное дело/документ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A475C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4A39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Передать документы для устранения недостатков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A112" w14:textId="3CAA83BB" w:rsidR="00241D6A" w:rsidRPr="008E0165" w:rsidRDefault="00E57EE5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Специалист архива п</w:t>
            </w:r>
            <w:r w:rsidRPr="008E0165">
              <w:rPr>
                <w:lang w:val="ru-RU"/>
              </w:rPr>
              <w:t>ереда</w:t>
            </w:r>
            <w:r>
              <w:rPr>
                <w:lang w:val="ru-RU"/>
              </w:rPr>
              <w:t>ет</w:t>
            </w:r>
            <w:r w:rsidRPr="008E0165">
              <w:rPr>
                <w:lang w:val="ru-RU"/>
              </w:rPr>
              <w:t xml:space="preserve"> документы для устранения недостатков</w:t>
            </w:r>
            <w:r w:rsidR="00580FF3">
              <w:rPr>
                <w:lang w:val="ru-RU"/>
              </w:rPr>
              <w:t xml:space="preserve"> </w:t>
            </w:r>
            <w:r w:rsidR="00580FF3">
              <w:rPr>
                <w:lang w:val="ru-RU"/>
              </w:rPr>
              <w:t>согласно п.38.1</w:t>
            </w:r>
            <w:r w:rsidR="00580FF3">
              <w:rPr>
                <w:lang w:val="ru-RU"/>
              </w:rPr>
              <w:t>1</w:t>
            </w:r>
            <w:r w:rsidR="00580FF3">
              <w:rPr>
                <w:lang w:val="ru-RU"/>
              </w:rPr>
              <w:t xml:space="preserve"> ст.38 </w:t>
            </w:r>
            <w:r w:rsidR="00580FF3" w:rsidRPr="00E57EE5">
              <w:rPr>
                <w:lang w:val="ru-RU"/>
              </w:rPr>
              <w:t>Постановление Пленума ВАС РФ от 25.12.2013 N 100</w:t>
            </w:r>
            <w:r w:rsidR="00580FF3">
              <w:rPr>
                <w:lang w:val="ru-RU"/>
              </w:rPr>
              <w:t>:</w:t>
            </w:r>
            <w:r w:rsidR="00580FF3">
              <w:rPr>
                <w:lang w:val="ru-RU"/>
              </w:rPr>
              <w:t xml:space="preserve"> </w:t>
            </w:r>
            <w:r w:rsidR="00580FF3" w:rsidRPr="00580FF3">
              <w:rPr>
                <w:lang w:val="ru-RU"/>
              </w:rPr>
              <w:t>Все выявленные при проверке недостатки в формировании и оформлении дел сотрудники судебного состава, структурного подразделения обязаны устранить.</w:t>
            </w:r>
          </w:p>
        </w:tc>
      </w:tr>
      <w:tr w:rsidR="0011416A" w:rsidRPr="008E0165" w14:paraId="7AF3C555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9FE8" w14:textId="77777777" w:rsidR="00241D6A" w:rsidRDefault="00241D6A">
            <w:r>
              <w:t>4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8708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3292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DDC2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49B2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возвращено для устранения недостатков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8B8BC" w14:textId="613836F6" w:rsidR="00241D6A" w:rsidRPr="008E0165" w:rsidRDefault="00580FF3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возвращено для устранения недостатков</w:t>
            </w:r>
          </w:p>
        </w:tc>
      </w:tr>
      <w:tr w:rsidR="0011416A" w:rsidRPr="008E0165" w14:paraId="3F5FE46A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4131" w14:textId="77777777" w:rsidR="00241D6A" w:rsidRDefault="00241D6A">
            <w:r>
              <w:t>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FE39F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171D" w14:textId="77777777" w:rsidR="00241D6A" w:rsidRDefault="00241D6A">
            <w:r>
              <w:t>Опись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90E6" w14:textId="77777777" w:rsidR="00241D6A" w:rsidRDefault="00241D6A">
            <w:r>
              <w:t>Опись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8777" w14:textId="77777777" w:rsidR="00241D6A" w:rsidRDefault="00241D6A">
            <w:r>
              <w:t>Подписать опись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B802" w14:textId="1AB8A0C4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Специалист архива </w:t>
            </w:r>
            <w:r w:rsidR="00580FF3">
              <w:rPr>
                <w:lang w:val="ru-RU"/>
              </w:rPr>
              <w:t>п</w:t>
            </w:r>
            <w:r w:rsidRPr="008E0165">
              <w:rPr>
                <w:lang w:val="ru-RU"/>
              </w:rPr>
              <w:t>одпис</w:t>
            </w:r>
            <w:r w:rsidR="00580FF3">
              <w:rPr>
                <w:lang w:val="ru-RU"/>
              </w:rPr>
              <w:t>ывает</w:t>
            </w:r>
            <w:r w:rsidRPr="008E0165">
              <w:rPr>
                <w:lang w:val="ru-RU"/>
              </w:rPr>
              <w:t xml:space="preserve"> опись</w:t>
            </w:r>
          </w:p>
        </w:tc>
      </w:tr>
      <w:tr w:rsidR="0011416A" w:rsidRPr="008E0165" w14:paraId="20F7EE2D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9F7B" w14:textId="77777777" w:rsidR="00241D6A" w:rsidRDefault="00241D6A">
            <w:r>
              <w:t>6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1DE1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25AB" w14:textId="77777777" w:rsidR="00241D6A" w:rsidRDefault="00241D6A">
            <w:r>
              <w:t>Опись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DE4D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1E6E6" w14:textId="77777777" w:rsidR="00241D6A" w:rsidRDefault="00241D6A">
            <w:r>
              <w:t>Вернуть один экземпляр описи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01023" w14:textId="0E7D61BC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Специалист архива </w:t>
            </w:r>
            <w:r w:rsidR="00580FF3">
              <w:rPr>
                <w:lang w:val="ru-RU"/>
              </w:rPr>
              <w:t>возвращает</w:t>
            </w:r>
            <w:r w:rsidRPr="008E0165">
              <w:rPr>
                <w:lang w:val="ru-RU"/>
              </w:rPr>
              <w:t xml:space="preserve"> один экземпляр описи</w:t>
            </w:r>
          </w:p>
        </w:tc>
      </w:tr>
      <w:tr w:rsidR="0011416A" w:rsidRPr="008E0165" w14:paraId="0B59C8FA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F78E" w14:textId="77777777" w:rsidR="00241D6A" w:rsidRDefault="00241D6A">
            <w:r>
              <w:t>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E002A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3594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654D" w14:textId="41EFF12E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2299" w14:textId="469AF684" w:rsidR="00241D6A" w:rsidRDefault="00241D6A">
            <w:proofErr w:type="spellStart"/>
            <w:r>
              <w:t>Эксклюзивный</w:t>
            </w:r>
            <w:proofErr w:type="spellEnd"/>
            <w:r>
              <w:t xml:space="preserve"> </w:t>
            </w:r>
            <w:proofErr w:type="spellStart"/>
            <w:r>
              <w:t>шлюз</w:t>
            </w:r>
            <w:proofErr w:type="spellEnd"/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9011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Эксклюзивный закрывающий шлюз, объединяющий потоки из 6-го, 25-го шага</w:t>
            </w:r>
          </w:p>
        </w:tc>
      </w:tr>
      <w:tr w:rsidR="0011416A" w:rsidRPr="008E0165" w14:paraId="1A3CB7CB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C869" w14:textId="77777777" w:rsidR="00241D6A" w:rsidRDefault="00241D6A">
            <w:r>
              <w:t>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105A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2CFB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Номенклатурное дело/документ, Решение о продлении срока хранения/постоянном хранении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5C52" w14:textId="1AEF9995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860A" w14:textId="2D0459A3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Установить необходимость</w:t>
            </w:r>
            <w:r>
              <w:t> </w:t>
            </w:r>
            <w:r w:rsidRPr="008E0165">
              <w:rPr>
                <w:lang w:val="ru-RU"/>
              </w:rPr>
              <w:t>передачи в Госархив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3D47" w14:textId="74E3BB06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Специалист архива устанавливает необходимость</w:t>
            </w:r>
            <w:r>
              <w:t> </w:t>
            </w:r>
            <w:r w:rsidRPr="008E0165">
              <w:rPr>
                <w:lang w:val="ru-RU"/>
              </w:rPr>
              <w:t>передачи в Госархив</w:t>
            </w:r>
          </w:p>
        </w:tc>
      </w:tr>
      <w:tr w:rsidR="0011416A" w:rsidRPr="00580FF3" w14:paraId="7233D002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A8E9" w14:textId="77777777" w:rsidR="00241D6A" w:rsidRDefault="00241D6A">
            <w:r>
              <w:t>9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B508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CB33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2E75" w14:textId="0DD38AC0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94F4" w14:textId="77777777" w:rsidR="00580FF3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Решение о сроке хранения относится к компетенции сотрудника архива? </w:t>
            </w:r>
          </w:p>
          <w:p w14:paraId="59770A8E" w14:textId="0E1F160E" w:rsidR="00241D6A" w:rsidRDefault="00241D6A">
            <w:proofErr w:type="spellStart"/>
            <w:r>
              <w:t>Эксклюзивный</w:t>
            </w:r>
            <w:proofErr w:type="spellEnd"/>
            <w:r>
              <w:t xml:space="preserve"> </w:t>
            </w:r>
            <w:proofErr w:type="spellStart"/>
            <w:r>
              <w:t>шлюз</w:t>
            </w:r>
            <w:proofErr w:type="spellEnd"/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19E6" w14:textId="77777777" w:rsidR="00580FF3" w:rsidRDefault="00580FF3" w:rsidP="00580FF3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Решение о сроке хранения относится к компетенции сотрудника архива? </w:t>
            </w:r>
          </w:p>
          <w:p w14:paraId="6F92D346" w14:textId="77777777" w:rsidR="00241D6A" w:rsidRDefault="00241D6A">
            <w:pPr>
              <w:rPr>
                <w:lang w:val="ru-RU"/>
              </w:rPr>
            </w:pPr>
          </w:p>
          <w:p w14:paraId="2FF2AD52" w14:textId="77777777" w:rsidR="00580FF3" w:rsidRDefault="00580FF3">
            <w:pPr>
              <w:rPr>
                <w:lang w:val="ru-RU"/>
              </w:rPr>
            </w:pPr>
            <w:r>
              <w:rPr>
                <w:lang w:val="ru-RU"/>
              </w:rPr>
              <w:t>«Д</w:t>
            </w:r>
            <w:r w:rsidRPr="008E0165">
              <w:rPr>
                <w:lang w:val="ru-RU"/>
              </w:rPr>
              <w:t>а</w:t>
            </w:r>
            <w:r>
              <w:rPr>
                <w:lang w:val="ru-RU"/>
              </w:rPr>
              <w:t xml:space="preserve">»: </w:t>
            </w:r>
            <w:r w:rsidRPr="008E0165">
              <w:rPr>
                <w:lang w:val="ru-RU"/>
              </w:rPr>
              <w:t xml:space="preserve">переход к шагу 10. </w:t>
            </w:r>
          </w:p>
          <w:p w14:paraId="205B8616" w14:textId="1774D69E" w:rsidR="00580FF3" w:rsidRPr="00580FF3" w:rsidRDefault="00580FF3">
            <w:pPr>
              <w:rPr>
                <w:lang w:val="ru-RU"/>
              </w:rPr>
            </w:pPr>
            <w:r>
              <w:rPr>
                <w:lang w:val="ru-RU"/>
              </w:rPr>
              <w:t>«Н</w:t>
            </w:r>
            <w:r w:rsidRPr="008E0165">
              <w:rPr>
                <w:lang w:val="ru-RU"/>
              </w:rPr>
              <w:t>ет</w:t>
            </w:r>
            <w:r>
              <w:rPr>
                <w:lang w:val="ru-RU"/>
              </w:rPr>
              <w:t>»:</w:t>
            </w:r>
            <w:r w:rsidRPr="008E0165">
              <w:rPr>
                <w:lang w:val="ru-RU"/>
              </w:rPr>
              <w:t xml:space="preserve"> переход к шагу 16</w:t>
            </w:r>
          </w:p>
        </w:tc>
      </w:tr>
      <w:tr w:rsidR="0011416A" w:rsidRPr="008E0165" w14:paraId="0B333D47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CAA5" w14:textId="77777777" w:rsidR="00241D6A" w:rsidRDefault="00241D6A">
            <w:r>
              <w:t>10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07C4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AC49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74AB" w14:textId="3A63C776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629" w14:textId="77777777" w:rsidR="00580FF3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Документы постоянного хранения?</w:t>
            </w:r>
          </w:p>
          <w:p w14:paraId="4D9A84C9" w14:textId="5A4642A1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Эксклюзивный шлюз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8FBC" w14:textId="77777777" w:rsidR="00241D6A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Определяется являются ли документы документами постоянного хранения </w:t>
            </w:r>
            <w:r w:rsidRPr="008E0165">
              <w:rPr>
                <w:lang w:val="ru-RU"/>
              </w:rPr>
              <w:br/>
            </w:r>
            <w:r w:rsidR="00580FF3">
              <w:rPr>
                <w:lang w:val="ru-RU"/>
              </w:rPr>
              <w:t>«Да»: переход к шагу 14</w:t>
            </w:r>
          </w:p>
          <w:p w14:paraId="56F835C2" w14:textId="386D9203" w:rsidR="00580FF3" w:rsidRPr="008E0165" w:rsidRDefault="00580FF3">
            <w:pPr>
              <w:rPr>
                <w:lang w:val="ru-RU"/>
              </w:rPr>
            </w:pPr>
            <w:r>
              <w:rPr>
                <w:lang w:val="ru-RU"/>
              </w:rPr>
              <w:t>«Нет»: переход к шагу 11</w:t>
            </w:r>
          </w:p>
        </w:tc>
      </w:tr>
      <w:tr w:rsidR="0011416A" w:rsidRPr="008E0165" w14:paraId="7CF08F0B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928D" w14:textId="77777777" w:rsidR="00241D6A" w:rsidRDefault="00241D6A">
            <w:r>
              <w:t>11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0930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215E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166C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81010" w14:textId="77777777" w:rsidR="00241D6A" w:rsidRDefault="00241D6A">
            <w:r>
              <w:t>Определить срок хранения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4491" w14:textId="77777777" w:rsidR="0033687A" w:rsidRPr="0033687A" w:rsidRDefault="00241D6A" w:rsidP="0033687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Специалист архива </w:t>
            </w:r>
            <w:r w:rsidR="0033687A">
              <w:rPr>
                <w:lang w:val="ru-RU"/>
              </w:rPr>
              <w:t>определяет</w:t>
            </w:r>
            <w:r w:rsidRPr="008E0165">
              <w:rPr>
                <w:lang w:val="ru-RU"/>
              </w:rPr>
              <w:t xml:space="preserve"> срок хранения</w:t>
            </w:r>
            <w:r w:rsidR="0033687A">
              <w:rPr>
                <w:lang w:val="ru-RU"/>
              </w:rPr>
              <w:t xml:space="preserve"> </w:t>
            </w:r>
            <w:r w:rsidR="0033687A">
              <w:rPr>
                <w:lang w:val="ru-RU"/>
              </w:rPr>
              <w:t>согласно п.38.</w:t>
            </w:r>
            <w:r w:rsidR="0033687A">
              <w:rPr>
                <w:lang w:val="ru-RU"/>
              </w:rPr>
              <w:t>4</w:t>
            </w:r>
            <w:r w:rsidR="0033687A">
              <w:rPr>
                <w:lang w:val="ru-RU"/>
              </w:rPr>
              <w:t xml:space="preserve"> ст.38 </w:t>
            </w:r>
            <w:r w:rsidR="0033687A" w:rsidRPr="00E57EE5">
              <w:rPr>
                <w:lang w:val="ru-RU"/>
              </w:rPr>
              <w:t>Постановление Пленума ВАС РФ от 25.12.2013 N 100</w:t>
            </w:r>
            <w:r w:rsidR="0033687A">
              <w:rPr>
                <w:lang w:val="ru-RU"/>
              </w:rPr>
              <w:t>:</w:t>
            </w:r>
            <w:r w:rsidR="0033687A">
              <w:rPr>
                <w:lang w:val="ru-RU"/>
              </w:rPr>
              <w:t xml:space="preserve"> </w:t>
            </w:r>
            <w:r w:rsidR="0033687A" w:rsidRPr="0033687A">
              <w:rPr>
                <w:lang w:val="ru-RU"/>
              </w:rPr>
              <w:t>Документы, срок хранения которых определен Перечнем "постоянно", подлежат постоянному хранению и передаются в соответствующие государственные или муниципальные архивы в виде подлинников в сроки, установленные Федеральным законом от 22.10.2004 N 125-ФЗ "Об архивном деле в Российской Федерации".</w:t>
            </w:r>
          </w:p>
          <w:p w14:paraId="34BD516F" w14:textId="77777777" w:rsidR="0033687A" w:rsidRPr="0033687A" w:rsidRDefault="0033687A" w:rsidP="0033687A">
            <w:pPr>
              <w:rPr>
                <w:lang w:val="ru-RU"/>
              </w:rPr>
            </w:pPr>
          </w:p>
          <w:p w14:paraId="5DE9D23C" w14:textId="77777777" w:rsidR="0033687A" w:rsidRPr="0033687A" w:rsidRDefault="0033687A" w:rsidP="0033687A">
            <w:pPr>
              <w:rPr>
                <w:lang w:val="ru-RU"/>
              </w:rPr>
            </w:pPr>
            <w:r w:rsidRPr="0033687A">
              <w:rPr>
                <w:lang w:val="ru-RU"/>
              </w:rPr>
              <w:t>Документы, имеющие срок хранения "постоянно", при наличии соответствующей отметки в примечании Перечня хранятся в арбитражном суде и на государственное хранение не передаются.</w:t>
            </w:r>
          </w:p>
          <w:p w14:paraId="6E332980" w14:textId="77777777" w:rsidR="0033687A" w:rsidRPr="0033687A" w:rsidRDefault="0033687A" w:rsidP="0033687A">
            <w:pPr>
              <w:rPr>
                <w:lang w:val="ru-RU"/>
              </w:rPr>
            </w:pPr>
          </w:p>
          <w:p w14:paraId="3BCC0E4F" w14:textId="77777777" w:rsidR="0033687A" w:rsidRPr="0033687A" w:rsidRDefault="0033687A" w:rsidP="0033687A">
            <w:pPr>
              <w:rPr>
                <w:lang w:val="ru-RU"/>
              </w:rPr>
            </w:pPr>
            <w:r w:rsidRPr="0033687A">
              <w:rPr>
                <w:lang w:val="ru-RU"/>
              </w:rPr>
              <w:t>Отметка "ЭПК", проставленная к статьям Перечня, означает, что данные документы или некоторые из них могут иметь научно-историческое или практическое значение. Дела с отметкой "ЭПК" рассматриваются сотрудниками судов совместно с работниками соответствующего уполномоченного органа исполнительной власти субъекта Российской Федерации в области архивного дела с целью решения вопроса об отнесении их к составу принимаемых на постоянное хранение или выделения к уничтожению.</w:t>
            </w:r>
          </w:p>
          <w:p w14:paraId="1E4DBB74" w14:textId="77777777" w:rsidR="0033687A" w:rsidRPr="0033687A" w:rsidRDefault="0033687A" w:rsidP="0033687A">
            <w:pPr>
              <w:rPr>
                <w:lang w:val="ru-RU"/>
              </w:rPr>
            </w:pPr>
          </w:p>
          <w:p w14:paraId="271D00F2" w14:textId="77777777" w:rsidR="0033687A" w:rsidRPr="0033687A" w:rsidRDefault="0033687A" w:rsidP="0033687A">
            <w:pPr>
              <w:rPr>
                <w:lang w:val="ru-RU"/>
              </w:rPr>
            </w:pPr>
            <w:r w:rsidRPr="0033687A">
              <w:rPr>
                <w:lang w:val="ru-RU"/>
              </w:rPr>
              <w:t>Срок хранения "До минования надобности" означает, что документы имеют только практическое значение (как правило, они являются копиями). Сроки их хранения определяются в подразделениях суда, но он не может быть менее одного года.</w:t>
            </w:r>
          </w:p>
          <w:p w14:paraId="1EBA1969" w14:textId="77777777" w:rsidR="0033687A" w:rsidRPr="0033687A" w:rsidRDefault="0033687A" w:rsidP="0033687A">
            <w:pPr>
              <w:rPr>
                <w:lang w:val="ru-RU"/>
              </w:rPr>
            </w:pPr>
          </w:p>
          <w:p w14:paraId="646D8E49" w14:textId="77777777" w:rsidR="0033687A" w:rsidRPr="0033687A" w:rsidRDefault="0033687A" w:rsidP="0033687A">
            <w:pPr>
              <w:rPr>
                <w:lang w:val="ru-RU"/>
              </w:rPr>
            </w:pPr>
            <w:r w:rsidRPr="0033687A">
              <w:rPr>
                <w:lang w:val="ru-RU"/>
              </w:rPr>
              <w:t>Срок хранения документов "До замены новыми" означает, что такие документы после их отмены имеют срок хранения 3 года. По месту разработки и утверждения этих документов срок хранения - постоянно.</w:t>
            </w:r>
          </w:p>
          <w:p w14:paraId="59F868C0" w14:textId="77777777" w:rsidR="0033687A" w:rsidRPr="0033687A" w:rsidRDefault="0033687A" w:rsidP="0033687A">
            <w:pPr>
              <w:rPr>
                <w:lang w:val="ru-RU"/>
              </w:rPr>
            </w:pPr>
          </w:p>
          <w:p w14:paraId="7F0CF8AD" w14:textId="77777777" w:rsidR="00241D6A" w:rsidRDefault="0033687A" w:rsidP="0033687A">
            <w:pPr>
              <w:rPr>
                <w:lang w:val="ru-RU"/>
              </w:rPr>
            </w:pPr>
            <w:r w:rsidRPr="0033687A">
              <w:rPr>
                <w:lang w:val="ru-RU"/>
              </w:rPr>
              <w:t>Сроки хранения документов не зависят от вида носителя, на котором исполнен данный документ.</w:t>
            </w:r>
          </w:p>
          <w:p w14:paraId="25A9C4D3" w14:textId="1AC6B52E" w:rsidR="0033687A" w:rsidRPr="008E0165" w:rsidRDefault="0033687A" w:rsidP="0033687A">
            <w:pPr>
              <w:rPr>
                <w:lang w:val="ru-RU"/>
              </w:rPr>
            </w:pPr>
            <w:r>
              <w:rPr>
                <w:lang w:val="ru-RU"/>
              </w:rPr>
              <w:t xml:space="preserve">А также согласно п.38.7: </w:t>
            </w:r>
            <w:r w:rsidRPr="0033687A">
              <w:rPr>
                <w:lang w:val="ru-RU"/>
              </w:rPr>
              <w:t xml:space="preserve">Материалы судебных дел третейских судов, созданных для рассмотрения конкретного спора (суды </w:t>
            </w:r>
            <w:proofErr w:type="spellStart"/>
            <w:r w:rsidRPr="0033687A">
              <w:rPr>
                <w:lang w:val="ru-RU"/>
              </w:rPr>
              <w:t>ad</w:t>
            </w:r>
            <w:proofErr w:type="spellEnd"/>
            <w:r w:rsidRPr="0033687A">
              <w:rPr>
                <w:lang w:val="ru-RU"/>
              </w:rPr>
              <w:t xml:space="preserve"> </w:t>
            </w:r>
            <w:proofErr w:type="spellStart"/>
            <w:r w:rsidRPr="0033687A">
              <w:rPr>
                <w:lang w:val="ru-RU"/>
              </w:rPr>
              <w:t>hoc</w:t>
            </w:r>
            <w:proofErr w:type="spellEnd"/>
            <w:r w:rsidRPr="0033687A">
              <w:rPr>
                <w:lang w:val="ru-RU"/>
              </w:rPr>
              <w:t xml:space="preserve">), должны храниться в арбитражном суде, принявшем их на хранение в соответствии с требованиями части 1 статьи 39 Федерального закона от 24.07.2002 N 102-ФЗ "О третейских судах", в течение трех лет, считая с 1 января года, следующего за годом принятия по нему решения, а судебные решения третейских судов </w:t>
            </w:r>
            <w:proofErr w:type="spellStart"/>
            <w:r w:rsidRPr="0033687A">
              <w:rPr>
                <w:lang w:val="ru-RU"/>
              </w:rPr>
              <w:t>ad</w:t>
            </w:r>
            <w:proofErr w:type="spellEnd"/>
            <w:r w:rsidRPr="0033687A">
              <w:rPr>
                <w:lang w:val="ru-RU"/>
              </w:rPr>
              <w:t xml:space="preserve"> </w:t>
            </w:r>
            <w:proofErr w:type="spellStart"/>
            <w:r w:rsidRPr="0033687A">
              <w:rPr>
                <w:lang w:val="ru-RU"/>
              </w:rPr>
              <w:t>hoc</w:t>
            </w:r>
            <w:proofErr w:type="spellEnd"/>
            <w:r w:rsidRPr="0033687A">
              <w:rPr>
                <w:lang w:val="ru-RU"/>
              </w:rPr>
              <w:t xml:space="preserve"> после уничтожения судебных дел подлежат постоянному хранению в архиве арбитражного суда без передачи их на государственное хранение.</w:t>
            </w:r>
          </w:p>
        </w:tc>
      </w:tr>
      <w:tr w:rsidR="0011416A" w:rsidRPr="008E0165" w14:paraId="61378946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8245" w14:textId="77777777" w:rsidR="00241D6A" w:rsidRDefault="00241D6A">
            <w:r>
              <w:t>12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72D8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CA3E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9D70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C79F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Обеспечить сохранность до даты уничтожения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01DE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Специалист архива обеспечивает сохранность документов до даты уничтожения документов</w:t>
            </w:r>
          </w:p>
        </w:tc>
      </w:tr>
      <w:tr w:rsidR="0011416A" w:rsidRPr="008E0165" w14:paraId="52E7E4C5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244A" w14:textId="77777777" w:rsidR="00241D6A" w:rsidRDefault="00241D6A">
            <w:r>
              <w:t>13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E6E6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F25A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36A4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2A83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принято на хранение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EB41" w14:textId="399D3F4A" w:rsidR="00241D6A" w:rsidRPr="008E0165" w:rsidRDefault="0033687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принято на хранение</w:t>
            </w:r>
          </w:p>
        </w:tc>
      </w:tr>
      <w:tr w:rsidR="0011416A" w:rsidRPr="008E0165" w14:paraId="6B1B9EDE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3056" w14:textId="77777777" w:rsidR="00241D6A" w:rsidRDefault="00241D6A">
            <w:r>
              <w:t>14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13C2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BC04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A451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AA07A" w14:textId="77777777" w:rsidR="00241D6A" w:rsidRDefault="00241D6A">
            <w:r>
              <w:t>Обеспечить сохранность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86CF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Специалист архива обеспечивает сохранность в соответствии с сроком хранения</w:t>
            </w:r>
          </w:p>
        </w:tc>
      </w:tr>
      <w:tr w:rsidR="0011416A" w:rsidRPr="008E0165" w14:paraId="6E396B77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AB87" w14:textId="77777777" w:rsidR="00241D6A" w:rsidRDefault="00241D6A">
            <w:r>
              <w:t>15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1DB4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5D0E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B3AE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12FE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принято на постоянное хранение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9901" w14:textId="18AD62DA" w:rsidR="00241D6A" w:rsidRPr="008E0165" w:rsidRDefault="0033687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принято на постоянное хранение</w:t>
            </w:r>
          </w:p>
        </w:tc>
      </w:tr>
      <w:tr w:rsidR="0011416A" w:rsidRPr="008E0165" w14:paraId="56BB10AC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A599" w14:textId="77777777" w:rsidR="00241D6A" w:rsidRDefault="00241D6A">
            <w:r>
              <w:t>16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B1AD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248C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DB82" w14:textId="49358C60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0376" w14:textId="77777777" w:rsidR="00241D6A" w:rsidRDefault="00241D6A">
            <w:r w:rsidRPr="008E0165">
              <w:rPr>
                <w:lang w:val="ru-RU"/>
              </w:rPr>
              <w:t xml:space="preserve">Дело подлежит передаче в Госархив? </w:t>
            </w:r>
            <w:proofErr w:type="spellStart"/>
            <w:r>
              <w:t>Эксклюзивный</w:t>
            </w:r>
            <w:proofErr w:type="spellEnd"/>
            <w:r>
              <w:t xml:space="preserve"> </w:t>
            </w:r>
            <w:proofErr w:type="spellStart"/>
            <w:r>
              <w:t>шлюз</w:t>
            </w:r>
            <w:proofErr w:type="spellEnd"/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3E9B" w14:textId="77777777" w:rsidR="0011416A" w:rsidRDefault="0011416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 подлежит передаче в Госархив?</w:t>
            </w:r>
            <w:r w:rsidRPr="008E0165">
              <w:rPr>
                <w:lang w:val="ru-RU"/>
              </w:rPr>
              <w:t xml:space="preserve"> </w:t>
            </w:r>
          </w:p>
          <w:p w14:paraId="1274CAB2" w14:textId="77777777" w:rsidR="0011416A" w:rsidRDefault="0011416A">
            <w:pPr>
              <w:rPr>
                <w:lang w:val="ru-RU"/>
              </w:rPr>
            </w:pPr>
            <w:r>
              <w:rPr>
                <w:lang w:val="ru-RU"/>
              </w:rPr>
              <w:t>«Д</w:t>
            </w:r>
            <w:r w:rsidRPr="008E0165">
              <w:rPr>
                <w:lang w:val="ru-RU"/>
              </w:rPr>
              <w:t>а</w:t>
            </w:r>
            <w:r>
              <w:rPr>
                <w:lang w:val="ru-RU"/>
              </w:rPr>
              <w:t>»:</w:t>
            </w:r>
            <w:r w:rsidRPr="008E0165">
              <w:rPr>
                <w:lang w:val="ru-RU"/>
              </w:rPr>
              <w:t xml:space="preserve"> переход к шагу 17. </w:t>
            </w:r>
          </w:p>
          <w:p w14:paraId="0F053B27" w14:textId="5CDFB5C4" w:rsidR="00241D6A" w:rsidRPr="008E0165" w:rsidRDefault="0011416A">
            <w:pPr>
              <w:rPr>
                <w:lang w:val="ru-RU"/>
              </w:rPr>
            </w:pPr>
            <w:r>
              <w:rPr>
                <w:lang w:val="ru-RU"/>
              </w:rPr>
              <w:t>«Н</w:t>
            </w:r>
            <w:r w:rsidRPr="008E0165">
              <w:rPr>
                <w:lang w:val="ru-RU"/>
              </w:rPr>
              <w:t>ет</w:t>
            </w:r>
            <w:r>
              <w:rPr>
                <w:lang w:val="ru-RU"/>
              </w:rPr>
              <w:t>»:</w:t>
            </w:r>
            <w:r w:rsidRPr="008E0165">
              <w:rPr>
                <w:lang w:val="ru-RU"/>
              </w:rPr>
              <w:t xml:space="preserve"> переход к шагу 20</w:t>
            </w:r>
          </w:p>
        </w:tc>
      </w:tr>
      <w:tr w:rsidR="0011416A" w:rsidRPr="008E0165" w14:paraId="562A86C1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7797" w14:textId="77777777" w:rsidR="00241D6A" w:rsidRDefault="00241D6A">
            <w:r>
              <w:t>17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C547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470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A8E3" w14:textId="77777777" w:rsidR="00241D6A" w:rsidRDefault="00241D6A">
            <w:r>
              <w:t>Реестр передачи соответствующего года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0240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Внести дело в реестр передачи соответствующего года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3F56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Специалист архива вносит дело в реестр передачи соответствующего года</w:t>
            </w:r>
          </w:p>
        </w:tc>
      </w:tr>
      <w:tr w:rsidR="0011416A" w:rsidRPr="008E0165" w14:paraId="1D93A1D7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8303" w14:textId="77777777" w:rsidR="00241D6A" w:rsidRDefault="00241D6A">
            <w:r>
              <w:t>18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EEF52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DF79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181F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3E11" w14:textId="77777777" w:rsidR="00241D6A" w:rsidRDefault="00241D6A">
            <w:r>
              <w:t>Передать дело в госархив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7A31" w14:textId="20A2643F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Специалист архива </w:t>
            </w:r>
            <w:r w:rsidR="0011416A">
              <w:rPr>
                <w:lang w:val="ru-RU"/>
              </w:rPr>
              <w:t>п</w:t>
            </w:r>
            <w:r w:rsidRPr="008E0165">
              <w:rPr>
                <w:lang w:val="ru-RU"/>
              </w:rPr>
              <w:t>ереда</w:t>
            </w:r>
            <w:r w:rsidR="0011416A">
              <w:rPr>
                <w:lang w:val="ru-RU"/>
              </w:rPr>
              <w:t>ет</w:t>
            </w:r>
            <w:r w:rsidRPr="008E0165">
              <w:rPr>
                <w:lang w:val="ru-RU"/>
              </w:rPr>
              <w:t xml:space="preserve"> дело в госархив</w:t>
            </w:r>
          </w:p>
        </w:tc>
      </w:tr>
      <w:tr w:rsidR="0011416A" w:rsidRPr="0011416A" w14:paraId="7FC58675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6822" w14:textId="77777777" w:rsidR="00241D6A" w:rsidRDefault="00241D6A">
            <w:r>
              <w:t>19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AE93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52F86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CD5F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7700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передано в госархив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31E13" w14:textId="6DFF6BAA" w:rsidR="00241D6A" w:rsidRPr="0011416A" w:rsidRDefault="0011416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передано в госархив</w:t>
            </w:r>
          </w:p>
        </w:tc>
      </w:tr>
      <w:tr w:rsidR="0011416A" w:rsidRPr="008E0165" w14:paraId="5BDC9D8E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42240" w14:textId="77777777" w:rsidR="00241D6A" w:rsidRDefault="00241D6A">
            <w:r>
              <w:t>20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D2E2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F593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0190" w14:textId="6C295359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C023" w14:textId="77777777" w:rsidR="00241D6A" w:rsidRDefault="00241D6A">
            <w:r w:rsidRPr="008E0165">
              <w:rPr>
                <w:lang w:val="ru-RU"/>
              </w:rPr>
              <w:t xml:space="preserve">В суде создана экспертная комиссия? </w:t>
            </w:r>
            <w:proofErr w:type="spellStart"/>
            <w:r>
              <w:t>Эксклюзивный</w:t>
            </w:r>
            <w:proofErr w:type="spellEnd"/>
            <w:r>
              <w:t xml:space="preserve"> </w:t>
            </w:r>
            <w:proofErr w:type="spellStart"/>
            <w:r>
              <w:t>шлюз</w:t>
            </w:r>
            <w:proofErr w:type="spellEnd"/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A2F2" w14:textId="77777777" w:rsidR="0011416A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Определяется создана ли экспертная комиссия</w:t>
            </w:r>
            <w:r w:rsidRPr="008E0165">
              <w:rPr>
                <w:lang w:val="ru-RU"/>
              </w:rPr>
              <w:br/>
            </w:r>
            <w:r w:rsidR="0011416A">
              <w:rPr>
                <w:lang w:val="ru-RU"/>
              </w:rPr>
              <w:t>«Д</w:t>
            </w:r>
            <w:r w:rsidR="0011416A" w:rsidRPr="008E0165">
              <w:rPr>
                <w:lang w:val="ru-RU"/>
              </w:rPr>
              <w:t>а</w:t>
            </w:r>
            <w:r w:rsidR="0011416A">
              <w:rPr>
                <w:lang w:val="ru-RU"/>
              </w:rPr>
              <w:t>»:</w:t>
            </w:r>
            <w:r w:rsidR="0011416A" w:rsidRPr="008E0165">
              <w:rPr>
                <w:lang w:val="ru-RU"/>
              </w:rPr>
              <w:t xml:space="preserve"> переход к шагу 22. </w:t>
            </w:r>
          </w:p>
          <w:p w14:paraId="22240B92" w14:textId="46593307" w:rsidR="00241D6A" w:rsidRPr="008E0165" w:rsidRDefault="0011416A">
            <w:pPr>
              <w:rPr>
                <w:lang w:val="ru-RU"/>
              </w:rPr>
            </w:pPr>
            <w:r>
              <w:rPr>
                <w:lang w:val="ru-RU"/>
              </w:rPr>
              <w:t>«Н</w:t>
            </w:r>
            <w:r w:rsidRPr="008E0165">
              <w:rPr>
                <w:lang w:val="ru-RU"/>
              </w:rPr>
              <w:t>ет</w:t>
            </w:r>
            <w:r>
              <w:rPr>
                <w:lang w:val="ru-RU"/>
              </w:rPr>
              <w:t>»:</w:t>
            </w:r>
            <w:r w:rsidRPr="008E0165">
              <w:rPr>
                <w:lang w:val="ru-RU"/>
              </w:rPr>
              <w:t xml:space="preserve"> переход к шагу 21</w:t>
            </w:r>
          </w:p>
        </w:tc>
      </w:tr>
      <w:tr w:rsidR="0011416A" w:rsidRPr="008E0165" w14:paraId="590B838D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2F4C" w14:textId="77777777" w:rsidR="00241D6A" w:rsidRDefault="00241D6A">
            <w:r>
              <w:t>21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40DD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3859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94E8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7BC0" w14:textId="77777777" w:rsidR="00241D6A" w:rsidRDefault="00241D6A">
            <w:r>
              <w:t>Создать экспертную комиссию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F0D3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В суде создается экспертная </w:t>
            </w:r>
            <w:proofErr w:type="spellStart"/>
            <w:r w:rsidRPr="008E0165">
              <w:rPr>
                <w:lang w:val="ru-RU"/>
              </w:rPr>
              <w:t>коммисия</w:t>
            </w:r>
            <w:proofErr w:type="spellEnd"/>
          </w:p>
        </w:tc>
      </w:tr>
      <w:tr w:rsidR="0011416A" w:rsidRPr="008E0165" w14:paraId="2F718157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9B34" w14:textId="77777777" w:rsidR="00241D6A" w:rsidRDefault="00241D6A">
            <w:r>
              <w:t>22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F1B5" w14:textId="77777777" w:rsidR="00241D6A" w:rsidRDefault="00241D6A">
            <w:r>
              <w:t>Специалист архива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821A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4CEA6" w14:textId="1F619867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8A0C6" w14:textId="77777777" w:rsidR="00241D6A" w:rsidRDefault="00241D6A">
            <w:proofErr w:type="spellStart"/>
            <w:r>
              <w:t>Эксклюзивный</w:t>
            </w:r>
            <w:proofErr w:type="spellEnd"/>
            <w:r>
              <w:t xml:space="preserve"> </w:t>
            </w:r>
            <w:proofErr w:type="spellStart"/>
            <w:r>
              <w:t>шлюз</w:t>
            </w:r>
            <w:proofErr w:type="spellEnd"/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3DEA7" w14:textId="7E206B4D" w:rsidR="00241D6A" w:rsidRPr="008E0165" w:rsidRDefault="0011416A">
            <w:pPr>
              <w:rPr>
                <w:lang w:val="ru-RU"/>
              </w:rPr>
            </w:pPr>
            <w:r w:rsidRPr="008E0165">
              <w:rPr>
                <w:lang w:val="ru-RU"/>
              </w:rPr>
              <w:t>Эксклюзивный закрывающий шлюз, объединяющий потоки из 20-го, 21-го шага</w:t>
            </w:r>
          </w:p>
        </w:tc>
      </w:tr>
      <w:tr w:rsidR="0011416A" w:rsidRPr="008E0165" w14:paraId="7FCF5850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A3D3" w14:textId="77777777" w:rsidR="00241D6A" w:rsidRDefault="00241D6A">
            <w:r>
              <w:t>23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987E" w14:textId="77777777" w:rsidR="00241D6A" w:rsidRDefault="00241D6A">
            <w:r>
              <w:t>Экспертная комиссия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CE27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6060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EAD1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Установить научную и практическую ценность документов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665A" w14:textId="77777777" w:rsidR="00241D6A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Экспертная комиссия проводит заседания в соответствии с планом работы и по мере необходимости (но не реже двух раз в год). Заседания экспертной комиссии протоколируются. Протоколы подписываются председателем и секретарем комиссии. Решения экспертной комиссии вступают в силу после утверждения протокола председателем суда.</w:t>
            </w:r>
            <w:r w:rsidRPr="008E0165">
              <w:rPr>
                <w:lang w:val="ru-RU"/>
              </w:rPr>
              <w:br/>
              <w:t>Протоколы экспертной комиссии, содержащие решения о согласовании описей дел постоянного и временного (свыше 10 лет) хранения, утверждаются председателем суда только после их рассмотрения и утверждения экспертно-проверочной комиссии (ЭПК) соответствующего уполномоченного органа исполнительной власти субъекта Российской Федерации в области архивного дела.</w:t>
            </w:r>
          </w:p>
          <w:p w14:paraId="1E88C3E1" w14:textId="33BE252D" w:rsidR="0011416A" w:rsidRPr="008E0165" w:rsidRDefault="0011416A">
            <w:pPr>
              <w:rPr>
                <w:lang w:val="ru-RU"/>
              </w:rPr>
            </w:pPr>
            <w:r w:rsidRPr="0011416A">
              <w:rPr>
                <w:lang w:val="ru-RU"/>
              </w:rPr>
              <w:t>Дела с отметкой "ЭПК" рассматриваются сотрудниками судов</w:t>
            </w:r>
            <w:r>
              <w:rPr>
                <w:lang w:val="ru-RU"/>
              </w:rPr>
              <w:t xml:space="preserve"> (комиссией)</w:t>
            </w:r>
            <w:r w:rsidRPr="0011416A">
              <w:rPr>
                <w:lang w:val="ru-RU"/>
              </w:rPr>
              <w:t xml:space="preserve"> совместно с работниками соответствующего уполномоченного органа исполнительной власти субъекта Российской Федерации в области архивного дела с целью решения вопроса об отнесении их к составу принимаемых на постоянное хранение или выделения к уничтожению.</w:t>
            </w:r>
          </w:p>
        </w:tc>
      </w:tr>
      <w:tr w:rsidR="0011416A" w:rsidRPr="008E0165" w14:paraId="480F334F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0380" w14:textId="77777777" w:rsidR="00241D6A" w:rsidRDefault="00241D6A">
            <w:r>
              <w:t>24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AE1" w14:textId="77777777" w:rsidR="00241D6A" w:rsidRDefault="00241D6A">
            <w:r>
              <w:t>Экспертная комиссия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CA5D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1657" w14:textId="41128BFD" w:rsidR="00241D6A" w:rsidRPr="008E0165" w:rsidRDefault="00241D6A">
            <w:pPr>
              <w:rPr>
                <w:lang w:val="ru-RU"/>
              </w:rPr>
            </w:pP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4E42" w14:textId="77777777" w:rsidR="0011416A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 xml:space="preserve">Требуется продлить срок хранения? </w:t>
            </w:r>
          </w:p>
          <w:p w14:paraId="4E620F86" w14:textId="20A4F316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Эксклюзивный шлюз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4E1D" w14:textId="77777777" w:rsidR="0011416A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Определяется требуется ли продлить срок хранения</w:t>
            </w:r>
            <w:r w:rsidRPr="008E0165">
              <w:rPr>
                <w:lang w:val="ru-RU"/>
              </w:rPr>
              <w:br/>
            </w:r>
            <w:r w:rsidR="0011416A">
              <w:rPr>
                <w:lang w:val="ru-RU"/>
              </w:rPr>
              <w:t>«Д</w:t>
            </w:r>
            <w:r w:rsidR="0011416A" w:rsidRPr="008E0165">
              <w:rPr>
                <w:lang w:val="ru-RU"/>
              </w:rPr>
              <w:t>а</w:t>
            </w:r>
            <w:r w:rsidR="0011416A">
              <w:rPr>
                <w:lang w:val="ru-RU"/>
              </w:rPr>
              <w:t>»:</w:t>
            </w:r>
            <w:r w:rsidR="0011416A" w:rsidRPr="008E0165">
              <w:rPr>
                <w:lang w:val="ru-RU"/>
              </w:rPr>
              <w:t xml:space="preserve"> переход к шагу 25. </w:t>
            </w:r>
          </w:p>
          <w:p w14:paraId="7D5BDBE1" w14:textId="2C619D59" w:rsidR="00241D6A" w:rsidRPr="008E0165" w:rsidRDefault="0011416A">
            <w:pPr>
              <w:rPr>
                <w:lang w:val="ru-RU"/>
              </w:rPr>
            </w:pPr>
            <w:r>
              <w:rPr>
                <w:lang w:val="ru-RU"/>
              </w:rPr>
              <w:t>«Н</w:t>
            </w:r>
            <w:r w:rsidRPr="008E0165">
              <w:rPr>
                <w:lang w:val="ru-RU"/>
              </w:rPr>
              <w:t>ет</w:t>
            </w:r>
            <w:r>
              <w:rPr>
                <w:lang w:val="ru-RU"/>
              </w:rPr>
              <w:t>»:</w:t>
            </w:r>
            <w:r w:rsidRPr="008E0165">
              <w:rPr>
                <w:lang w:val="ru-RU"/>
              </w:rPr>
              <w:t xml:space="preserve"> переход к шагу 26</w:t>
            </w:r>
          </w:p>
        </w:tc>
      </w:tr>
      <w:tr w:rsidR="0011416A" w:rsidRPr="008E0165" w14:paraId="46FD5886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03F2F" w14:textId="77777777" w:rsidR="00241D6A" w:rsidRDefault="00241D6A">
            <w:r>
              <w:t>25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AD9C" w14:textId="77777777" w:rsidR="00241D6A" w:rsidRDefault="00241D6A">
            <w:r>
              <w:t>Экспертная комиссия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3B14" w14:textId="77777777" w:rsidR="00241D6A" w:rsidRDefault="00241D6A">
            <w:r>
              <w:t>Номенклатурное дело/документ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160D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Решение о продлении срока хранения/постоянном хранении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DBE0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Вынести решение о продлении сроков хранения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40E5" w14:textId="453F3FC9" w:rsidR="00241D6A" w:rsidRPr="008E0165" w:rsidRDefault="0011416A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11416A">
              <w:rPr>
                <w:lang w:val="ru-RU"/>
              </w:rPr>
              <w:t>огласно п.38.</w:t>
            </w:r>
            <w:r>
              <w:rPr>
                <w:lang w:val="ru-RU"/>
              </w:rPr>
              <w:t>5</w:t>
            </w:r>
            <w:r w:rsidRPr="0011416A">
              <w:rPr>
                <w:lang w:val="ru-RU"/>
              </w:rPr>
              <w:t xml:space="preserve"> ст.38 Постановление Пленума ВАС РФ от 25.12.2013 N 100: </w:t>
            </w:r>
            <w:r w:rsidR="00241D6A" w:rsidRPr="008E0165">
              <w:rPr>
                <w:lang w:val="ru-RU"/>
              </w:rPr>
              <w:t>По решению экспертной комиссии арбитражного суда сроки хранения отдельных дел могут быть продлены исходя из их научной и практической ценности по согласованию с Центральной Экспертной комиссией Высшего Арбитражного Суда Российской Федерации и экспертно-проверочной комиссией уполномоченного органа исполнительной власти субъекта Российской Федерации в области архивного дела.</w:t>
            </w:r>
          </w:p>
        </w:tc>
      </w:tr>
      <w:tr w:rsidR="0011416A" w:rsidRPr="008E0165" w14:paraId="0A81A351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E387" w14:textId="77777777" w:rsidR="00241D6A" w:rsidRDefault="00241D6A">
            <w:r>
              <w:t>26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5329" w14:textId="77777777" w:rsidR="00241D6A" w:rsidRDefault="00241D6A">
            <w:r>
              <w:t>Экспертная комиссия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30AD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2A79" w14:textId="77777777" w:rsidR="00241D6A" w:rsidRDefault="00241D6A">
            <w:r>
              <w:t>Решение об уничтожении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44B1" w14:textId="77777777" w:rsidR="00241D6A" w:rsidRDefault="00241D6A">
            <w:r>
              <w:t>Направить документ на уничтожение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BBFD" w14:textId="169DF802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Экспертная комиссия</w:t>
            </w:r>
            <w:r w:rsidR="0011416A">
              <w:rPr>
                <w:lang w:val="ru-RU"/>
              </w:rPr>
              <w:t xml:space="preserve"> н</w:t>
            </w:r>
            <w:r w:rsidRPr="008E0165">
              <w:rPr>
                <w:lang w:val="ru-RU"/>
              </w:rPr>
              <w:t>аправить документ на уничтожение</w:t>
            </w:r>
          </w:p>
        </w:tc>
      </w:tr>
      <w:tr w:rsidR="0011416A" w:rsidRPr="0011416A" w14:paraId="426D44D2" w14:textId="77777777" w:rsidTr="0011416A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31C11" w14:textId="77777777" w:rsidR="00241D6A" w:rsidRDefault="00241D6A">
            <w:r>
              <w:t>27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87026" w14:textId="77777777" w:rsidR="00241D6A" w:rsidRDefault="00241D6A">
            <w:r>
              <w:t>Экспертная комиссия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2F95" w14:textId="77777777" w:rsidR="00241D6A" w:rsidRDefault="00241D6A"/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2F6F" w14:textId="77777777" w:rsidR="00241D6A" w:rsidRDefault="00241D6A"/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9A07" w14:textId="77777777" w:rsidR="00241D6A" w:rsidRPr="008E0165" w:rsidRDefault="00241D6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отправлен на уничтожение</w:t>
            </w:r>
          </w:p>
        </w:tc>
        <w:tc>
          <w:tcPr>
            <w:tcW w:w="7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F0FE" w14:textId="79466197" w:rsidR="00241D6A" w:rsidRPr="0011416A" w:rsidRDefault="0011416A">
            <w:pPr>
              <w:rPr>
                <w:lang w:val="ru-RU"/>
              </w:rPr>
            </w:pPr>
            <w:r w:rsidRPr="008E0165">
              <w:rPr>
                <w:lang w:val="ru-RU"/>
              </w:rPr>
              <w:t>Дело/документ отправлен на уничтожение</w:t>
            </w:r>
          </w:p>
        </w:tc>
      </w:tr>
    </w:tbl>
    <w:p w14:paraId="74F61290" w14:textId="77777777" w:rsidR="001868EE" w:rsidRPr="0011416A" w:rsidRDefault="001868EE">
      <w:pPr>
        <w:rPr>
          <w:lang w:val="ru-RU"/>
        </w:rPr>
      </w:pPr>
    </w:p>
    <w:sectPr w:rsidR="001868EE" w:rsidRPr="001141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187883">
    <w:abstractNumId w:val="8"/>
  </w:num>
  <w:num w:numId="2" w16cid:durableId="1507359246">
    <w:abstractNumId w:val="6"/>
  </w:num>
  <w:num w:numId="3" w16cid:durableId="82117180">
    <w:abstractNumId w:val="5"/>
  </w:num>
  <w:num w:numId="4" w16cid:durableId="1533691457">
    <w:abstractNumId w:val="4"/>
  </w:num>
  <w:num w:numId="5" w16cid:durableId="382101613">
    <w:abstractNumId w:val="7"/>
  </w:num>
  <w:num w:numId="6" w16cid:durableId="1263034107">
    <w:abstractNumId w:val="3"/>
  </w:num>
  <w:num w:numId="7" w16cid:durableId="1039739245">
    <w:abstractNumId w:val="2"/>
  </w:num>
  <w:num w:numId="8" w16cid:durableId="1309286599">
    <w:abstractNumId w:val="1"/>
  </w:num>
  <w:num w:numId="9" w16cid:durableId="192409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F93"/>
    <w:rsid w:val="0011416A"/>
    <w:rsid w:val="0015074B"/>
    <w:rsid w:val="001868EE"/>
    <w:rsid w:val="00241D6A"/>
    <w:rsid w:val="0029639D"/>
    <w:rsid w:val="00326F90"/>
    <w:rsid w:val="0033687A"/>
    <w:rsid w:val="00580FF3"/>
    <w:rsid w:val="008E0165"/>
    <w:rsid w:val="00A378D1"/>
    <w:rsid w:val="00AA1D8D"/>
    <w:rsid w:val="00B47730"/>
    <w:rsid w:val="00CB0664"/>
    <w:rsid w:val="00D31B09"/>
    <w:rsid w:val="00E57E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23DE4"/>
  <w14:defaultImageDpi w14:val="300"/>
  <w15:docId w15:val="{B508C655-BCCB-4008-A658-5128EA31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E0165"/>
    <w:rPr>
      <w:color w:val="0000FF" w:themeColor="hyperlink"/>
      <w:u w:val="single"/>
    </w:rPr>
  </w:style>
  <w:style w:type="paragraph" w:customStyle="1" w:styleId="p6">
    <w:name w:val="p6"/>
    <w:basedOn w:val="a1"/>
    <w:rsid w:val="00241D6A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val="ru-RU" w:eastAsia="ru-RU"/>
    </w:rPr>
  </w:style>
  <w:style w:type="character" w:styleId="aff9">
    <w:name w:val="Unresolved Mention"/>
    <w:basedOn w:val="a2"/>
    <w:uiPriority w:val="99"/>
    <w:semiHidden/>
    <w:unhideWhenUsed/>
    <w:rsid w:val="00E57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55317182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1935</Words>
  <Characters>11031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ZHIDKOV</cp:lastModifiedBy>
  <cp:revision>2</cp:revision>
  <dcterms:created xsi:type="dcterms:W3CDTF">2026-02-03T15:03:00Z</dcterms:created>
  <dcterms:modified xsi:type="dcterms:W3CDTF">2026-02-03T15:03:00Z</dcterms:modified>
  <cp:category/>
</cp:coreProperties>
</file>