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Exhibitor emails  (Not for app 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Ben.Beadle@tenancydepositscheme.com</w:t>
      </w:r>
    </w:p>
    <w:p w:rsidR="00000000" w:rsidDel="00000000" w:rsidP="00000000" w:rsidRDefault="00000000" w:rsidRPr="00000000">
      <w:pPr>
        <w:pBdr/>
        <w:contextualSpacing w:val="0"/>
        <w:rPr/>
      </w:pPr>
      <w:r w:rsidDel="00000000" w:rsidR="00000000" w:rsidRPr="00000000">
        <w:rPr>
          <w:rtl w:val="0"/>
        </w:rPr>
        <w:t xml:space="preserve">sean.hooker@theprs.co.uk,</w:t>
      </w:r>
    </w:p>
    <w:p w:rsidR="00000000" w:rsidDel="00000000" w:rsidP="00000000" w:rsidRDefault="00000000" w:rsidRPr="00000000">
      <w:pPr>
        <w:pBdr/>
        <w:contextualSpacing w:val="0"/>
        <w:rPr/>
      </w:pPr>
      <w:r w:rsidDel="00000000" w:rsidR="00000000" w:rsidRPr="00000000">
        <w:rPr>
          <w:rtl w:val="0"/>
        </w:rPr>
        <w:t xml:space="preserve">Tim.Frome@hamiltonfraser.co.uk,</w:t>
      </w:r>
    </w:p>
    <w:p w:rsidR="00000000" w:rsidDel="00000000" w:rsidP="00000000" w:rsidRDefault="00000000" w:rsidRPr="00000000">
      <w:pPr>
        <w:pBdr/>
        <w:contextualSpacing w:val="0"/>
        <w:rPr/>
      </w:pPr>
      <w:r w:rsidDel="00000000" w:rsidR="00000000" w:rsidRPr="00000000">
        <w:rPr>
          <w:rtl w:val="0"/>
        </w:rPr>
        <w:t xml:space="preserve">Owen.Woods@hamiltonfraser.co.uk,</w:t>
      </w:r>
    </w:p>
    <w:p w:rsidR="00000000" w:rsidDel="00000000" w:rsidP="00000000" w:rsidRDefault="00000000" w:rsidRPr="00000000">
      <w:pPr>
        <w:pBdr/>
        <w:contextualSpacing w:val="0"/>
        <w:rPr/>
      </w:pPr>
      <w:r w:rsidDel="00000000" w:rsidR="00000000" w:rsidRPr="00000000">
        <w:rPr>
          <w:rtl w:val="0"/>
        </w:rPr>
        <w:t xml:space="preserve">jonathan.walker@stride.co.uk,</w:t>
      </w:r>
    </w:p>
    <w:p w:rsidR="00000000" w:rsidDel="00000000" w:rsidP="00000000" w:rsidRDefault="00000000" w:rsidRPr="00000000">
      <w:pPr>
        <w:pBdr/>
        <w:contextualSpacing w:val="0"/>
        <w:rPr/>
      </w:pPr>
      <w:r w:rsidDel="00000000" w:rsidR="00000000" w:rsidRPr="00000000">
        <w:rPr>
          <w:rtl w:val="0"/>
        </w:rPr>
        <w:t xml:space="preserve">lmowatt@alanboswell.com,</w:t>
      </w:r>
    </w:p>
    <w:p w:rsidR="00000000" w:rsidDel="00000000" w:rsidP="00000000" w:rsidRDefault="00000000" w:rsidRPr="00000000">
      <w:pPr>
        <w:pBdr/>
        <w:contextualSpacing w:val="0"/>
        <w:rPr/>
      </w:pPr>
      <w:hyperlink r:id="rId5">
        <w:r w:rsidDel="00000000" w:rsidR="00000000" w:rsidRPr="00000000">
          <w:rPr>
            <w:color w:val="1155cc"/>
            <w:sz w:val="19"/>
            <w:szCs w:val="19"/>
            <w:highlight w:val="white"/>
            <w:u w:val="single"/>
            <w:rtl w:val="0"/>
          </w:rPr>
          <w:t xml:space="preserve">sco@anthonygold.co.uk</w:t>
        </w:r>
      </w:hyperlink>
      <w:r w:rsidDel="00000000" w:rsidR="00000000" w:rsidRPr="00000000">
        <w:rPr>
          <w:sz w:val="19"/>
          <w:szCs w:val="19"/>
          <w:highlight w:val="white"/>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natasha.carr@hypemarketing.co.uk,</w:t>
      </w:r>
    </w:p>
    <w:p w:rsidR="00000000" w:rsidDel="00000000" w:rsidP="00000000" w:rsidRDefault="00000000" w:rsidRPr="00000000">
      <w:pPr>
        <w:pBdr/>
        <w:contextualSpacing w:val="0"/>
        <w:rPr/>
      </w:pPr>
      <w:r w:rsidDel="00000000" w:rsidR="00000000" w:rsidRPr="00000000">
        <w:rPr>
          <w:rtl w:val="0"/>
        </w:rPr>
        <w:t xml:space="preserve">mark.noakes@astonshaw.co.uk,</w:t>
      </w:r>
    </w:p>
    <w:p w:rsidR="00000000" w:rsidDel="00000000" w:rsidP="00000000" w:rsidRDefault="00000000" w:rsidRPr="00000000">
      <w:pPr>
        <w:pBdr/>
        <w:contextualSpacing w:val="0"/>
        <w:rPr/>
      </w:pPr>
      <w:r w:rsidDel="00000000" w:rsidR="00000000" w:rsidRPr="00000000">
        <w:rPr>
          <w:rtl w:val="0"/>
        </w:rPr>
        <w:t xml:space="preserve">pharrison@envirovent.com,</w:t>
      </w:r>
    </w:p>
    <w:p w:rsidR="00000000" w:rsidDel="00000000" w:rsidP="00000000" w:rsidRDefault="00000000" w:rsidRPr="00000000">
      <w:pPr>
        <w:pBdr/>
        <w:contextualSpacing w:val="0"/>
        <w:rPr/>
      </w:pPr>
      <w:r w:rsidDel="00000000" w:rsidR="00000000" w:rsidRPr="00000000">
        <w:rPr>
          <w:rtl w:val="0"/>
        </w:rPr>
        <w:t xml:space="preserve">john.stewart@rla.org.uk,</w:t>
      </w:r>
    </w:p>
    <w:p w:rsidR="00000000" w:rsidDel="00000000" w:rsidP="00000000" w:rsidRDefault="00000000" w:rsidRPr="00000000">
      <w:pPr>
        <w:pBdr/>
        <w:contextualSpacing w:val="0"/>
        <w:rPr/>
      </w:pPr>
      <w:r w:rsidDel="00000000" w:rsidR="00000000" w:rsidRPr="00000000">
        <w:rPr>
          <w:rtl w:val="0"/>
        </w:rPr>
        <w:t xml:space="preserve">editor@landlordzone.co.uk,</w:t>
      </w:r>
    </w:p>
    <w:p w:rsidR="00000000" w:rsidDel="00000000" w:rsidP="00000000" w:rsidRDefault="00000000" w:rsidRPr="00000000">
      <w:pPr>
        <w:pBdr/>
        <w:contextualSpacing w:val="0"/>
        <w:rPr/>
      </w:pPr>
      <w:r w:rsidDel="00000000" w:rsidR="00000000" w:rsidRPr="00000000">
        <w:rPr>
          <w:rtl w:val="0"/>
        </w:rPr>
        <w:t xml:space="preserve">sarahreid@arla.co.uk,</w:t>
      </w:r>
    </w:p>
    <w:p w:rsidR="00000000" w:rsidDel="00000000" w:rsidP="00000000" w:rsidRDefault="00000000" w:rsidRPr="00000000">
      <w:pPr>
        <w:pBdr/>
        <w:contextualSpacing w:val="0"/>
        <w:rPr/>
      </w:pPr>
      <w:hyperlink r:id="rId6">
        <w:r w:rsidDel="00000000" w:rsidR="00000000" w:rsidRPr="00000000">
          <w:rPr>
            <w:color w:val="1155cc"/>
            <w:u w:val="single"/>
            <w:rtl w:val="0"/>
          </w:rPr>
          <w:t xml:space="preserve">rguy@alanboswell.com</w:t>
        </w:r>
      </w:hyperlink>
      <w:r w:rsidDel="00000000" w:rsidR="00000000" w:rsidRPr="00000000">
        <w:rPr>
          <w:rtl w:val="0"/>
        </w:rPr>
        <w:t xml:space="preserve">,</w:t>
      </w:r>
    </w:p>
    <w:p w:rsidR="00000000" w:rsidDel="00000000" w:rsidP="00000000" w:rsidRDefault="00000000" w:rsidRPr="00000000">
      <w:pPr>
        <w:pBdr/>
        <w:contextualSpacing w:val="0"/>
        <w:rPr/>
      </w:pPr>
      <w:hyperlink r:id="rId7">
        <w:r w:rsidDel="00000000" w:rsidR="00000000" w:rsidRPr="00000000">
          <w:rPr>
            <w:color w:val="1155cc"/>
            <w:u w:val="single"/>
            <w:rtl w:val="0"/>
          </w:rPr>
          <w:t xml:space="preserve">daryl.norkett@shawbrook.co.uk</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highlight w:val="white"/>
        </w:rPr>
      </w:pPr>
      <w:r w:rsidDel="00000000" w:rsidR="00000000" w:rsidRPr="00000000">
        <w:rPr>
          <w:rtl w:val="0"/>
        </w:rPr>
      </w:r>
    </w:p>
    <w:p w:rsidR="00000000" w:rsidDel="00000000" w:rsidP="00000000" w:rsidRDefault="00000000" w:rsidRPr="00000000">
      <w:pPr>
        <w:pBdr/>
        <w:spacing w:line="331.2" w:lineRule="auto"/>
        <w:contextualSpacing w:val="0"/>
        <w:rPr>
          <w:highlight w:val="white"/>
        </w:rPr>
      </w:pPr>
      <w:r w:rsidDel="00000000" w:rsidR="00000000" w:rsidRPr="00000000">
        <w:rPr>
          <w:highlight w:val="white"/>
          <w:rtl w:val="0"/>
        </w:rPr>
        <w:t xml:space="preserve">Further to my earlier email, please note the following:</w:t>
      </w:r>
    </w:p>
    <w:p w:rsidR="00000000" w:rsidDel="00000000" w:rsidP="00000000" w:rsidRDefault="00000000" w:rsidRPr="00000000">
      <w:pPr>
        <w:pBdr/>
        <w:spacing w:line="331.2" w:lineRule="auto"/>
        <w:contextualSpacing w:val="0"/>
        <w:rPr>
          <w:highlight w:val="white"/>
        </w:rPr>
      </w:pPr>
      <w:r w:rsidDel="00000000" w:rsidR="00000000" w:rsidRPr="00000000">
        <w:rPr>
          <w:rtl w:val="0"/>
        </w:rPr>
      </w:r>
    </w:p>
    <w:p w:rsidR="00000000" w:rsidDel="00000000" w:rsidP="00000000" w:rsidRDefault="00000000" w:rsidRPr="00000000">
      <w:pPr>
        <w:pBdr/>
        <w:spacing w:line="331.2" w:lineRule="auto"/>
        <w:contextualSpacing w:val="0"/>
        <w:rPr>
          <w:b w:val="1"/>
          <w:highlight w:val="white"/>
        </w:rPr>
      </w:pPr>
      <w:r w:rsidDel="00000000" w:rsidR="00000000" w:rsidRPr="00000000">
        <w:rPr>
          <w:b w:val="1"/>
          <w:highlight w:val="white"/>
          <w:rtl w:val="0"/>
        </w:rPr>
        <w:t xml:space="preserve">Dinner on 18th May</w:t>
      </w:r>
    </w:p>
    <w:p w:rsidR="00000000" w:rsidDel="00000000" w:rsidP="00000000" w:rsidRDefault="00000000" w:rsidRPr="00000000">
      <w:pPr>
        <w:pBdr/>
        <w:spacing w:line="331.2" w:lineRule="auto"/>
        <w:contextualSpacing w:val="0"/>
        <w:rPr>
          <w:highlight w:val="white"/>
        </w:rPr>
      </w:pPr>
      <w:r w:rsidDel="00000000" w:rsidR="00000000" w:rsidRPr="00000000">
        <w:rPr>
          <w:highlight w:val="white"/>
          <w:rtl w:val="0"/>
        </w:rPr>
        <w:t xml:space="preserve">I am informed that the venue need final numbers and menu choices for the evening meal on 18 May by this Monday, Monday 8th May.  If you want to attend can you please now arrange to complete our dinner form here.  http://lllconf.co.uk/norwich-conference-meals/</w:t>
      </w:r>
    </w:p>
    <w:p w:rsidR="00000000" w:rsidDel="00000000" w:rsidP="00000000" w:rsidRDefault="00000000" w:rsidRPr="00000000">
      <w:pPr>
        <w:pBdr/>
        <w:spacing w:line="331.2" w:lineRule="auto"/>
        <w:contextualSpacing w:val="0"/>
        <w:rPr>
          <w:highlight w:val="white"/>
        </w:rPr>
      </w:pPr>
      <w:r w:rsidDel="00000000" w:rsidR="00000000" w:rsidRPr="00000000">
        <w:rPr>
          <w:rtl w:val="0"/>
        </w:rPr>
      </w:r>
    </w:p>
    <w:p w:rsidR="00000000" w:rsidDel="00000000" w:rsidP="00000000" w:rsidRDefault="00000000" w:rsidRPr="00000000">
      <w:pPr>
        <w:pBdr/>
        <w:spacing w:line="331.2" w:lineRule="auto"/>
        <w:contextualSpacing w:val="0"/>
        <w:rPr>
          <w:highlight w:val="white"/>
        </w:rPr>
      </w:pPr>
      <w:r w:rsidDel="00000000" w:rsidR="00000000" w:rsidRPr="00000000">
        <w:rPr>
          <w:highlight w:val="white"/>
          <w:rtl w:val="0"/>
        </w:rPr>
        <w:t xml:space="preserve">If you are staying at the venue but will be arriving too late to attend the dinner, we may be able to arrange for you to have something to eat later (as your room rate includes dinner).  However if we are to arrange this I will need to know in  advance so please let me know if this will apply to you. </w:t>
      </w:r>
    </w:p>
    <w:p w:rsidR="00000000" w:rsidDel="00000000" w:rsidP="00000000" w:rsidRDefault="00000000" w:rsidRPr="00000000">
      <w:pPr>
        <w:pBdr/>
        <w:spacing w:line="331.2" w:lineRule="auto"/>
        <w:contextualSpacing w:val="0"/>
        <w:rPr>
          <w:highlight w:val="white"/>
        </w:rPr>
      </w:pPr>
      <w:r w:rsidDel="00000000" w:rsidR="00000000" w:rsidRPr="00000000">
        <w:rPr>
          <w:rtl w:val="0"/>
        </w:rPr>
      </w:r>
    </w:p>
    <w:p w:rsidR="00000000" w:rsidDel="00000000" w:rsidP="00000000" w:rsidRDefault="00000000" w:rsidRPr="00000000">
      <w:pPr>
        <w:pBdr/>
        <w:spacing w:line="331.2" w:lineRule="auto"/>
        <w:contextualSpacing w:val="0"/>
        <w:rPr>
          <w:b w:val="1"/>
          <w:highlight w:val="white"/>
        </w:rPr>
      </w:pPr>
      <w:r w:rsidDel="00000000" w:rsidR="00000000" w:rsidRPr="00000000">
        <w:rPr>
          <w:b w:val="1"/>
          <w:highlight w:val="white"/>
          <w:rtl w:val="0"/>
        </w:rPr>
        <w:t xml:space="preserve">Setup</w:t>
      </w:r>
    </w:p>
    <w:p w:rsidR="00000000" w:rsidDel="00000000" w:rsidP="00000000" w:rsidRDefault="00000000" w:rsidRPr="00000000">
      <w:pPr>
        <w:pBdr/>
        <w:spacing w:line="331.2" w:lineRule="auto"/>
        <w:contextualSpacing w:val="0"/>
        <w:rPr>
          <w:highlight w:val="white"/>
        </w:rPr>
      </w:pPr>
      <w:r w:rsidDel="00000000" w:rsidR="00000000" w:rsidRPr="00000000">
        <w:rPr>
          <w:highlight w:val="white"/>
          <w:rtl w:val="0"/>
        </w:rPr>
        <w:t xml:space="preserve">We understand that the venue have another event in the Norfolk Suite the day before and so we will not be able to get access to set up until after 10.00 pm.  In most cases it will probably be best if you set up on the morning of the Conference.  You will be able to get access from 8.00 am.</w:t>
      </w:r>
    </w:p>
    <w:p w:rsidR="00000000" w:rsidDel="00000000" w:rsidP="00000000" w:rsidRDefault="00000000" w:rsidRPr="00000000">
      <w:pPr>
        <w:pBdr/>
        <w:spacing w:line="331.2" w:lineRule="auto"/>
        <w:contextualSpacing w:val="0"/>
        <w:rPr>
          <w:highlight w:val="white"/>
        </w:rPr>
      </w:pPr>
      <w:r w:rsidDel="00000000" w:rsidR="00000000" w:rsidRPr="00000000">
        <w:rPr>
          <w:rtl w:val="0"/>
        </w:rPr>
      </w:r>
    </w:p>
    <w:p w:rsidR="00000000" w:rsidDel="00000000" w:rsidP="00000000" w:rsidRDefault="00000000" w:rsidRPr="00000000">
      <w:pPr>
        <w:pBdr/>
        <w:spacing w:line="331.2" w:lineRule="auto"/>
        <w:contextualSpacing w:val="0"/>
        <w:rPr>
          <w:b w:val="1"/>
          <w:highlight w:val="white"/>
        </w:rPr>
      </w:pPr>
      <w:r w:rsidDel="00000000" w:rsidR="00000000" w:rsidRPr="00000000">
        <w:rPr>
          <w:b w:val="1"/>
          <w:highlight w:val="white"/>
          <w:rtl w:val="0"/>
        </w:rPr>
        <w:t xml:space="preserve">Persons attending</w:t>
      </w:r>
    </w:p>
    <w:p w:rsidR="00000000" w:rsidDel="00000000" w:rsidP="00000000" w:rsidRDefault="00000000" w:rsidRPr="00000000">
      <w:pPr>
        <w:pBdr/>
        <w:spacing w:line="331.2" w:lineRule="auto"/>
        <w:contextualSpacing w:val="0"/>
        <w:rPr>
          <w:highlight w:val="white"/>
        </w:rPr>
      </w:pPr>
      <w:r w:rsidDel="00000000" w:rsidR="00000000" w:rsidRPr="00000000">
        <w:rPr>
          <w:highlight w:val="white"/>
          <w:rtl w:val="0"/>
        </w:rPr>
        <w:t xml:space="preserve">So we can prepare badges, can you please confirm the names of the people attending the Conference at your stand?  Please can you do this even if you have told us already, so we can confirm our records.</w:t>
      </w:r>
    </w:p>
    <w:p w:rsidR="00000000" w:rsidDel="00000000" w:rsidP="00000000" w:rsidRDefault="00000000" w:rsidRPr="00000000">
      <w:pPr>
        <w:pBdr/>
        <w:spacing w:line="331.2" w:lineRule="auto"/>
        <w:contextualSpacing w:val="0"/>
        <w:rPr>
          <w:highlight w:val="white"/>
        </w:rPr>
      </w:pPr>
      <w:r w:rsidDel="00000000" w:rsidR="00000000" w:rsidRPr="00000000">
        <w:rPr>
          <w:rtl w:val="0"/>
        </w:rPr>
      </w:r>
    </w:p>
    <w:p w:rsidR="00000000" w:rsidDel="00000000" w:rsidP="00000000" w:rsidRDefault="00000000" w:rsidRPr="00000000">
      <w:pPr>
        <w:pBdr/>
        <w:spacing w:line="331.2" w:lineRule="auto"/>
        <w:contextualSpacing w:val="0"/>
        <w:rPr>
          <w:highlight w:val="white"/>
        </w:rPr>
      </w:pPr>
      <w:r w:rsidDel="00000000" w:rsidR="00000000" w:rsidRPr="00000000">
        <w:rPr>
          <w:highlight w:val="white"/>
          <w:rtl w:val="0"/>
        </w:rPr>
        <w:t xml:space="preserve">Refreshments will be available so if any of the people attending have any special diet requirements please can you reply to this email and let me know asap.</w:t>
      </w:r>
    </w:p>
    <w:p w:rsidR="00000000" w:rsidDel="00000000" w:rsidP="00000000" w:rsidRDefault="00000000" w:rsidRPr="00000000">
      <w:pPr>
        <w:pBdr/>
        <w:spacing w:line="331.2" w:lineRule="auto"/>
        <w:contextualSpacing w:val="0"/>
        <w:rPr>
          <w:highlight w:val="white"/>
        </w:rPr>
      </w:pPr>
      <w:r w:rsidDel="00000000" w:rsidR="00000000" w:rsidRPr="00000000">
        <w:rPr>
          <w:rtl w:val="0"/>
        </w:rPr>
      </w:r>
    </w:p>
    <w:p w:rsidR="00000000" w:rsidDel="00000000" w:rsidP="00000000" w:rsidRDefault="00000000" w:rsidRPr="00000000">
      <w:pPr>
        <w:pBdr/>
        <w:spacing w:line="331.2" w:lineRule="auto"/>
        <w:contextualSpacing w:val="0"/>
        <w:rPr>
          <w:b w:val="1"/>
          <w:highlight w:val="white"/>
        </w:rPr>
      </w:pPr>
      <w:r w:rsidDel="00000000" w:rsidR="00000000" w:rsidRPr="00000000">
        <w:rPr>
          <w:b w:val="1"/>
          <w:highlight w:val="white"/>
          <w:rtl w:val="0"/>
        </w:rPr>
        <w:t xml:space="preserve">Inserts for delegates bags</w:t>
      </w:r>
    </w:p>
    <w:p w:rsidR="00000000" w:rsidDel="00000000" w:rsidP="00000000" w:rsidRDefault="00000000" w:rsidRPr="00000000">
      <w:pPr>
        <w:pBdr/>
        <w:spacing w:line="331.2" w:lineRule="auto"/>
        <w:contextualSpacing w:val="0"/>
        <w:rPr>
          <w:highlight w:val="white"/>
        </w:rPr>
      </w:pPr>
      <w:r w:rsidDel="00000000" w:rsidR="00000000" w:rsidRPr="00000000">
        <w:rPr>
          <w:highlight w:val="white"/>
          <w:rtl w:val="0"/>
        </w:rPr>
        <w:t xml:space="preserve">Just a reminder that these must be with us by close of business on Thursday 11 May.</w:t>
      </w:r>
    </w:p>
    <w:p w:rsidR="00000000" w:rsidDel="00000000" w:rsidP="00000000" w:rsidRDefault="00000000" w:rsidRPr="00000000">
      <w:pPr>
        <w:pBdr/>
        <w:spacing w:line="331.2" w:lineRule="auto"/>
        <w:contextualSpacing w:val="0"/>
        <w:rPr>
          <w:highlight w:val="white"/>
        </w:rPr>
      </w:pPr>
      <w:r w:rsidDel="00000000" w:rsidR="00000000" w:rsidRPr="00000000">
        <w:rPr>
          <w:rtl w:val="0"/>
        </w:rPr>
      </w:r>
    </w:p>
    <w:p w:rsidR="00000000" w:rsidDel="00000000" w:rsidP="00000000" w:rsidRDefault="00000000" w:rsidRPr="00000000">
      <w:pPr>
        <w:pBdr/>
        <w:spacing w:line="331.2" w:lineRule="auto"/>
        <w:contextualSpacing w:val="0"/>
        <w:rPr>
          <w:highlight w:val="white"/>
        </w:rPr>
      </w:pPr>
      <w:r w:rsidDel="00000000" w:rsidR="00000000" w:rsidRPr="00000000">
        <w:rPr>
          <w:highlight w:val="white"/>
          <w:rtl w:val="0"/>
        </w:rPr>
        <w:t xml:space="preserve">Any questions about the conference, please do not hesitate to reply to this email and ask.</w:t>
      </w:r>
    </w:p>
    <w:p w:rsidR="00000000" w:rsidDel="00000000" w:rsidP="00000000" w:rsidRDefault="00000000" w:rsidRPr="00000000">
      <w:pPr>
        <w:pBdr/>
        <w:spacing w:line="331.2" w:lineRule="auto"/>
        <w:contextualSpacing w:val="0"/>
        <w:rPr>
          <w:highlight w:val="white"/>
        </w:rPr>
      </w:pPr>
      <w:r w:rsidDel="00000000" w:rsidR="00000000" w:rsidRPr="00000000">
        <w:rPr>
          <w:rtl w:val="0"/>
        </w:rPr>
      </w:r>
    </w:p>
    <w:p w:rsidR="00000000" w:rsidDel="00000000" w:rsidP="00000000" w:rsidRDefault="00000000" w:rsidRPr="00000000">
      <w:pPr>
        <w:pBdr/>
        <w:spacing w:line="331.2" w:lineRule="auto"/>
        <w:contextualSpacing w:val="0"/>
        <w:rPr>
          <w:highlight w:val="white"/>
        </w:rPr>
      </w:pPr>
      <w:r w:rsidDel="00000000" w:rsidR="00000000" w:rsidRPr="00000000">
        <w:rPr>
          <w:highlight w:val="white"/>
          <w:rtl w:val="0"/>
        </w:rPr>
        <w:t xml:space="preserve">Best wishes</w:t>
      </w:r>
    </w:p>
    <w:p w:rsidR="00000000" w:rsidDel="00000000" w:rsidP="00000000" w:rsidRDefault="00000000" w:rsidRPr="00000000">
      <w:pPr>
        <w:pBdr/>
        <w:spacing w:line="331.2" w:lineRule="auto"/>
        <w:contextualSpacing w:val="0"/>
        <w:rPr>
          <w:highlight w:val="white"/>
        </w:rPr>
      </w:pPr>
      <w:r w:rsidDel="00000000" w:rsidR="00000000" w:rsidRPr="00000000">
        <w:rPr>
          <w:rtl w:val="0"/>
        </w:rPr>
      </w:r>
    </w:p>
    <w:p w:rsidR="00000000" w:rsidDel="00000000" w:rsidP="00000000" w:rsidRDefault="00000000" w:rsidRPr="00000000">
      <w:pPr>
        <w:pBdr/>
        <w:spacing w:line="331.2" w:lineRule="auto"/>
        <w:contextualSpacing w:val="0"/>
        <w:rPr>
          <w:highlight w:val="white"/>
        </w:rPr>
      </w:pPr>
      <w:r w:rsidDel="00000000" w:rsidR="00000000" w:rsidRPr="00000000">
        <w:rPr>
          <w:rtl w:val="0"/>
        </w:rPr>
      </w:r>
    </w:p>
    <w:p w:rsidR="00000000" w:rsidDel="00000000" w:rsidP="00000000" w:rsidRDefault="00000000" w:rsidRPr="00000000">
      <w:pPr>
        <w:pBdr/>
        <w:spacing w:line="331.2" w:lineRule="auto"/>
        <w:contextualSpacing w:val="0"/>
        <w:rPr>
          <w:highlight w:val="white"/>
        </w:rPr>
      </w:pPr>
      <w:r w:rsidDel="00000000" w:rsidR="00000000" w:rsidRPr="00000000">
        <w:rPr>
          <w:rtl w:val="0"/>
        </w:rPr>
      </w:r>
    </w:p>
    <w:p w:rsidR="00000000" w:rsidDel="00000000" w:rsidP="00000000" w:rsidRDefault="00000000" w:rsidRPr="00000000">
      <w:pPr>
        <w:pBdr/>
        <w:spacing w:line="331.2" w:lineRule="auto"/>
        <w:contextualSpacing w:val="0"/>
        <w:rPr>
          <w:highlight w:val="white"/>
        </w:rPr>
      </w:pPr>
      <w:r w:rsidDel="00000000" w:rsidR="00000000" w:rsidRPr="00000000">
        <w:rPr>
          <w:highlight w:val="white"/>
          <w:rtl w:val="0"/>
        </w:rPr>
        <w:t xml:space="preserve">=======================</w:t>
      </w:r>
    </w:p>
    <w:p w:rsidR="00000000" w:rsidDel="00000000" w:rsidP="00000000" w:rsidRDefault="00000000" w:rsidRPr="00000000">
      <w:pPr>
        <w:pBdr/>
        <w:spacing w:line="331.2" w:lineRule="auto"/>
        <w:contextualSpacing w:val="0"/>
        <w:rPr>
          <w:highlight w:val="white"/>
        </w:rPr>
      </w:pPr>
      <w:r w:rsidDel="00000000" w:rsidR="00000000" w:rsidRPr="00000000">
        <w:rPr>
          <w:highlight w:val="white"/>
          <w:rtl w:val="0"/>
        </w:rPr>
        <w:t xml:space="preserve">I just want to bring you up to date with the arrangements for our Conference.  If you are not the correct person to receive this email can you please pass it on?</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spacing w:line="331.2" w:lineRule="auto"/>
        <w:contextualSpacing w:val="0"/>
        <w:rPr>
          <w:highlight w:val="white"/>
        </w:rPr>
      </w:pPr>
      <w:r w:rsidDel="00000000" w:rsidR="00000000" w:rsidRPr="00000000">
        <w:rPr>
          <w:highlight w:val="white"/>
          <w:rtl w:val="0"/>
        </w:rPr>
        <w:t xml:space="preserve">Inserts for delegates bags</w:t>
      </w:r>
    </w:p>
    <w:p w:rsidR="00000000" w:rsidDel="00000000" w:rsidP="00000000" w:rsidRDefault="00000000" w:rsidRPr="00000000">
      <w:pPr>
        <w:pBdr/>
        <w:spacing w:line="331.2" w:lineRule="auto"/>
        <w:contextualSpacing w:val="0"/>
        <w:rPr>
          <w:highlight w:val="white"/>
        </w:rPr>
      </w:pPr>
      <w:r w:rsidDel="00000000" w:rsidR="00000000" w:rsidRPr="00000000">
        <w:rPr>
          <w:highlight w:val="white"/>
          <w:rtl w:val="0"/>
        </w:rPr>
        <w:t xml:space="preserve">We now have 101 delegates but we may have more as bookings are still coming in.  If you want to send marketing material to go in the delegates bags I suggest you send at least 120 as we will be making up some extra bags anyway.  </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spacing w:line="331.2" w:lineRule="auto"/>
        <w:contextualSpacing w:val="0"/>
        <w:rPr>
          <w:highlight w:val="white"/>
        </w:rPr>
      </w:pPr>
      <w:r w:rsidDel="00000000" w:rsidR="00000000" w:rsidRPr="00000000">
        <w:rPr>
          <w:highlight w:val="white"/>
          <w:rtl w:val="0"/>
        </w:rPr>
        <w:t xml:space="preserve">Please, can you ensure that all inserts for the delegates bags reach us </w:t>
      </w:r>
      <w:r w:rsidDel="00000000" w:rsidR="00000000" w:rsidRPr="00000000">
        <w:rPr>
          <w:b w:val="1"/>
          <w:highlight w:val="white"/>
          <w:rtl w:val="0"/>
        </w:rPr>
        <w:t xml:space="preserve">by close of business on Thursday 11 May</w:t>
      </w:r>
      <w:r w:rsidDel="00000000" w:rsidR="00000000" w:rsidRPr="00000000">
        <w:rPr>
          <w:highlight w:val="white"/>
          <w:rtl w:val="0"/>
        </w:rPr>
        <w:t xml:space="preserve">.  Inserts received after that date may arrive too late to be added to the bags.  Please send them to 148 Unthank Road, Norwich Norfolk NR2 2RS.</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spacing w:line="331.2" w:lineRule="auto"/>
        <w:contextualSpacing w:val="0"/>
        <w:rPr>
          <w:highlight w:val="white"/>
        </w:rPr>
      </w:pPr>
      <w:r w:rsidDel="00000000" w:rsidR="00000000" w:rsidRPr="00000000">
        <w:rPr>
          <w:highlight w:val="white"/>
          <w:rtl w:val="0"/>
        </w:rPr>
        <w:t xml:space="preserve">Setup</w:t>
      </w:r>
    </w:p>
    <w:p w:rsidR="00000000" w:rsidDel="00000000" w:rsidP="00000000" w:rsidRDefault="00000000" w:rsidRPr="00000000">
      <w:pPr>
        <w:pBdr/>
        <w:spacing w:line="331.2" w:lineRule="auto"/>
        <w:contextualSpacing w:val="0"/>
        <w:rPr>
          <w:highlight w:val="white"/>
        </w:rPr>
      </w:pPr>
      <w:r w:rsidDel="00000000" w:rsidR="00000000" w:rsidRPr="00000000">
        <w:rPr>
          <w:highlight w:val="white"/>
          <w:rtl w:val="0"/>
        </w:rPr>
        <w:t xml:space="preserve">The Conference will take place in the Norfolk Suite at Sprowston Manor Hotel just outside Norwich.  I am hoping that we will get access to set up in advance on the afternoon or evening of the 18th but I have not had confirmation from the venue about this yet.  I will let you know as soon as I can.</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spacing w:line="331.2" w:lineRule="auto"/>
        <w:contextualSpacing w:val="0"/>
        <w:rPr>
          <w:highlight w:val="white"/>
        </w:rPr>
      </w:pPr>
      <w:r w:rsidDel="00000000" w:rsidR="00000000" w:rsidRPr="00000000">
        <w:rPr>
          <w:highlight w:val="white"/>
          <w:rtl w:val="0"/>
        </w:rPr>
        <w:t xml:space="preserve">Other marketing</w:t>
      </w:r>
    </w:p>
    <w:p w:rsidR="00000000" w:rsidDel="00000000" w:rsidP="00000000" w:rsidRDefault="00000000" w:rsidRPr="00000000">
      <w:pPr>
        <w:pBdr/>
        <w:spacing w:line="331.2" w:lineRule="auto"/>
        <w:contextualSpacing w:val="0"/>
        <w:rPr>
          <w:highlight w:val="white"/>
        </w:rPr>
      </w:pPr>
      <w:r w:rsidDel="00000000" w:rsidR="00000000" w:rsidRPr="00000000">
        <w:rPr>
          <w:highlight w:val="white"/>
          <w:rtl w:val="0"/>
        </w:rPr>
        <w:t xml:space="preserve">All exhibitors will be listed in the handbook with your website address.  We are also hoping to be able to use a Conference app - I think I have already sent a link to the form for this.  Let me know if you want me to send it again.</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spacing w:line="331.2" w:lineRule="auto"/>
        <w:contextualSpacing w:val="0"/>
        <w:rPr>
          <w:highlight w:val="white"/>
        </w:rPr>
      </w:pPr>
      <w:r w:rsidDel="00000000" w:rsidR="00000000" w:rsidRPr="00000000">
        <w:rPr>
          <w:highlight w:val="white"/>
          <w:rtl w:val="0"/>
        </w:rPr>
        <w:t xml:space="preserve">We also put up logos for all the exhibitors during the lunch break so, if you have not already done so, please let me have your current logo.</w:t>
      </w:r>
    </w:p>
    <w:p w:rsidR="00000000" w:rsidDel="00000000" w:rsidP="00000000" w:rsidRDefault="00000000" w:rsidRPr="00000000">
      <w:pPr>
        <w:pBdr/>
        <w:spacing w:line="331.2" w:lineRule="auto"/>
        <w:contextualSpacing w:val="0"/>
        <w:rPr>
          <w:highlight w:val="white"/>
        </w:rPr>
      </w:pPr>
      <w:r w:rsidDel="00000000" w:rsidR="00000000" w:rsidRPr="00000000">
        <w:rPr>
          <w:rtl w:val="0"/>
        </w:rPr>
      </w:r>
    </w:p>
    <w:p w:rsidR="00000000" w:rsidDel="00000000" w:rsidP="00000000" w:rsidRDefault="00000000" w:rsidRPr="00000000">
      <w:pPr>
        <w:pBdr/>
        <w:spacing w:line="331.2" w:lineRule="auto"/>
        <w:contextualSpacing w:val="0"/>
        <w:rPr>
          <w:b w:val="1"/>
          <w:highlight w:val="white"/>
        </w:rPr>
      </w:pPr>
      <w:r w:rsidDel="00000000" w:rsidR="00000000" w:rsidRPr="00000000">
        <w:rPr>
          <w:b w:val="1"/>
          <w:highlight w:val="white"/>
          <w:rtl w:val="0"/>
        </w:rPr>
        <w:t xml:space="preserve">Hotel accommodation and evening meal</w:t>
      </w:r>
    </w:p>
    <w:p w:rsidR="00000000" w:rsidDel="00000000" w:rsidP="00000000" w:rsidRDefault="00000000" w:rsidRPr="00000000">
      <w:pPr>
        <w:pBdr/>
        <w:spacing w:line="331.2" w:lineRule="auto"/>
        <w:contextualSpacing w:val="0"/>
        <w:rPr>
          <w:highlight w:val="white"/>
        </w:rPr>
      </w:pPr>
      <w:r w:rsidDel="00000000" w:rsidR="00000000" w:rsidRPr="00000000">
        <w:rPr>
          <w:highlight w:val="white"/>
          <w:rtl w:val="0"/>
        </w:rPr>
        <w:t xml:space="preserve">If you are looking to stay at the venue the night before, please see our</w:t>
      </w:r>
      <w:hyperlink r:id="rId8">
        <w:r w:rsidDel="00000000" w:rsidR="00000000" w:rsidRPr="00000000">
          <w:rPr>
            <w:highlight w:val="white"/>
            <w:rtl w:val="0"/>
          </w:rPr>
          <w:t xml:space="preserve"> </w:t>
        </w:r>
      </w:hyperlink>
      <w:hyperlink r:id="rId9">
        <w:r w:rsidDel="00000000" w:rsidR="00000000" w:rsidRPr="00000000">
          <w:rPr>
            <w:color w:val="1155cc"/>
            <w:highlight w:val="white"/>
            <w:u w:val="single"/>
            <w:rtl w:val="0"/>
          </w:rPr>
          <w:t xml:space="preserve">Conference Information page</w:t>
        </w:r>
      </w:hyperlink>
      <w:r w:rsidDel="00000000" w:rsidR="00000000" w:rsidRPr="00000000">
        <w:rPr>
          <w:highlight w:val="white"/>
          <w:rtl w:val="0"/>
        </w:rPr>
        <w:t xml:space="preserve"> for details on how to book.</w:t>
      </w:r>
    </w:p>
    <w:p w:rsidR="00000000" w:rsidDel="00000000" w:rsidP="00000000" w:rsidRDefault="00000000" w:rsidRPr="00000000">
      <w:pPr>
        <w:pBdr/>
        <w:spacing w:line="331.2" w:lineRule="auto"/>
        <w:contextualSpacing w:val="0"/>
        <w:rPr>
          <w:highlight w:val="white"/>
        </w:rPr>
      </w:pPr>
      <w:r w:rsidDel="00000000" w:rsidR="00000000" w:rsidRPr="00000000">
        <w:rPr>
          <w:rtl w:val="0"/>
        </w:rPr>
      </w:r>
    </w:p>
    <w:p w:rsidR="00000000" w:rsidDel="00000000" w:rsidP="00000000" w:rsidRDefault="00000000" w:rsidRPr="00000000">
      <w:pPr>
        <w:pBdr/>
        <w:spacing w:line="331.2" w:lineRule="auto"/>
        <w:contextualSpacing w:val="0"/>
        <w:rPr>
          <w:highlight w:val="white"/>
        </w:rPr>
      </w:pPr>
      <w:r w:rsidDel="00000000" w:rsidR="00000000" w:rsidRPr="00000000">
        <w:rPr>
          <w:highlight w:val="white"/>
          <w:rtl w:val="0"/>
        </w:rPr>
        <w:t xml:space="preserve">If you want to attend the (informal) dinner the night before (and meet some of the delegates who are staying at the hotel) please complete our</w:t>
      </w:r>
      <w:hyperlink r:id="rId10">
        <w:r w:rsidDel="00000000" w:rsidR="00000000" w:rsidRPr="00000000">
          <w:rPr>
            <w:highlight w:val="white"/>
            <w:rtl w:val="0"/>
          </w:rPr>
          <w:t xml:space="preserve"> </w:t>
        </w:r>
      </w:hyperlink>
      <w:hyperlink r:id="rId11">
        <w:r w:rsidDel="00000000" w:rsidR="00000000" w:rsidRPr="00000000">
          <w:rPr>
            <w:color w:val="1155cc"/>
            <w:highlight w:val="white"/>
            <w:u w:val="single"/>
            <w:rtl w:val="0"/>
          </w:rPr>
          <w:t xml:space="preserve">Dinner Form</w:t>
        </w:r>
      </w:hyperlink>
      <w:r w:rsidDel="00000000" w:rsidR="00000000" w:rsidRPr="00000000">
        <w:rPr>
          <w:highlight w:val="white"/>
          <w:rtl w:val="0"/>
        </w:rPr>
        <w:t xml:space="preserve">. </w:t>
      </w:r>
    </w:p>
    <w:p w:rsidR="00000000" w:rsidDel="00000000" w:rsidP="00000000" w:rsidRDefault="00000000" w:rsidRPr="00000000">
      <w:pPr>
        <w:pBdr/>
        <w:spacing w:line="331.2" w:lineRule="auto"/>
        <w:contextualSpacing w:val="0"/>
        <w:rPr>
          <w:highlight w:val="white"/>
        </w:rPr>
      </w:pPr>
      <w:r w:rsidDel="00000000" w:rsidR="00000000" w:rsidRPr="00000000">
        <w:rPr>
          <w:rtl w:val="0"/>
        </w:rPr>
      </w:r>
    </w:p>
    <w:p w:rsidR="00000000" w:rsidDel="00000000" w:rsidP="00000000" w:rsidRDefault="00000000" w:rsidRPr="00000000">
      <w:pPr>
        <w:pBdr/>
        <w:spacing w:line="331.2" w:lineRule="auto"/>
        <w:contextualSpacing w:val="0"/>
        <w:rPr>
          <w:highlight w:val="white"/>
        </w:rPr>
      </w:pPr>
      <w:r w:rsidDel="00000000" w:rsidR="00000000" w:rsidRPr="00000000">
        <w:rPr>
          <w:highlight w:val="white"/>
          <w:rtl w:val="0"/>
        </w:rPr>
        <w:t xml:space="preserve">If you have any questions about the conference please do not hesitate to let me know.  I will get back to you on the access for set up as soon as I have more information from the venue.</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Best wishes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lllconf.co.uk/norwich-conference-meals/" TargetMode="External"/><Relationship Id="rId10" Type="http://schemas.openxmlformats.org/officeDocument/2006/relationships/hyperlink" Target="http://lllconf.co.uk/norwich-conference-meals/" TargetMode="External"/><Relationship Id="rId9" Type="http://schemas.openxmlformats.org/officeDocument/2006/relationships/hyperlink" Target="http://lllconf.co.uk/conference-norwich-2017-information-page-34fs/" TargetMode="External"/><Relationship Id="rId5" Type="http://schemas.openxmlformats.org/officeDocument/2006/relationships/hyperlink" Target="mailto:sco@anthonygold.co.uk" TargetMode="External"/><Relationship Id="rId6" Type="http://schemas.openxmlformats.org/officeDocument/2006/relationships/hyperlink" Target="mailto:rguy@alanboswell.com" TargetMode="External"/><Relationship Id="rId7" Type="http://schemas.openxmlformats.org/officeDocument/2006/relationships/hyperlink" Target="mailto:daryl.norkett@shawbrook.co.uk" TargetMode="External"/><Relationship Id="rId8" Type="http://schemas.openxmlformats.org/officeDocument/2006/relationships/hyperlink" Target="http://lllconf.co.uk/conference-norwich-2017-information-page-34fs/" TargetMode="External"/></Relationships>
</file>