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Default="0060093D" w:rsidP="0060093D">
      <w:pPr>
        <w:rPr>
          <w:rFonts w:eastAsiaTheme="minorEastAsia"/>
        </w:rPr>
      </w:pPr>
    </w:p>
    <w:p w:rsidR="003C0A74" w:rsidRPr="002C0666" w:rsidRDefault="00195375" w:rsidP="002C0666">
      <w:pPr>
        <w:pStyle w:val="1"/>
      </w:pPr>
      <w:r w:rsidRPr="002C0666">
        <w:t xml:space="preserve">Java </w:t>
      </w:r>
      <w:r w:rsidRPr="002C0666">
        <w:rPr>
          <w:rFonts w:ascii="宋体" w:eastAsia="宋体" w:hAnsi="宋体" w:cs="宋体" w:hint="eastAsia"/>
        </w:rPr>
        <w:t>泛型</w:t>
      </w:r>
    </w:p>
    <w:p w:rsidR="00F94299" w:rsidRDefault="00F94299" w:rsidP="00B40406">
      <w:r>
        <w:rPr>
          <w:rFonts w:ascii="宋体" w:eastAsia="宋体" w:hAnsi="宋体" w:cs="宋体" w:hint="eastAsia"/>
        </w:rPr>
        <w:t>泛型（</w:t>
      </w:r>
      <w:r>
        <w:rPr>
          <w:rFonts w:hint="eastAsia"/>
        </w:rPr>
        <w:t xml:space="preserve">Generics </w:t>
      </w:r>
      <w:r>
        <w:rPr>
          <w:rFonts w:ascii="宋体" w:eastAsia="宋体" w:hAnsi="宋体" w:cs="宋体" w:hint="eastAsia"/>
        </w:rPr>
        <w:t>）是</w:t>
      </w:r>
      <w:r w:rsidRPr="007A0E7B">
        <w:rPr>
          <w:rFonts w:ascii="宋体" w:eastAsia="宋体" w:hAnsi="宋体" w:cs="宋体" w:hint="eastAsia"/>
          <w:color w:val="FF0000"/>
        </w:rPr>
        <w:t>把类型参数化，运用于类、接口、方法中，可以通过执行泛型类型调用</w:t>
      </w:r>
      <w:r w:rsidRPr="007A0E7B">
        <w:rPr>
          <w:rFonts w:hint="eastAsia"/>
          <w:color w:val="FF0000"/>
        </w:rPr>
        <w:t xml:space="preserve"> </w:t>
      </w:r>
      <w:r w:rsidRPr="007A0E7B">
        <w:rPr>
          <w:rFonts w:ascii="宋体" w:eastAsia="宋体" w:hAnsi="宋体" w:cs="宋体" w:hint="eastAsia"/>
          <w:color w:val="FF0000"/>
        </w:rPr>
        <w:t>分配一个类型，将用分配的具体类型替换泛型类型</w:t>
      </w:r>
      <w:r>
        <w:rPr>
          <w:rFonts w:ascii="宋体" w:eastAsia="宋体" w:hAnsi="宋体" w:cs="宋体" w:hint="eastAsia"/>
        </w:rPr>
        <w:t>。然后，所分配的类型将用于限制容器内使用的值，这样就无需进行类型转换，还可以在编译时提供更强的类型检查。</w:t>
      </w:r>
      <w:r>
        <w:rPr>
          <w:rFonts w:hint="eastAsia"/>
          <w:bdr w:val="none" w:sz="0" w:space="0" w:color="auto" w:frame="1"/>
        </w:rPr>
        <w:t> </w:t>
      </w:r>
    </w:p>
    <w:p w:rsidR="00467E4D" w:rsidRDefault="00467E4D" w:rsidP="003F2B55">
      <w:pPr>
        <w:rPr>
          <w:rFonts w:eastAsiaTheme="minorEastAsia"/>
        </w:rPr>
      </w:pPr>
    </w:p>
    <w:p w:rsidR="00DE39B3" w:rsidRDefault="00DE39B3" w:rsidP="003F2B55">
      <w:pPr>
        <w:rPr>
          <w:rFonts w:eastAsiaTheme="minorEastAsia"/>
        </w:rPr>
      </w:pPr>
    </w:p>
    <w:p w:rsidR="00DE39B3" w:rsidRPr="00DE39B3" w:rsidRDefault="00DE39B3" w:rsidP="003F2B55">
      <w:pPr>
        <w:rPr>
          <w:rFonts w:eastAsiaTheme="minorEastAsia"/>
        </w:rPr>
      </w:pP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F94299" w:rsidTr="00F94299">
        <w:tc>
          <w:tcPr>
            <w:tcW w:w="0" w:type="auto"/>
            <w:vAlign w:val="center"/>
            <w:hideMark/>
          </w:tcPr>
          <w:p w:rsidR="00F94299" w:rsidRPr="007A0E7B" w:rsidRDefault="00F94299" w:rsidP="00134ED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7A0E7B">
              <w:rPr>
                <w:color w:val="FF0000"/>
              </w:rPr>
              <w:t>1</w:t>
            </w:r>
          </w:p>
          <w:p w:rsidR="00F94299" w:rsidRPr="007A0E7B" w:rsidRDefault="00F94299" w:rsidP="00134ED9">
            <w:pPr>
              <w:rPr>
                <w:color w:val="FF0000"/>
              </w:rPr>
            </w:pPr>
            <w:r w:rsidRPr="007A0E7B">
              <w:rPr>
                <w:color w:val="FF0000"/>
              </w:rPr>
              <w:t>2</w:t>
            </w:r>
          </w:p>
          <w:p w:rsidR="00F94299" w:rsidRPr="007A0E7B" w:rsidRDefault="00F94299" w:rsidP="00134ED9">
            <w:pPr>
              <w:rPr>
                <w:color w:val="FF0000"/>
              </w:rPr>
            </w:pPr>
            <w:r w:rsidRPr="007A0E7B">
              <w:rPr>
                <w:color w:val="FF0000"/>
              </w:rPr>
              <w:t>3</w:t>
            </w:r>
          </w:p>
          <w:p w:rsidR="00F94299" w:rsidRPr="007A0E7B" w:rsidRDefault="00F94299" w:rsidP="00134ED9">
            <w:pPr>
              <w:rPr>
                <w:color w:val="FF0000"/>
              </w:rPr>
            </w:pPr>
            <w:r w:rsidRPr="007A0E7B">
              <w:rPr>
                <w:color w:val="FF0000"/>
              </w:rPr>
              <w:t>4</w:t>
            </w:r>
          </w:p>
          <w:p w:rsidR="00F94299" w:rsidRPr="007A0E7B" w:rsidRDefault="00F94299" w:rsidP="00134ED9">
            <w:pPr>
              <w:rPr>
                <w:color w:val="FF0000"/>
              </w:rPr>
            </w:pPr>
            <w:r w:rsidRPr="007A0E7B">
              <w:rPr>
                <w:color w:val="FF0000"/>
              </w:rPr>
              <w:t>5</w:t>
            </w:r>
          </w:p>
          <w:p w:rsidR="00F94299" w:rsidRPr="007A0E7B" w:rsidRDefault="00F94299" w:rsidP="00134ED9">
            <w:pPr>
              <w:rPr>
                <w:color w:val="FF0000"/>
              </w:rPr>
            </w:pPr>
            <w:r w:rsidRPr="007A0E7B">
              <w:rPr>
                <w:color w:val="FF0000"/>
              </w:rPr>
              <w:t>6</w:t>
            </w:r>
          </w:p>
          <w:p w:rsidR="00F94299" w:rsidRPr="007A0E7B" w:rsidRDefault="00F94299" w:rsidP="00134ED9">
            <w:pPr>
              <w:rPr>
                <w:color w:val="FF0000"/>
              </w:rPr>
            </w:pPr>
            <w:r w:rsidRPr="007A0E7B">
              <w:rPr>
                <w:color w:val="FF0000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F94299" w:rsidRDefault="00F94299" w:rsidP="00134ED9">
            <w:r>
              <w:rPr>
                <w:rStyle w:val="HTML0"/>
              </w:rPr>
              <w:t>E：元素</w:t>
            </w:r>
          </w:p>
          <w:p w:rsidR="00F94299" w:rsidRDefault="00F94299" w:rsidP="00134ED9">
            <w:r>
              <w:rPr>
                <w:rStyle w:val="HTML0"/>
              </w:rPr>
              <w:t>K：键</w:t>
            </w:r>
          </w:p>
          <w:p w:rsidR="00F94299" w:rsidRDefault="00F94299" w:rsidP="00134ED9">
            <w:r>
              <w:rPr>
                <w:rStyle w:val="HTML0"/>
              </w:rPr>
              <w:t>N：数字</w:t>
            </w:r>
          </w:p>
          <w:p w:rsidR="00F94299" w:rsidRDefault="00F94299" w:rsidP="00134ED9">
            <w:r>
              <w:rPr>
                <w:rStyle w:val="HTML0"/>
              </w:rPr>
              <w:t>T：类型</w:t>
            </w:r>
          </w:p>
          <w:p w:rsidR="00F94299" w:rsidRDefault="00F94299" w:rsidP="00134ED9">
            <w:r>
              <w:rPr>
                <w:rStyle w:val="HTML0"/>
              </w:rPr>
              <w:t>V：值</w:t>
            </w:r>
          </w:p>
          <w:p w:rsidR="00F94299" w:rsidRDefault="00F94299" w:rsidP="00134ED9">
            <w:r>
              <w:rPr>
                <w:rStyle w:val="HTML0"/>
              </w:rPr>
              <w:t>S、U、V 等：多参数情况中的第 2、3、4</w:t>
            </w:r>
            <w:r>
              <w:t xml:space="preserve"> </w:t>
            </w:r>
            <w:r>
              <w:rPr>
                <w:rStyle w:val="HTML0"/>
              </w:rPr>
              <w:t>个类型</w:t>
            </w:r>
          </w:p>
          <w:p w:rsidR="00F94299" w:rsidRDefault="00F94299" w:rsidP="00134ED9">
            <w:r>
              <w:rPr>
                <w:rStyle w:val="HTML0"/>
              </w:rPr>
              <w:t>? 表示不确定的java类型（无限制通配符类型）</w:t>
            </w:r>
          </w:p>
        </w:tc>
      </w:tr>
    </w:tbl>
    <w:p w:rsidR="00195375" w:rsidRPr="00F94299" w:rsidRDefault="00195375" w:rsidP="00387936">
      <w:pPr>
        <w:rPr>
          <w:rFonts w:eastAsiaTheme="minorEastAsia"/>
          <w:b/>
          <w:sz w:val="28"/>
        </w:rPr>
      </w:pPr>
    </w:p>
    <w:p w:rsidR="00DE39B3" w:rsidRDefault="00DE39B3" w:rsidP="00211F0B">
      <w:pPr>
        <w:rPr>
          <w:rFonts w:ascii="宋体" w:eastAsia="宋体" w:hAnsi="宋体" w:cs="宋体"/>
        </w:rPr>
      </w:pPr>
    </w:p>
    <w:p w:rsidR="00DE39B3" w:rsidRDefault="00DE39B3" w:rsidP="00211F0B">
      <w:pPr>
        <w:rPr>
          <w:rFonts w:ascii="宋体" w:eastAsia="宋体" w:hAnsi="宋体" w:cs="宋体"/>
        </w:rPr>
      </w:pPr>
    </w:p>
    <w:p w:rsidR="00CB5881" w:rsidRDefault="00CB5881" w:rsidP="00211F0B">
      <w:r>
        <w:rPr>
          <w:rFonts w:ascii="宋体" w:eastAsia="宋体" w:hAnsi="宋体" w:cs="宋体" w:hint="eastAsia"/>
        </w:rPr>
        <w:t>我们总结一下：</w:t>
      </w:r>
    </w:p>
    <w:p w:rsidR="00CB5881" w:rsidRPr="003C59C1" w:rsidRDefault="00CB5881" w:rsidP="003C59C1">
      <w:pPr>
        <w:pStyle w:val="a3"/>
        <w:numPr>
          <w:ilvl w:val="0"/>
          <w:numId w:val="25"/>
        </w:numPr>
        <w:ind w:firstLineChars="0"/>
        <w:rPr>
          <w:color w:val="FF0000"/>
        </w:rPr>
      </w:pPr>
      <w:r w:rsidRPr="003C59C1">
        <w:rPr>
          <w:rFonts w:ascii="宋体" w:eastAsia="宋体" w:hAnsi="宋体" w:cs="宋体" w:hint="eastAsia"/>
          <w:color w:val="FF0000"/>
        </w:rPr>
        <w:t>如果频繁支持读取数据，不要求写数据，使用</w:t>
      </w:r>
      <w:r w:rsidRPr="003C59C1">
        <w:rPr>
          <w:rFonts w:hint="eastAsia"/>
          <w:color w:val="FF0000"/>
        </w:rPr>
        <w:t>&lt;? extends T&gt;</w:t>
      </w:r>
      <w:r w:rsidRPr="003C59C1">
        <w:rPr>
          <w:rFonts w:ascii="宋体" w:eastAsia="宋体" w:hAnsi="宋体" w:cs="宋体" w:hint="eastAsia"/>
          <w:color w:val="FF0000"/>
        </w:rPr>
        <w:t>。即生产者</w:t>
      </w:r>
      <w:r w:rsidRPr="003C59C1">
        <w:rPr>
          <w:rFonts w:hint="eastAsia"/>
          <w:color w:val="FF0000"/>
        </w:rPr>
        <w:t xml:space="preserve"> </w:t>
      </w:r>
      <w:r w:rsidRPr="003C59C1">
        <w:rPr>
          <w:rFonts w:ascii="宋体" w:eastAsia="宋体" w:hAnsi="宋体" w:cs="宋体" w:hint="eastAsia"/>
          <w:color w:val="FF0000"/>
        </w:rPr>
        <w:t>使用</w:t>
      </w:r>
      <w:r w:rsidRPr="003C59C1">
        <w:rPr>
          <w:rFonts w:hint="eastAsia"/>
          <w:color w:val="FF0000"/>
        </w:rPr>
        <w:t xml:space="preserve"> &lt;? extends T&gt;</w:t>
      </w:r>
    </w:p>
    <w:p w:rsidR="00CB5881" w:rsidRPr="003C59C1" w:rsidRDefault="00CB5881" w:rsidP="003C59C1">
      <w:pPr>
        <w:pStyle w:val="a3"/>
        <w:numPr>
          <w:ilvl w:val="0"/>
          <w:numId w:val="25"/>
        </w:numPr>
        <w:ind w:firstLineChars="0"/>
        <w:rPr>
          <w:color w:val="FF0000"/>
        </w:rPr>
      </w:pPr>
      <w:r w:rsidRPr="003C59C1">
        <w:rPr>
          <w:rFonts w:ascii="宋体" w:eastAsia="宋体" w:hAnsi="宋体" w:cs="宋体" w:hint="eastAsia"/>
          <w:color w:val="FF0000"/>
        </w:rPr>
        <w:t>如果频繁支持写入数据，不特别要求读数据，使用</w:t>
      </w:r>
      <w:r w:rsidRPr="003C59C1">
        <w:rPr>
          <w:rFonts w:hint="eastAsia"/>
          <w:color w:val="FF0000"/>
        </w:rPr>
        <w:t>&lt;? super T&gt;</w:t>
      </w:r>
      <w:r w:rsidRPr="003C59C1">
        <w:rPr>
          <w:rFonts w:ascii="宋体" w:eastAsia="宋体" w:hAnsi="宋体" w:cs="宋体" w:hint="eastAsia"/>
          <w:color w:val="FF0000"/>
        </w:rPr>
        <w:t>。即消费者</w:t>
      </w:r>
      <w:r w:rsidRPr="003C59C1">
        <w:rPr>
          <w:rFonts w:hint="eastAsia"/>
          <w:color w:val="FF0000"/>
        </w:rPr>
        <w:t xml:space="preserve"> </w:t>
      </w:r>
      <w:r w:rsidRPr="003C59C1">
        <w:rPr>
          <w:rFonts w:ascii="宋体" w:eastAsia="宋体" w:hAnsi="宋体" w:cs="宋体" w:hint="eastAsia"/>
          <w:color w:val="FF0000"/>
        </w:rPr>
        <w:t>使用</w:t>
      </w:r>
      <w:r w:rsidRPr="003C59C1">
        <w:rPr>
          <w:rFonts w:hint="eastAsia"/>
          <w:color w:val="FF0000"/>
        </w:rPr>
        <w:t xml:space="preserve"> &lt;? super T&gt;</w:t>
      </w:r>
    </w:p>
    <w:p w:rsidR="00CB5881" w:rsidRPr="003C59C1" w:rsidRDefault="00CB5881" w:rsidP="003C59C1">
      <w:pPr>
        <w:pStyle w:val="a3"/>
        <w:numPr>
          <w:ilvl w:val="0"/>
          <w:numId w:val="25"/>
        </w:numPr>
        <w:ind w:firstLineChars="0"/>
        <w:rPr>
          <w:color w:val="FF0000"/>
        </w:rPr>
      </w:pPr>
      <w:r w:rsidRPr="003C59C1">
        <w:rPr>
          <w:rFonts w:ascii="宋体" w:eastAsia="宋体" w:hAnsi="宋体" w:cs="宋体" w:hint="eastAsia"/>
          <w:color w:val="FF0000"/>
        </w:rPr>
        <w:t>如果都需要支持，使用</w:t>
      </w:r>
      <w:r w:rsidRPr="003C59C1">
        <w:rPr>
          <w:rFonts w:hint="eastAsia"/>
          <w:color w:val="FF0000"/>
        </w:rPr>
        <w:t>&lt;T&gt;</w:t>
      </w:r>
      <w:r w:rsidRPr="003C59C1">
        <w:rPr>
          <w:rFonts w:ascii="宋体" w:eastAsia="宋体" w:hAnsi="宋体" w:cs="宋体" w:hint="eastAsia"/>
          <w:color w:val="FF0000"/>
        </w:rPr>
        <w:t>。</w:t>
      </w:r>
      <w:r w:rsidRPr="003C59C1">
        <w:rPr>
          <w:rFonts w:hint="eastAsia"/>
          <w:color w:val="FF0000"/>
          <w:bdr w:val="none" w:sz="0" w:space="0" w:color="auto" w:frame="1"/>
        </w:rPr>
        <w:t> </w:t>
      </w:r>
    </w:p>
    <w:p w:rsidR="007A32E7" w:rsidRPr="00DE39B3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C2683F">
      <w:pPr>
        <w:rPr>
          <w:rFonts w:eastAsiaTheme="minorEastAsia"/>
        </w:rPr>
      </w:pP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对此总结成一句话：泛型类型在逻辑上看以看成是多个不同的类型，实际上都是相同的基本类型。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D1684F" w:rsidRDefault="00D1684F" w:rsidP="00D1684F">
      <w:pPr>
        <w:pStyle w:val="1"/>
        <w:shd w:val="clear" w:color="auto" w:fill="FFFFFF"/>
        <w:wordWrap w:val="0"/>
        <w:spacing w:before="120" w:after="240" w:line="540" w:lineRule="atLeast"/>
        <w:rPr>
          <w:rFonts w:ascii="Arial" w:eastAsia="宋体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 xml:space="preserve">4. </w:t>
      </w:r>
      <w:r>
        <w:rPr>
          <w:rFonts w:ascii="宋体" w:eastAsia="宋体" w:hAnsi="宋体" w:cs="宋体" w:hint="eastAsia"/>
          <w:color w:val="4F4F4F"/>
          <w:sz w:val="42"/>
          <w:szCs w:val="42"/>
        </w:rPr>
        <w:t>泛型的使用</w:t>
      </w:r>
    </w:p>
    <w:p w:rsidR="00D1684F" w:rsidRDefault="00D1684F" w:rsidP="00D1684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泛型有三种使用方式，分别为：泛型类、泛型接口、泛型方法</w:t>
      </w:r>
    </w:p>
    <w:p w:rsidR="00F03003" w:rsidRDefault="00F03003" w:rsidP="00F0300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eastAsia="宋体" w:hAnsi="Arial" w:cs="Arial"/>
          <w:color w:val="4F4F4F"/>
          <w:szCs w:val="36"/>
        </w:rPr>
      </w:pPr>
      <w:r>
        <w:rPr>
          <w:rFonts w:ascii="Arial" w:hAnsi="Arial" w:cs="Arial"/>
          <w:color w:val="4F4F4F"/>
        </w:rPr>
        <w:t xml:space="preserve">4.3 </w:t>
      </w:r>
      <w:r>
        <w:rPr>
          <w:rFonts w:ascii="Arial" w:hAnsi="Arial" w:cs="Arial"/>
          <w:color w:val="4F4F4F"/>
        </w:rPr>
        <w:t>泛型类</w:t>
      </w:r>
    </w:p>
    <w:p w:rsidR="00F03003" w:rsidRDefault="00F03003" w:rsidP="00F03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泛型类型用于类的定义中，被称为泛型类。通过泛型可以完成对一组类的操作对外开放相同的接口。最典型的就是各种容器类，如：</w:t>
      </w:r>
      <w:r>
        <w:rPr>
          <w:rFonts w:ascii="Arial" w:hAnsi="Arial" w:cs="Arial"/>
          <w:color w:val="4F4F4F"/>
        </w:rPr>
        <w:t>List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Set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Map</w:t>
      </w:r>
      <w:r>
        <w:rPr>
          <w:rFonts w:ascii="Arial" w:hAnsi="Arial" w:cs="Arial"/>
          <w:color w:val="4F4F4F"/>
        </w:rPr>
        <w:t>。</w:t>
      </w:r>
    </w:p>
    <w:p w:rsidR="00F03003" w:rsidRDefault="00F03003" w:rsidP="00F03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泛型类的最基本写法（这么看可能会有点晕，会在下面的例子中详解）：</w:t>
      </w:r>
    </w:p>
    <w:p w:rsidR="00B837CC" w:rsidRPr="00B837CC" w:rsidRDefault="00B837CC" w:rsidP="00B837CC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class 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>类名称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 &lt;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>泛型标识：可以随便写任意标识号，标识指定的泛型的类型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>&gt;{</w:t>
      </w:r>
    </w:p>
    <w:p w:rsidR="00B837CC" w:rsidRPr="00B837CC" w:rsidRDefault="00B837CC" w:rsidP="00B837CC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  </w:t>
      </w:r>
      <w:r w:rsidRPr="00B837CC">
        <w:rPr>
          <w:rFonts w:eastAsia="宋体" w:cs="宋体"/>
          <w:color w:val="000088"/>
          <w:kern w:val="0"/>
        </w:rPr>
        <w:t>private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>泛型标识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 /*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>（成员变量类型）</w:t>
      </w: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*/ var; </w:t>
      </w:r>
    </w:p>
    <w:p w:rsidR="00B837CC" w:rsidRPr="00B837CC" w:rsidRDefault="00B837CC" w:rsidP="00B837CC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  .....</w:t>
      </w:r>
    </w:p>
    <w:p w:rsidR="00B837CC" w:rsidRPr="00B837CC" w:rsidRDefault="00B837CC" w:rsidP="00B837CC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</w:p>
    <w:p w:rsidR="00B837CC" w:rsidRPr="00B837CC" w:rsidRDefault="00B837CC" w:rsidP="00B837CC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B837CC">
        <w:rPr>
          <w:rFonts w:eastAsia="宋体" w:cs="宋体"/>
          <w:color w:val="000000"/>
          <w:kern w:val="0"/>
          <w:shd w:val="clear" w:color="auto" w:fill="F6F8FA"/>
        </w:rPr>
        <w:t xml:space="preserve">  }</w:t>
      </w:r>
    </w:p>
    <w:p w:rsidR="007A32E7" w:rsidRPr="00F03003" w:rsidRDefault="00B837CC" w:rsidP="00B837CC">
      <w:pPr>
        <w:rPr>
          <w:rFonts w:eastAsiaTheme="minorEastAsia"/>
        </w:rPr>
      </w:pPr>
      <w:r w:rsidRPr="00B837CC">
        <w:rPr>
          <w:rFonts w:eastAsia="宋体" w:cs="宋体"/>
          <w:color w:val="000000"/>
          <w:kern w:val="0"/>
          <w:shd w:val="clear" w:color="auto" w:fill="F6F8FA"/>
        </w:rPr>
        <w:t>}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  <w:bookmarkStart w:id="0" w:name="_GoBack"/>
      <w:bookmarkEnd w:id="0"/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7A1D22" w:rsidRDefault="007A32E7">
      <w:pPr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90" w:rsidRDefault="00052F90" w:rsidP="00C2683F">
      <w:pPr>
        <w:spacing w:line="240" w:lineRule="auto"/>
      </w:pPr>
      <w:r>
        <w:separator/>
      </w:r>
    </w:p>
  </w:endnote>
  <w:endnote w:type="continuationSeparator" w:id="0">
    <w:p w:rsidR="00052F90" w:rsidRDefault="00052F90" w:rsidP="00C26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90" w:rsidRDefault="00052F90" w:rsidP="00C2683F">
      <w:pPr>
        <w:spacing w:line="240" w:lineRule="auto"/>
      </w:pPr>
      <w:r>
        <w:separator/>
      </w:r>
    </w:p>
  </w:footnote>
  <w:footnote w:type="continuationSeparator" w:id="0">
    <w:p w:rsidR="00052F90" w:rsidRDefault="00052F90" w:rsidP="00C26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75"/>
    <w:multiLevelType w:val="hybridMultilevel"/>
    <w:tmpl w:val="75026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046A1"/>
    <w:multiLevelType w:val="multilevel"/>
    <w:tmpl w:val="B6F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2"/>
  </w:num>
  <w:num w:numId="5">
    <w:abstractNumId w:val="9"/>
  </w:num>
  <w:num w:numId="6">
    <w:abstractNumId w:val="1"/>
  </w:num>
  <w:num w:numId="7">
    <w:abstractNumId w:val="6"/>
  </w:num>
  <w:num w:numId="8">
    <w:abstractNumId w:val="12"/>
  </w:num>
  <w:num w:numId="9">
    <w:abstractNumId w:val="19"/>
  </w:num>
  <w:num w:numId="10">
    <w:abstractNumId w:val="23"/>
  </w:num>
  <w:num w:numId="11">
    <w:abstractNumId w:val="20"/>
  </w:num>
  <w:num w:numId="12">
    <w:abstractNumId w:val="15"/>
  </w:num>
  <w:num w:numId="13">
    <w:abstractNumId w:val="3"/>
  </w:num>
  <w:num w:numId="14">
    <w:abstractNumId w:val="11"/>
  </w:num>
  <w:num w:numId="15">
    <w:abstractNumId w:val="4"/>
  </w:num>
  <w:num w:numId="16">
    <w:abstractNumId w:val="8"/>
  </w:num>
  <w:num w:numId="17">
    <w:abstractNumId w:val="18"/>
  </w:num>
  <w:num w:numId="18">
    <w:abstractNumId w:val="5"/>
  </w:num>
  <w:num w:numId="19">
    <w:abstractNumId w:val="10"/>
  </w:num>
  <w:num w:numId="20">
    <w:abstractNumId w:val="13"/>
  </w:num>
  <w:num w:numId="21">
    <w:abstractNumId w:val="24"/>
  </w:num>
  <w:num w:numId="22">
    <w:abstractNumId w:val="17"/>
  </w:num>
  <w:num w:numId="23">
    <w:abstractNumId w:val="2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2F90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0F1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24E9"/>
    <w:rsid w:val="001041C8"/>
    <w:rsid w:val="0011099D"/>
    <w:rsid w:val="00113333"/>
    <w:rsid w:val="00117BE9"/>
    <w:rsid w:val="00124DF6"/>
    <w:rsid w:val="00127925"/>
    <w:rsid w:val="00130C8F"/>
    <w:rsid w:val="00134ED9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5375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1F0B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666"/>
    <w:rsid w:val="002C08AB"/>
    <w:rsid w:val="002C08B0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51A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9C1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2B55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2E2F"/>
    <w:rsid w:val="0045515A"/>
    <w:rsid w:val="0045550D"/>
    <w:rsid w:val="004572C7"/>
    <w:rsid w:val="00460962"/>
    <w:rsid w:val="00460B65"/>
    <w:rsid w:val="00460C9C"/>
    <w:rsid w:val="004652B8"/>
    <w:rsid w:val="004652F4"/>
    <w:rsid w:val="00467E4D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25C9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36E26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77976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A748A"/>
    <w:rsid w:val="005B0973"/>
    <w:rsid w:val="005B148C"/>
    <w:rsid w:val="005B14AC"/>
    <w:rsid w:val="005B1DE4"/>
    <w:rsid w:val="005C062D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11F7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B3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7B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46AA"/>
    <w:rsid w:val="00814CC1"/>
    <w:rsid w:val="0082014B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46C38"/>
    <w:rsid w:val="008473B4"/>
    <w:rsid w:val="00852484"/>
    <w:rsid w:val="008526F1"/>
    <w:rsid w:val="008554E8"/>
    <w:rsid w:val="00855712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6A6"/>
    <w:rsid w:val="009829DC"/>
    <w:rsid w:val="00983363"/>
    <w:rsid w:val="009851C4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209C"/>
    <w:rsid w:val="00A13167"/>
    <w:rsid w:val="00A138E0"/>
    <w:rsid w:val="00A15970"/>
    <w:rsid w:val="00A16A60"/>
    <w:rsid w:val="00A200F4"/>
    <w:rsid w:val="00A20A33"/>
    <w:rsid w:val="00A242A3"/>
    <w:rsid w:val="00A255D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0406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37C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683F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A9D"/>
    <w:rsid w:val="00CA7F6E"/>
    <w:rsid w:val="00CB11C3"/>
    <w:rsid w:val="00CB2BD0"/>
    <w:rsid w:val="00CB393C"/>
    <w:rsid w:val="00CB3C5F"/>
    <w:rsid w:val="00CB4FD3"/>
    <w:rsid w:val="00CB5881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684F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3536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39B3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542"/>
    <w:rsid w:val="00E06AB6"/>
    <w:rsid w:val="00E06D05"/>
    <w:rsid w:val="00E07E2E"/>
    <w:rsid w:val="00E137E4"/>
    <w:rsid w:val="00E16B29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4751"/>
    <w:rsid w:val="00EE1C53"/>
    <w:rsid w:val="00EE31EB"/>
    <w:rsid w:val="00EE68E1"/>
    <w:rsid w:val="00EF3734"/>
    <w:rsid w:val="00EF5AC5"/>
    <w:rsid w:val="00F0047C"/>
    <w:rsid w:val="00F00AA0"/>
    <w:rsid w:val="00F01C75"/>
    <w:rsid w:val="00F03003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4299"/>
    <w:rsid w:val="00F96413"/>
    <w:rsid w:val="00FA13D7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HTML0">
    <w:name w:val="HTML Code"/>
    <w:basedOn w:val="a0"/>
    <w:uiPriority w:val="99"/>
    <w:semiHidden/>
    <w:unhideWhenUsed/>
    <w:rsid w:val="00F9429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2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2683F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2683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2683F"/>
    <w:rPr>
      <w:rFonts w:ascii="Consolas" w:eastAsia="Consolas" w:hAnsi="Consolas" w:cs="Consolas"/>
      <w:sz w:val="18"/>
      <w:szCs w:val="18"/>
    </w:rPr>
  </w:style>
  <w:style w:type="character" w:styleId="aa">
    <w:name w:val="Strong"/>
    <w:basedOn w:val="a0"/>
    <w:uiPriority w:val="22"/>
    <w:qFormat/>
    <w:rsid w:val="00C2683F"/>
    <w:rPr>
      <w:b/>
      <w:bCs/>
    </w:rPr>
  </w:style>
  <w:style w:type="character" w:customStyle="1" w:styleId="hljs-keyword">
    <w:name w:val="hljs-keyword"/>
    <w:basedOn w:val="a0"/>
    <w:rsid w:val="00B8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412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70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9582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1190</cp:revision>
  <dcterms:created xsi:type="dcterms:W3CDTF">2017-12-04T01:40:00Z</dcterms:created>
  <dcterms:modified xsi:type="dcterms:W3CDTF">2018-08-22T01:17:00Z</dcterms:modified>
</cp:coreProperties>
</file>