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7DD5" w14:textId="7D25457A" w:rsidR="0057054C" w:rsidRDefault="0057054C" w:rsidP="0057054C">
      <w:pPr>
        <w:ind w:firstLine="0"/>
        <w:jc w:val="center"/>
      </w:pPr>
      <w:r>
        <w:rPr>
          <w:noProof/>
        </w:rPr>
        <w:drawing>
          <wp:inline distT="0" distB="0" distL="0" distR="0" wp14:anchorId="19E74D89" wp14:editId="5996501E">
            <wp:extent cx="1343025" cy="485775"/>
            <wp:effectExtent l="0" t="0" r="9525" b="9525"/>
            <wp:docPr id="1976030885"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30885" name="Attēls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485775"/>
                    </a:xfrm>
                    <a:prstGeom prst="rect">
                      <a:avLst/>
                    </a:prstGeom>
                    <a:noFill/>
                    <a:ln>
                      <a:noFill/>
                    </a:ln>
                  </pic:spPr>
                </pic:pic>
              </a:graphicData>
            </a:graphic>
          </wp:inline>
        </w:drawing>
      </w:r>
    </w:p>
    <w:p w14:paraId="165DA58E" w14:textId="31B66FE3" w:rsidR="0057054C" w:rsidRDefault="0057054C" w:rsidP="00526C78">
      <w:pPr>
        <w:pStyle w:val="Apakvirsraksts"/>
        <w:spacing w:after="3120"/>
        <w:ind w:firstLine="0"/>
      </w:pPr>
      <w:r>
        <w:t>Liepājas Valsts tehnikums</w:t>
      </w:r>
    </w:p>
    <w:p w14:paraId="1760B9F6" w14:textId="47194853" w:rsidR="00307633" w:rsidRPr="00226E74" w:rsidRDefault="002F5CF5" w:rsidP="00226E74">
      <w:pPr>
        <w:pStyle w:val="Nosaukums"/>
      </w:pPr>
      <w:r w:rsidRPr="00226E74">
        <w:t>2D datorspēle “Drumstalotājs”</w:t>
      </w:r>
    </w:p>
    <w:p w14:paraId="2018ABD6" w14:textId="7F0AD8D4" w:rsidR="005210E4" w:rsidRDefault="00BF019D" w:rsidP="00526C78">
      <w:pPr>
        <w:pStyle w:val="Apakvirsraksts"/>
        <w:spacing w:after="2520"/>
        <w:ind w:firstLine="0"/>
      </w:pPr>
      <w:r w:rsidRPr="00BF019D">
        <w:t>Kvalifikācijas eksāmena praktiskās daļas dokumentācija</w:t>
      </w:r>
    </w:p>
    <w:p w14:paraId="135543D8" w14:textId="4BCB1FBA" w:rsidR="00810B16" w:rsidRDefault="00810B16" w:rsidP="00D15985">
      <w:pPr>
        <w:pStyle w:val="Apakvirsraksts"/>
        <w:spacing w:after="840"/>
        <w:ind w:firstLine="567"/>
        <w:jc w:val="right"/>
      </w:pPr>
      <w:r>
        <w:t>Darba autors:</w:t>
      </w:r>
      <w:r>
        <w:br/>
        <w:t>Leons Pīgoznis, 4PT</w:t>
      </w:r>
      <w:r>
        <w:br/>
      </w:r>
      <w:r>
        <w:br/>
        <w:t>Darba vadītājs:</w:t>
      </w:r>
      <w:r>
        <w:br/>
        <w:t>Skolotājs, Kristaps Rāvalds</w:t>
      </w:r>
    </w:p>
    <w:p w14:paraId="18BCF608" w14:textId="77777777" w:rsidR="009B0DA5" w:rsidRDefault="009B0DA5" w:rsidP="00526C78">
      <w:pPr>
        <w:pStyle w:val="Apakvirsraksts"/>
        <w:spacing w:after="1320"/>
        <w:ind w:firstLine="0"/>
        <w:jc w:val="left"/>
      </w:pPr>
      <w:r>
        <w:t>Eksāmena datums: 2026. gada 16. jūnijs</w:t>
      </w:r>
    </w:p>
    <w:p w14:paraId="60718BBE" w14:textId="6DFA5DF4" w:rsidR="00BF019D" w:rsidRPr="005210E4" w:rsidRDefault="009B0DA5" w:rsidP="00526C78">
      <w:pPr>
        <w:pStyle w:val="Apakvirsraksts"/>
        <w:ind w:firstLine="0"/>
      </w:pPr>
      <w:r>
        <w:t>Liepāja 2026</w:t>
      </w:r>
      <w:r w:rsidR="005210E4">
        <w:br w:type="page"/>
      </w:r>
    </w:p>
    <w:p w14:paraId="77D36992" w14:textId="77777777" w:rsidR="006379DE" w:rsidRDefault="006379DE" w:rsidP="00CF3431">
      <w:pPr>
        <w:pStyle w:val="Virsraksts1"/>
        <w:numPr>
          <w:ilvl w:val="0"/>
          <w:numId w:val="0"/>
        </w:numPr>
        <w:jc w:val="both"/>
        <w:sectPr w:rsidR="006379DE" w:rsidSect="009D5324">
          <w:pgSz w:w="12240" w:h="15840"/>
          <w:pgMar w:top="1134" w:right="1134" w:bottom="1134" w:left="1418" w:header="709" w:footer="709" w:gutter="0"/>
          <w:cols w:space="708"/>
          <w:docGrid w:linePitch="360"/>
        </w:sectPr>
      </w:pPr>
    </w:p>
    <w:sdt>
      <w:sdtPr>
        <w:rPr>
          <w:rFonts w:ascii="Times New Roman" w:eastAsiaTheme="minorHAnsi" w:hAnsi="Times New Roman" w:cs="Times New Roman"/>
          <w:color w:val="auto"/>
          <w:sz w:val="24"/>
          <w:szCs w:val="24"/>
          <w:lang w:eastAsia="en-US"/>
          <w14:ligatures w14:val="standardContextual"/>
        </w:rPr>
        <w:id w:val="-1348246219"/>
        <w:docPartObj>
          <w:docPartGallery w:val="Table of Contents"/>
          <w:docPartUnique/>
        </w:docPartObj>
      </w:sdtPr>
      <w:sdtEndPr>
        <w:rPr>
          <w:b/>
          <w:bCs/>
          <w:noProof/>
        </w:rPr>
      </w:sdtEndPr>
      <w:sdtContent>
        <w:p w14:paraId="1A5811AB" w14:textId="77777777" w:rsidR="001A42F4" w:rsidRPr="00AF7242" w:rsidRDefault="001A42F4" w:rsidP="001A42F4">
          <w:pPr>
            <w:pStyle w:val="Saturardtjavirsraksts"/>
            <w:spacing w:before="0" w:after="240" w:line="360" w:lineRule="auto"/>
            <w:jc w:val="center"/>
            <w:rPr>
              <w:rFonts w:ascii="Times New Roman" w:hAnsi="Times New Roman" w:cs="Times New Roman"/>
              <w:b/>
              <w:bCs/>
              <w:color w:val="auto"/>
              <w:sz w:val="28"/>
              <w:szCs w:val="28"/>
            </w:rPr>
          </w:pPr>
          <w:r w:rsidRPr="00AF7242">
            <w:rPr>
              <w:rFonts w:ascii="Times New Roman" w:hAnsi="Times New Roman" w:cs="Times New Roman"/>
              <w:b/>
              <w:bCs/>
              <w:color w:val="auto"/>
              <w:sz w:val="28"/>
              <w:szCs w:val="28"/>
            </w:rPr>
            <w:t>Saturs</w:t>
          </w:r>
        </w:p>
        <w:p w14:paraId="51CCA594" w14:textId="1A797187" w:rsidR="001908BE" w:rsidRDefault="001A42F4">
          <w:pPr>
            <w:pStyle w:val="Saturs1"/>
            <w:rPr>
              <w:rFonts w:asciiTheme="minorHAnsi" w:eastAsiaTheme="minorEastAsia" w:hAnsiTheme="minorHAnsi" w:cstheme="minorBidi"/>
              <w:noProof/>
              <w:kern w:val="2"/>
              <w:lang w:eastAsia="lv-LV"/>
            </w:rPr>
          </w:pPr>
          <w:r>
            <w:fldChar w:fldCharType="begin"/>
          </w:r>
          <w:r>
            <w:instrText xml:space="preserve"> TOC \o "1-3" \h \z \u </w:instrText>
          </w:r>
          <w:r>
            <w:fldChar w:fldCharType="separate"/>
          </w:r>
          <w:hyperlink w:anchor="_Toc225723225" w:history="1">
            <w:r w:rsidR="001908BE" w:rsidRPr="00DF7180">
              <w:rPr>
                <w:rStyle w:val="Hipersaite"/>
                <w:noProof/>
              </w:rPr>
              <w:t>Ievads</w:t>
            </w:r>
            <w:r w:rsidR="001908BE">
              <w:rPr>
                <w:noProof/>
                <w:webHidden/>
              </w:rPr>
              <w:tab/>
            </w:r>
            <w:r w:rsidR="001908BE">
              <w:rPr>
                <w:noProof/>
                <w:webHidden/>
              </w:rPr>
              <w:fldChar w:fldCharType="begin"/>
            </w:r>
            <w:r w:rsidR="001908BE">
              <w:rPr>
                <w:noProof/>
                <w:webHidden/>
              </w:rPr>
              <w:instrText xml:space="preserve"> PAGEREF _Toc225723225 \h </w:instrText>
            </w:r>
            <w:r w:rsidR="001908BE">
              <w:rPr>
                <w:noProof/>
                <w:webHidden/>
              </w:rPr>
            </w:r>
            <w:r w:rsidR="001908BE">
              <w:rPr>
                <w:noProof/>
                <w:webHidden/>
              </w:rPr>
              <w:fldChar w:fldCharType="separate"/>
            </w:r>
            <w:r w:rsidR="001908BE">
              <w:rPr>
                <w:noProof/>
                <w:webHidden/>
              </w:rPr>
              <w:t>4</w:t>
            </w:r>
            <w:r w:rsidR="001908BE">
              <w:rPr>
                <w:noProof/>
                <w:webHidden/>
              </w:rPr>
              <w:fldChar w:fldCharType="end"/>
            </w:r>
          </w:hyperlink>
        </w:p>
        <w:p w14:paraId="32F8FA41" w14:textId="1EEC188B" w:rsidR="001908BE" w:rsidRDefault="001908BE">
          <w:pPr>
            <w:pStyle w:val="Saturs1"/>
            <w:rPr>
              <w:rFonts w:asciiTheme="minorHAnsi" w:eastAsiaTheme="minorEastAsia" w:hAnsiTheme="minorHAnsi" w:cstheme="minorBidi"/>
              <w:noProof/>
              <w:kern w:val="2"/>
              <w:lang w:eastAsia="lv-LV"/>
            </w:rPr>
          </w:pPr>
          <w:hyperlink w:anchor="_Toc225723226" w:history="1">
            <w:r w:rsidRPr="00DF7180">
              <w:rPr>
                <w:rStyle w:val="Hipersaite"/>
                <w:noProof/>
              </w:rPr>
              <w:t>1.</w:t>
            </w:r>
            <w:r>
              <w:rPr>
                <w:rFonts w:asciiTheme="minorHAnsi" w:eastAsiaTheme="minorEastAsia" w:hAnsiTheme="minorHAnsi" w:cstheme="minorBidi"/>
                <w:noProof/>
                <w:kern w:val="2"/>
                <w:lang w:eastAsia="lv-LV"/>
              </w:rPr>
              <w:tab/>
            </w:r>
            <w:r w:rsidRPr="00DF7180">
              <w:rPr>
                <w:rStyle w:val="Hipersaite"/>
                <w:noProof/>
              </w:rPr>
              <w:t>Uzdevuma formulējums</w:t>
            </w:r>
            <w:r>
              <w:rPr>
                <w:noProof/>
                <w:webHidden/>
              </w:rPr>
              <w:tab/>
            </w:r>
            <w:r>
              <w:rPr>
                <w:noProof/>
                <w:webHidden/>
              </w:rPr>
              <w:fldChar w:fldCharType="begin"/>
            </w:r>
            <w:r>
              <w:rPr>
                <w:noProof/>
                <w:webHidden/>
              </w:rPr>
              <w:instrText xml:space="preserve"> PAGEREF _Toc225723226 \h </w:instrText>
            </w:r>
            <w:r>
              <w:rPr>
                <w:noProof/>
                <w:webHidden/>
              </w:rPr>
            </w:r>
            <w:r>
              <w:rPr>
                <w:noProof/>
                <w:webHidden/>
              </w:rPr>
              <w:fldChar w:fldCharType="separate"/>
            </w:r>
            <w:r>
              <w:rPr>
                <w:noProof/>
                <w:webHidden/>
              </w:rPr>
              <w:t>5</w:t>
            </w:r>
            <w:r>
              <w:rPr>
                <w:noProof/>
                <w:webHidden/>
              </w:rPr>
              <w:fldChar w:fldCharType="end"/>
            </w:r>
          </w:hyperlink>
        </w:p>
        <w:p w14:paraId="14A56123" w14:textId="71E4F28F" w:rsidR="001908BE" w:rsidRDefault="001908BE">
          <w:pPr>
            <w:pStyle w:val="Saturs2"/>
            <w:rPr>
              <w:rFonts w:asciiTheme="minorHAnsi" w:eastAsiaTheme="minorEastAsia" w:hAnsiTheme="minorHAnsi" w:cstheme="minorBidi"/>
              <w:noProof/>
              <w:kern w:val="2"/>
              <w:lang w:eastAsia="lv-LV"/>
            </w:rPr>
          </w:pPr>
          <w:hyperlink w:anchor="_Toc225723227" w:history="1">
            <w:r w:rsidRPr="00DF7180">
              <w:rPr>
                <w:rStyle w:val="Hipersaite"/>
                <w:noProof/>
              </w:rPr>
              <w:t>1.1.</w:t>
            </w:r>
            <w:r>
              <w:rPr>
                <w:rFonts w:asciiTheme="minorHAnsi" w:eastAsiaTheme="minorEastAsia" w:hAnsiTheme="minorHAnsi" w:cstheme="minorBidi"/>
                <w:noProof/>
                <w:kern w:val="2"/>
                <w:lang w:eastAsia="lv-LV"/>
              </w:rPr>
              <w:tab/>
            </w:r>
            <w:r w:rsidRPr="00DF7180">
              <w:rPr>
                <w:rStyle w:val="Hipersaite"/>
                <w:noProof/>
              </w:rPr>
              <w:t>Vispārīgais formulējums</w:t>
            </w:r>
            <w:r>
              <w:rPr>
                <w:noProof/>
                <w:webHidden/>
              </w:rPr>
              <w:tab/>
            </w:r>
            <w:r>
              <w:rPr>
                <w:noProof/>
                <w:webHidden/>
              </w:rPr>
              <w:fldChar w:fldCharType="begin"/>
            </w:r>
            <w:r>
              <w:rPr>
                <w:noProof/>
                <w:webHidden/>
              </w:rPr>
              <w:instrText xml:space="preserve"> PAGEREF _Toc225723227 \h </w:instrText>
            </w:r>
            <w:r>
              <w:rPr>
                <w:noProof/>
                <w:webHidden/>
              </w:rPr>
            </w:r>
            <w:r>
              <w:rPr>
                <w:noProof/>
                <w:webHidden/>
              </w:rPr>
              <w:fldChar w:fldCharType="separate"/>
            </w:r>
            <w:r>
              <w:rPr>
                <w:noProof/>
                <w:webHidden/>
              </w:rPr>
              <w:t>5</w:t>
            </w:r>
            <w:r>
              <w:rPr>
                <w:noProof/>
                <w:webHidden/>
              </w:rPr>
              <w:fldChar w:fldCharType="end"/>
            </w:r>
          </w:hyperlink>
        </w:p>
        <w:p w14:paraId="278C472B" w14:textId="144082C0" w:rsidR="001908BE" w:rsidRDefault="001908BE">
          <w:pPr>
            <w:pStyle w:val="Saturs2"/>
            <w:rPr>
              <w:rFonts w:asciiTheme="minorHAnsi" w:eastAsiaTheme="minorEastAsia" w:hAnsiTheme="minorHAnsi" w:cstheme="minorBidi"/>
              <w:noProof/>
              <w:kern w:val="2"/>
              <w:lang w:eastAsia="lv-LV"/>
            </w:rPr>
          </w:pPr>
          <w:hyperlink w:anchor="_Toc225723228" w:history="1">
            <w:r w:rsidRPr="00DF7180">
              <w:rPr>
                <w:rStyle w:val="Hipersaite"/>
                <w:noProof/>
              </w:rPr>
              <w:t>1.2.</w:t>
            </w:r>
            <w:r>
              <w:rPr>
                <w:rFonts w:asciiTheme="minorHAnsi" w:eastAsiaTheme="minorEastAsia" w:hAnsiTheme="minorHAnsi" w:cstheme="minorBidi"/>
                <w:noProof/>
                <w:kern w:val="2"/>
                <w:lang w:eastAsia="lv-LV"/>
              </w:rPr>
              <w:tab/>
            </w:r>
            <w:r w:rsidRPr="00DF7180">
              <w:rPr>
                <w:rStyle w:val="Hipersaite"/>
                <w:noProof/>
              </w:rPr>
              <w:t>Projektēšanas formulējums</w:t>
            </w:r>
            <w:r>
              <w:rPr>
                <w:noProof/>
                <w:webHidden/>
              </w:rPr>
              <w:tab/>
            </w:r>
            <w:r>
              <w:rPr>
                <w:noProof/>
                <w:webHidden/>
              </w:rPr>
              <w:fldChar w:fldCharType="begin"/>
            </w:r>
            <w:r>
              <w:rPr>
                <w:noProof/>
                <w:webHidden/>
              </w:rPr>
              <w:instrText xml:space="preserve"> PAGEREF _Toc225723228 \h </w:instrText>
            </w:r>
            <w:r>
              <w:rPr>
                <w:noProof/>
                <w:webHidden/>
              </w:rPr>
            </w:r>
            <w:r>
              <w:rPr>
                <w:noProof/>
                <w:webHidden/>
              </w:rPr>
              <w:fldChar w:fldCharType="separate"/>
            </w:r>
            <w:r>
              <w:rPr>
                <w:noProof/>
                <w:webHidden/>
              </w:rPr>
              <w:t>5</w:t>
            </w:r>
            <w:r>
              <w:rPr>
                <w:noProof/>
                <w:webHidden/>
              </w:rPr>
              <w:fldChar w:fldCharType="end"/>
            </w:r>
          </w:hyperlink>
        </w:p>
        <w:p w14:paraId="4B931317" w14:textId="24411AD1" w:rsidR="001908BE" w:rsidRDefault="001908BE">
          <w:pPr>
            <w:pStyle w:val="Saturs2"/>
            <w:rPr>
              <w:rFonts w:asciiTheme="minorHAnsi" w:eastAsiaTheme="minorEastAsia" w:hAnsiTheme="minorHAnsi" w:cstheme="minorBidi"/>
              <w:noProof/>
              <w:kern w:val="2"/>
              <w:lang w:eastAsia="lv-LV"/>
            </w:rPr>
          </w:pPr>
          <w:hyperlink w:anchor="_Toc225723229" w:history="1">
            <w:r w:rsidRPr="00DF7180">
              <w:rPr>
                <w:rStyle w:val="Hipersaite"/>
                <w:noProof/>
              </w:rPr>
              <w:t>1.3.</w:t>
            </w:r>
            <w:r>
              <w:rPr>
                <w:rFonts w:asciiTheme="minorHAnsi" w:eastAsiaTheme="minorEastAsia" w:hAnsiTheme="minorHAnsi" w:cstheme="minorBidi"/>
                <w:noProof/>
                <w:kern w:val="2"/>
                <w:lang w:eastAsia="lv-LV"/>
              </w:rPr>
              <w:tab/>
            </w:r>
            <w:r w:rsidRPr="00DF7180">
              <w:rPr>
                <w:rStyle w:val="Hipersaite"/>
                <w:noProof/>
              </w:rPr>
              <w:t>Izstrādes formulējums</w:t>
            </w:r>
            <w:r>
              <w:rPr>
                <w:noProof/>
                <w:webHidden/>
              </w:rPr>
              <w:tab/>
            </w:r>
            <w:r>
              <w:rPr>
                <w:noProof/>
                <w:webHidden/>
              </w:rPr>
              <w:fldChar w:fldCharType="begin"/>
            </w:r>
            <w:r>
              <w:rPr>
                <w:noProof/>
                <w:webHidden/>
              </w:rPr>
              <w:instrText xml:space="preserve"> PAGEREF _Toc225723229 \h </w:instrText>
            </w:r>
            <w:r>
              <w:rPr>
                <w:noProof/>
                <w:webHidden/>
              </w:rPr>
            </w:r>
            <w:r>
              <w:rPr>
                <w:noProof/>
                <w:webHidden/>
              </w:rPr>
              <w:fldChar w:fldCharType="separate"/>
            </w:r>
            <w:r>
              <w:rPr>
                <w:noProof/>
                <w:webHidden/>
              </w:rPr>
              <w:t>5</w:t>
            </w:r>
            <w:r>
              <w:rPr>
                <w:noProof/>
                <w:webHidden/>
              </w:rPr>
              <w:fldChar w:fldCharType="end"/>
            </w:r>
          </w:hyperlink>
        </w:p>
        <w:p w14:paraId="6450245B" w14:textId="711EB0F7" w:rsidR="001908BE" w:rsidRDefault="001908BE">
          <w:pPr>
            <w:pStyle w:val="Saturs2"/>
            <w:rPr>
              <w:rFonts w:asciiTheme="minorHAnsi" w:eastAsiaTheme="minorEastAsia" w:hAnsiTheme="minorHAnsi" w:cstheme="minorBidi"/>
              <w:noProof/>
              <w:kern w:val="2"/>
              <w:lang w:eastAsia="lv-LV"/>
            </w:rPr>
          </w:pPr>
          <w:hyperlink w:anchor="_Toc225723230" w:history="1">
            <w:r w:rsidRPr="00DF7180">
              <w:rPr>
                <w:rStyle w:val="Hipersaite"/>
                <w:noProof/>
              </w:rPr>
              <w:t>1.4.</w:t>
            </w:r>
            <w:r>
              <w:rPr>
                <w:rFonts w:asciiTheme="minorHAnsi" w:eastAsiaTheme="minorEastAsia" w:hAnsiTheme="minorHAnsi" w:cstheme="minorBidi"/>
                <w:noProof/>
                <w:kern w:val="2"/>
                <w:lang w:eastAsia="lv-LV"/>
              </w:rPr>
              <w:tab/>
            </w:r>
            <w:r w:rsidRPr="00DF7180">
              <w:rPr>
                <w:rStyle w:val="Hipersaite"/>
                <w:noProof/>
              </w:rPr>
              <w:t>Testēšanas formulējums</w:t>
            </w:r>
            <w:r>
              <w:rPr>
                <w:noProof/>
                <w:webHidden/>
              </w:rPr>
              <w:tab/>
            </w:r>
            <w:r>
              <w:rPr>
                <w:noProof/>
                <w:webHidden/>
              </w:rPr>
              <w:fldChar w:fldCharType="begin"/>
            </w:r>
            <w:r>
              <w:rPr>
                <w:noProof/>
                <w:webHidden/>
              </w:rPr>
              <w:instrText xml:space="preserve"> PAGEREF _Toc225723230 \h </w:instrText>
            </w:r>
            <w:r>
              <w:rPr>
                <w:noProof/>
                <w:webHidden/>
              </w:rPr>
            </w:r>
            <w:r>
              <w:rPr>
                <w:noProof/>
                <w:webHidden/>
              </w:rPr>
              <w:fldChar w:fldCharType="separate"/>
            </w:r>
            <w:r>
              <w:rPr>
                <w:noProof/>
                <w:webHidden/>
              </w:rPr>
              <w:t>6</w:t>
            </w:r>
            <w:r>
              <w:rPr>
                <w:noProof/>
                <w:webHidden/>
              </w:rPr>
              <w:fldChar w:fldCharType="end"/>
            </w:r>
          </w:hyperlink>
        </w:p>
        <w:p w14:paraId="718FB071" w14:textId="3065FA20" w:rsidR="001908BE" w:rsidRDefault="001908BE">
          <w:pPr>
            <w:pStyle w:val="Saturs1"/>
            <w:rPr>
              <w:rFonts w:asciiTheme="minorHAnsi" w:eastAsiaTheme="minorEastAsia" w:hAnsiTheme="minorHAnsi" w:cstheme="minorBidi"/>
              <w:noProof/>
              <w:kern w:val="2"/>
              <w:lang w:eastAsia="lv-LV"/>
            </w:rPr>
          </w:pPr>
          <w:hyperlink w:anchor="_Toc225723231" w:history="1">
            <w:r w:rsidRPr="00DF7180">
              <w:rPr>
                <w:rStyle w:val="Hipersaite"/>
                <w:noProof/>
              </w:rPr>
              <w:t>2.</w:t>
            </w:r>
            <w:r>
              <w:rPr>
                <w:rFonts w:asciiTheme="minorHAnsi" w:eastAsiaTheme="minorEastAsia" w:hAnsiTheme="minorHAnsi" w:cstheme="minorBidi"/>
                <w:noProof/>
                <w:kern w:val="2"/>
                <w:lang w:eastAsia="lv-LV"/>
              </w:rPr>
              <w:tab/>
            </w:r>
            <w:r w:rsidRPr="00DF7180">
              <w:rPr>
                <w:rStyle w:val="Hipersaite"/>
                <w:noProof/>
              </w:rPr>
              <w:t>Programmatūras prasību specifikācija</w:t>
            </w:r>
            <w:r>
              <w:rPr>
                <w:noProof/>
                <w:webHidden/>
              </w:rPr>
              <w:tab/>
            </w:r>
            <w:r>
              <w:rPr>
                <w:noProof/>
                <w:webHidden/>
              </w:rPr>
              <w:fldChar w:fldCharType="begin"/>
            </w:r>
            <w:r>
              <w:rPr>
                <w:noProof/>
                <w:webHidden/>
              </w:rPr>
              <w:instrText xml:space="preserve"> PAGEREF _Toc225723231 \h </w:instrText>
            </w:r>
            <w:r>
              <w:rPr>
                <w:noProof/>
                <w:webHidden/>
              </w:rPr>
            </w:r>
            <w:r>
              <w:rPr>
                <w:noProof/>
                <w:webHidden/>
              </w:rPr>
              <w:fldChar w:fldCharType="separate"/>
            </w:r>
            <w:r>
              <w:rPr>
                <w:noProof/>
                <w:webHidden/>
              </w:rPr>
              <w:t>7</w:t>
            </w:r>
            <w:r>
              <w:rPr>
                <w:noProof/>
                <w:webHidden/>
              </w:rPr>
              <w:fldChar w:fldCharType="end"/>
            </w:r>
          </w:hyperlink>
        </w:p>
        <w:p w14:paraId="3070C2C8" w14:textId="5E330734" w:rsidR="001908BE" w:rsidRDefault="001908BE">
          <w:pPr>
            <w:pStyle w:val="Saturs2"/>
            <w:rPr>
              <w:rFonts w:asciiTheme="minorHAnsi" w:eastAsiaTheme="minorEastAsia" w:hAnsiTheme="minorHAnsi" w:cstheme="minorBidi"/>
              <w:noProof/>
              <w:kern w:val="2"/>
              <w:lang w:eastAsia="lv-LV"/>
            </w:rPr>
          </w:pPr>
          <w:hyperlink w:anchor="_Toc225723232" w:history="1">
            <w:r w:rsidRPr="00DF7180">
              <w:rPr>
                <w:rStyle w:val="Hipersaite"/>
                <w:noProof/>
              </w:rPr>
              <w:t>2.1.</w:t>
            </w:r>
            <w:r>
              <w:rPr>
                <w:rFonts w:asciiTheme="minorHAnsi" w:eastAsiaTheme="minorEastAsia" w:hAnsiTheme="minorHAnsi" w:cstheme="minorBidi"/>
                <w:noProof/>
                <w:kern w:val="2"/>
                <w:lang w:eastAsia="lv-LV"/>
              </w:rPr>
              <w:tab/>
            </w:r>
            <w:r w:rsidRPr="00DF7180">
              <w:rPr>
                <w:rStyle w:val="Hipersaite"/>
                <w:noProof/>
              </w:rPr>
              <w:t>Projekta perspektīva</w:t>
            </w:r>
            <w:r>
              <w:rPr>
                <w:noProof/>
                <w:webHidden/>
              </w:rPr>
              <w:tab/>
            </w:r>
            <w:r>
              <w:rPr>
                <w:noProof/>
                <w:webHidden/>
              </w:rPr>
              <w:fldChar w:fldCharType="begin"/>
            </w:r>
            <w:r>
              <w:rPr>
                <w:noProof/>
                <w:webHidden/>
              </w:rPr>
              <w:instrText xml:space="preserve"> PAGEREF _Toc225723232 \h </w:instrText>
            </w:r>
            <w:r>
              <w:rPr>
                <w:noProof/>
                <w:webHidden/>
              </w:rPr>
            </w:r>
            <w:r>
              <w:rPr>
                <w:noProof/>
                <w:webHidden/>
              </w:rPr>
              <w:fldChar w:fldCharType="separate"/>
            </w:r>
            <w:r>
              <w:rPr>
                <w:noProof/>
                <w:webHidden/>
              </w:rPr>
              <w:t>7</w:t>
            </w:r>
            <w:r>
              <w:rPr>
                <w:noProof/>
                <w:webHidden/>
              </w:rPr>
              <w:fldChar w:fldCharType="end"/>
            </w:r>
          </w:hyperlink>
        </w:p>
        <w:p w14:paraId="70ED4380" w14:textId="5F7DB09C" w:rsidR="001908BE" w:rsidRDefault="001908BE">
          <w:pPr>
            <w:pStyle w:val="Saturs2"/>
            <w:rPr>
              <w:rFonts w:asciiTheme="minorHAnsi" w:eastAsiaTheme="minorEastAsia" w:hAnsiTheme="minorHAnsi" w:cstheme="minorBidi"/>
              <w:noProof/>
              <w:kern w:val="2"/>
              <w:lang w:eastAsia="lv-LV"/>
            </w:rPr>
          </w:pPr>
          <w:hyperlink w:anchor="_Toc225723233" w:history="1">
            <w:r w:rsidRPr="00DF7180">
              <w:rPr>
                <w:rStyle w:val="Hipersaite"/>
                <w:noProof/>
              </w:rPr>
              <w:t>2.2.</w:t>
            </w:r>
            <w:r>
              <w:rPr>
                <w:rFonts w:asciiTheme="minorHAnsi" w:eastAsiaTheme="minorEastAsia" w:hAnsiTheme="minorHAnsi" w:cstheme="minorBidi"/>
                <w:noProof/>
                <w:kern w:val="2"/>
                <w:lang w:eastAsia="lv-LV"/>
              </w:rPr>
              <w:tab/>
            </w:r>
            <w:r w:rsidRPr="00DF7180">
              <w:rPr>
                <w:rStyle w:val="Hipersaite"/>
                <w:noProof/>
              </w:rPr>
              <w:t>Funkcionālās prasības</w:t>
            </w:r>
            <w:r>
              <w:rPr>
                <w:noProof/>
                <w:webHidden/>
              </w:rPr>
              <w:tab/>
            </w:r>
            <w:r>
              <w:rPr>
                <w:noProof/>
                <w:webHidden/>
              </w:rPr>
              <w:fldChar w:fldCharType="begin"/>
            </w:r>
            <w:r>
              <w:rPr>
                <w:noProof/>
                <w:webHidden/>
              </w:rPr>
              <w:instrText xml:space="preserve"> PAGEREF _Toc225723233 \h </w:instrText>
            </w:r>
            <w:r>
              <w:rPr>
                <w:noProof/>
                <w:webHidden/>
              </w:rPr>
            </w:r>
            <w:r>
              <w:rPr>
                <w:noProof/>
                <w:webHidden/>
              </w:rPr>
              <w:fldChar w:fldCharType="separate"/>
            </w:r>
            <w:r>
              <w:rPr>
                <w:noProof/>
                <w:webHidden/>
              </w:rPr>
              <w:t>7</w:t>
            </w:r>
            <w:r>
              <w:rPr>
                <w:noProof/>
                <w:webHidden/>
              </w:rPr>
              <w:fldChar w:fldCharType="end"/>
            </w:r>
          </w:hyperlink>
        </w:p>
        <w:p w14:paraId="59438554" w14:textId="6ECC3B02" w:rsidR="001908BE" w:rsidRDefault="001908BE">
          <w:pPr>
            <w:pStyle w:val="Saturs3"/>
            <w:rPr>
              <w:rFonts w:asciiTheme="minorHAnsi" w:eastAsiaTheme="minorEastAsia" w:hAnsiTheme="minorHAnsi" w:cstheme="minorBidi"/>
              <w:noProof/>
              <w:kern w:val="2"/>
              <w:lang w:eastAsia="lv-LV"/>
            </w:rPr>
          </w:pPr>
          <w:hyperlink w:anchor="_Toc225723234" w:history="1">
            <w:r w:rsidRPr="00DF7180">
              <w:rPr>
                <w:rStyle w:val="Hipersaite"/>
                <w:noProof/>
              </w:rPr>
              <w:t>2.2.1.</w:t>
            </w:r>
            <w:r>
              <w:rPr>
                <w:rFonts w:asciiTheme="minorHAnsi" w:eastAsiaTheme="minorEastAsia" w:hAnsiTheme="minorHAnsi" w:cstheme="minorBidi"/>
                <w:noProof/>
                <w:kern w:val="2"/>
                <w:lang w:eastAsia="lv-LV"/>
              </w:rPr>
              <w:tab/>
            </w:r>
            <w:r w:rsidRPr="00DF7180">
              <w:rPr>
                <w:rStyle w:val="Hipersaite"/>
                <w:noProof/>
              </w:rPr>
              <w:t>Galvenā izvēlne</w:t>
            </w:r>
            <w:r>
              <w:rPr>
                <w:noProof/>
                <w:webHidden/>
              </w:rPr>
              <w:tab/>
            </w:r>
            <w:r>
              <w:rPr>
                <w:noProof/>
                <w:webHidden/>
              </w:rPr>
              <w:fldChar w:fldCharType="begin"/>
            </w:r>
            <w:r>
              <w:rPr>
                <w:noProof/>
                <w:webHidden/>
              </w:rPr>
              <w:instrText xml:space="preserve"> PAGEREF _Toc225723234 \h </w:instrText>
            </w:r>
            <w:r>
              <w:rPr>
                <w:noProof/>
                <w:webHidden/>
              </w:rPr>
            </w:r>
            <w:r>
              <w:rPr>
                <w:noProof/>
                <w:webHidden/>
              </w:rPr>
              <w:fldChar w:fldCharType="separate"/>
            </w:r>
            <w:r>
              <w:rPr>
                <w:noProof/>
                <w:webHidden/>
              </w:rPr>
              <w:t>7</w:t>
            </w:r>
            <w:r>
              <w:rPr>
                <w:noProof/>
                <w:webHidden/>
              </w:rPr>
              <w:fldChar w:fldCharType="end"/>
            </w:r>
          </w:hyperlink>
        </w:p>
        <w:p w14:paraId="0E5EBCDD" w14:textId="2E84E144" w:rsidR="001908BE" w:rsidRDefault="001908BE">
          <w:pPr>
            <w:pStyle w:val="Saturs3"/>
            <w:rPr>
              <w:rFonts w:asciiTheme="minorHAnsi" w:eastAsiaTheme="minorEastAsia" w:hAnsiTheme="minorHAnsi" w:cstheme="minorBidi"/>
              <w:noProof/>
              <w:kern w:val="2"/>
              <w:lang w:eastAsia="lv-LV"/>
            </w:rPr>
          </w:pPr>
          <w:hyperlink w:anchor="_Toc225723235" w:history="1">
            <w:r w:rsidRPr="00DF7180">
              <w:rPr>
                <w:rStyle w:val="Hipersaite"/>
                <w:noProof/>
              </w:rPr>
              <w:t>2.2.2.</w:t>
            </w:r>
            <w:r>
              <w:rPr>
                <w:rFonts w:asciiTheme="minorHAnsi" w:eastAsiaTheme="minorEastAsia" w:hAnsiTheme="minorHAnsi" w:cstheme="minorBidi"/>
                <w:noProof/>
                <w:kern w:val="2"/>
                <w:lang w:eastAsia="lv-LV"/>
              </w:rPr>
              <w:tab/>
            </w:r>
            <w:r w:rsidRPr="00DF7180">
              <w:rPr>
                <w:rStyle w:val="Hipersaite"/>
                <w:noProof/>
              </w:rPr>
              <w:t>Līmeņu atlases aina</w:t>
            </w:r>
            <w:r>
              <w:rPr>
                <w:noProof/>
                <w:webHidden/>
              </w:rPr>
              <w:tab/>
            </w:r>
            <w:r>
              <w:rPr>
                <w:noProof/>
                <w:webHidden/>
              </w:rPr>
              <w:fldChar w:fldCharType="begin"/>
            </w:r>
            <w:r>
              <w:rPr>
                <w:noProof/>
                <w:webHidden/>
              </w:rPr>
              <w:instrText xml:space="preserve"> PAGEREF _Toc225723235 \h </w:instrText>
            </w:r>
            <w:r>
              <w:rPr>
                <w:noProof/>
                <w:webHidden/>
              </w:rPr>
            </w:r>
            <w:r>
              <w:rPr>
                <w:noProof/>
                <w:webHidden/>
              </w:rPr>
              <w:fldChar w:fldCharType="separate"/>
            </w:r>
            <w:r>
              <w:rPr>
                <w:noProof/>
                <w:webHidden/>
              </w:rPr>
              <w:t>8</w:t>
            </w:r>
            <w:r>
              <w:rPr>
                <w:noProof/>
                <w:webHidden/>
              </w:rPr>
              <w:fldChar w:fldCharType="end"/>
            </w:r>
          </w:hyperlink>
        </w:p>
        <w:p w14:paraId="6380197D" w14:textId="5DD84C62" w:rsidR="001908BE" w:rsidRDefault="001908BE">
          <w:pPr>
            <w:pStyle w:val="Saturs3"/>
            <w:rPr>
              <w:rFonts w:asciiTheme="minorHAnsi" w:eastAsiaTheme="minorEastAsia" w:hAnsiTheme="minorHAnsi" w:cstheme="minorBidi"/>
              <w:noProof/>
              <w:kern w:val="2"/>
              <w:lang w:eastAsia="lv-LV"/>
            </w:rPr>
          </w:pPr>
          <w:hyperlink w:anchor="_Toc225723236" w:history="1">
            <w:r w:rsidRPr="00DF7180">
              <w:rPr>
                <w:rStyle w:val="Hipersaite"/>
                <w:noProof/>
              </w:rPr>
              <w:t>2.2.3.</w:t>
            </w:r>
            <w:r>
              <w:rPr>
                <w:rFonts w:asciiTheme="minorHAnsi" w:eastAsiaTheme="minorEastAsia" w:hAnsiTheme="minorHAnsi" w:cstheme="minorBidi"/>
                <w:noProof/>
                <w:kern w:val="2"/>
                <w:lang w:eastAsia="lv-LV"/>
              </w:rPr>
              <w:tab/>
            </w:r>
            <w:r w:rsidRPr="00DF7180">
              <w:rPr>
                <w:rStyle w:val="Hipersaite"/>
                <w:noProof/>
              </w:rPr>
              <w:t>Spēles laukuma aina</w:t>
            </w:r>
            <w:r>
              <w:rPr>
                <w:noProof/>
                <w:webHidden/>
              </w:rPr>
              <w:tab/>
            </w:r>
            <w:r>
              <w:rPr>
                <w:noProof/>
                <w:webHidden/>
              </w:rPr>
              <w:fldChar w:fldCharType="begin"/>
            </w:r>
            <w:r>
              <w:rPr>
                <w:noProof/>
                <w:webHidden/>
              </w:rPr>
              <w:instrText xml:space="preserve"> PAGEREF _Toc225723236 \h </w:instrText>
            </w:r>
            <w:r>
              <w:rPr>
                <w:noProof/>
                <w:webHidden/>
              </w:rPr>
            </w:r>
            <w:r>
              <w:rPr>
                <w:noProof/>
                <w:webHidden/>
              </w:rPr>
              <w:fldChar w:fldCharType="separate"/>
            </w:r>
            <w:r>
              <w:rPr>
                <w:noProof/>
                <w:webHidden/>
              </w:rPr>
              <w:t>9</w:t>
            </w:r>
            <w:r>
              <w:rPr>
                <w:noProof/>
                <w:webHidden/>
              </w:rPr>
              <w:fldChar w:fldCharType="end"/>
            </w:r>
          </w:hyperlink>
        </w:p>
        <w:p w14:paraId="445EBAE2" w14:textId="1D7850D2" w:rsidR="001908BE" w:rsidRDefault="001908BE">
          <w:pPr>
            <w:pStyle w:val="Saturs2"/>
            <w:rPr>
              <w:rFonts w:asciiTheme="minorHAnsi" w:eastAsiaTheme="minorEastAsia" w:hAnsiTheme="minorHAnsi" w:cstheme="minorBidi"/>
              <w:noProof/>
              <w:kern w:val="2"/>
              <w:lang w:eastAsia="lv-LV"/>
            </w:rPr>
          </w:pPr>
          <w:hyperlink w:anchor="_Toc225723237" w:history="1">
            <w:r w:rsidRPr="00DF7180">
              <w:rPr>
                <w:rStyle w:val="Hipersaite"/>
                <w:noProof/>
              </w:rPr>
              <w:t>2.3.</w:t>
            </w:r>
            <w:r>
              <w:rPr>
                <w:rFonts w:asciiTheme="minorHAnsi" w:eastAsiaTheme="minorEastAsia" w:hAnsiTheme="minorHAnsi" w:cstheme="minorBidi"/>
                <w:noProof/>
                <w:kern w:val="2"/>
                <w:lang w:eastAsia="lv-LV"/>
              </w:rPr>
              <w:tab/>
            </w:r>
            <w:r w:rsidRPr="00DF7180">
              <w:rPr>
                <w:rStyle w:val="Hipersaite"/>
                <w:noProof/>
              </w:rPr>
              <w:t>Nefunkcionālās prasības</w:t>
            </w:r>
            <w:r>
              <w:rPr>
                <w:noProof/>
                <w:webHidden/>
              </w:rPr>
              <w:tab/>
            </w:r>
            <w:r>
              <w:rPr>
                <w:noProof/>
                <w:webHidden/>
              </w:rPr>
              <w:fldChar w:fldCharType="begin"/>
            </w:r>
            <w:r>
              <w:rPr>
                <w:noProof/>
                <w:webHidden/>
              </w:rPr>
              <w:instrText xml:space="preserve"> PAGEREF _Toc225723237 \h </w:instrText>
            </w:r>
            <w:r>
              <w:rPr>
                <w:noProof/>
                <w:webHidden/>
              </w:rPr>
            </w:r>
            <w:r>
              <w:rPr>
                <w:noProof/>
                <w:webHidden/>
              </w:rPr>
              <w:fldChar w:fldCharType="separate"/>
            </w:r>
            <w:r>
              <w:rPr>
                <w:noProof/>
                <w:webHidden/>
              </w:rPr>
              <w:t>13</w:t>
            </w:r>
            <w:r>
              <w:rPr>
                <w:noProof/>
                <w:webHidden/>
              </w:rPr>
              <w:fldChar w:fldCharType="end"/>
            </w:r>
          </w:hyperlink>
        </w:p>
        <w:p w14:paraId="01344E37" w14:textId="307A703A" w:rsidR="001908BE" w:rsidRDefault="001908BE">
          <w:pPr>
            <w:pStyle w:val="Saturs3"/>
            <w:rPr>
              <w:rFonts w:asciiTheme="minorHAnsi" w:eastAsiaTheme="minorEastAsia" w:hAnsiTheme="minorHAnsi" w:cstheme="minorBidi"/>
              <w:noProof/>
              <w:kern w:val="2"/>
              <w:lang w:eastAsia="lv-LV"/>
            </w:rPr>
          </w:pPr>
          <w:hyperlink w:anchor="_Toc225723238" w:history="1">
            <w:r w:rsidRPr="00DF7180">
              <w:rPr>
                <w:rStyle w:val="Hipersaite"/>
                <w:noProof/>
              </w:rPr>
              <w:t>2.3.1.</w:t>
            </w:r>
            <w:r>
              <w:rPr>
                <w:rFonts w:asciiTheme="minorHAnsi" w:eastAsiaTheme="minorEastAsia" w:hAnsiTheme="minorHAnsi" w:cstheme="minorBidi"/>
                <w:noProof/>
                <w:kern w:val="2"/>
                <w:lang w:eastAsia="lv-LV"/>
              </w:rPr>
              <w:tab/>
            </w:r>
            <w:r w:rsidRPr="00DF7180">
              <w:rPr>
                <w:rStyle w:val="Hipersaite"/>
                <w:noProof/>
              </w:rPr>
              <w:t>Palaišana un veiktspēja</w:t>
            </w:r>
            <w:r>
              <w:rPr>
                <w:noProof/>
                <w:webHidden/>
              </w:rPr>
              <w:tab/>
            </w:r>
            <w:r>
              <w:rPr>
                <w:noProof/>
                <w:webHidden/>
              </w:rPr>
              <w:fldChar w:fldCharType="begin"/>
            </w:r>
            <w:r>
              <w:rPr>
                <w:noProof/>
                <w:webHidden/>
              </w:rPr>
              <w:instrText xml:space="preserve"> PAGEREF _Toc225723238 \h </w:instrText>
            </w:r>
            <w:r>
              <w:rPr>
                <w:noProof/>
                <w:webHidden/>
              </w:rPr>
            </w:r>
            <w:r>
              <w:rPr>
                <w:noProof/>
                <w:webHidden/>
              </w:rPr>
              <w:fldChar w:fldCharType="separate"/>
            </w:r>
            <w:r>
              <w:rPr>
                <w:noProof/>
                <w:webHidden/>
              </w:rPr>
              <w:t>13</w:t>
            </w:r>
            <w:r>
              <w:rPr>
                <w:noProof/>
                <w:webHidden/>
              </w:rPr>
              <w:fldChar w:fldCharType="end"/>
            </w:r>
          </w:hyperlink>
        </w:p>
        <w:p w14:paraId="4EA94CDA" w14:textId="29426EF7" w:rsidR="001908BE" w:rsidRDefault="001908BE">
          <w:pPr>
            <w:pStyle w:val="Saturs3"/>
            <w:rPr>
              <w:rFonts w:asciiTheme="minorHAnsi" w:eastAsiaTheme="minorEastAsia" w:hAnsiTheme="minorHAnsi" w:cstheme="minorBidi"/>
              <w:noProof/>
              <w:kern w:val="2"/>
              <w:lang w:eastAsia="lv-LV"/>
            </w:rPr>
          </w:pPr>
          <w:hyperlink w:anchor="_Toc225723239" w:history="1">
            <w:r w:rsidRPr="00DF7180">
              <w:rPr>
                <w:rStyle w:val="Hipersaite"/>
                <w:noProof/>
              </w:rPr>
              <w:t>2.3.2.</w:t>
            </w:r>
            <w:r>
              <w:rPr>
                <w:rFonts w:asciiTheme="minorHAnsi" w:eastAsiaTheme="minorEastAsia" w:hAnsiTheme="minorHAnsi" w:cstheme="minorBidi"/>
                <w:noProof/>
                <w:kern w:val="2"/>
                <w:lang w:eastAsia="lv-LV"/>
              </w:rPr>
              <w:tab/>
            </w:r>
            <w:r w:rsidRPr="00DF7180">
              <w:rPr>
                <w:rStyle w:val="Hipersaite"/>
                <w:noProof/>
              </w:rPr>
              <w:t>Saskarsne</w:t>
            </w:r>
            <w:r>
              <w:rPr>
                <w:noProof/>
                <w:webHidden/>
              </w:rPr>
              <w:tab/>
            </w:r>
            <w:r>
              <w:rPr>
                <w:noProof/>
                <w:webHidden/>
              </w:rPr>
              <w:fldChar w:fldCharType="begin"/>
            </w:r>
            <w:r>
              <w:rPr>
                <w:noProof/>
                <w:webHidden/>
              </w:rPr>
              <w:instrText xml:space="preserve"> PAGEREF _Toc225723239 \h </w:instrText>
            </w:r>
            <w:r>
              <w:rPr>
                <w:noProof/>
                <w:webHidden/>
              </w:rPr>
            </w:r>
            <w:r>
              <w:rPr>
                <w:noProof/>
                <w:webHidden/>
              </w:rPr>
              <w:fldChar w:fldCharType="separate"/>
            </w:r>
            <w:r>
              <w:rPr>
                <w:noProof/>
                <w:webHidden/>
              </w:rPr>
              <w:t>13</w:t>
            </w:r>
            <w:r>
              <w:rPr>
                <w:noProof/>
                <w:webHidden/>
              </w:rPr>
              <w:fldChar w:fldCharType="end"/>
            </w:r>
          </w:hyperlink>
        </w:p>
        <w:p w14:paraId="4FF61BDD" w14:textId="62B1D923" w:rsidR="001908BE" w:rsidRDefault="001908BE">
          <w:pPr>
            <w:pStyle w:val="Saturs3"/>
            <w:rPr>
              <w:rFonts w:asciiTheme="minorHAnsi" w:eastAsiaTheme="minorEastAsia" w:hAnsiTheme="minorHAnsi" w:cstheme="minorBidi"/>
              <w:noProof/>
              <w:kern w:val="2"/>
              <w:lang w:eastAsia="lv-LV"/>
            </w:rPr>
          </w:pPr>
          <w:hyperlink w:anchor="_Toc225723240" w:history="1">
            <w:r w:rsidRPr="00DF7180">
              <w:rPr>
                <w:rStyle w:val="Hipersaite"/>
                <w:noProof/>
              </w:rPr>
              <w:t>2.3.3.</w:t>
            </w:r>
            <w:r>
              <w:rPr>
                <w:rFonts w:asciiTheme="minorHAnsi" w:eastAsiaTheme="minorEastAsia" w:hAnsiTheme="minorHAnsi" w:cstheme="minorBidi"/>
                <w:noProof/>
                <w:kern w:val="2"/>
                <w:lang w:eastAsia="lv-LV"/>
              </w:rPr>
              <w:tab/>
            </w:r>
            <w:r w:rsidRPr="00DF7180">
              <w:rPr>
                <w:rStyle w:val="Hipersaite"/>
                <w:noProof/>
              </w:rPr>
              <w:t>Datu drošība</w:t>
            </w:r>
            <w:r>
              <w:rPr>
                <w:noProof/>
                <w:webHidden/>
              </w:rPr>
              <w:tab/>
            </w:r>
            <w:r>
              <w:rPr>
                <w:noProof/>
                <w:webHidden/>
              </w:rPr>
              <w:fldChar w:fldCharType="begin"/>
            </w:r>
            <w:r>
              <w:rPr>
                <w:noProof/>
                <w:webHidden/>
              </w:rPr>
              <w:instrText xml:space="preserve"> PAGEREF _Toc225723240 \h </w:instrText>
            </w:r>
            <w:r>
              <w:rPr>
                <w:noProof/>
                <w:webHidden/>
              </w:rPr>
            </w:r>
            <w:r>
              <w:rPr>
                <w:noProof/>
                <w:webHidden/>
              </w:rPr>
              <w:fldChar w:fldCharType="separate"/>
            </w:r>
            <w:r>
              <w:rPr>
                <w:noProof/>
                <w:webHidden/>
              </w:rPr>
              <w:t>13</w:t>
            </w:r>
            <w:r>
              <w:rPr>
                <w:noProof/>
                <w:webHidden/>
              </w:rPr>
              <w:fldChar w:fldCharType="end"/>
            </w:r>
          </w:hyperlink>
        </w:p>
        <w:p w14:paraId="2F97DC55" w14:textId="52A72C0D" w:rsidR="001908BE" w:rsidRDefault="001908BE">
          <w:pPr>
            <w:pStyle w:val="Saturs2"/>
            <w:rPr>
              <w:rFonts w:asciiTheme="minorHAnsi" w:eastAsiaTheme="minorEastAsia" w:hAnsiTheme="minorHAnsi" w:cstheme="minorBidi"/>
              <w:noProof/>
              <w:kern w:val="2"/>
              <w:lang w:eastAsia="lv-LV"/>
            </w:rPr>
          </w:pPr>
          <w:hyperlink w:anchor="_Toc225723241" w:history="1">
            <w:r w:rsidRPr="00DF7180">
              <w:rPr>
                <w:rStyle w:val="Hipersaite"/>
                <w:noProof/>
              </w:rPr>
              <w:t>2.4.</w:t>
            </w:r>
            <w:r>
              <w:rPr>
                <w:rFonts w:asciiTheme="minorHAnsi" w:eastAsiaTheme="minorEastAsia" w:hAnsiTheme="minorHAnsi" w:cstheme="minorBidi"/>
                <w:noProof/>
                <w:kern w:val="2"/>
                <w:lang w:eastAsia="lv-LV"/>
              </w:rPr>
              <w:tab/>
            </w:r>
            <w:r w:rsidRPr="00DF7180">
              <w:rPr>
                <w:rStyle w:val="Hipersaite"/>
                <w:noProof/>
              </w:rPr>
              <w:t>Gala lietotāja rakstura iezīmes</w:t>
            </w:r>
            <w:r>
              <w:rPr>
                <w:noProof/>
                <w:webHidden/>
              </w:rPr>
              <w:tab/>
            </w:r>
            <w:r>
              <w:rPr>
                <w:noProof/>
                <w:webHidden/>
              </w:rPr>
              <w:fldChar w:fldCharType="begin"/>
            </w:r>
            <w:r>
              <w:rPr>
                <w:noProof/>
                <w:webHidden/>
              </w:rPr>
              <w:instrText xml:space="preserve"> PAGEREF _Toc225723241 \h </w:instrText>
            </w:r>
            <w:r>
              <w:rPr>
                <w:noProof/>
                <w:webHidden/>
              </w:rPr>
            </w:r>
            <w:r>
              <w:rPr>
                <w:noProof/>
                <w:webHidden/>
              </w:rPr>
              <w:fldChar w:fldCharType="separate"/>
            </w:r>
            <w:r>
              <w:rPr>
                <w:noProof/>
                <w:webHidden/>
              </w:rPr>
              <w:t>14</w:t>
            </w:r>
            <w:r>
              <w:rPr>
                <w:noProof/>
                <w:webHidden/>
              </w:rPr>
              <w:fldChar w:fldCharType="end"/>
            </w:r>
          </w:hyperlink>
        </w:p>
        <w:p w14:paraId="6FEC63B2" w14:textId="4590D91B" w:rsidR="001908BE" w:rsidRDefault="001908BE">
          <w:pPr>
            <w:pStyle w:val="Saturs1"/>
            <w:rPr>
              <w:rFonts w:asciiTheme="minorHAnsi" w:eastAsiaTheme="minorEastAsia" w:hAnsiTheme="minorHAnsi" w:cstheme="minorBidi"/>
              <w:noProof/>
              <w:kern w:val="2"/>
              <w:lang w:eastAsia="lv-LV"/>
            </w:rPr>
          </w:pPr>
          <w:hyperlink w:anchor="_Toc225723242" w:history="1">
            <w:r w:rsidRPr="00DF7180">
              <w:rPr>
                <w:rStyle w:val="Hipersaite"/>
                <w:noProof/>
              </w:rPr>
              <w:t>3.</w:t>
            </w:r>
            <w:r>
              <w:rPr>
                <w:rFonts w:asciiTheme="minorHAnsi" w:eastAsiaTheme="minorEastAsia" w:hAnsiTheme="minorHAnsi" w:cstheme="minorBidi"/>
                <w:noProof/>
                <w:kern w:val="2"/>
                <w:lang w:eastAsia="lv-LV"/>
              </w:rPr>
              <w:tab/>
            </w:r>
            <w:r w:rsidRPr="00DF7180">
              <w:rPr>
                <w:rStyle w:val="Hipersaite"/>
                <w:noProof/>
              </w:rPr>
              <w:t>Izstrādes līdzekļu, rīku apraksts un izvēles pamatojums</w:t>
            </w:r>
            <w:r>
              <w:rPr>
                <w:noProof/>
                <w:webHidden/>
              </w:rPr>
              <w:tab/>
            </w:r>
            <w:r>
              <w:rPr>
                <w:noProof/>
                <w:webHidden/>
              </w:rPr>
              <w:fldChar w:fldCharType="begin"/>
            </w:r>
            <w:r>
              <w:rPr>
                <w:noProof/>
                <w:webHidden/>
              </w:rPr>
              <w:instrText xml:space="preserve"> PAGEREF _Toc225723242 \h </w:instrText>
            </w:r>
            <w:r>
              <w:rPr>
                <w:noProof/>
                <w:webHidden/>
              </w:rPr>
            </w:r>
            <w:r>
              <w:rPr>
                <w:noProof/>
                <w:webHidden/>
              </w:rPr>
              <w:fldChar w:fldCharType="separate"/>
            </w:r>
            <w:r>
              <w:rPr>
                <w:noProof/>
                <w:webHidden/>
              </w:rPr>
              <w:t>15</w:t>
            </w:r>
            <w:r>
              <w:rPr>
                <w:noProof/>
                <w:webHidden/>
              </w:rPr>
              <w:fldChar w:fldCharType="end"/>
            </w:r>
          </w:hyperlink>
        </w:p>
        <w:p w14:paraId="5AB9940E" w14:textId="6983B4F9" w:rsidR="001908BE" w:rsidRDefault="001908BE">
          <w:pPr>
            <w:pStyle w:val="Saturs2"/>
            <w:rPr>
              <w:rFonts w:asciiTheme="minorHAnsi" w:eastAsiaTheme="minorEastAsia" w:hAnsiTheme="minorHAnsi" w:cstheme="minorBidi"/>
              <w:noProof/>
              <w:kern w:val="2"/>
              <w:lang w:eastAsia="lv-LV"/>
            </w:rPr>
          </w:pPr>
          <w:hyperlink w:anchor="_Toc225723243" w:history="1">
            <w:r w:rsidRPr="00DF7180">
              <w:rPr>
                <w:rStyle w:val="Hipersaite"/>
                <w:noProof/>
              </w:rPr>
              <w:t>3.1.</w:t>
            </w:r>
            <w:r>
              <w:rPr>
                <w:rFonts w:asciiTheme="minorHAnsi" w:eastAsiaTheme="minorEastAsia" w:hAnsiTheme="minorHAnsi" w:cstheme="minorBidi"/>
                <w:noProof/>
                <w:kern w:val="2"/>
                <w:lang w:eastAsia="lv-LV"/>
              </w:rPr>
              <w:tab/>
            </w:r>
            <w:r w:rsidRPr="00DF7180">
              <w:rPr>
                <w:rStyle w:val="Hipersaite"/>
                <w:noProof/>
              </w:rPr>
              <w:t>Izvēlēto risinājuma līdzekļu un valodu apraksts</w:t>
            </w:r>
            <w:r>
              <w:rPr>
                <w:noProof/>
                <w:webHidden/>
              </w:rPr>
              <w:tab/>
            </w:r>
            <w:r>
              <w:rPr>
                <w:noProof/>
                <w:webHidden/>
              </w:rPr>
              <w:fldChar w:fldCharType="begin"/>
            </w:r>
            <w:r>
              <w:rPr>
                <w:noProof/>
                <w:webHidden/>
              </w:rPr>
              <w:instrText xml:space="preserve"> PAGEREF _Toc225723243 \h </w:instrText>
            </w:r>
            <w:r>
              <w:rPr>
                <w:noProof/>
                <w:webHidden/>
              </w:rPr>
            </w:r>
            <w:r>
              <w:rPr>
                <w:noProof/>
                <w:webHidden/>
              </w:rPr>
              <w:fldChar w:fldCharType="separate"/>
            </w:r>
            <w:r>
              <w:rPr>
                <w:noProof/>
                <w:webHidden/>
              </w:rPr>
              <w:t>15</w:t>
            </w:r>
            <w:r>
              <w:rPr>
                <w:noProof/>
                <w:webHidden/>
              </w:rPr>
              <w:fldChar w:fldCharType="end"/>
            </w:r>
          </w:hyperlink>
        </w:p>
        <w:p w14:paraId="1C71C89C" w14:textId="51E1E85D" w:rsidR="001908BE" w:rsidRDefault="001908BE">
          <w:pPr>
            <w:pStyle w:val="Saturs3"/>
            <w:rPr>
              <w:rFonts w:asciiTheme="minorHAnsi" w:eastAsiaTheme="minorEastAsia" w:hAnsiTheme="minorHAnsi" w:cstheme="minorBidi"/>
              <w:noProof/>
              <w:kern w:val="2"/>
              <w:lang w:eastAsia="lv-LV"/>
            </w:rPr>
          </w:pPr>
          <w:hyperlink w:anchor="_Toc225723244" w:history="1">
            <w:r w:rsidRPr="00DF7180">
              <w:rPr>
                <w:rStyle w:val="Hipersaite"/>
                <w:noProof/>
              </w:rPr>
              <w:t>3.1.1.</w:t>
            </w:r>
            <w:r>
              <w:rPr>
                <w:rFonts w:asciiTheme="minorHAnsi" w:eastAsiaTheme="minorEastAsia" w:hAnsiTheme="minorHAnsi" w:cstheme="minorBidi"/>
                <w:noProof/>
                <w:kern w:val="2"/>
                <w:lang w:eastAsia="lv-LV"/>
              </w:rPr>
              <w:tab/>
            </w:r>
            <w:r w:rsidRPr="00DF7180">
              <w:rPr>
                <w:rStyle w:val="Hipersaite"/>
                <w:noProof/>
              </w:rPr>
              <w:t>Ietvars</w:t>
            </w:r>
            <w:r>
              <w:rPr>
                <w:noProof/>
                <w:webHidden/>
              </w:rPr>
              <w:tab/>
            </w:r>
            <w:r>
              <w:rPr>
                <w:noProof/>
                <w:webHidden/>
              </w:rPr>
              <w:fldChar w:fldCharType="begin"/>
            </w:r>
            <w:r>
              <w:rPr>
                <w:noProof/>
                <w:webHidden/>
              </w:rPr>
              <w:instrText xml:space="preserve"> PAGEREF _Toc225723244 \h </w:instrText>
            </w:r>
            <w:r>
              <w:rPr>
                <w:noProof/>
                <w:webHidden/>
              </w:rPr>
            </w:r>
            <w:r>
              <w:rPr>
                <w:noProof/>
                <w:webHidden/>
              </w:rPr>
              <w:fldChar w:fldCharType="separate"/>
            </w:r>
            <w:r>
              <w:rPr>
                <w:noProof/>
                <w:webHidden/>
              </w:rPr>
              <w:t>15</w:t>
            </w:r>
            <w:r>
              <w:rPr>
                <w:noProof/>
                <w:webHidden/>
              </w:rPr>
              <w:fldChar w:fldCharType="end"/>
            </w:r>
          </w:hyperlink>
        </w:p>
        <w:p w14:paraId="5429D53F" w14:textId="1845F9D6" w:rsidR="001908BE" w:rsidRDefault="001908BE">
          <w:pPr>
            <w:pStyle w:val="Saturs3"/>
            <w:rPr>
              <w:rFonts w:asciiTheme="minorHAnsi" w:eastAsiaTheme="minorEastAsia" w:hAnsiTheme="minorHAnsi" w:cstheme="minorBidi"/>
              <w:noProof/>
              <w:kern w:val="2"/>
              <w:lang w:eastAsia="lv-LV"/>
            </w:rPr>
          </w:pPr>
          <w:hyperlink w:anchor="_Toc225723245" w:history="1">
            <w:r w:rsidRPr="00DF7180">
              <w:rPr>
                <w:rStyle w:val="Hipersaite"/>
                <w:noProof/>
              </w:rPr>
              <w:t>3.1.2.</w:t>
            </w:r>
            <w:r>
              <w:rPr>
                <w:rFonts w:asciiTheme="minorHAnsi" w:eastAsiaTheme="minorEastAsia" w:hAnsiTheme="minorHAnsi" w:cstheme="minorBidi"/>
                <w:noProof/>
                <w:kern w:val="2"/>
                <w:lang w:eastAsia="lv-LV"/>
              </w:rPr>
              <w:tab/>
            </w:r>
            <w:r w:rsidRPr="00DF7180">
              <w:rPr>
                <w:rStyle w:val="Hipersaite"/>
                <w:noProof/>
              </w:rPr>
              <w:t>Valoda</w:t>
            </w:r>
            <w:r>
              <w:rPr>
                <w:noProof/>
                <w:webHidden/>
              </w:rPr>
              <w:tab/>
            </w:r>
            <w:r>
              <w:rPr>
                <w:noProof/>
                <w:webHidden/>
              </w:rPr>
              <w:fldChar w:fldCharType="begin"/>
            </w:r>
            <w:r>
              <w:rPr>
                <w:noProof/>
                <w:webHidden/>
              </w:rPr>
              <w:instrText xml:space="preserve"> PAGEREF _Toc225723245 \h </w:instrText>
            </w:r>
            <w:r>
              <w:rPr>
                <w:noProof/>
                <w:webHidden/>
              </w:rPr>
            </w:r>
            <w:r>
              <w:rPr>
                <w:noProof/>
                <w:webHidden/>
              </w:rPr>
              <w:fldChar w:fldCharType="separate"/>
            </w:r>
            <w:r>
              <w:rPr>
                <w:noProof/>
                <w:webHidden/>
              </w:rPr>
              <w:t>15</w:t>
            </w:r>
            <w:r>
              <w:rPr>
                <w:noProof/>
                <w:webHidden/>
              </w:rPr>
              <w:fldChar w:fldCharType="end"/>
            </w:r>
          </w:hyperlink>
        </w:p>
        <w:p w14:paraId="63E6C427" w14:textId="1D7C121B" w:rsidR="001908BE" w:rsidRDefault="001908BE">
          <w:pPr>
            <w:pStyle w:val="Saturs3"/>
            <w:rPr>
              <w:rFonts w:asciiTheme="minorHAnsi" w:eastAsiaTheme="minorEastAsia" w:hAnsiTheme="minorHAnsi" w:cstheme="minorBidi"/>
              <w:noProof/>
              <w:kern w:val="2"/>
              <w:lang w:eastAsia="lv-LV"/>
            </w:rPr>
          </w:pPr>
          <w:hyperlink w:anchor="_Toc225723246" w:history="1">
            <w:r w:rsidRPr="00DF7180">
              <w:rPr>
                <w:rStyle w:val="Hipersaite"/>
                <w:noProof/>
              </w:rPr>
              <w:t>3.1.3.</w:t>
            </w:r>
            <w:r>
              <w:rPr>
                <w:rFonts w:asciiTheme="minorHAnsi" w:eastAsiaTheme="minorEastAsia" w:hAnsiTheme="minorHAnsi" w:cstheme="minorBidi"/>
                <w:noProof/>
                <w:kern w:val="2"/>
                <w:lang w:eastAsia="lv-LV"/>
              </w:rPr>
              <w:tab/>
            </w:r>
            <w:r w:rsidRPr="00DF7180">
              <w:rPr>
                <w:rStyle w:val="Hipersaite"/>
                <w:noProof/>
              </w:rPr>
              <w:t>Izstrādes vide</w:t>
            </w:r>
            <w:r>
              <w:rPr>
                <w:noProof/>
                <w:webHidden/>
              </w:rPr>
              <w:tab/>
            </w:r>
            <w:r>
              <w:rPr>
                <w:noProof/>
                <w:webHidden/>
              </w:rPr>
              <w:fldChar w:fldCharType="begin"/>
            </w:r>
            <w:r>
              <w:rPr>
                <w:noProof/>
                <w:webHidden/>
              </w:rPr>
              <w:instrText xml:space="preserve"> PAGEREF _Toc225723246 \h </w:instrText>
            </w:r>
            <w:r>
              <w:rPr>
                <w:noProof/>
                <w:webHidden/>
              </w:rPr>
            </w:r>
            <w:r>
              <w:rPr>
                <w:noProof/>
                <w:webHidden/>
              </w:rPr>
              <w:fldChar w:fldCharType="separate"/>
            </w:r>
            <w:r>
              <w:rPr>
                <w:noProof/>
                <w:webHidden/>
              </w:rPr>
              <w:t>15</w:t>
            </w:r>
            <w:r>
              <w:rPr>
                <w:noProof/>
                <w:webHidden/>
              </w:rPr>
              <w:fldChar w:fldCharType="end"/>
            </w:r>
          </w:hyperlink>
        </w:p>
        <w:p w14:paraId="26FFE615" w14:textId="1C57AEE1" w:rsidR="001908BE" w:rsidRDefault="001908BE">
          <w:pPr>
            <w:pStyle w:val="Saturs3"/>
            <w:rPr>
              <w:rFonts w:asciiTheme="minorHAnsi" w:eastAsiaTheme="minorEastAsia" w:hAnsiTheme="minorHAnsi" w:cstheme="minorBidi"/>
              <w:noProof/>
              <w:kern w:val="2"/>
              <w:lang w:eastAsia="lv-LV"/>
            </w:rPr>
          </w:pPr>
          <w:hyperlink w:anchor="_Toc225723247" w:history="1">
            <w:r w:rsidRPr="00DF7180">
              <w:rPr>
                <w:rStyle w:val="Hipersaite"/>
                <w:noProof/>
              </w:rPr>
              <w:t>3.1.4.</w:t>
            </w:r>
            <w:r>
              <w:rPr>
                <w:rFonts w:asciiTheme="minorHAnsi" w:eastAsiaTheme="minorEastAsia" w:hAnsiTheme="minorHAnsi" w:cstheme="minorBidi"/>
                <w:noProof/>
                <w:kern w:val="2"/>
                <w:lang w:eastAsia="lv-LV"/>
              </w:rPr>
              <w:tab/>
            </w:r>
            <w:r w:rsidRPr="00DF7180">
              <w:rPr>
                <w:rStyle w:val="Hipersaite"/>
                <w:noProof/>
              </w:rPr>
              <w:t>Versiju kontrole un repozitorijas mitināšana</w:t>
            </w:r>
            <w:r>
              <w:rPr>
                <w:noProof/>
                <w:webHidden/>
              </w:rPr>
              <w:tab/>
            </w:r>
            <w:r>
              <w:rPr>
                <w:noProof/>
                <w:webHidden/>
              </w:rPr>
              <w:fldChar w:fldCharType="begin"/>
            </w:r>
            <w:r>
              <w:rPr>
                <w:noProof/>
                <w:webHidden/>
              </w:rPr>
              <w:instrText xml:space="preserve"> PAGEREF _Toc225723247 \h </w:instrText>
            </w:r>
            <w:r>
              <w:rPr>
                <w:noProof/>
                <w:webHidden/>
              </w:rPr>
            </w:r>
            <w:r>
              <w:rPr>
                <w:noProof/>
                <w:webHidden/>
              </w:rPr>
              <w:fldChar w:fldCharType="separate"/>
            </w:r>
            <w:r>
              <w:rPr>
                <w:noProof/>
                <w:webHidden/>
              </w:rPr>
              <w:t>16</w:t>
            </w:r>
            <w:r>
              <w:rPr>
                <w:noProof/>
                <w:webHidden/>
              </w:rPr>
              <w:fldChar w:fldCharType="end"/>
            </w:r>
          </w:hyperlink>
        </w:p>
        <w:p w14:paraId="422A8C45" w14:textId="31B09826" w:rsidR="001908BE" w:rsidRDefault="001908BE">
          <w:pPr>
            <w:pStyle w:val="Saturs2"/>
            <w:rPr>
              <w:rFonts w:asciiTheme="minorHAnsi" w:eastAsiaTheme="minorEastAsia" w:hAnsiTheme="minorHAnsi" w:cstheme="minorBidi"/>
              <w:noProof/>
              <w:kern w:val="2"/>
              <w:lang w:eastAsia="lv-LV"/>
            </w:rPr>
          </w:pPr>
          <w:hyperlink w:anchor="_Toc225723248" w:history="1">
            <w:r w:rsidRPr="00DF7180">
              <w:rPr>
                <w:rStyle w:val="Hipersaite"/>
                <w:noProof/>
              </w:rPr>
              <w:t>3.2.</w:t>
            </w:r>
            <w:r>
              <w:rPr>
                <w:rFonts w:asciiTheme="minorHAnsi" w:eastAsiaTheme="minorEastAsia" w:hAnsiTheme="minorHAnsi" w:cstheme="minorBidi"/>
                <w:noProof/>
                <w:kern w:val="2"/>
                <w:lang w:eastAsia="lv-LV"/>
              </w:rPr>
              <w:tab/>
            </w:r>
            <w:r w:rsidRPr="00DF7180">
              <w:rPr>
                <w:rStyle w:val="Hipersaite"/>
                <w:noProof/>
              </w:rPr>
              <w:t>Iespējamo risinājuma līdzekļu un valodu apraksts</w:t>
            </w:r>
            <w:r>
              <w:rPr>
                <w:noProof/>
                <w:webHidden/>
              </w:rPr>
              <w:tab/>
            </w:r>
            <w:r>
              <w:rPr>
                <w:noProof/>
                <w:webHidden/>
              </w:rPr>
              <w:fldChar w:fldCharType="begin"/>
            </w:r>
            <w:r>
              <w:rPr>
                <w:noProof/>
                <w:webHidden/>
              </w:rPr>
              <w:instrText xml:space="preserve"> PAGEREF _Toc225723248 \h </w:instrText>
            </w:r>
            <w:r>
              <w:rPr>
                <w:noProof/>
                <w:webHidden/>
              </w:rPr>
            </w:r>
            <w:r>
              <w:rPr>
                <w:noProof/>
                <w:webHidden/>
              </w:rPr>
              <w:fldChar w:fldCharType="separate"/>
            </w:r>
            <w:r>
              <w:rPr>
                <w:noProof/>
                <w:webHidden/>
              </w:rPr>
              <w:t>16</w:t>
            </w:r>
            <w:r>
              <w:rPr>
                <w:noProof/>
                <w:webHidden/>
              </w:rPr>
              <w:fldChar w:fldCharType="end"/>
            </w:r>
          </w:hyperlink>
        </w:p>
        <w:p w14:paraId="75540855" w14:textId="79CB8BFF" w:rsidR="001908BE" w:rsidRDefault="001908BE">
          <w:pPr>
            <w:pStyle w:val="Saturs3"/>
            <w:rPr>
              <w:rFonts w:asciiTheme="minorHAnsi" w:eastAsiaTheme="minorEastAsia" w:hAnsiTheme="minorHAnsi" w:cstheme="minorBidi"/>
              <w:noProof/>
              <w:kern w:val="2"/>
              <w:lang w:eastAsia="lv-LV"/>
            </w:rPr>
          </w:pPr>
          <w:hyperlink w:anchor="_Toc225723249" w:history="1">
            <w:r w:rsidRPr="00DF7180">
              <w:rPr>
                <w:rStyle w:val="Hipersaite"/>
                <w:noProof/>
              </w:rPr>
              <w:t>3.2.1.</w:t>
            </w:r>
            <w:r>
              <w:rPr>
                <w:rFonts w:asciiTheme="minorHAnsi" w:eastAsiaTheme="minorEastAsia" w:hAnsiTheme="minorHAnsi" w:cstheme="minorBidi"/>
                <w:noProof/>
                <w:kern w:val="2"/>
                <w:lang w:eastAsia="lv-LV"/>
              </w:rPr>
              <w:tab/>
            </w:r>
            <w:r w:rsidRPr="00DF7180">
              <w:rPr>
                <w:rStyle w:val="Hipersaite"/>
                <w:noProof/>
              </w:rPr>
              <w:t>Ietvari</w:t>
            </w:r>
            <w:r>
              <w:rPr>
                <w:noProof/>
                <w:webHidden/>
              </w:rPr>
              <w:tab/>
            </w:r>
            <w:r>
              <w:rPr>
                <w:noProof/>
                <w:webHidden/>
              </w:rPr>
              <w:fldChar w:fldCharType="begin"/>
            </w:r>
            <w:r>
              <w:rPr>
                <w:noProof/>
                <w:webHidden/>
              </w:rPr>
              <w:instrText xml:space="preserve"> PAGEREF _Toc225723249 \h </w:instrText>
            </w:r>
            <w:r>
              <w:rPr>
                <w:noProof/>
                <w:webHidden/>
              </w:rPr>
            </w:r>
            <w:r>
              <w:rPr>
                <w:noProof/>
                <w:webHidden/>
              </w:rPr>
              <w:fldChar w:fldCharType="separate"/>
            </w:r>
            <w:r>
              <w:rPr>
                <w:noProof/>
                <w:webHidden/>
              </w:rPr>
              <w:t>16</w:t>
            </w:r>
            <w:r>
              <w:rPr>
                <w:noProof/>
                <w:webHidden/>
              </w:rPr>
              <w:fldChar w:fldCharType="end"/>
            </w:r>
          </w:hyperlink>
        </w:p>
        <w:p w14:paraId="33D099D8" w14:textId="2E91B504" w:rsidR="001908BE" w:rsidRDefault="001908BE">
          <w:pPr>
            <w:pStyle w:val="Saturs3"/>
            <w:rPr>
              <w:rFonts w:asciiTheme="minorHAnsi" w:eastAsiaTheme="minorEastAsia" w:hAnsiTheme="minorHAnsi" w:cstheme="minorBidi"/>
              <w:noProof/>
              <w:kern w:val="2"/>
              <w:lang w:eastAsia="lv-LV"/>
            </w:rPr>
          </w:pPr>
          <w:hyperlink w:anchor="_Toc225723250" w:history="1">
            <w:r w:rsidRPr="00DF7180">
              <w:rPr>
                <w:rStyle w:val="Hipersaite"/>
                <w:noProof/>
              </w:rPr>
              <w:t>3.2.2.</w:t>
            </w:r>
            <w:r>
              <w:rPr>
                <w:rFonts w:asciiTheme="minorHAnsi" w:eastAsiaTheme="minorEastAsia" w:hAnsiTheme="minorHAnsi" w:cstheme="minorBidi"/>
                <w:noProof/>
                <w:kern w:val="2"/>
                <w:lang w:eastAsia="lv-LV"/>
              </w:rPr>
              <w:tab/>
            </w:r>
            <w:r w:rsidRPr="00DF7180">
              <w:rPr>
                <w:rStyle w:val="Hipersaite"/>
                <w:noProof/>
              </w:rPr>
              <w:t>Valodas</w:t>
            </w:r>
            <w:r>
              <w:rPr>
                <w:noProof/>
                <w:webHidden/>
              </w:rPr>
              <w:tab/>
            </w:r>
            <w:r>
              <w:rPr>
                <w:noProof/>
                <w:webHidden/>
              </w:rPr>
              <w:fldChar w:fldCharType="begin"/>
            </w:r>
            <w:r>
              <w:rPr>
                <w:noProof/>
                <w:webHidden/>
              </w:rPr>
              <w:instrText xml:space="preserve"> PAGEREF _Toc225723250 \h </w:instrText>
            </w:r>
            <w:r>
              <w:rPr>
                <w:noProof/>
                <w:webHidden/>
              </w:rPr>
            </w:r>
            <w:r>
              <w:rPr>
                <w:noProof/>
                <w:webHidden/>
              </w:rPr>
              <w:fldChar w:fldCharType="separate"/>
            </w:r>
            <w:r>
              <w:rPr>
                <w:noProof/>
                <w:webHidden/>
              </w:rPr>
              <w:t>16</w:t>
            </w:r>
            <w:r>
              <w:rPr>
                <w:noProof/>
                <w:webHidden/>
              </w:rPr>
              <w:fldChar w:fldCharType="end"/>
            </w:r>
          </w:hyperlink>
        </w:p>
        <w:p w14:paraId="64AABBC6" w14:textId="176C0897" w:rsidR="001908BE" w:rsidRDefault="001908BE">
          <w:pPr>
            <w:pStyle w:val="Saturs3"/>
            <w:rPr>
              <w:rFonts w:asciiTheme="minorHAnsi" w:eastAsiaTheme="minorEastAsia" w:hAnsiTheme="minorHAnsi" w:cstheme="minorBidi"/>
              <w:noProof/>
              <w:kern w:val="2"/>
              <w:lang w:eastAsia="lv-LV"/>
            </w:rPr>
          </w:pPr>
          <w:hyperlink w:anchor="_Toc225723251" w:history="1">
            <w:r w:rsidRPr="00DF7180">
              <w:rPr>
                <w:rStyle w:val="Hipersaite"/>
                <w:noProof/>
              </w:rPr>
              <w:t>3.2.3.</w:t>
            </w:r>
            <w:r>
              <w:rPr>
                <w:rFonts w:asciiTheme="minorHAnsi" w:eastAsiaTheme="minorEastAsia" w:hAnsiTheme="minorHAnsi" w:cstheme="minorBidi"/>
                <w:noProof/>
                <w:kern w:val="2"/>
                <w:lang w:eastAsia="lv-LV"/>
              </w:rPr>
              <w:tab/>
            </w:r>
            <w:r w:rsidRPr="00DF7180">
              <w:rPr>
                <w:rStyle w:val="Hipersaite"/>
                <w:noProof/>
              </w:rPr>
              <w:t>Izstrādes vides</w:t>
            </w:r>
            <w:r>
              <w:rPr>
                <w:noProof/>
                <w:webHidden/>
              </w:rPr>
              <w:tab/>
            </w:r>
            <w:r>
              <w:rPr>
                <w:noProof/>
                <w:webHidden/>
              </w:rPr>
              <w:fldChar w:fldCharType="begin"/>
            </w:r>
            <w:r>
              <w:rPr>
                <w:noProof/>
                <w:webHidden/>
              </w:rPr>
              <w:instrText xml:space="preserve"> PAGEREF _Toc225723251 \h </w:instrText>
            </w:r>
            <w:r>
              <w:rPr>
                <w:noProof/>
                <w:webHidden/>
              </w:rPr>
            </w:r>
            <w:r>
              <w:rPr>
                <w:noProof/>
                <w:webHidden/>
              </w:rPr>
              <w:fldChar w:fldCharType="separate"/>
            </w:r>
            <w:r>
              <w:rPr>
                <w:noProof/>
                <w:webHidden/>
              </w:rPr>
              <w:t>17</w:t>
            </w:r>
            <w:r>
              <w:rPr>
                <w:noProof/>
                <w:webHidden/>
              </w:rPr>
              <w:fldChar w:fldCharType="end"/>
            </w:r>
          </w:hyperlink>
        </w:p>
        <w:p w14:paraId="04F27FA3" w14:textId="5665D4EA" w:rsidR="001908BE" w:rsidRDefault="001908BE">
          <w:pPr>
            <w:pStyle w:val="Saturs3"/>
            <w:rPr>
              <w:rFonts w:asciiTheme="minorHAnsi" w:eastAsiaTheme="minorEastAsia" w:hAnsiTheme="minorHAnsi" w:cstheme="minorBidi"/>
              <w:noProof/>
              <w:kern w:val="2"/>
              <w:lang w:eastAsia="lv-LV"/>
            </w:rPr>
          </w:pPr>
          <w:hyperlink w:anchor="_Toc225723252" w:history="1">
            <w:r w:rsidRPr="00DF7180">
              <w:rPr>
                <w:rStyle w:val="Hipersaite"/>
                <w:noProof/>
              </w:rPr>
              <w:t>3.2.4.</w:t>
            </w:r>
            <w:r>
              <w:rPr>
                <w:rFonts w:asciiTheme="minorHAnsi" w:eastAsiaTheme="minorEastAsia" w:hAnsiTheme="minorHAnsi" w:cstheme="minorBidi"/>
                <w:noProof/>
                <w:kern w:val="2"/>
                <w:lang w:eastAsia="lv-LV"/>
              </w:rPr>
              <w:tab/>
            </w:r>
            <w:r w:rsidRPr="00DF7180">
              <w:rPr>
                <w:rStyle w:val="Hipersaite"/>
                <w:noProof/>
              </w:rPr>
              <w:t>Versiju kontrole</w:t>
            </w:r>
            <w:r>
              <w:rPr>
                <w:noProof/>
                <w:webHidden/>
              </w:rPr>
              <w:tab/>
            </w:r>
            <w:r>
              <w:rPr>
                <w:noProof/>
                <w:webHidden/>
              </w:rPr>
              <w:fldChar w:fldCharType="begin"/>
            </w:r>
            <w:r>
              <w:rPr>
                <w:noProof/>
                <w:webHidden/>
              </w:rPr>
              <w:instrText xml:space="preserve"> PAGEREF _Toc225723252 \h </w:instrText>
            </w:r>
            <w:r>
              <w:rPr>
                <w:noProof/>
                <w:webHidden/>
              </w:rPr>
            </w:r>
            <w:r>
              <w:rPr>
                <w:noProof/>
                <w:webHidden/>
              </w:rPr>
              <w:fldChar w:fldCharType="separate"/>
            </w:r>
            <w:r>
              <w:rPr>
                <w:noProof/>
                <w:webHidden/>
              </w:rPr>
              <w:t>17</w:t>
            </w:r>
            <w:r>
              <w:rPr>
                <w:noProof/>
                <w:webHidden/>
              </w:rPr>
              <w:fldChar w:fldCharType="end"/>
            </w:r>
          </w:hyperlink>
        </w:p>
        <w:p w14:paraId="6617487C" w14:textId="4BF8FC44" w:rsidR="001908BE" w:rsidRDefault="001908BE">
          <w:pPr>
            <w:pStyle w:val="Saturs1"/>
            <w:rPr>
              <w:rFonts w:asciiTheme="minorHAnsi" w:eastAsiaTheme="minorEastAsia" w:hAnsiTheme="minorHAnsi" w:cstheme="minorBidi"/>
              <w:noProof/>
              <w:kern w:val="2"/>
              <w:lang w:eastAsia="lv-LV"/>
            </w:rPr>
          </w:pPr>
          <w:hyperlink w:anchor="_Toc225723253" w:history="1">
            <w:r w:rsidRPr="00DF7180">
              <w:rPr>
                <w:rStyle w:val="Hipersaite"/>
                <w:noProof/>
              </w:rPr>
              <w:t>4.</w:t>
            </w:r>
            <w:r>
              <w:rPr>
                <w:rFonts w:asciiTheme="minorHAnsi" w:eastAsiaTheme="minorEastAsia" w:hAnsiTheme="minorHAnsi" w:cstheme="minorBidi"/>
                <w:noProof/>
                <w:kern w:val="2"/>
                <w:lang w:eastAsia="lv-LV"/>
              </w:rPr>
              <w:tab/>
            </w:r>
            <w:r w:rsidRPr="00DF7180">
              <w:rPr>
                <w:rStyle w:val="Hipersaite"/>
                <w:noProof/>
              </w:rPr>
              <w:t>Sistēmas modelēšana un projektēšana</w:t>
            </w:r>
            <w:r>
              <w:rPr>
                <w:noProof/>
                <w:webHidden/>
              </w:rPr>
              <w:tab/>
            </w:r>
            <w:r>
              <w:rPr>
                <w:noProof/>
                <w:webHidden/>
              </w:rPr>
              <w:fldChar w:fldCharType="begin"/>
            </w:r>
            <w:r>
              <w:rPr>
                <w:noProof/>
                <w:webHidden/>
              </w:rPr>
              <w:instrText xml:space="preserve"> PAGEREF _Toc225723253 \h </w:instrText>
            </w:r>
            <w:r>
              <w:rPr>
                <w:noProof/>
                <w:webHidden/>
              </w:rPr>
            </w:r>
            <w:r>
              <w:rPr>
                <w:noProof/>
                <w:webHidden/>
              </w:rPr>
              <w:fldChar w:fldCharType="separate"/>
            </w:r>
            <w:r>
              <w:rPr>
                <w:noProof/>
                <w:webHidden/>
              </w:rPr>
              <w:t>18</w:t>
            </w:r>
            <w:r>
              <w:rPr>
                <w:noProof/>
                <w:webHidden/>
              </w:rPr>
              <w:fldChar w:fldCharType="end"/>
            </w:r>
          </w:hyperlink>
        </w:p>
        <w:p w14:paraId="2644A6B3" w14:textId="5A104978" w:rsidR="001908BE" w:rsidRDefault="001908BE">
          <w:pPr>
            <w:pStyle w:val="Saturs2"/>
            <w:rPr>
              <w:rFonts w:asciiTheme="minorHAnsi" w:eastAsiaTheme="minorEastAsia" w:hAnsiTheme="minorHAnsi" w:cstheme="minorBidi"/>
              <w:noProof/>
              <w:kern w:val="2"/>
              <w:lang w:eastAsia="lv-LV"/>
            </w:rPr>
          </w:pPr>
          <w:hyperlink w:anchor="_Toc225723254" w:history="1">
            <w:r w:rsidRPr="00DF7180">
              <w:rPr>
                <w:rStyle w:val="Hipersaite"/>
                <w:noProof/>
              </w:rPr>
              <w:t>4.1.</w:t>
            </w:r>
            <w:r>
              <w:rPr>
                <w:rFonts w:asciiTheme="minorHAnsi" w:eastAsiaTheme="minorEastAsia" w:hAnsiTheme="minorHAnsi" w:cstheme="minorBidi"/>
                <w:noProof/>
                <w:kern w:val="2"/>
                <w:lang w:eastAsia="lv-LV"/>
              </w:rPr>
              <w:tab/>
            </w:r>
            <w:r w:rsidRPr="00DF7180">
              <w:rPr>
                <w:rStyle w:val="Hipersaite"/>
                <w:noProof/>
              </w:rPr>
              <w:t>Sistēmas struktūras modelis</w:t>
            </w:r>
            <w:r>
              <w:rPr>
                <w:noProof/>
                <w:webHidden/>
              </w:rPr>
              <w:tab/>
            </w:r>
            <w:r>
              <w:rPr>
                <w:noProof/>
                <w:webHidden/>
              </w:rPr>
              <w:fldChar w:fldCharType="begin"/>
            </w:r>
            <w:r>
              <w:rPr>
                <w:noProof/>
                <w:webHidden/>
              </w:rPr>
              <w:instrText xml:space="preserve"> PAGEREF _Toc225723254 \h </w:instrText>
            </w:r>
            <w:r>
              <w:rPr>
                <w:noProof/>
                <w:webHidden/>
              </w:rPr>
            </w:r>
            <w:r>
              <w:rPr>
                <w:noProof/>
                <w:webHidden/>
              </w:rPr>
              <w:fldChar w:fldCharType="separate"/>
            </w:r>
            <w:r>
              <w:rPr>
                <w:noProof/>
                <w:webHidden/>
              </w:rPr>
              <w:t>18</w:t>
            </w:r>
            <w:r>
              <w:rPr>
                <w:noProof/>
                <w:webHidden/>
              </w:rPr>
              <w:fldChar w:fldCharType="end"/>
            </w:r>
          </w:hyperlink>
        </w:p>
        <w:p w14:paraId="32BBD8DA" w14:textId="3EDEEC01" w:rsidR="001908BE" w:rsidRDefault="001908BE">
          <w:pPr>
            <w:pStyle w:val="Saturs3"/>
            <w:rPr>
              <w:rFonts w:asciiTheme="minorHAnsi" w:eastAsiaTheme="minorEastAsia" w:hAnsiTheme="minorHAnsi" w:cstheme="minorBidi"/>
              <w:noProof/>
              <w:kern w:val="2"/>
              <w:lang w:eastAsia="lv-LV"/>
            </w:rPr>
          </w:pPr>
          <w:hyperlink w:anchor="_Toc225723255" w:history="1">
            <w:r w:rsidRPr="00DF7180">
              <w:rPr>
                <w:rStyle w:val="Hipersaite"/>
                <w:noProof/>
              </w:rPr>
              <w:t>4.1.1.</w:t>
            </w:r>
            <w:r>
              <w:rPr>
                <w:rFonts w:asciiTheme="minorHAnsi" w:eastAsiaTheme="minorEastAsia" w:hAnsiTheme="minorHAnsi" w:cstheme="minorBidi"/>
                <w:noProof/>
                <w:kern w:val="2"/>
                <w:lang w:eastAsia="lv-LV"/>
              </w:rPr>
              <w:tab/>
            </w:r>
            <w:r w:rsidRPr="00DF7180">
              <w:rPr>
                <w:rStyle w:val="Hipersaite"/>
                <w:noProof/>
              </w:rPr>
              <w:t>Sistēmas struktūra</w:t>
            </w:r>
            <w:r>
              <w:rPr>
                <w:noProof/>
                <w:webHidden/>
              </w:rPr>
              <w:tab/>
            </w:r>
            <w:r>
              <w:rPr>
                <w:noProof/>
                <w:webHidden/>
              </w:rPr>
              <w:fldChar w:fldCharType="begin"/>
            </w:r>
            <w:r>
              <w:rPr>
                <w:noProof/>
                <w:webHidden/>
              </w:rPr>
              <w:instrText xml:space="preserve"> PAGEREF _Toc225723255 \h </w:instrText>
            </w:r>
            <w:r>
              <w:rPr>
                <w:noProof/>
                <w:webHidden/>
              </w:rPr>
            </w:r>
            <w:r>
              <w:rPr>
                <w:noProof/>
                <w:webHidden/>
              </w:rPr>
              <w:fldChar w:fldCharType="separate"/>
            </w:r>
            <w:r>
              <w:rPr>
                <w:noProof/>
                <w:webHidden/>
              </w:rPr>
              <w:t>18</w:t>
            </w:r>
            <w:r>
              <w:rPr>
                <w:noProof/>
                <w:webHidden/>
              </w:rPr>
              <w:fldChar w:fldCharType="end"/>
            </w:r>
          </w:hyperlink>
        </w:p>
        <w:p w14:paraId="6B7AE308" w14:textId="5E98B086" w:rsidR="001908BE" w:rsidRDefault="001908BE">
          <w:pPr>
            <w:pStyle w:val="Saturs3"/>
            <w:rPr>
              <w:rFonts w:asciiTheme="minorHAnsi" w:eastAsiaTheme="minorEastAsia" w:hAnsiTheme="minorHAnsi" w:cstheme="minorBidi"/>
              <w:noProof/>
              <w:kern w:val="2"/>
              <w:lang w:eastAsia="lv-LV"/>
            </w:rPr>
          </w:pPr>
          <w:hyperlink w:anchor="_Toc225723256" w:history="1">
            <w:r w:rsidRPr="00DF7180">
              <w:rPr>
                <w:rStyle w:val="Hipersaite"/>
                <w:noProof/>
              </w:rPr>
              <w:t>4.1.2.</w:t>
            </w:r>
            <w:r>
              <w:rPr>
                <w:rFonts w:asciiTheme="minorHAnsi" w:eastAsiaTheme="minorEastAsia" w:hAnsiTheme="minorHAnsi" w:cstheme="minorBidi"/>
                <w:noProof/>
                <w:kern w:val="2"/>
                <w:lang w:eastAsia="lv-LV"/>
              </w:rPr>
              <w:tab/>
            </w:r>
            <w:r w:rsidRPr="00DF7180">
              <w:rPr>
                <w:rStyle w:val="Hipersaite"/>
                <w:noProof/>
              </w:rPr>
              <w:t>Klašu modeļi</w:t>
            </w:r>
            <w:r>
              <w:rPr>
                <w:noProof/>
                <w:webHidden/>
              </w:rPr>
              <w:tab/>
            </w:r>
            <w:r>
              <w:rPr>
                <w:noProof/>
                <w:webHidden/>
              </w:rPr>
              <w:fldChar w:fldCharType="begin"/>
            </w:r>
            <w:r>
              <w:rPr>
                <w:noProof/>
                <w:webHidden/>
              </w:rPr>
              <w:instrText xml:space="preserve"> PAGEREF _Toc225723256 \h </w:instrText>
            </w:r>
            <w:r>
              <w:rPr>
                <w:noProof/>
                <w:webHidden/>
              </w:rPr>
            </w:r>
            <w:r>
              <w:rPr>
                <w:noProof/>
                <w:webHidden/>
              </w:rPr>
              <w:fldChar w:fldCharType="separate"/>
            </w:r>
            <w:r>
              <w:rPr>
                <w:noProof/>
                <w:webHidden/>
              </w:rPr>
              <w:t>19</w:t>
            </w:r>
            <w:r>
              <w:rPr>
                <w:noProof/>
                <w:webHidden/>
              </w:rPr>
              <w:fldChar w:fldCharType="end"/>
            </w:r>
          </w:hyperlink>
        </w:p>
        <w:p w14:paraId="6464A0D1" w14:textId="2A48B9F6" w:rsidR="001908BE" w:rsidRDefault="001908BE">
          <w:pPr>
            <w:pStyle w:val="Saturs2"/>
            <w:rPr>
              <w:rFonts w:asciiTheme="minorHAnsi" w:eastAsiaTheme="minorEastAsia" w:hAnsiTheme="minorHAnsi" w:cstheme="minorBidi"/>
              <w:noProof/>
              <w:kern w:val="2"/>
              <w:lang w:eastAsia="lv-LV"/>
            </w:rPr>
          </w:pPr>
          <w:hyperlink w:anchor="_Toc225723257" w:history="1">
            <w:r w:rsidRPr="00DF7180">
              <w:rPr>
                <w:rStyle w:val="Hipersaite"/>
                <w:noProof/>
              </w:rPr>
              <w:t>4.2.</w:t>
            </w:r>
            <w:r>
              <w:rPr>
                <w:rFonts w:asciiTheme="minorHAnsi" w:eastAsiaTheme="minorEastAsia" w:hAnsiTheme="minorHAnsi" w:cstheme="minorBidi"/>
                <w:noProof/>
                <w:kern w:val="2"/>
                <w:lang w:eastAsia="lv-LV"/>
              </w:rPr>
              <w:tab/>
            </w:r>
            <w:r w:rsidRPr="00DF7180">
              <w:rPr>
                <w:rStyle w:val="Hipersaite"/>
                <w:noProof/>
              </w:rPr>
              <w:t>Funkcionālie un dinamiskie modeļi</w:t>
            </w:r>
            <w:r>
              <w:rPr>
                <w:noProof/>
                <w:webHidden/>
              </w:rPr>
              <w:tab/>
            </w:r>
            <w:r>
              <w:rPr>
                <w:noProof/>
                <w:webHidden/>
              </w:rPr>
              <w:fldChar w:fldCharType="begin"/>
            </w:r>
            <w:r>
              <w:rPr>
                <w:noProof/>
                <w:webHidden/>
              </w:rPr>
              <w:instrText xml:space="preserve"> PAGEREF _Toc225723257 \h </w:instrText>
            </w:r>
            <w:r>
              <w:rPr>
                <w:noProof/>
                <w:webHidden/>
              </w:rPr>
            </w:r>
            <w:r>
              <w:rPr>
                <w:noProof/>
                <w:webHidden/>
              </w:rPr>
              <w:fldChar w:fldCharType="separate"/>
            </w:r>
            <w:r>
              <w:rPr>
                <w:noProof/>
                <w:webHidden/>
              </w:rPr>
              <w:t>21</w:t>
            </w:r>
            <w:r>
              <w:rPr>
                <w:noProof/>
                <w:webHidden/>
              </w:rPr>
              <w:fldChar w:fldCharType="end"/>
            </w:r>
          </w:hyperlink>
        </w:p>
        <w:p w14:paraId="037A55F6" w14:textId="47F99F0E" w:rsidR="001908BE" w:rsidRDefault="001908BE">
          <w:pPr>
            <w:pStyle w:val="Saturs2"/>
            <w:rPr>
              <w:rFonts w:asciiTheme="minorHAnsi" w:eastAsiaTheme="minorEastAsia" w:hAnsiTheme="minorHAnsi" w:cstheme="minorBidi"/>
              <w:noProof/>
              <w:kern w:val="2"/>
              <w:lang w:eastAsia="lv-LV"/>
            </w:rPr>
          </w:pPr>
          <w:hyperlink w:anchor="_Toc225723258" w:history="1">
            <w:r w:rsidRPr="00DF7180">
              <w:rPr>
                <w:rStyle w:val="Hipersaite"/>
                <w:noProof/>
              </w:rPr>
              <w:t>4.3.</w:t>
            </w:r>
            <w:r>
              <w:rPr>
                <w:rFonts w:asciiTheme="minorHAnsi" w:eastAsiaTheme="minorEastAsia" w:hAnsiTheme="minorHAnsi" w:cstheme="minorBidi"/>
                <w:noProof/>
                <w:kern w:val="2"/>
                <w:lang w:eastAsia="lv-LV"/>
              </w:rPr>
              <w:tab/>
            </w:r>
            <w:r w:rsidRPr="00DF7180">
              <w:rPr>
                <w:rStyle w:val="Hipersaite"/>
                <w:noProof/>
              </w:rPr>
              <w:t>Datu struktūru apraksts</w:t>
            </w:r>
            <w:r>
              <w:rPr>
                <w:noProof/>
                <w:webHidden/>
              </w:rPr>
              <w:tab/>
            </w:r>
            <w:r>
              <w:rPr>
                <w:noProof/>
                <w:webHidden/>
              </w:rPr>
              <w:fldChar w:fldCharType="begin"/>
            </w:r>
            <w:r>
              <w:rPr>
                <w:noProof/>
                <w:webHidden/>
              </w:rPr>
              <w:instrText xml:space="preserve"> PAGEREF _Toc225723258 \h </w:instrText>
            </w:r>
            <w:r>
              <w:rPr>
                <w:noProof/>
                <w:webHidden/>
              </w:rPr>
            </w:r>
            <w:r>
              <w:rPr>
                <w:noProof/>
                <w:webHidden/>
              </w:rPr>
              <w:fldChar w:fldCharType="separate"/>
            </w:r>
            <w:r>
              <w:rPr>
                <w:noProof/>
                <w:webHidden/>
              </w:rPr>
              <w:t>21</w:t>
            </w:r>
            <w:r>
              <w:rPr>
                <w:noProof/>
                <w:webHidden/>
              </w:rPr>
              <w:fldChar w:fldCharType="end"/>
            </w:r>
          </w:hyperlink>
        </w:p>
        <w:p w14:paraId="07405E4A" w14:textId="1677F06F" w:rsidR="001908BE" w:rsidRDefault="001908BE">
          <w:pPr>
            <w:pStyle w:val="Saturs1"/>
            <w:rPr>
              <w:rFonts w:asciiTheme="minorHAnsi" w:eastAsiaTheme="minorEastAsia" w:hAnsiTheme="minorHAnsi" w:cstheme="minorBidi"/>
              <w:noProof/>
              <w:kern w:val="2"/>
              <w:lang w:eastAsia="lv-LV"/>
            </w:rPr>
          </w:pPr>
          <w:hyperlink w:anchor="_Toc225723259" w:history="1">
            <w:r w:rsidRPr="00DF7180">
              <w:rPr>
                <w:rStyle w:val="Hipersaite"/>
                <w:noProof/>
              </w:rPr>
              <w:t>5.</w:t>
            </w:r>
            <w:r>
              <w:rPr>
                <w:rFonts w:asciiTheme="minorHAnsi" w:eastAsiaTheme="minorEastAsia" w:hAnsiTheme="minorHAnsi" w:cstheme="minorBidi"/>
                <w:noProof/>
                <w:kern w:val="2"/>
                <w:lang w:eastAsia="lv-LV"/>
              </w:rPr>
              <w:tab/>
            </w:r>
            <w:r w:rsidRPr="00DF7180">
              <w:rPr>
                <w:rStyle w:val="Hipersaite"/>
                <w:noProof/>
              </w:rPr>
              <w:t>Lietotāju ceļvedis</w:t>
            </w:r>
            <w:r>
              <w:rPr>
                <w:noProof/>
                <w:webHidden/>
              </w:rPr>
              <w:tab/>
            </w:r>
            <w:r>
              <w:rPr>
                <w:noProof/>
                <w:webHidden/>
              </w:rPr>
              <w:fldChar w:fldCharType="begin"/>
            </w:r>
            <w:r>
              <w:rPr>
                <w:noProof/>
                <w:webHidden/>
              </w:rPr>
              <w:instrText xml:space="preserve"> PAGEREF _Toc225723259 \h </w:instrText>
            </w:r>
            <w:r>
              <w:rPr>
                <w:noProof/>
                <w:webHidden/>
              </w:rPr>
            </w:r>
            <w:r>
              <w:rPr>
                <w:noProof/>
                <w:webHidden/>
              </w:rPr>
              <w:fldChar w:fldCharType="separate"/>
            </w:r>
            <w:r>
              <w:rPr>
                <w:noProof/>
                <w:webHidden/>
              </w:rPr>
              <w:t>22</w:t>
            </w:r>
            <w:r>
              <w:rPr>
                <w:noProof/>
                <w:webHidden/>
              </w:rPr>
              <w:fldChar w:fldCharType="end"/>
            </w:r>
          </w:hyperlink>
        </w:p>
        <w:p w14:paraId="4B6DFEE5" w14:textId="13F74B2B" w:rsidR="001908BE" w:rsidRDefault="001908BE">
          <w:pPr>
            <w:pStyle w:val="Saturs1"/>
            <w:rPr>
              <w:rFonts w:asciiTheme="minorHAnsi" w:eastAsiaTheme="minorEastAsia" w:hAnsiTheme="minorHAnsi" w:cstheme="minorBidi"/>
              <w:noProof/>
              <w:kern w:val="2"/>
              <w:lang w:eastAsia="lv-LV"/>
            </w:rPr>
          </w:pPr>
          <w:hyperlink w:anchor="_Toc225723260" w:history="1">
            <w:r w:rsidRPr="00DF7180">
              <w:rPr>
                <w:rStyle w:val="Hipersaite"/>
                <w:noProof/>
              </w:rPr>
              <w:t>6.</w:t>
            </w:r>
            <w:r>
              <w:rPr>
                <w:rFonts w:asciiTheme="minorHAnsi" w:eastAsiaTheme="minorEastAsia" w:hAnsiTheme="minorHAnsi" w:cstheme="minorBidi"/>
                <w:noProof/>
                <w:kern w:val="2"/>
                <w:lang w:eastAsia="lv-LV"/>
              </w:rPr>
              <w:tab/>
            </w:r>
            <w:r w:rsidRPr="00DF7180">
              <w:rPr>
                <w:rStyle w:val="Hipersaite"/>
                <w:noProof/>
              </w:rPr>
              <w:t>Testēšanas dokumentācija</w:t>
            </w:r>
            <w:r>
              <w:rPr>
                <w:noProof/>
                <w:webHidden/>
              </w:rPr>
              <w:tab/>
            </w:r>
            <w:r>
              <w:rPr>
                <w:noProof/>
                <w:webHidden/>
              </w:rPr>
              <w:fldChar w:fldCharType="begin"/>
            </w:r>
            <w:r>
              <w:rPr>
                <w:noProof/>
                <w:webHidden/>
              </w:rPr>
              <w:instrText xml:space="preserve"> PAGEREF _Toc225723260 \h </w:instrText>
            </w:r>
            <w:r>
              <w:rPr>
                <w:noProof/>
                <w:webHidden/>
              </w:rPr>
            </w:r>
            <w:r>
              <w:rPr>
                <w:noProof/>
                <w:webHidden/>
              </w:rPr>
              <w:fldChar w:fldCharType="separate"/>
            </w:r>
            <w:r>
              <w:rPr>
                <w:noProof/>
                <w:webHidden/>
              </w:rPr>
              <w:t>23</w:t>
            </w:r>
            <w:r>
              <w:rPr>
                <w:noProof/>
                <w:webHidden/>
              </w:rPr>
              <w:fldChar w:fldCharType="end"/>
            </w:r>
          </w:hyperlink>
        </w:p>
        <w:p w14:paraId="51227B53" w14:textId="55D87201" w:rsidR="001A42F4" w:rsidRPr="00150DAD" w:rsidRDefault="001A42F4" w:rsidP="001A42F4">
          <w:pPr>
            <w:tabs>
              <w:tab w:val="left" w:pos="284"/>
            </w:tabs>
            <w:ind w:firstLine="0"/>
            <w:rPr>
              <w:b/>
              <w:bCs/>
              <w:noProof/>
            </w:rPr>
          </w:pPr>
          <w:r>
            <w:rPr>
              <w:b/>
              <w:bCs/>
              <w:noProof/>
            </w:rPr>
            <w:fldChar w:fldCharType="end"/>
          </w:r>
        </w:p>
      </w:sdtContent>
    </w:sdt>
    <w:p w14:paraId="04861049" w14:textId="45063625" w:rsidR="006379DE" w:rsidRDefault="006379DE" w:rsidP="00CF3431">
      <w:pPr>
        <w:ind w:firstLine="0"/>
        <w:sectPr w:rsidR="006379DE" w:rsidSect="009D5324">
          <w:pgSz w:w="12240" w:h="15840"/>
          <w:pgMar w:top="1134" w:right="1134" w:bottom="1134" w:left="1418" w:header="709" w:footer="709" w:gutter="0"/>
          <w:cols w:space="708"/>
          <w:docGrid w:linePitch="360"/>
        </w:sectPr>
      </w:pPr>
    </w:p>
    <w:p w14:paraId="26AF0CD3" w14:textId="76038236" w:rsidR="00720992" w:rsidRDefault="004C5DB5" w:rsidP="00323789">
      <w:pPr>
        <w:pStyle w:val="Virsraksts1"/>
        <w:numPr>
          <w:ilvl w:val="0"/>
          <w:numId w:val="0"/>
        </w:numPr>
      </w:pPr>
      <w:bookmarkStart w:id="0" w:name="_Toc225723225"/>
      <w:r>
        <w:lastRenderedPageBreak/>
        <w:t>Ievads</w:t>
      </w:r>
      <w:bookmarkEnd w:id="0"/>
    </w:p>
    <w:p w14:paraId="62E73D58" w14:textId="1DAD3252" w:rsidR="002E0D08" w:rsidRDefault="002E0D08" w:rsidP="005F7117">
      <w:r>
        <w:t>Ir</w:t>
      </w:r>
      <w:r w:rsidR="00A847FF">
        <w:t xml:space="preserve"> liels</w:t>
      </w:r>
      <w:r>
        <w:t xml:space="preserve"> klāsts projektu</w:t>
      </w:r>
      <w:r w:rsidR="00A847FF">
        <w:t xml:space="preserve">, </w:t>
      </w:r>
      <w:r>
        <w:t>spēļu,</w:t>
      </w:r>
      <w:r w:rsidR="00A847FF">
        <w:t xml:space="preserve"> un simulācijas,</w:t>
      </w:r>
      <w:r>
        <w:t xml:space="preserve"> kuras iesaista militārās prasmes</w:t>
      </w:r>
      <w:r w:rsidR="00A847FF">
        <w:t xml:space="preserve"> vai tās daļās darbības gaitā, </w:t>
      </w:r>
      <w:r w:rsidR="00E03A55">
        <w:t xml:space="preserve">kuras var atainot attiecīgas vides un prakses, </w:t>
      </w:r>
      <w:r w:rsidR="00A847FF">
        <w:t>taču būtiska daļa no šiem projektiem prasa augstas veiktspējas datorsistēmas</w:t>
      </w:r>
      <w:r w:rsidR="00E03A55">
        <w:t>, it īpaši simulācijām</w:t>
      </w:r>
      <w:r w:rsidR="0030482D">
        <w:t xml:space="preserve"> un mūsdienu projektiem</w:t>
      </w:r>
      <w:r w:rsidR="00A847FF">
        <w:t>, lielas izmaksas</w:t>
      </w:r>
      <w:r w:rsidR="00E03A55">
        <w:t xml:space="preserve"> un </w:t>
      </w:r>
      <w:r w:rsidR="004D3982">
        <w:t>licencēšanu</w:t>
      </w:r>
      <w:r w:rsidR="00E03A55">
        <w:t xml:space="preserve">, kuras </w:t>
      </w:r>
      <w:r w:rsidR="0030482D">
        <w:t>ierobežo</w:t>
      </w:r>
      <w:r w:rsidR="00767046">
        <w:t xml:space="preserve"> šo projektu izmantošanu, izmantošanas laiku, nolūkus un lietotāji, piemēram, organizācijas</w:t>
      </w:r>
      <w:r w:rsidR="00E03A55">
        <w:t xml:space="preserve">, kā arī </w:t>
      </w:r>
      <w:r w:rsidR="0030482D">
        <w:t>kādas datorspēlēs var iekļaut funkcionalitātes, kuras nav nepieciešams vai novērsošas projektam un tās izmantošanai kā pamatzināšanu apmācības materiālam.</w:t>
      </w:r>
    </w:p>
    <w:p w14:paraId="231D286F" w14:textId="1A942267" w:rsidR="0030482D" w:rsidRDefault="0030482D" w:rsidP="005F7117">
      <w:r>
        <w:t xml:space="preserve">Datorspēles “Drumstalotājs” (turpmāk tekstā datorspēle) mērķis ir būt plaši pieejamai plašam lietotāju klāstam, neprasot lietotājiem augstas veiktspējas datorsistēmas palaišanai, </w:t>
      </w:r>
      <w:r w:rsidR="00156B2A">
        <w:t>attēlo</w:t>
      </w:r>
      <w:r w:rsidR="00BC23DD">
        <w:t>jot</w:t>
      </w:r>
      <w:r w:rsidR="00156B2A">
        <w:t xml:space="preserve"> konkrētas militārās prasmes, prakses un darbības virzienu, kuras tās datorspēles gadījumā ir darbības ar artilērijas ierīcēm</w:t>
      </w:r>
      <w:r w:rsidR="0025507F">
        <w:t>, koordināciju izmantošanas laikā un topogrāfij</w:t>
      </w:r>
      <w:r w:rsidR="00ED73BD">
        <w:t>u</w:t>
      </w:r>
      <w:r w:rsidR="008A66F1">
        <w:t>, izmantojot jau visiem pieejamas zināšanas, lai pēc iespējas precīzāk atainot tās darbības virzienus , un atvērta plašam lietotāju klāstam bez izmantošanas ierobežojumiem</w:t>
      </w:r>
      <w:r w:rsidR="0025507F">
        <w:t>.</w:t>
      </w:r>
    </w:p>
    <w:p w14:paraId="3C4EFE2E" w14:textId="1512812B" w:rsidR="008A66F1" w:rsidRDefault="008A66F1" w:rsidP="005F7117">
      <w:r>
        <w:t>Lai pārbaudītu lietotāja zināšanas, tās datorspēles pasaulē lietotājam ir uzdevums atbalstīt tās armijas uzdevumu atgūt salu no ienaidnieka, kura tika ieņemta agrāk. Katros punktos salas atgūšanai lietotāj</w:t>
      </w:r>
      <w:r w:rsidR="00383848">
        <w:t>am jāvada un jākoordinē pakļautos ar ierīcēm no mortīras komandām līdz artilērijas baterijai.</w:t>
      </w:r>
    </w:p>
    <w:p w14:paraId="0576B204" w14:textId="2F038686" w:rsidR="0011472A" w:rsidRDefault="0011472A" w:rsidP="005F7117">
      <w:r>
        <w:t xml:space="preserve">Pirms spēles šo projektu ir jāīsteno, tātad šis dokuments aprakstīs </w:t>
      </w:r>
      <w:r w:rsidR="00A91DF0">
        <w:t xml:space="preserve">projekta paredzētos mērķus, metodoloģiju, izstrādes gaitu un tās modeļus, ceļvedi, kā arī testēšanu un pēc izstrādes </w:t>
      </w:r>
      <w:r w:rsidR="00410AE9">
        <w:t>rezultātus un secinājumus</w:t>
      </w:r>
    </w:p>
    <w:p w14:paraId="4E748F4C" w14:textId="79326CFF" w:rsidR="00150DAD" w:rsidRDefault="003B5EE4" w:rsidP="009F527E">
      <w:pPr>
        <w:pStyle w:val="Virsraksts1"/>
      </w:pPr>
      <w:bookmarkStart w:id="1" w:name="_Toc225723226"/>
      <w:r>
        <w:lastRenderedPageBreak/>
        <w:t>Uzdevuma formulējums</w:t>
      </w:r>
      <w:bookmarkEnd w:id="1"/>
    </w:p>
    <w:p w14:paraId="511D2F6C" w14:textId="316365C2" w:rsidR="003075F9" w:rsidRPr="003075F9" w:rsidRDefault="003075F9" w:rsidP="003075F9">
      <w:pPr>
        <w:pStyle w:val="Virsraksts2"/>
      </w:pPr>
      <w:bookmarkStart w:id="2" w:name="_Toc225723227"/>
      <w:r>
        <w:t>Vispārīgais formulējums</w:t>
      </w:r>
      <w:bookmarkEnd w:id="2"/>
    </w:p>
    <w:p w14:paraId="1D8AE765" w14:textId="60D7729D" w:rsidR="001C316C" w:rsidRDefault="001C316C" w:rsidP="001C316C">
      <w:r>
        <w:t xml:space="preserve">Datorspēles izstrāde ir tā uzdevuma mērķis, kuras iekļauj datu modelēšanu, darbības gaita modelēšanu, kodu rakstīšanu </w:t>
      </w:r>
      <w:r w:rsidR="007D556C">
        <w:t xml:space="preserve">un tās kodu testēšanu, </w:t>
      </w:r>
      <w:r>
        <w:t>un ja šie uzdevumi tiek paveikti, tad arī var tikt veikta vizuālās grafikas zīmēšanu, skaņas efektu izveidi vai pat arī fona mūzikas komponēšanu</w:t>
      </w:r>
      <w:r w:rsidR="00820B33">
        <w:t>.</w:t>
      </w:r>
      <w:r w:rsidR="0080621B">
        <w:t xml:space="preserve"> Izstrādei ir nepieciešams sagatavot nepieciešamus rīkus un programmatūru, kā programmatūras izstrādes vidi</w:t>
      </w:r>
      <w:r w:rsidR="00202BE3">
        <w:t>,</w:t>
      </w:r>
      <w:r w:rsidR="0080621B">
        <w:t xml:space="preserve"> kompilēšanas programmatūru</w:t>
      </w:r>
      <w:r w:rsidR="00202BE3">
        <w:t xml:space="preserve"> un automatizētā testēšanas rīkus</w:t>
      </w:r>
      <w:r w:rsidR="0080621B">
        <w:t xml:space="preserve">. Vizuālai grafikai un skaņas efektiem ir nepieciešami attiecīgi redaktori. </w:t>
      </w:r>
      <w:r w:rsidR="000F0C09">
        <w:t>Datu un darbības gaitas modelēšanai ir arī nepieciešama modelēšanas programmatūru.</w:t>
      </w:r>
    </w:p>
    <w:p w14:paraId="40D821B2" w14:textId="0B34CC0B" w:rsidR="000F0C09" w:rsidRDefault="000F0C09" w:rsidP="001C316C">
      <w:r>
        <w:t xml:space="preserve">Pēc programmatūras un rīku sagatavošanas </w:t>
      </w:r>
      <w:r w:rsidR="00202BE3">
        <w:t>modeļi tiek izveidoti, lat attēlotu projekta struktūru, tās daļas kā datu modeļi, darbības gaita un tās mijiedarbību, tad tiek veikta projekta izstrāde, pamatojoties no šiem modeļiem, kuri tika izv</w:t>
      </w:r>
      <w:r w:rsidR="00FC5620">
        <w:t>eidoti.</w:t>
      </w:r>
      <w:r w:rsidR="00496347">
        <w:t xml:space="preserve"> </w:t>
      </w:r>
      <w:r w:rsidR="005C656E">
        <w:t xml:space="preserve">Pēc izstrādes šis projekts ar tās avotkodu tiek kompilēts datorsistēmas platformās kā </w:t>
      </w:r>
      <w:r w:rsidR="005C656E" w:rsidRPr="005C656E">
        <w:rPr>
          <w:i/>
          <w:iCs/>
        </w:rPr>
        <w:t>Windows</w:t>
      </w:r>
      <w:r w:rsidR="005C656E">
        <w:t xml:space="preserve"> un </w:t>
      </w:r>
      <w:r w:rsidR="005C656E">
        <w:rPr>
          <w:i/>
          <w:iCs/>
        </w:rPr>
        <w:t>Linux</w:t>
      </w:r>
      <w:r w:rsidR="005C656E">
        <w:t xml:space="preserve"> vidē.</w:t>
      </w:r>
    </w:p>
    <w:p w14:paraId="448634F6" w14:textId="0846631E" w:rsidR="005C656E" w:rsidRPr="005C656E" w:rsidRDefault="005C656E" w:rsidP="001C316C">
      <w:pPr>
        <w:rPr>
          <w:lang w:val="en-US"/>
        </w:rPr>
      </w:pPr>
      <w:r>
        <w:t xml:space="preserve">Par minimāli pabeigtu projektu var uzskatīt, ja sākotnējie uzdevumi tiek paveikti pirms vizuālas grafikas un skaņas efektu komponēšanas, kurus, ja tiek paveikti, ir uzskatāms par </w:t>
      </w:r>
      <w:r w:rsidR="007D556C">
        <w:t>pilnīgi pabeigtu projektu.</w:t>
      </w:r>
    </w:p>
    <w:p w14:paraId="6DECB553" w14:textId="0262FF92" w:rsidR="00F669C4" w:rsidRDefault="00ED756D" w:rsidP="00A20276">
      <w:pPr>
        <w:pStyle w:val="Virsraksts2"/>
      </w:pPr>
      <w:bookmarkStart w:id="3" w:name="_Toc225723228"/>
      <w:r>
        <w:t>Projektēšanas formulējums</w:t>
      </w:r>
      <w:bookmarkEnd w:id="3"/>
    </w:p>
    <w:p w14:paraId="4F74B6D3" w14:textId="4DF3C589" w:rsidR="00ED756D" w:rsidRDefault="00ED756D" w:rsidP="00ED756D">
      <w:r>
        <w:t xml:space="preserve">Pirms izstrādes modeļi tiek izveidoti, </w:t>
      </w:r>
      <w:r w:rsidR="00A40D7D">
        <w:t>kuras attēlo projekta struktūru, tās daļas, darbības gaitu un mijiedarbību, kuri tiks ieviesti izstrādes laikā un paveiktu projekta izstrādes mērķi.</w:t>
      </w:r>
    </w:p>
    <w:p w14:paraId="7BB99CC5" w14:textId="5AF3888B" w:rsidR="00C175BF" w:rsidRDefault="00C92522" w:rsidP="002E619F">
      <w:r>
        <w:t xml:space="preserve">Šādi modeļi ir strukturālās kā klašu un lietojuma diagrammas, kuros minētie datu modeļi </w:t>
      </w:r>
      <w:r w:rsidR="007A18A6">
        <w:t xml:space="preserve">un statiskā struktūra </w:t>
      </w:r>
      <w:r w:rsidR="002552B5">
        <w:t>t</w:t>
      </w:r>
      <w:r>
        <w:t xml:space="preserve">iks ieviesti, un </w:t>
      </w:r>
      <w:r w:rsidR="001419FF">
        <w:t>pretēj</w:t>
      </w:r>
      <w:r w:rsidR="00A6354E">
        <w:t xml:space="preserve">i </w:t>
      </w:r>
      <w:r w:rsidR="001419FF">
        <w:t xml:space="preserve">statiskiem modeļiem dinamiskie modeļi kā </w:t>
      </w:r>
      <w:r w:rsidR="00A64A7A">
        <w:t>stāvokļu un sekvenciālās diagrammas, lai attēlotu statiskās struktūras uzvedību un mijiedarbību.</w:t>
      </w:r>
    </w:p>
    <w:p w14:paraId="23884A40" w14:textId="73C9F76D" w:rsidR="002E619F" w:rsidRDefault="00E5684F" w:rsidP="003075F9">
      <w:pPr>
        <w:pStyle w:val="Virsraksts2"/>
      </w:pPr>
      <w:bookmarkStart w:id="4" w:name="_Toc225723229"/>
      <w:r>
        <w:t>Izstrādes formulējums</w:t>
      </w:r>
      <w:bookmarkEnd w:id="4"/>
    </w:p>
    <w:p w14:paraId="695BF0E4" w14:textId="4E26BC81" w:rsidR="00F604DF" w:rsidRDefault="00F604DF" w:rsidP="00F604DF">
      <w:r>
        <w:t xml:space="preserve">Pēc modelēšanas tiek izstrādās projekts, pamatojoties uz iepriekš izveidotiem modeļiem. Izstrādes laikā </w:t>
      </w:r>
      <w:r w:rsidR="00240FF4">
        <w:t>ir jāveic projektam versionēšanu jeb versiju kontroli, kuras vadīs projekta stadijas punktus. Praksē tā tiks izmantota, piemēram, projekta sazarošanai funkcionalitātes, būtisko izmaiņu ieviešanai, atsevišķu failu izmaiņu punktu atzīmēšanu, sazarojumu apvienošanu un versijas punktu atzīmēšanu.</w:t>
      </w:r>
    </w:p>
    <w:p w14:paraId="73FE059B" w14:textId="30F90F0E" w:rsidR="00373A1B" w:rsidRDefault="00373A1B" w:rsidP="00373A1B">
      <w:pPr>
        <w:pStyle w:val="Virsraksts2"/>
      </w:pPr>
      <w:bookmarkStart w:id="5" w:name="_Toc225723230"/>
      <w:r>
        <w:lastRenderedPageBreak/>
        <w:t>Testēšanas formulējums</w:t>
      </w:r>
      <w:bookmarkEnd w:id="5"/>
    </w:p>
    <w:p w14:paraId="3E29B976" w14:textId="45B051FF" w:rsidR="007D0A6D" w:rsidRDefault="007D0A6D" w:rsidP="007D0A6D">
      <w:r>
        <w:t>Testēšana tiks veikta manuāli, pārbaudot kompilēta projekta funkcionalitātes</w:t>
      </w:r>
      <w:r w:rsidR="003F1483">
        <w:t xml:space="preserve"> un darbības ar “melnās” un “baltās</w:t>
      </w:r>
      <w:r w:rsidR="003F1483" w:rsidRPr="003F1483">
        <w:t xml:space="preserve"> </w:t>
      </w:r>
      <w:r w:rsidR="003F1483">
        <w:t>kastes” metodēm</w:t>
      </w:r>
      <w:r w:rsidR="00520075">
        <w:t>, taču atsevišķas funkcijas var tikt automātiski testētas ar vienīb</w:t>
      </w:r>
      <w:r w:rsidR="00834701">
        <w:t xml:space="preserve">u </w:t>
      </w:r>
      <w:r w:rsidR="00520075">
        <w:t>testēšanu.</w:t>
      </w:r>
    </w:p>
    <w:p w14:paraId="1DD1670A" w14:textId="364AD552" w:rsidR="00752977" w:rsidRDefault="00752977" w:rsidP="00752977">
      <w:pPr>
        <w:pStyle w:val="Virsraksts1"/>
      </w:pPr>
      <w:bookmarkStart w:id="6" w:name="_Toc225723231"/>
      <w:r>
        <w:lastRenderedPageBreak/>
        <w:t>Programmatūras prasību specifikācija</w:t>
      </w:r>
      <w:bookmarkEnd w:id="6"/>
    </w:p>
    <w:p w14:paraId="2CD0523F" w14:textId="1668C74C" w:rsidR="00520075" w:rsidRDefault="005C6A4F" w:rsidP="00B753CE">
      <w:r w:rsidRPr="005C6A4F">
        <w:t>Šī sadaļa precizēs projekta perspektīvu, tās gala lietotāja rakstura iezīmes, sasniedzamus mērķus, funkcionalitātes, un pārējās prasības, kuras neietekmē paredzētu funkcionalitāti, taču nosaka, piemēram, projekta darbības ierobežojumus un atlasītu programmatūru un rīkus izstrādei.</w:t>
      </w:r>
    </w:p>
    <w:p w14:paraId="72753725" w14:textId="2256A6A5" w:rsidR="005C6A4F" w:rsidRDefault="00122494" w:rsidP="00122494">
      <w:pPr>
        <w:pStyle w:val="Virsraksts2"/>
      </w:pPr>
      <w:bookmarkStart w:id="7" w:name="_Toc225723232"/>
      <w:r>
        <w:t>Projekta perspektīva</w:t>
      </w:r>
      <w:bookmarkEnd w:id="7"/>
    </w:p>
    <w:p w14:paraId="45908897" w14:textId="47A72DB9" w:rsidR="00445697" w:rsidRDefault="00445697" w:rsidP="00445697">
      <w:r w:rsidRPr="00445697">
        <w:t xml:space="preserve">Šis projekts ir datorspēle, kura pārbauda spēlētāja zināšanas </w:t>
      </w:r>
      <w:r>
        <w:t xml:space="preserve">militārās iemaņās, piemēram, </w:t>
      </w:r>
      <w:r w:rsidRPr="00445697">
        <w:t>topogrāfijā, izdomātā sižetā, kurā spēlētājam ir dots uzdevums atbalstīt tās armijas uzdevumu atgūt sal</w:t>
      </w:r>
      <w:r>
        <w:t>u</w:t>
      </w:r>
      <w:r w:rsidRPr="00445697">
        <w:t>. Salā ir atzīmēti punkti jeb līmeņi, kuriem ir lineārā secībā ir sekmīgi jāieņem līdz pēdējam līmenim, lai pilnīgi atgūtu salu. Katrs līmenis pārbaudīs spēlētāja visas noteiktas prasmes un zināšanas, kā arī taktisko domāšanu.</w:t>
      </w:r>
    </w:p>
    <w:p w14:paraId="5A04EE83" w14:textId="2F19103A" w:rsidR="00FD2497" w:rsidRDefault="003B15E4" w:rsidP="003B15E4">
      <w:pPr>
        <w:pStyle w:val="Virsraksts2"/>
      </w:pPr>
      <w:bookmarkStart w:id="8" w:name="_Toc225723233"/>
      <w:r>
        <w:t>Funkcionālās prasības</w:t>
      </w:r>
      <w:bookmarkEnd w:id="8"/>
    </w:p>
    <w:p w14:paraId="10BD05A8" w14:textId="759E7AF2" w:rsidR="003B15E4" w:rsidRDefault="00EC464C" w:rsidP="00EC464C">
      <w:pPr>
        <w:pStyle w:val="Virsraksts3"/>
      </w:pPr>
      <w:bookmarkStart w:id="9" w:name="_Toc225723234"/>
      <w:r>
        <w:t>Galvenā izvēlne</w:t>
      </w:r>
      <w:bookmarkEnd w:id="9"/>
    </w:p>
    <w:p w14:paraId="2B0FE03B" w14:textId="589DD703" w:rsidR="00AB524A" w:rsidRDefault="00830480" w:rsidP="00292047">
      <w:pPr>
        <w:pStyle w:val="Sarakstarindkopa"/>
        <w:numPr>
          <w:ilvl w:val="0"/>
          <w:numId w:val="5"/>
        </w:numPr>
        <w:ind w:left="993" w:hanging="993"/>
        <w:rPr>
          <w:b/>
          <w:bCs/>
        </w:rPr>
      </w:pPr>
      <w:r w:rsidRPr="00830480">
        <w:rPr>
          <w:b/>
          <w:bCs/>
        </w:rPr>
        <w:t>Galv</w:t>
      </w:r>
      <w:r>
        <w:rPr>
          <w:b/>
          <w:bCs/>
        </w:rPr>
        <w:t>enā izvēlne</w:t>
      </w:r>
    </w:p>
    <w:p w14:paraId="3F89E1D6" w14:textId="77777777" w:rsidR="00B85E9E" w:rsidRDefault="00B85E9E" w:rsidP="00B85E9E">
      <w:r w:rsidRPr="00B85E9E">
        <w:rPr>
          <w:u w:val="single"/>
        </w:rPr>
        <w:t>Mērķis</w:t>
      </w:r>
      <w:r>
        <w:t xml:space="preserve">: </w:t>
      </w:r>
      <w:r w:rsidRPr="00B85E9E">
        <w:t>Norādīt pārvirzi uz spēles atlases ainu, anotācijas loga atvērumu un izeju no datorspēles.</w:t>
      </w:r>
    </w:p>
    <w:p w14:paraId="5D93C9BA" w14:textId="2EACFE12" w:rsidR="00B85E9E" w:rsidRPr="009018B2" w:rsidRDefault="00B85E9E" w:rsidP="009018B2">
      <w:r w:rsidRPr="009018B2">
        <w:rPr>
          <w:u w:val="single"/>
        </w:rPr>
        <w:t>Izvaddati</w:t>
      </w:r>
      <w:r w:rsidRPr="00B85E9E">
        <w:t>: Pilnā lietotāja ekrānā aina ar mērķa norādītām pogām un datorspēles nosaukums ainā.</w:t>
      </w:r>
    </w:p>
    <w:p w14:paraId="1C56666D" w14:textId="77777777" w:rsidR="00830480" w:rsidRDefault="00830480" w:rsidP="00292047">
      <w:pPr>
        <w:pStyle w:val="Sarakstarindkopa"/>
        <w:numPr>
          <w:ilvl w:val="0"/>
          <w:numId w:val="5"/>
        </w:numPr>
        <w:ind w:left="993" w:hanging="993"/>
        <w:rPr>
          <w:b/>
          <w:bCs/>
        </w:rPr>
      </w:pPr>
      <w:r>
        <w:rPr>
          <w:b/>
          <w:bCs/>
        </w:rPr>
        <w:t>Anotācijas loga atvēršana</w:t>
      </w:r>
    </w:p>
    <w:p w14:paraId="6BC15BBF" w14:textId="77777777" w:rsidR="00B00843" w:rsidRPr="00B00843" w:rsidRDefault="00B00843" w:rsidP="00B00843">
      <w:r w:rsidRPr="00B00843">
        <w:rPr>
          <w:u w:val="single"/>
        </w:rPr>
        <w:t>Mērķis</w:t>
      </w:r>
      <w:r w:rsidRPr="00B00843">
        <w:t>: Attēlot šī projekta aprakstu, vispārējo anotāciju, saistītas saites un pateicības.</w:t>
      </w:r>
    </w:p>
    <w:p w14:paraId="73E9AAB1" w14:textId="77777777" w:rsidR="00B00843" w:rsidRPr="00B00843" w:rsidRDefault="00B00843" w:rsidP="00B00843">
      <w:r w:rsidRPr="00B00843">
        <w:rPr>
          <w:u w:val="single"/>
        </w:rPr>
        <w:t>Ievade</w:t>
      </w:r>
      <w:r w:rsidRPr="00B00843">
        <w:t>: Anotācijas logu atvēršanas poga.</w:t>
      </w:r>
    </w:p>
    <w:p w14:paraId="66462F53" w14:textId="77777777" w:rsidR="00B00843" w:rsidRPr="00B00843" w:rsidRDefault="00B00843" w:rsidP="00B00843">
      <w:r w:rsidRPr="00B00843">
        <w:rPr>
          <w:u w:val="single"/>
        </w:rPr>
        <w:t>Apstrāde</w:t>
      </w:r>
      <w:r w:rsidRPr="00B00843">
        <w:t>: Uznirst anotācijas logu paradot šo logu redzamu.</w:t>
      </w:r>
    </w:p>
    <w:p w14:paraId="159258B5" w14:textId="2D927A11" w:rsidR="00B00843" w:rsidRPr="00B00843" w:rsidRDefault="00B00843" w:rsidP="00B00843">
      <w:r w:rsidRPr="00B00843">
        <w:rPr>
          <w:u w:val="single"/>
        </w:rPr>
        <w:t>Izvaddati</w:t>
      </w:r>
      <w:r w:rsidRPr="00B00843">
        <w:t>: Uznirsts anotācijas logs.</w:t>
      </w:r>
    </w:p>
    <w:p w14:paraId="3307B7DE" w14:textId="66776385" w:rsidR="00830480" w:rsidRDefault="00830480" w:rsidP="00292047">
      <w:pPr>
        <w:pStyle w:val="Sarakstarindkopa"/>
        <w:numPr>
          <w:ilvl w:val="0"/>
          <w:numId w:val="5"/>
        </w:numPr>
        <w:ind w:left="993" w:hanging="993"/>
        <w:rPr>
          <w:b/>
          <w:bCs/>
        </w:rPr>
      </w:pPr>
      <w:r>
        <w:rPr>
          <w:b/>
          <w:bCs/>
        </w:rPr>
        <w:t>Anotācijas loga aizvēršana</w:t>
      </w:r>
    </w:p>
    <w:p w14:paraId="1C8DDA3B" w14:textId="77777777" w:rsidR="00A07138" w:rsidRDefault="00A07138" w:rsidP="00A07138">
      <w:pPr>
        <w:ind w:left="720" w:firstLine="0"/>
        <w:rPr>
          <w:szCs w:val="22"/>
        </w:rPr>
      </w:pPr>
      <w:r>
        <w:rPr>
          <w:u w:val="single"/>
        </w:rPr>
        <w:t>Mērķis</w:t>
      </w:r>
      <w:r>
        <w:t>: Aizvērt uznirstošo anotācijas logu.</w:t>
      </w:r>
    </w:p>
    <w:p w14:paraId="08F9D950" w14:textId="77777777" w:rsidR="00A07138" w:rsidRDefault="00A07138" w:rsidP="00A07138">
      <w:pPr>
        <w:ind w:left="720" w:firstLine="0"/>
      </w:pPr>
      <w:r>
        <w:rPr>
          <w:u w:val="single"/>
        </w:rPr>
        <w:t>Ievade</w:t>
      </w:r>
      <w:r>
        <w:t>: Aizvēršanas poga anotācijas logā.</w:t>
      </w:r>
    </w:p>
    <w:p w14:paraId="7D5807F7" w14:textId="77777777" w:rsidR="00B30B9A" w:rsidRDefault="00A07138" w:rsidP="00B30B9A">
      <w:pPr>
        <w:ind w:left="720" w:firstLine="0"/>
      </w:pPr>
      <w:r>
        <w:rPr>
          <w:u w:val="single"/>
        </w:rPr>
        <w:t>Apstrāde</w:t>
      </w:r>
      <w:r>
        <w:t>: Aizvērt uznirstošu anotācijas logu padarot to par neredzamu.</w:t>
      </w:r>
    </w:p>
    <w:p w14:paraId="5A6CE930" w14:textId="77777777" w:rsidR="00860E95" w:rsidRDefault="00860E95" w:rsidP="00B30B9A">
      <w:pPr>
        <w:ind w:left="720" w:firstLine="0"/>
      </w:pPr>
    </w:p>
    <w:p w14:paraId="2CD11265" w14:textId="77777777" w:rsidR="00860E95" w:rsidRDefault="00860E95" w:rsidP="00B30B9A">
      <w:pPr>
        <w:ind w:left="720" w:firstLine="0"/>
      </w:pPr>
    </w:p>
    <w:p w14:paraId="128CB372" w14:textId="77777777" w:rsidR="00860E95" w:rsidRDefault="00860E95" w:rsidP="00B30B9A">
      <w:pPr>
        <w:ind w:left="720" w:firstLine="0"/>
      </w:pPr>
    </w:p>
    <w:p w14:paraId="06981C0B" w14:textId="1AC2FDA1" w:rsidR="00860E95" w:rsidRDefault="00860E95" w:rsidP="00860E95">
      <w:pPr>
        <w:pStyle w:val="Sarakstarindkopa"/>
        <w:numPr>
          <w:ilvl w:val="0"/>
          <w:numId w:val="5"/>
        </w:numPr>
        <w:ind w:left="993" w:hanging="993"/>
        <w:rPr>
          <w:b/>
          <w:bCs/>
        </w:rPr>
      </w:pPr>
      <w:r>
        <w:rPr>
          <w:b/>
          <w:bCs/>
        </w:rPr>
        <w:lastRenderedPageBreak/>
        <w:t>Iestatījuma loga atvēršana</w:t>
      </w:r>
    </w:p>
    <w:p w14:paraId="14788E64" w14:textId="6471A874" w:rsidR="00860E95" w:rsidRDefault="00860E95" w:rsidP="00860E95">
      <w:pPr>
        <w:ind w:left="720" w:firstLine="0"/>
        <w:rPr>
          <w:szCs w:val="22"/>
        </w:rPr>
      </w:pPr>
      <w:r>
        <w:rPr>
          <w:u w:val="single"/>
        </w:rPr>
        <w:t>Mērķis</w:t>
      </w:r>
      <w:r>
        <w:t>: Atvērt iestatījuma logu spēles iestatījumu koriģēšanai.</w:t>
      </w:r>
    </w:p>
    <w:p w14:paraId="6FFB553D" w14:textId="172E1351" w:rsidR="00860E95" w:rsidRDefault="00860E95" w:rsidP="00860E95">
      <w:pPr>
        <w:ind w:left="720" w:firstLine="0"/>
      </w:pPr>
      <w:r>
        <w:rPr>
          <w:u w:val="single"/>
        </w:rPr>
        <w:t>Ievade</w:t>
      </w:r>
      <w:r>
        <w:t>: Iestatījuma atvēršanas poga.</w:t>
      </w:r>
    </w:p>
    <w:p w14:paraId="1D0F5382" w14:textId="7D66D7B1" w:rsidR="00860E95" w:rsidRDefault="00860E95" w:rsidP="00860E95">
      <w:pPr>
        <w:ind w:left="720" w:firstLine="0"/>
      </w:pPr>
      <w:r>
        <w:rPr>
          <w:u w:val="single"/>
        </w:rPr>
        <w:t>Apstrāde</w:t>
      </w:r>
      <w:r>
        <w:t>: Parāda globālu iestatījumu logu.</w:t>
      </w:r>
    </w:p>
    <w:p w14:paraId="7311492B" w14:textId="30BB330A" w:rsidR="00860E95" w:rsidRDefault="00860E95" w:rsidP="00860E95">
      <w:pPr>
        <w:pStyle w:val="Sarakstarindkopa"/>
        <w:numPr>
          <w:ilvl w:val="0"/>
          <w:numId w:val="5"/>
        </w:numPr>
        <w:ind w:left="993" w:hanging="993"/>
        <w:rPr>
          <w:b/>
          <w:bCs/>
        </w:rPr>
      </w:pPr>
      <w:r>
        <w:rPr>
          <w:b/>
          <w:bCs/>
        </w:rPr>
        <w:t>Iestatījuma loga aizvēršana</w:t>
      </w:r>
    </w:p>
    <w:p w14:paraId="7930E476" w14:textId="174C0F5E" w:rsidR="00860E95" w:rsidRDefault="00860E95" w:rsidP="00860E95">
      <w:pPr>
        <w:ind w:left="720" w:firstLine="0"/>
        <w:rPr>
          <w:szCs w:val="22"/>
        </w:rPr>
      </w:pPr>
      <w:r>
        <w:rPr>
          <w:u w:val="single"/>
        </w:rPr>
        <w:t>Mērķis</w:t>
      </w:r>
      <w:r>
        <w:t>: Aizvērt iestatījuma logu pēc spēles iestatījumu koriģēšanas.</w:t>
      </w:r>
    </w:p>
    <w:p w14:paraId="63B98E28" w14:textId="48D2AF34" w:rsidR="00860E95" w:rsidRDefault="00860E95" w:rsidP="00860E95">
      <w:pPr>
        <w:ind w:left="720" w:firstLine="0"/>
      </w:pPr>
      <w:r>
        <w:rPr>
          <w:u w:val="single"/>
        </w:rPr>
        <w:t>Ievade</w:t>
      </w:r>
      <w:r>
        <w:t>: Aizvēršanas poga iestatījuma logā.</w:t>
      </w:r>
    </w:p>
    <w:p w14:paraId="2CDDF48A" w14:textId="2AA10C08" w:rsidR="00860E95" w:rsidRDefault="00860E95" w:rsidP="004E5646">
      <w:pPr>
        <w:ind w:left="720" w:firstLine="0"/>
      </w:pPr>
      <w:r>
        <w:rPr>
          <w:u w:val="single"/>
        </w:rPr>
        <w:t>Apstrāde</w:t>
      </w:r>
      <w:r>
        <w:t>: Paslēpj globālu iestatījumu logu.</w:t>
      </w:r>
    </w:p>
    <w:p w14:paraId="42BEAA55" w14:textId="77777777" w:rsidR="004E5646" w:rsidRDefault="004E5646" w:rsidP="004E5646">
      <w:pPr>
        <w:pStyle w:val="Sarakstarindkopa"/>
        <w:numPr>
          <w:ilvl w:val="0"/>
          <w:numId w:val="5"/>
        </w:numPr>
        <w:tabs>
          <w:tab w:val="left" w:pos="993"/>
        </w:tabs>
        <w:ind w:left="851" w:hanging="851"/>
        <w:rPr>
          <w:b/>
          <w:bCs/>
        </w:rPr>
      </w:pPr>
      <w:r w:rsidRPr="00B30B9A">
        <w:rPr>
          <w:b/>
          <w:bCs/>
        </w:rPr>
        <w:t>Datorspēles izeja</w:t>
      </w:r>
    </w:p>
    <w:p w14:paraId="27994E9B" w14:textId="77777777" w:rsidR="004E5646" w:rsidRDefault="004E5646" w:rsidP="004E5646">
      <w:pPr>
        <w:ind w:left="720" w:firstLine="0"/>
        <w:rPr>
          <w:szCs w:val="22"/>
        </w:rPr>
      </w:pPr>
      <w:r>
        <w:rPr>
          <w:u w:val="single"/>
        </w:rPr>
        <w:t>Mērķis</w:t>
      </w:r>
      <w:r>
        <w:t>: Beigt datorspēles darbību lietotāja datorsistēmā ar apstiprinājumu.</w:t>
      </w:r>
    </w:p>
    <w:p w14:paraId="3F694DFA" w14:textId="77777777" w:rsidR="004E5646" w:rsidRDefault="004E5646" w:rsidP="004E5646">
      <w:pPr>
        <w:ind w:left="720" w:firstLine="0"/>
      </w:pPr>
      <w:r>
        <w:rPr>
          <w:u w:val="single"/>
        </w:rPr>
        <w:t>Ievade</w:t>
      </w:r>
      <w:r>
        <w:t>: Izejas poga.</w:t>
      </w:r>
    </w:p>
    <w:p w14:paraId="45E1361A" w14:textId="77777777" w:rsidR="004E5646" w:rsidRPr="00B30B9A" w:rsidRDefault="004E5646" w:rsidP="004E5646">
      <w:pPr>
        <w:ind w:left="720" w:firstLine="0"/>
      </w:pPr>
      <w:r>
        <w:rPr>
          <w:u w:val="single"/>
        </w:rPr>
        <w:t>Apstrāde</w:t>
      </w:r>
      <w:r>
        <w:t>: Parādīt apstiprinājuma logu pirms datorspēles aizvēršanas.</w:t>
      </w:r>
    </w:p>
    <w:p w14:paraId="6BE56BD1" w14:textId="77777777" w:rsidR="004E5646" w:rsidRDefault="004E5646" w:rsidP="004E5646">
      <w:pPr>
        <w:pStyle w:val="Sarakstarindkopa"/>
        <w:numPr>
          <w:ilvl w:val="0"/>
          <w:numId w:val="5"/>
        </w:numPr>
        <w:ind w:left="993" w:hanging="993"/>
        <w:rPr>
          <w:b/>
          <w:bCs/>
        </w:rPr>
      </w:pPr>
      <w:r>
        <w:rPr>
          <w:b/>
          <w:bCs/>
        </w:rPr>
        <w:t>Pārvirze uz līmeņu atlases ainu</w:t>
      </w:r>
    </w:p>
    <w:p w14:paraId="5B66321A" w14:textId="77777777" w:rsidR="004E5646" w:rsidRDefault="004E5646" w:rsidP="004E5646">
      <w:pPr>
        <w:spacing w:after="160" w:line="256" w:lineRule="auto"/>
        <w:ind w:left="720" w:firstLine="0"/>
        <w:jc w:val="left"/>
        <w:rPr>
          <w:szCs w:val="22"/>
        </w:rPr>
      </w:pPr>
      <w:r>
        <w:rPr>
          <w:u w:val="single"/>
        </w:rPr>
        <w:t>Mērķis</w:t>
      </w:r>
      <w:r>
        <w:t>: Pārvirzīt spēlētāju uz spēles līmeņu atlases ainu.</w:t>
      </w:r>
    </w:p>
    <w:p w14:paraId="7A9CEEFA" w14:textId="77777777" w:rsidR="004E5646" w:rsidRDefault="004E5646" w:rsidP="004E5646">
      <w:pPr>
        <w:spacing w:after="160" w:line="256" w:lineRule="auto"/>
        <w:ind w:left="720" w:firstLine="0"/>
        <w:jc w:val="left"/>
      </w:pPr>
      <w:r>
        <w:rPr>
          <w:u w:val="single"/>
        </w:rPr>
        <w:t>Apstrāde</w:t>
      </w:r>
      <w:r>
        <w:t>: Aktīvā aina tiek iestatīta par līmeņu atlases ainu.</w:t>
      </w:r>
    </w:p>
    <w:p w14:paraId="6CB65C51" w14:textId="17BB4674" w:rsidR="004E5646" w:rsidRDefault="004E5646" w:rsidP="004E5646">
      <w:pPr>
        <w:spacing w:after="160" w:line="256" w:lineRule="auto"/>
        <w:ind w:left="720" w:firstLine="0"/>
        <w:jc w:val="left"/>
      </w:pPr>
      <w:r>
        <w:rPr>
          <w:u w:val="single"/>
        </w:rPr>
        <w:t>Izvaddati</w:t>
      </w:r>
      <w:r>
        <w:t>: Spēles līmeņu atlases aina.</w:t>
      </w:r>
    </w:p>
    <w:p w14:paraId="2B007508" w14:textId="77777777" w:rsidR="004E5646" w:rsidRDefault="004E5646" w:rsidP="004E5646">
      <w:pPr>
        <w:pStyle w:val="Virsraksts3"/>
      </w:pPr>
      <w:bookmarkStart w:id="10" w:name="_Toc225723235"/>
      <w:r>
        <w:t>Līmeņu atlases aina</w:t>
      </w:r>
      <w:bookmarkEnd w:id="10"/>
    </w:p>
    <w:p w14:paraId="4B967312" w14:textId="77777777" w:rsidR="004E5646" w:rsidRDefault="004E5646" w:rsidP="004E5646">
      <w:pPr>
        <w:pStyle w:val="Sarakstarindkopa"/>
        <w:numPr>
          <w:ilvl w:val="0"/>
          <w:numId w:val="22"/>
        </w:numPr>
        <w:ind w:left="993" w:hanging="993"/>
        <w:rPr>
          <w:b/>
          <w:bCs/>
        </w:rPr>
      </w:pPr>
      <w:r>
        <w:rPr>
          <w:b/>
          <w:bCs/>
        </w:rPr>
        <w:t>Līmeņu atlases aina</w:t>
      </w:r>
    </w:p>
    <w:p w14:paraId="65C95819" w14:textId="77777777" w:rsidR="004E5646" w:rsidRDefault="004E5646" w:rsidP="004E5646">
      <w:pPr>
        <w:ind w:left="720" w:firstLine="0"/>
        <w:rPr>
          <w:szCs w:val="22"/>
        </w:rPr>
      </w:pPr>
      <w:r>
        <w:rPr>
          <w:u w:val="single"/>
        </w:rPr>
        <w:t>Mērķis</w:t>
      </w:r>
      <w:r>
        <w:t>: Norādīt līmeņu klāstu, kurā spēlētājs atlasa līmeņus, kuras noved uz spēles laukuma ainu vai attēlo tās pamatinformāciju, vai iziet no atlases ainas uz galvenās izvēlnes ainas.</w:t>
      </w:r>
    </w:p>
    <w:p w14:paraId="784599C2" w14:textId="77777777" w:rsidR="004E5646" w:rsidRDefault="004E5646" w:rsidP="004E5646">
      <w:pPr>
        <w:ind w:left="720" w:firstLine="0"/>
      </w:pPr>
      <w:r>
        <w:rPr>
          <w:u w:val="single"/>
        </w:rPr>
        <w:t>Apstrāde</w:t>
      </w:r>
      <w:r>
        <w:t>:</w:t>
      </w:r>
    </w:p>
    <w:p w14:paraId="2128B026" w14:textId="77777777" w:rsidR="004E5646" w:rsidRDefault="004E5646" w:rsidP="004E5646">
      <w:pPr>
        <w:pStyle w:val="Sarakstarindkopa"/>
        <w:numPr>
          <w:ilvl w:val="0"/>
          <w:numId w:val="6"/>
        </w:numPr>
      </w:pPr>
      <w:r>
        <w:t>Ielādē līmeņu datus;</w:t>
      </w:r>
    </w:p>
    <w:p w14:paraId="30FA6145" w14:textId="77777777" w:rsidR="004E5646" w:rsidRDefault="004E5646" w:rsidP="004E5646">
      <w:pPr>
        <w:pStyle w:val="Sarakstarindkopa"/>
        <w:numPr>
          <w:ilvl w:val="0"/>
          <w:numId w:val="6"/>
        </w:numPr>
      </w:pPr>
      <w:r>
        <w:t>Pēc norādītiem novietojumiem no datiem izvadīt punktus kartē;</w:t>
      </w:r>
    </w:p>
    <w:p w14:paraId="10726824" w14:textId="77777777" w:rsidR="004E5646" w:rsidRDefault="004E5646" w:rsidP="004E5646">
      <w:pPr>
        <w:pStyle w:val="Sarakstarindkopa"/>
        <w:numPr>
          <w:ilvl w:val="0"/>
          <w:numId w:val="6"/>
        </w:numPr>
      </w:pPr>
      <w:r>
        <w:t>Līmeņa progresa datu ielādēšana, ja saglabāti šie dati.</w:t>
      </w:r>
    </w:p>
    <w:p w14:paraId="1011D8EA" w14:textId="77777777" w:rsidR="004E5646" w:rsidRPr="00617BEE" w:rsidRDefault="004E5646" w:rsidP="004E5646">
      <w:pPr>
        <w:ind w:left="720" w:firstLine="0"/>
      </w:pPr>
      <w:r>
        <w:rPr>
          <w:u w:val="single"/>
        </w:rPr>
        <w:t>Izvaddat</w:t>
      </w:r>
      <w:r>
        <w:t>i: Līmeņu klāsta strēmele, kura ir attēloti kā punkti salā, kuri ir atlasāmi, un izejas uz galvenās izvēlnes ainu</w:t>
      </w:r>
    </w:p>
    <w:p w14:paraId="15336EE5" w14:textId="77777777" w:rsidR="004E5646" w:rsidRDefault="004E5646" w:rsidP="00860E95">
      <w:pPr>
        <w:ind w:firstLine="0"/>
        <w:sectPr w:rsidR="004E5646" w:rsidSect="009D5324">
          <w:footerReference w:type="default" r:id="rId9"/>
          <w:pgSz w:w="12240" w:h="15840"/>
          <w:pgMar w:top="1134" w:right="1134" w:bottom="1134" w:left="1418" w:header="709" w:footer="709" w:gutter="0"/>
          <w:cols w:space="708"/>
          <w:docGrid w:linePitch="360"/>
        </w:sectPr>
      </w:pPr>
    </w:p>
    <w:p w14:paraId="072D04E0" w14:textId="77777777" w:rsidR="00DD3973" w:rsidRDefault="00082313" w:rsidP="00667062">
      <w:pPr>
        <w:pStyle w:val="Sarakstarindkopa"/>
        <w:numPr>
          <w:ilvl w:val="0"/>
          <w:numId w:val="22"/>
        </w:numPr>
        <w:ind w:left="993" w:hanging="993"/>
        <w:rPr>
          <w:b/>
          <w:bCs/>
        </w:rPr>
      </w:pPr>
      <w:r>
        <w:rPr>
          <w:b/>
          <w:bCs/>
        </w:rPr>
        <w:lastRenderedPageBreak/>
        <w:t>Līmeņa atlasīšana</w:t>
      </w:r>
    </w:p>
    <w:p w14:paraId="2E49B82E" w14:textId="77777777" w:rsidR="003E4793" w:rsidRDefault="003E4793" w:rsidP="003E4793">
      <w:pPr>
        <w:ind w:left="720" w:firstLine="0"/>
        <w:rPr>
          <w:szCs w:val="22"/>
        </w:rPr>
      </w:pPr>
      <w:r>
        <w:rPr>
          <w:u w:val="single"/>
        </w:rPr>
        <w:t>Mērķis</w:t>
      </w:r>
      <w:r>
        <w:t>: Dot iespēju spēlētājam atlasīt līmeni no norādītiem punktiem, izvadīt līmeņa anotāciju un iespēju pārslēgties uz spēles laukuma ainu pēc atlasītā līmeņa.</w:t>
      </w:r>
    </w:p>
    <w:p w14:paraId="5D2B79ED" w14:textId="77777777" w:rsidR="003E4793" w:rsidRDefault="003E4793" w:rsidP="003E4793">
      <w:pPr>
        <w:ind w:left="720" w:firstLine="0"/>
      </w:pPr>
      <w:r>
        <w:rPr>
          <w:u w:val="single"/>
        </w:rPr>
        <w:t>Apstrāde</w:t>
      </w:r>
      <w:r>
        <w:t>:</w:t>
      </w:r>
    </w:p>
    <w:p w14:paraId="67F1624B" w14:textId="183A276A" w:rsidR="003E4793" w:rsidRDefault="003E4793" w:rsidP="003E4793">
      <w:pPr>
        <w:pStyle w:val="Sarakstarindkopa"/>
        <w:numPr>
          <w:ilvl w:val="0"/>
          <w:numId w:val="7"/>
        </w:numPr>
      </w:pPr>
      <w:r>
        <w:t>Pēc lietotāja atlasītā punkta iegūst līmeņa anotācij</w:t>
      </w:r>
      <w:r w:rsidR="00D0265E">
        <w:t>u logā</w:t>
      </w:r>
      <w:r>
        <w:t>;</w:t>
      </w:r>
    </w:p>
    <w:p w14:paraId="3254D859" w14:textId="77777777" w:rsidR="003E4793" w:rsidRDefault="003E4793" w:rsidP="003E4793">
      <w:pPr>
        <w:pStyle w:val="Sarakstarindkopa"/>
        <w:numPr>
          <w:ilvl w:val="0"/>
          <w:numId w:val="7"/>
        </w:numPr>
      </w:pPr>
      <w:r>
        <w:t>Izvada līmeņa aprakstu;</w:t>
      </w:r>
    </w:p>
    <w:p w14:paraId="1D8C8E4D" w14:textId="131B3DDC" w:rsidR="003E4793" w:rsidRPr="003E4793" w:rsidRDefault="003E4793" w:rsidP="003E4793">
      <w:pPr>
        <w:pStyle w:val="Sarakstarindkopa"/>
        <w:numPr>
          <w:ilvl w:val="0"/>
          <w:numId w:val="7"/>
        </w:numPr>
      </w:pPr>
      <w:r>
        <w:t>Aktivizē līmeņa atvēršanas pogu pēc spēles noteikumu nosacījumiem</w:t>
      </w:r>
      <w:r w:rsidR="00D0265E">
        <w:t xml:space="preserve"> zem apraksta</w:t>
      </w:r>
      <w:r>
        <w:t xml:space="preserve">.  </w:t>
      </w:r>
    </w:p>
    <w:p w14:paraId="043B69F3" w14:textId="0706BFAC" w:rsidR="00082313" w:rsidRDefault="00DD3973" w:rsidP="004E5646">
      <w:pPr>
        <w:pStyle w:val="Sarakstarindkopa"/>
        <w:numPr>
          <w:ilvl w:val="0"/>
          <w:numId w:val="22"/>
        </w:numPr>
        <w:ind w:left="1134" w:hanging="1134"/>
        <w:rPr>
          <w:b/>
          <w:bCs/>
        </w:rPr>
      </w:pPr>
      <w:r>
        <w:rPr>
          <w:b/>
          <w:bCs/>
        </w:rPr>
        <w:t>Līmeņa atla</w:t>
      </w:r>
      <w:r w:rsidR="006F5C54">
        <w:rPr>
          <w:b/>
          <w:bCs/>
        </w:rPr>
        <w:t>se</w:t>
      </w:r>
      <w:r>
        <w:rPr>
          <w:b/>
          <w:bCs/>
        </w:rPr>
        <w:t>s noņemšana</w:t>
      </w:r>
    </w:p>
    <w:p w14:paraId="13AE2E89" w14:textId="578D8CE3" w:rsidR="00D0265E" w:rsidRDefault="00D0265E" w:rsidP="00D0265E">
      <w:pPr>
        <w:ind w:left="720" w:firstLine="0"/>
      </w:pPr>
      <w:r>
        <w:rPr>
          <w:u w:val="single"/>
        </w:rPr>
        <w:t>Mērķis</w:t>
      </w:r>
      <w:r>
        <w:t>: Dot iespēju spēlētājam noņemt atlasi no atlasītā līmeņa, slēpjot anotācijas logu.</w:t>
      </w:r>
    </w:p>
    <w:p w14:paraId="568E1806" w14:textId="43775B5C" w:rsidR="002242A8" w:rsidRDefault="002242A8" w:rsidP="00D0265E">
      <w:pPr>
        <w:ind w:left="720" w:firstLine="0"/>
        <w:rPr>
          <w:szCs w:val="22"/>
        </w:rPr>
      </w:pPr>
      <w:r>
        <w:rPr>
          <w:u w:val="single"/>
        </w:rPr>
        <w:t>Ievade</w:t>
      </w:r>
      <w:r>
        <w:t>: Lietotājs nospiež kartē kādu vietu</w:t>
      </w:r>
      <w:r w:rsidR="004E5646">
        <w:t xml:space="preserve"> vai vēlreiz nospiež atlasītā līmeņa punktu kartē</w:t>
      </w:r>
      <w:r>
        <w:t>.</w:t>
      </w:r>
    </w:p>
    <w:p w14:paraId="26BB1D49" w14:textId="77777777" w:rsidR="00C334C3" w:rsidRDefault="00D0265E" w:rsidP="002242A8">
      <w:pPr>
        <w:ind w:left="720" w:firstLine="0"/>
      </w:pPr>
      <w:r>
        <w:rPr>
          <w:u w:val="single"/>
        </w:rPr>
        <w:t>Apstrāde</w:t>
      </w:r>
      <w:r>
        <w:t>:</w:t>
      </w:r>
      <w:r w:rsidR="002242A8">
        <w:t xml:space="preserve"> Slēpj anotācijas logu</w:t>
      </w:r>
    </w:p>
    <w:p w14:paraId="2060CA9B" w14:textId="77777777" w:rsidR="009A5242" w:rsidRDefault="009A5242" w:rsidP="009A5242">
      <w:pPr>
        <w:pStyle w:val="Sarakstarindkopa"/>
        <w:numPr>
          <w:ilvl w:val="0"/>
          <w:numId w:val="22"/>
        </w:numPr>
        <w:tabs>
          <w:tab w:val="left" w:pos="993"/>
        </w:tabs>
        <w:ind w:left="1134" w:hanging="1134"/>
        <w:rPr>
          <w:b/>
          <w:bCs/>
        </w:rPr>
      </w:pPr>
      <w:r>
        <w:rPr>
          <w:b/>
          <w:bCs/>
        </w:rPr>
        <w:t>Pārvirze uz spēles laukuma ainu</w:t>
      </w:r>
    </w:p>
    <w:p w14:paraId="3C496A3C" w14:textId="77777777" w:rsidR="009A5242" w:rsidRDefault="009A5242" w:rsidP="009A5242">
      <w:pPr>
        <w:ind w:left="720" w:firstLine="0"/>
        <w:rPr>
          <w:szCs w:val="22"/>
        </w:rPr>
      </w:pPr>
      <w:r>
        <w:rPr>
          <w:u w:val="single"/>
        </w:rPr>
        <w:t>Mērķis</w:t>
      </w:r>
      <w:r>
        <w:t xml:space="preserve">: Pārvirzīt spēlētāju uz spēles laukuma ainu, kurā ir attiecīgā līmeņa laukums. </w:t>
      </w:r>
    </w:p>
    <w:p w14:paraId="677D560A" w14:textId="77777777" w:rsidR="009A5242" w:rsidRDefault="009A5242" w:rsidP="009A5242">
      <w:pPr>
        <w:ind w:left="720" w:firstLine="0"/>
      </w:pPr>
      <w:r>
        <w:rPr>
          <w:u w:val="single"/>
        </w:rPr>
        <w:t>Apstrāde</w:t>
      </w:r>
      <w:r>
        <w:t>:</w:t>
      </w:r>
    </w:p>
    <w:p w14:paraId="4E5A9A18" w14:textId="77777777" w:rsidR="009A5242" w:rsidRDefault="009A5242" w:rsidP="009A5242">
      <w:pPr>
        <w:pStyle w:val="Sarakstarindkopa"/>
        <w:numPr>
          <w:ilvl w:val="0"/>
          <w:numId w:val="11"/>
        </w:numPr>
      </w:pPr>
      <w:r>
        <w:t>Pārbauda, vai pēc spēles noteikumu nosacījumiem līmenis ir atverams;</w:t>
      </w:r>
    </w:p>
    <w:p w14:paraId="04D66A1B" w14:textId="591CA004" w:rsidR="009A5242" w:rsidRPr="00AB6544" w:rsidRDefault="009A5242" w:rsidP="009A5242">
      <w:pPr>
        <w:pStyle w:val="Sarakstarindkopa"/>
        <w:numPr>
          <w:ilvl w:val="0"/>
          <w:numId w:val="11"/>
        </w:numPr>
      </w:pPr>
      <w:r>
        <w:t>Pārslēdz aktīvo ainu uz spēles laukuma ainu ar atlasīto līmeni un tās parametriem</w:t>
      </w:r>
      <w:r w:rsidR="00F81D1D">
        <w:t>.</w:t>
      </w:r>
    </w:p>
    <w:p w14:paraId="30B14A0D" w14:textId="77777777" w:rsidR="009A5242" w:rsidRDefault="009A5242" w:rsidP="009A5242">
      <w:pPr>
        <w:pStyle w:val="Sarakstarindkopa"/>
        <w:numPr>
          <w:ilvl w:val="0"/>
          <w:numId w:val="22"/>
        </w:numPr>
        <w:ind w:left="1134" w:hanging="1134"/>
        <w:rPr>
          <w:b/>
          <w:bCs/>
        </w:rPr>
      </w:pPr>
      <w:r>
        <w:rPr>
          <w:b/>
          <w:bCs/>
        </w:rPr>
        <w:t>Pārvirze uz galveno izvēlni</w:t>
      </w:r>
    </w:p>
    <w:p w14:paraId="1C72B010" w14:textId="77777777" w:rsidR="009A5242" w:rsidRDefault="009A5242" w:rsidP="009A5242">
      <w:pPr>
        <w:ind w:left="720" w:firstLine="0"/>
        <w:rPr>
          <w:szCs w:val="22"/>
        </w:rPr>
      </w:pPr>
      <w:bookmarkStart w:id="11" w:name="_Hlk213077347"/>
      <w:r>
        <w:rPr>
          <w:u w:val="single"/>
        </w:rPr>
        <w:t>Mērķis</w:t>
      </w:r>
      <w:r>
        <w:t>: Pārvirzīt spēlētāju uz galvenās izvēlnes ainu.</w:t>
      </w:r>
    </w:p>
    <w:bookmarkEnd w:id="11"/>
    <w:p w14:paraId="76D91965" w14:textId="77777777" w:rsidR="009A5242" w:rsidRDefault="009A5242" w:rsidP="009A5242">
      <w:pPr>
        <w:ind w:left="720" w:firstLine="0"/>
      </w:pPr>
      <w:r>
        <w:rPr>
          <w:u w:val="single"/>
        </w:rPr>
        <w:t>Apstrāde</w:t>
      </w:r>
      <w:r>
        <w:t>: Aktīvā aina tiek iestatīta par galvenās izvēlnes ainu.</w:t>
      </w:r>
    </w:p>
    <w:p w14:paraId="01B031C1" w14:textId="77777777" w:rsidR="009A5242" w:rsidRPr="006823A0" w:rsidRDefault="009A5242" w:rsidP="009A5242">
      <w:pPr>
        <w:ind w:left="720" w:firstLine="0"/>
      </w:pPr>
      <w:r>
        <w:rPr>
          <w:u w:val="single"/>
        </w:rPr>
        <w:t>Izvaddati</w:t>
      </w:r>
      <w:r>
        <w:t>: Galvenās izvēlnes aina.</w:t>
      </w:r>
    </w:p>
    <w:p w14:paraId="3F60EE9B" w14:textId="77777777" w:rsidR="009A5242" w:rsidRDefault="009A5242" w:rsidP="002242A8">
      <w:pPr>
        <w:ind w:left="720" w:firstLine="0"/>
        <w:sectPr w:rsidR="009A5242" w:rsidSect="009D5324">
          <w:pgSz w:w="12240" w:h="15840"/>
          <w:pgMar w:top="1134" w:right="1134" w:bottom="1134" w:left="1418" w:header="709" w:footer="709" w:gutter="0"/>
          <w:cols w:space="708"/>
          <w:docGrid w:linePitch="360"/>
        </w:sectPr>
      </w:pPr>
    </w:p>
    <w:p w14:paraId="4A394546" w14:textId="0F7871FF" w:rsidR="00EC464C" w:rsidRDefault="00852D64" w:rsidP="00556B17">
      <w:pPr>
        <w:pStyle w:val="Virsraksts3"/>
      </w:pPr>
      <w:bookmarkStart w:id="12" w:name="_Toc225723236"/>
      <w:r>
        <w:lastRenderedPageBreak/>
        <w:t>Spēles laukuma aina</w:t>
      </w:r>
      <w:bookmarkEnd w:id="12"/>
    </w:p>
    <w:p w14:paraId="631C93E2" w14:textId="04602153" w:rsidR="004E20AD" w:rsidRDefault="004E20AD" w:rsidP="00A176B2">
      <w:pPr>
        <w:pStyle w:val="Sarakstarindkopa"/>
        <w:numPr>
          <w:ilvl w:val="0"/>
          <w:numId w:val="24"/>
        </w:numPr>
        <w:ind w:left="1134" w:hanging="1134"/>
        <w:rPr>
          <w:b/>
          <w:bCs/>
        </w:rPr>
      </w:pPr>
      <w:r>
        <w:rPr>
          <w:b/>
          <w:bCs/>
        </w:rPr>
        <w:t>Spēles laukuma aina</w:t>
      </w:r>
    </w:p>
    <w:p w14:paraId="05E67A73" w14:textId="77777777" w:rsidR="000F318A" w:rsidRDefault="000F318A" w:rsidP="000F318A">
      <w:pPr>
        <w:rPr>
          <w:szCs w:val="22"/>
        </w:rPr>
      </w:pPr>
      <w:r>
        <w:rPr>
          <w:u w:val="single"/>
        </w:rPr>
        <w:t>Mērķis</w:t>
      </w:r>
      <w:r>
        <w:t>: Attēlot līmeņa laukumu ar norādītiem punktiem, objektiem un uzdevumiem spēles gaitai, kā arī spēles gaitai attiecīgas darbību pogas stadijām, kā nākamais solis, leņķu maiņa, ierīču novietošanu u.tml.</w:t>
      </w:r>
    </w:p>
    <w:p w14:paraId="75F44033" w14:textId="77777777" w:rsidR="000F318A" w:rsidRDefault="000F318A" w:rsidP="000F318A">
      <w:pPr>
        <w:rPr>
          <w:u w:val="single"/>
        </w:rPr>
      </w:pPr>
      <w:r>
        <w:rPr>
          <w:u w:val="single"/>
        </w:rPr>
        <w:t>Ievaddati</w:t>
      </w:r>
      <w:r>
        <w:t>: Atlasīts līmenis vai tās saite.</w:t>
      </w:r>
    </w:p>
    <w:p w14:paraId="1D53E709" w14:textId="2C47B137" w:rsidR="000F318A" w:rsidRDefault="000F318A" w:rsidP="00B76826">
      <w:pPr>
        <w:ind w:left="720" w:firstLine="131"/>
      </w:pPr>
      <w:r>
        <w:rPr>
          <w:u w:val="single"/>
        </w:rPr>
        <w:t>Apstrāde</w:t>
      </w:r>
      <w:r>
        <w:t>:</w:t>
      </w:r>
      <w:r w:rsidR="00B76826">
        <w:t xml:space="preserve"> </w:t>
      </w:r>
      <w:r>
        <w:t>Laukumā ievieto līmeņa objektus un iestata līmeņa lauku</w:t>
      </w:r>
      <w:r w:rsidR="00B76826">
        <w:t xml:space="preserve"> un tās objektu</w:t>
      </w:r>
      <w:r>
        <w:t xml:space="preserve"> īpašības;</w:t>
      </w:r>
    </w:p>
    <w:p w14:paraId="725AAF2F" w14:textId="1B6CE594" w:rsidR="000F318A" w:rsidRPr="000F318A" w:rsidRDefault="000F318A" w:rsidP="000F318A">
      <w:r>
        <w:rPr>
          <w:u w:val="single"/>
        </w:rPr>
        <w:t>Izvaddati</w:t>
      </w:r>
      <w:r>
        <w:t>: Rūtains laukums ar atzīmētiem objektiem, kura aizklāj lielāko daļa ainu.</w:t>
      </w:r>
      <w:r w:rsidR="00D14327">
        <w:t xml:space="preserve"> </w:t>
      </w:r>
      <w:r w:rsidR="003824C9">
        <w:t>Ainas augšienē atrodas josla ar pauzes izvēlnes pogu, stadijas nosaukumu un skaitītāji (</w:t>
      </w:r>
      <w:r w:rsidR="00A176B2">
        <w:t xml:space="preserve">pozīcija, mērogs </w:t>
      </w:r>
      <w:r w:rsidR="003824C9">
        <w:t>ierīces</w:t>
      </w:r>
      <w:r w:rsidR="00030D01">
        <w:t xml:space="preserve">, </w:t>
      </w:r>
      <w:r w:rsidR="003824C9">
        <w:t>iznīcināmie mērķ</w:t>
      </w:r>
      <w:r w:rsidR="00901D97">
        <w:t>u skaits</w:t>
      </w:r>
      <w:r w:rsidR="00030D01">
        <w:t xml:space="preserve">, </w:t>
      </w:r>
      <w:r w:rsidR="00A176B2">
        <w:t xml:space="preserve">kārta </w:t>
      </w:r>
      <w:r w:rsidR="00901D97">
        <w:t>un atlikušais laiks</w:t>
      </w:r>
      <w:r w:rsidR="003824C9">
        <w:t>).</w:t>
      </w:r>
    </w:p>
    <w:p w14:paraId="21B8BD7C" w14:textId="227219D9" w:rsidR="00D14327" w:rsidRDefault="00D14327" w:rsidP="00C0483F">
      <w:pPr>
        <w:pStyle w:val="Sarakstarindkopa"/>
        <w:numPr>
          <w:ilvl w:val="0"/>
          <w:numId w:val="24"/>
        </w:numPr>
        <w:ind w:left="1134" w:hanging="1134"/>
        <w:rPr>
          <w:b/>
          <w:bCs/>
        </w:rPr>
      </w:pPr>
      <w:r>
        <w:rPr>
          <w:b/>
          <w:bCs/>
        </w:rPr>
        <w:t>Pauzes loga atvēršana</w:t>
      </w:r>
    </w:p>
    <w:p w14:paraId="0F1780E2" w14:textId="4891BC68" w:rsidR="00CB5EEE" w:rsidRDefault="00DA1F96" w:rsidP="00CB5EEE">
      <w:r>
        <w:rPr>
          <w:u w:val="single"/>
        </w:rPr>
        <w:t>Mērķis</w:t>
      </w:r>
      <w:r w:rsidR="00CB5EEE">
        <w:t xml:space="preserve">: </w:t>
      </w:r>
      <w:r w:rsidR="00071FF9">
        <w:t xml:space="preserve">Dot iespēju </w:t>
      </w:r>
      <w:r w:rsidR="00901D97">
        <w:t>lietotājam pauzēt spēles laiku.</w:t>
      </w:r>
    </w:p>
    <w:p w14:paraId="123C6D06" w14:textId="20D8E4C2" w:rsidR="00CB5EEE" w:rsidRDefault="00DA1F96" w:rsidP="00CB5EEE">
      <w:r>
        <w:rPr>
          <w:u w:val="single"/>
        </w:rPr>
        <w:t>I</w:t>
      </w:r>
      <w:r w:rsidR="00CB5EEE">
        <w:rPr>
          <w:u w:val="single"/>
        </w:rPr>
        <w:t>evaddati</w:t>
      </w:r>
      <w:r w:rsidR="00CB5EEE">
        <w:t xml:space="preserve">: </w:t>
      </w:r>
      <w:r w:rsidR="00901D97">
        <w:t>Augšjoslas pauzēšanas poga.</w:t>
      </w:r>
    </w:p>
    <w:p w14:paraId="42D45DBE" w14:textId="64BB3C7A" w:rsidR="0004266C" w:rsidRDefault="0004266C" w:rsidP="0004266C">
      <w:r>
        <w:rPr>
          <w:u w:val="single"/>
        </w:rPr>
        <w:t>Apstrāde</w:t>
      </w:r>
      <w:r>
        <w:t>: Laukumā aptur taimeri un darbības kartē.</w:t>
      </w:r>
    </w:p>
    <w:p w14:paraId="0A3D888F" w14:textId="763F87B9" w:rsidR="00CB5EEE" w:rsidRPr="00CB5EEE" w:rsidRDefault="00CB5EEE" w:rsidP="00CB5EEE">
      <w:r>
        <w:rPr>
          <w:u w:val="single"/>
        </w:rPr>
        <w:t>Izvaddati</w:t>
      </w:r>
      <w:r>
        <w:t xml:space="preserve">: </w:t>
      </w:r>
      <w:r w:rsidR="00901D97">
        <w:t>Pauzes izvēlne ar iespēju</w:t>
      </w:r>
      <w:r w:rsidR="0004266C">
        <w:t xml:space="preserve"> turpināt spēli</w:t>
      </w:r>
      <w:r w:rsidR="00A176B2">
        <w:t>, atkārtot</w:t>
      </w:r>
      <w:r w:rsidR="0004266C">
        <w:t xml:space="preserve"> vai iziet.</w:t>
      </w:r>
      <w:r w:rsidR="00901D97">
        <w:t xml:space="preserve"> </w:t>
      </w:r>
    </w:p>
    <w:p w14:paraId="60CB24F3" w14:textId="70E96492" w:rsidR="0004266C" w:rsidRPr="0004266C" w:rsidRDefault="00D14327" w:rsidP="00C0483F">
      <w:pPr>
        <w:pStyle w:val="Sarakstarindkopa"/>
        <w:numPr>
          <w:ilvl w:val="0"/>
          <w:numId w:val="24"/>
        </w:numPr>
        <w:ind w:left="1134" w:hanging="1134"/>
        <w:rPr>
          <w:b/>
          <w:bCs/>
        </w:rPr>
      </w:pPr>
      <w:r>
        <w:rPr>
          <w:b/>
          <w:bCs/>
        </w:rPr>
        <w:t>Pauzes loga aizvēršana</w:t>
      </w:r>
    </w:p>
    <w:p w14:paraId="6C5578C8" w14:textId="60C21DF4" w:rsidR="0004266C" w:rsidRDefault="0004266C" w:rsidP="0004266C">
      <w:r>
        <w:rPr>
          <w:u w:val="single"/>
        </w:rPr>
        <w:t>Mērķis</w:t>
      </w:r>
      <w:r>
        <w:t>: Dot iespēju lietotājam turpināt spēli.</w:t>
      </w:r>
    </w:p>
    <w:p w14:paraId="26079030" w14:textId="0BD8D1F3" w:rsidR="0004266C" w:rsidRDefault="0004266C" w:rsidP="0004266C">
      <w:r>
        <w:rPr>
          <w:u w:val="single"/>
        </w:rPr>
        <w:t>Ievaddati</w:t>
      </w:r>
      <w:r>
        <w:t>: Pauzes izvēlnē poga, lai turpinātu spēli.</w:t>
      </w:r>
    </w:p>
    <w:p w14:paraId="1D077A59" w14:textId="7B7BEC01" w:rsidR="00A176B2" w:rsidRPr="00CB5EEE" w:rsidRDefault="0004266C" w:rsidP="00A176B2">
      <w:r>
        <w:rPr>
          <w:u w:val="single"/>
        </w:rPr>
        <w:t>Apstrāde</w:t>
      </w:r>
      <w:r>
        <w:t>: Paslēpj pauzes izvēlnes logu</w:t>
      </w:r>
      <w:r w:rsidR="00F252BF">
        <w:t xml:space="preserve"> un turpina laukuma darbības un taimeri</w:t>
      </w:r>
      <w:r>
        <w:t>.</w:t>
      </w:r>
    </w:p>
    <w:p w14:paraId="375DF41B" w14:textId="77777777" w:rsidR="00E8336F" w:rsidRPr="0004266C" w:rsidRDefault="00E8336F" w:rsidP="00E8336F">
      <w:pPr>
        <w:pStyle w:val="Sarakstarindkopa"/>
        <w:numPr>
          <w:ilvl w:val="0"/>
          <w:numId w:val="24"/>
        </w:numPr>
        <w:ind w:left="1134" w:hanging="1134"/>
        <w:rPr>
          <w:b/>
          <w:bCs/>
        </w:rPr>
      </w:pPr>
      <w:r>
        <w:rPr>
          <w:b/>
          <w:bCs/>
        </w:rPr>
        <w:t>Spēles atkārtošana</w:t>
      </w:r>
    </w:p>
    <w:p w14:paraId="2A6A7711" w14:textId="09E0A451" w:rsidR="00E8336F" w:rsidRDefault="00E8336F" w:rsidP="00E8336F">
      <w:r>
        <w:rPr>
          <w:u w:val="single"/>
        </w:rPr>
        <w:t>Mērķis</w:t>
      </w:r>
      <w:r>
        <w:t>: Atsākt spēli no jauna spēles laikā.</w:t>
      </w:r>
    </w:p>
    <w:p w14:paraId="5166970C" w14:textId="66F4FDE3" w:rsidR="00E8336F" w:rsidRDefault="00E8336F" w:rsidP="00E8336F">
      <w:r>
        <w:rPr>
          <w:u w:val="single"/>
        </w:rPr>
        <w:t>Ievaddati</w:t>
      </w:r>
      <w:r>
        <w:t>: Pauzes izvēlnē atkārtošanas poga..</w:t>
      </w:r>
    </w:p>
    <w:p w14:paraId="622D83DD" w14:textId="77777777" w:rsidR="00E8336F" w:rsidRPr="00CB5EEE" w:rsidRDefault="00E8336F" w:rsidP="00E8336F">
      <w:r>
        <w:rPr>
          <w:u w:val="single"/>
        </w:rPr>
        <w:t>Apstrāde</w:t>
      </w:r>
      <w:r>
        <w:t>: Spēles laukums tiek pārlādēts.</w:t>
      </w:r>
    </w:p>
    <w:p w14:paraId="1E490CFC" w14:textId="77777777" w:rsidR="00C76853" w:rsidRDefault="00132A5C" w:rsidP="00C76853">
      <w:pPr>
        <w:pStyle w:val="Sarakstarindkopa"/>
        <w:numPr>
          <w:ilvl w:val="0"/>
          <w:numId w:val="24"/>
        </w:numPr>
        <w:ind w:left="1134" w:hanging="1134"/>
        <w:rPr>
          <w:b/>
          <w:bCs/>
        </w:rPr>
      </w:pPr>
      <w:r>
        <w:rPr>
          <w:b/>
          <w:bCs/>
        </w:rPr>
        <w:t>Laika ierobežojums</w:t>
      </w:r>
    </w:p>
    <w:p w14:paraId="7383E753" w14:textId="77777777" w:rsidR="00C76853" w:rsidRDefault="00C76853" w:rsidP="00C76853">
      <w:r>
        <w:rPr>
          <w:u w:val="single"/>
        </w:rPr>
        <w:t>Mērķis</w:t>
      </w:r>
      <w:r>
        <w:t xml:space="preserve">: Ierobežot spēlētāja laiku spēlēt atlasīto līmeņi. </w:t>
      </w:r>
    </w:p>
    <w:p w14:paraId="17B3FD79" w14:textId="77777777" w:rsidR="00C76853" w:rsidRDefault="00C76853" w:rsidP="00C76853">
      <w:r>
        <w:rPr>
          <w:u w:val="single"/>
        </w:rPr>
        <w:t>Apstrāde</w:t>
      </w:r>
      <w:r>
        <w:t>: Tiek iedarbināts taimeris pēc pirmās ierīču koriģēšanas, kura skaita laiku, kura tika noteikta no līmeņa līdz robežai.</w:t>
      </w:r>
    </w:p>
    <w:p w14:paraId="264E5BCE" w14:textId="7C7A79DD" w:rsidR="00C76853" w:rsidRPr="00CB5EEE" w:rsidRDefault="00C76853" w:rsidP="00C76853">
      <w:r>
        <w:rPr>
          <w:u w:val="single"/>
        </w:rPr>
        <w:t>Izvaddati</w:t>
      </w:r>
      <w:r>
        <w:t>: Laika rādītājs</w:t>
      </w:r>
      <w:r w:rsidR="005D7136">
        <w:t xml:space="preserve"> augšjoslā</w:t>
      </w:r>
      <w:r>
        <w:t>.</w:t>
      </w:r>
    </w:p>
    <w:p w14:paraId="4ADDC50F" w14:textId="77777777" w:rsidR="00C76853" w:rsidRDefault="00C76853" w:rsidP="00C76853">
      <w:pPr>
        <w:pStyle w:val="Sarakstarindkopa"/>
        <w:numPr>
          <w:ilvl w:val="0"/>
          <w:numId w:val="24"/>
        </w:numPr>
        <w:ind w:left="1134" w:hanging="1134"/>
        <w:rPr>
          <w:b/>
          <w:bCs/>
        </w:rPr>
      </w:pPr>
      <w:r>
        <w:rPr>
          <w:b/>
          <w:bCs/>
        </w:rPr>
        <w:t>Kārtu skaitīšana</w:t>
      </w:r>
    </w:p>
    <w:p w14:paraId="38DDA7F7" w14:textId="5BA0B964" w:rsidR="00C76853" w:rsidRDefault="00C76853" w:rsidP="00C76853">
      <w:r>
        <w:rPr>
          <w:u w:val="single"/>
        </w:rPr>
        <w:t>Mērķis</w:t>
      </w:r>
      <w:r>
        <w:t>: Skaitīt spēlētāja un pretinieka triecienu skaitus starp koriģēšanas stadijām</w:t>
      </w:r>
    </w:p>
    <w:p w14:paraId="44159F6B" w14:textId="77777777" w:rsidR="00C76853" w:rsidRDefault="00C76853" w:rsidP="00C76853">
      <w:r>
        <w:rPr>
          <w:u w:val="single"/>
        </w:rPr>
        <w:t>Apstrāde</w:t>
      </w:r>
      <w:r>
        <w:t>: Pēc ierīču koriģēšanas stadijas tiek skaitīta kārta</w:t>
      </w:r>
    </w:p>
    <w:p w14:paraId="42ED756F" w14:textId="76783BB7" w:rsidR="00A176B2" w:rsidRPr="00E8336F" w:rsidRDefault="00C76853" w:rsidP="005D7136">
      <w:r>
        <w:rPr>
          <w:u w:val="single"/>
        </w:rPr>
        <w:t>Izvaddati</w:t>
      </w:r>
      <w:r>
        <w:t xml:space="preserve">: </w:t>
      </w:r>
      <w:r w:rsidR="005D7136">
        <w:t>Kārtas skaits augšjoslā</w:t>
      </w:r>
      <w:r>
        <w:t xml:space="preserve">. </w:t>
      </w:r>
    </w:p>
    <w:p w14:paraId="216D1C55" w14:textId="77777777" w:rsidR="005D7136" w:rsidRDefault="005D7136" w:rsidP="005D7136">
      <w:pPr>
        <w:pStyle w:val="Sarakstarindkopa"/>
        <w:numPr>
          <w:ilvl w:val="0"/>
          <w:numId w:val="24"/>
        </w:numPr>
        <w:ind w:left="1134" w:hanging="1134"/>
        <w:rPr>
          <w:b/>
          <w:bCs/>
        </w:rPr>
      </w:pPr>
      <w:r>
        <w:rPr>
          <w:b/>
          <w:bCs/>
        </w:rPr>
        <w:lastRenderedPageBreak/>
        <w:t>Pārvirze uz līmeņu atlasi</w:t>
      </w:r>
    </w:p>
    <w:p w14:paraId="71E4A784" w14:textId="2BB93FE2" w:rsidR="005D7136" w:rsidRDefault="005D7136" w:rsidP="005D7136">
      <w:r>
        <w:rPr>
          <w:u w:val="single"/>
        </w:rPr>
        <w:t>Mērķis</w:t>
      </w:r>
      <w:r>
        <w:t>: Dot iespēju lietotājam pamest spēles laukum</w:t>
      </w:r>
      <w:r w:rsidR="009C6D54">
        <w:t>u spēles laikā</w:t>
      </w:r>
      <w:r>
        <w:t>.</w:t>
      </w:r>
    </w:p>
    <w:p w14:paraId="6BFB6D75" w14:textId="77777777" w:rsidR="005D7136" w:rsidRDefault="005D7136" w:rsidP="005D7136">
      <w:r>
        <w:rPr>
          <w:u w:val="single"/>
        </w:rPr>
        <w:t>Ievaddati</w:t>
      </w:r>
      <w:r w:rsidRPr="00145F76">
        <w:t xml:space="preserve">: </w:t>
      </w:r>
      <w:r>
        <w:t>Pauzes izvēlnes izejas poga.</w:t>
      </w:r>
    </w:p>
    <w:p w14:paraId="27A3211C" w14:textId="0137F906" w:rsidR="005D7136" w:rsidRPr="00341E39" w:rsidRDefault="005D7136" w:rsidP="005D7136">
      <w:r>
        <w:rPr>
          <w:u w:val="single"/>
        </w:rPr>
        <w:t>Apstrāde</w:t>
      </w:r>
      <w:r>
        <w:t>: Pārslēdz ainu iz līmeņu atlasi, nesaglabājot datus par paveikto līmen</w:t>
      </w:r>
      <w:r w:rsidR="009C6D54">
        <w:t>i</w:t>
      </w:r>
      <w:r>
        <w:t>.</w:t>
      </w:r>
    </w:p>
    <w:p w14:paraId="3839EF89" w14:textId="77777777" w:rsidR="005D7136" w:rsidRDefault="005D7136" w:rsidP="005D7136">
      <w:pPr>
        <w:pStyle w:val="Sarakstarindkopa"/>
        <w:numPr>
          <w:ilvl w:val="0"/>
          <w:numId w:val="24"/>
        </w:numPr>
        <w:ind w:left="1134" w:hanging="1134"/>
        <w:rPr>
          <w:b/>
          <w:bCs/>
        </w:rPr>
      </w:pPr>
      <w:r>
        <w:rPr>
          <w:b/>
          <w:bCs/>
        </w:rPr>
        <w:t>Stadijas</w:t>
      </w:r>
    </w:p>
    <w:p w14:paraId="21A735BC" w14:textId="77777777" w:rsidR="005D7136" w:rsidRDefault="005D7136" w:rsidP="005D7136">
      <w:r>
        <w:rPr>
          <w:u w:val="single"/>
        </w:rPr>
        <w:t>Mērķis</w:t>
      </w:r>
      <w:r>
        <w:t>: Dalīt spēles darbības gaitu pēc atsevišķām stadijām.</w:t>
      </w:r>
    </w:p>
    <w:p w14:paraId="26C53468" w14:textId="77777777" w:rsidR="005D7136" w:rsidRPr="00BE3709" w:rsidRDefault="005D7136" w:rsidP="005D7136">
      <w:r>
        <w:rPr>
          <w:u w:val="single"/>
        </w:rPr>
        <w:t>Apstrāde</w:t>
      </w:r>
      <w:r>
        <w:t>: Aktīva stadijas kontroles atrodas pāri kartes laukumam. Pašas stadijas virza uz citām stadijām pēc nosacījumiem.</w:t>
      </w:r>
    </w:p>
    <w:p w14:paraId="1673F9E7" w14:textId="77777777" w:rsidR="003E4CA5" w:rsidRPr="00EB2A86" w:rsidRDefault="003E4CA5" w:rsidP="003E4CA5">
      <w:pPr>
        <w:pStyle w:val="Virsraksts4"/>
      </w:pPr>
      <w:r>
        <w:t xml:space="preserve">Ierīču </w:t>
      </w:r>
      <w:r w:rsidRPr="00EB2A86">
        <w:t>ievietošana</w:t>
      </w:r>
    </w:p>
    <w:p w14:paraId="7A46DA8C" w14:textId="77777777" w:rsidR="003E4CA5" w:rsidRDefault="003E4CA5" w:rsidP="003E4CA5">
      <w:pPr>
        <w:pStyle w:val="Sarakstarindkopa"/>
        <w:numPr>
          <w:ilvl w:val="0"/>
          <w:numId w:val="24"/>
        </w:numPr>
        <w:ind w:left="1134" w:hanging="1134"/>
        <w:rPr>
          <w:b/>
          <w:bCs/>
        </w:rPr>
      </w:pPr>
      <w:r>
        <w:rPr>
          <w:b/>
          <w:bCs/>
        </w:rPr>
        <w:t>Ierīču atlase</w:t>
      </w:r>
    </w:p>
    <w:p w14:paraId="0B3B1F94" w14:textId="04871C5D" w:rsidR="003E4CA5" w:rsidRDefault="003E4CA5" w:rsidP="003E4CA5">
      <w:r>
        <w:rPr>
          <w:u w:val="single"/>
        </w:rPr>
        <w:t>Mērķis</w:t>
      </w:r>
      <w:r>
        <w:t xml:space="preserve">: Laukumā ievietot ierīces, kuras ir dotas spēles laukumam ar </w:t>
      </w:r>
      <w:r w:rsidR="00690CEA">
        <w:t xml:space="preserve">līmeņa </w:t>
      </w:r>
      <w:r>
        <w:t>ierobežojumiem turpmākām spēles darbībām.</w:t>
      </w:r>
    </w:p>
    <w:p w14:paraId="763727D6" w14:textId="325C8D03" w:rsidR="003E4CA5" w:rsidRPr="0036795F" w:rsidRDefault="003E4CA5" w:rsidP="003E4CA5">
      <w:r>
        <w:rPr>
          <w:u w:val="single"/>
        </w:rPr>
        <w:t>Ievaddati</w:t>
      </w:r>
      <w:r>
        <w:t>: Atlases logs ar ierīcēm, kuras norāda atlikušu skaitu, un spēles laukuma dotie ierobežojumi – minimāls un maksimāls skaits.</w:t>
      </w:r>
    </w:p>
    <w:p w14:paraId="3D0029FD" w14:textId="77777777" w:rsidR="003E4CA5" w:rsidRPr="0036795F" w:rsidRDefault="003E4CA5" w:rsidP="003E4CA5">
      <w:r>
        <w:rPr>
          <w:u w:val="single"/>
        </w:rPr>
        <w:t>Apstrāde</w:t>
      </w:r>
      <w:r>
        <w:t>: Nospiežot ierīci, šo ierīci atzīmē par ievietojamu laukumā.</w:t>
      </w:r>
    </w:p>
    <w:p w14:paraId="30E7E27C" w14:textId="77777777" w:rsidR="005A0BAB" w:rsidRDefault="005A0BAB" w:rsidP="005A0BAB">
      <w:pPr>
        <w:pStyle w:val="Sarakstarindkopa"/>
        <w:numPr>
          <w:ilvl w:val="0"/>
          <w:numId w:val="24"/>
        </w:numPr>
        <w:ind w:left="1134" w:hanging="1134"/>
        <w:rPr>
          <w:b/>
          <w:bCs/>
        </w:rPr>
      </w:pPr>
      <w:r>
        <w:rPr>
          <w:b/>
          <w:bCs/>
        </w:rPr>
        <w:t>Ierīču ievietošana laukumā</w:t>
      </w:r>
    </w:p>
    <w:p w14:paraId="4AE88238" w14:textId="694E9AE9" w:rsidR="005A0BAB" w:rsidRDefault="005A0BAB" w:rsidP="005A0BAB">
      <w:r>
        <w:rPr>
          <w:u w:val="single"/>
        </w:rPr>
        <w:t>Mērķis</w:t>
      </w:r>
      <w:r>
        <w:t>:</w:t>
      </w:r>
      <w:r w:rsidR="00674F23">
        <w:t xml:space="preserve"> Ievietot atlasīto ierīci norādīta laukumā</w:t>
      </w:r>
      <w:r>
        <w:t>.</w:t>
      </w:r>
    </w:p>
    <w:p w14:paraId="54D869A5" w14:textId="1939B1D5" w:rsidR="005A0BAB" w:rsidRDefault="005A0BAB" w:rsidP="005A0BAB">
      <w:r>
        <w:rPr>
          <w:u w:val="single"/>
        </w:rPr>
        <w:t>Ievaddati</w:t>
      </w:r>
      <w:r>
        <w:t xml:space="preserve">: </w:t>
      </w:r>
      <w:r w:rsidR="00674F23">
        <w:t>Skaidri a</w:t>
      </w:r>
      <w:r>
        <w:t>tzīmēts</w:t>
      </w:r>
      <w:r w:rsidR="00674F23">
        <w:t xml:space="preserve"> lauks, kurus norāda indikatori</w:t>
      </w:r>
      <w:r>
        <w:t>.</w:t>
      </w:r>
    </w:p>
    <w:p w14:paraId="0D59CDD7" w14:textId="77777777" w:rsidR="005A0BAB" w:rsidRDefault="005A0BAB" w:rsidP="005A0BAB">
      <w:r w:rsidRPr="0036795F">
        <w:rPr>
          <w:u w:val="single"/>
        </w:rPr>
        <w:t>Apstrāde</w:t>
      </w:r>
      <w:r>
        <w:t>:</w:t>
      </w:r>
    </w:p>
    <w:p w14:paraId="493A5DFD" w14:textId="77777777" w:rsidR="005A0BAB" w:rsidRDefault="005A0BAB" w:rsidP="005A0BAB">
      <w:pPr>
        <w:pStyle w:val="Sarakstarindkopa"/>
        <w:numPr>
          <w:ilvl w:val="0"/>
          <w:numId w:val="14"/>
        </w:numPr>
      </w:pPr>
      <w:r>
        <w:t>Pārbauda līmeņa nosacījumus un atlikušo atlasīto ierīču skatu;</w:t>
      </w:r>
    </w:p>
    <w:p w14:paraId="5F34852E" w14:textId="77777777" w:rsidR="005A0BAB" w:rsidRPr="0036795F" w:rsidRDefault="005A0BAB" w:rsidP="005A0BAB">
      <w:pPr>
        <w:pStyle w:val="Sarakstarindkopa"/>
        <w:numPr>
          <w:ilvl w:val="0"/>
          <w:numId w:val="14"/>
        </w:numPr>
      </w:pPr>
      <w:r>
        <w:t>Ja nosacījumi atbilst, tad atlasīto ierīci novieto un mazina skaitu, kurus var vēl ievietot.</w:t>
      </w:r>
    </w:p>
    <w:p w14:paraId="5D15AC62" w14:textId="77777777" w:rsidR="00674F23" w:rsidRPr="0036795F" w:rsidRDefault="005A0BAB" w:rsidP="00674F23">
      <w:r>
        <w:rPr>
          <w:u w:val="single"/>
        </w:rPr>
        <w:t>Izvaddati</w:t>
      </w:r>
      <w:r>
        <w:t>: Nospiestā laukumā ievietota ierīce.</w:t>
      </w:r>
    </w:p>
    <w:p w14:paraId="23832690" w14:textId="498CC83A" w:rsidR="00674F23" w:rsidRDefault="00674F23" w:rsidP="00674F23">
      <w:pPr>
        <w:pStyle w:val="Sarakstarindkopa"/>
        <w:numPr>
          <w:ilvl w:val="0"/>
          <w:numId w:val="24"/>
        </w:numPr>
        <w:ind w:left="1134" w:hanging="1134"/>
        <w:rPr>
          <w:b/>
          <w:bCs/>
        </w:rPr>
      </w:pPr>
      <w:r>
        <w:rPr>
          <w:b/>
          <w:bCs/>
        </w:rPr>
        <w:t>Ierīču noņemšana laukumā</w:t>
      </w:r>
    </w:p>
    <w:p w14:paraId="46209708" w14:textId="354438D0" w:rsidR="00674F23" w:rsidRDefault="00674F23" w:rsidP="00674F23">
      <w:r>
        <w:rPr>
          <w:u w:val="single"/>
        </w:rPr>
        <w:t>Mērķis</w:t>
      </w:r>
      <w:r>
        <w:t>: Noņemt norādīto spēlētāja ierīci laukumā.</w:t>
      </w:r>
    </w:p>
    <w:p w14:paraId="6B4EE499" w14:textId="2E8CDFEB" w:rsidR="00674F23" w:rsidRDefault="00674F23" w:rsidP="00674F23">
      <w:r>
        <w:rPr>
          <w:u w:val="single"/>
        </w:rPr>
        <w:t>Ievaddati</w:t>
      </w:r>
      <w:r>
        <w:t>: Spēlētāja ierīce zem atzīmētā lauka.</w:t>
      </w:r>
    </w:p>
    <w:p w14:paraId="4CA4A17D" w14:textId="77777777" w:rsidR="00674F23" w:rsidRDefault="00674F23" w:rsidP="00674F23">
      <w:r w:rsidRPr="0036795F">
        <w:rPr>
          <w:u w:val="single"/>
        </w:rPr>
        <w:t>Apstrāde</w:t>
      </w:r>
      <w:r>
        <w:t>:</w:t>
      </w:r>
    </w:p>
    <w:p w14:paraId="62D4256E" w14:textId="6B7B3BA1" w:rsidR="00674F23" w:rsidRDefault="00690CEA" w:rsidP="00674F23">
      <w:pPr>
        <w:pStyle w:val="Sarakstarindkopa"/>
        <w:numPr>
          <w:ilvl w:val="0"/>
          <w:numId w:val="15"/>
        </w:numPr>
      </w:pPr>
      <w:r>
        <w:t>Pārbaudīt, vai ierīce ir tā pati, kā lietotāja atlasītā ierīce</w:t>
      </w:r>
      <w:r w:rsidR="00F81D1D">
        <w:t>;</w:t>
      </w:r>
    </w:p>
    <w:p w14:paraId="7CE6207B" w14:textId="594197B1" w:rsidR="005A0BAB" w:rsidRPr="0036795F" w:rsidRDefault="00674F23" w:rsidP="00674F23">
      <w:pPr>
        <w:pStyle w:val="Sarakstarindkopa"/>
        <w:numPr>
          <w:ilvl w:val="0"/>
          <w:numId w:val="15"/>
        </w:numPr>
      </w:pPr>
      <w:r>
        <w:t>Ja atbilst nosacījum</w:t>
      </w:r>
      <w:r w:rsidR="00690CEA">
        <w:t>s, ierīce tiek noņemta no laukuma un palielina skaitu, kuru atlasīto ierīci var ievietot.</w:t>
      </w:r>
    </w:p>
    <w:p w14:paraId="4BC29815" w14:textId="4465548A" w:rsidR="006A40D1" w:rsidRDefault="006A40D1" w:rsidP="006A40D1">
      <w:pPr>
        <w:ind w:firstLine="0"/>
        <w:sectPr w:rsidR="006A40D1" w:rsidSect="009D5324">
          <w:pgSz w:w="12240" w:h="15840"/>
          <w:pgMar w:top="1134" w:right="1134" w:bottom="1134" w:left="1418" w:header="709" w:footer="709" w:gutter="0"/>
          <w:cols w:space="708"/>
          <w:docGrid w:linePitch="360"/>
        </w:sectPr>
      </w:pPr>
    </w:p>
    <w:p w14:paraId="492BC66D" w14:textId="64496D45" w:rsidR="0019581E" w:rsidRDefault="00AD656B" w:rsidP="00132823">
      <w:pPr>
        <w:pStyle w:val="Sarakstarindkopa"/>
        <w:numPr>
          <w:ilvl w:val="0"/>
          <w:numId w:val="24"/>
        </w:numPr>
        <w:ind w:left="1134" w:hanging="1134"/>
        <w:rPr>
          <w:b/>
          <w:bCs/>
        </w:rPr>
      </w:pPr>
      <w:r>
        <w:rPr>
          <w:b/>
          <w:bCs/>
        </w:rPr>
        <w:lastRenderedPageBreak/>
        <w:t>Pārvirze uz ierīču koriģēšanu</w:t>
      </w:r>
    </w:p>
    <w:p w14:paraId="2F680CA7" w14:textId="359F8C89" w:rsidR="0019581E" w:rsidRDefault="0019581E" w:rsidP="0019581E">
      <w:r>
        <w:rPr>
          <w:u w:val="single"/>
        </w:rPr>
        <w:t>Mērķis</w:t>
      </w:r>
      <w:r>
        <w:t>:</w:t>
      </w:r>
      <w:r w:rsidR="00F81D1D">
        <w:t xml:space="preserve"> Turpināt spēli ierīču koriģēšanas stadijā</w:t>
      </w:r>
      <w:r>
        <w:t>.</w:t>
      </w:r>
    </w:p>
    <w:p w14:paraId="45BA4054" w14:textId="3A398C0F" w:rsidR="0019581E" w:rsidRDefault="0019581E" w:rsidP="0019581E">
      <w:r>
        <w:rPr>
          <w:u w:val="single"/>
        </w:rPr>
        <w:t>Ievaddati</w:t>
      </w:r>
      <w:r>
        <w:t xml:space="preserve">: </w:t>
      </w:r>
      <w:r w:rsidR="00AC58E8">
        <w:t>Turpinājuma poga</w:t>
      </w:r>
    </w:p>
    <w:p w14:paraId="7E9D5367" w14:textId="41AA71A7" w:rsidR="008F34F3" w:rsidRDefault="0019581E" w:rsidP="008F34F3">
      <w:r w:rsidRPr="0036795F">
        <w:rPr>
          <w:u w:val="single"/>
        </w:rPr>
        <w:t>Apstrāde</w:t>
      </w:r>
      <w:r>
        <w:t>:</w:t>
      </w:r>
      <w:r w:rsidR="00F81D1D">
        <w:t xml:space="preserve"> Noņem indikatorus, tad notiek pārvirze uz ierīču koriģēšanu.</w:t>
      </w:r>
    </w:p>
    <w:p w14:paraId="4FDB3E59" w14:textId="77777777" w:rsidR="008F34F3" w:rsidRPr="00A67D1D" w:rsidRDefault="008F34F3" w:rsidP="008F34F3">
      <w:pPr>
        <w:pStyle w:val="Virsraksts4"/>
      </w:pPr>
      <w:r>
        <w:t>Ierīču koriģēšana</w:t>
      </w:r>
    </w:p>
    <w:p w14:paraId="58AC82BD" w14:textId="77777777" w:rsidR="009B7D9B" w:rsidRDefault="009B7D9B" w:rsidP="009B7D9B">
      <w:pPr>
        <w:pStyle w:val="Sarakstarindkopa"/>
        <w:numPr>
          <w:ilvl w:val="0"/>
          <w:numId w:val="24"/>
        </w:numPr>
        <w:ind w:left="1134" w:hanging="1134"/>
        <w:rPr>
          <w:b/>
          <w:bCs/>
        </w:rPr>
      </w:pPr>
      <w:r>
        <w:rPr>
          <w:b/>
          <w:bCs/>
        </w:rPr>
        <w:t>Ierīces atlase laukumā</w:t>
      </w:r>
    </w:p>
    <w:p w14:paraId="6D2083CB" w14:textId="42B822A6" w:rsidR="009B7D9B" w:rsidRDefault="009B7D9B" w:rsidP="009B7D9B">
      <w:r>
        <w:rPr>
          <w:u w:val="single"/>
        </w:rPr>
        <w:t>Mērķis</w:t>
      </w:r>
      <w:r>
        <w:t xml:space="preserve">: Atlasīt ierīci lakumā, lai veiktu koriģēšanu. </w:t>
      </w:r>
    </w:p>
    <w:p w14:paraId="136D0713" w14:textId="65DB1446" w:rsidR="009B7D9B" w:rsidRPr="0036795F" w:rsidRDefault="009B7D9B" w:rsidP="009B7D9B">
      <w:r>
        <w:rPr>
          <w:u w:val="single"/>
        </w:rPr>
        <w:t>Ievaddati</w:t>
      </w:r>
      <w:r>
        <w:t>: Spēlētāja neiznīcināta ierīce.</w:t>
      </w:r>
    </w:p>
    <w:p w14:paraId="58B50EFC" w14:textId="555F068B" w:rsidR="009B7D9B" w:rsidRPr="00A67D1D" w:rsidRDefault="009B7D9B" w:rsidP="009B7D9B">
      <w:r>
        <w:rPr>
          <w:u w:val="single"/>
        </w:rPr>
        <w:t>Apstrāde</w:t>
      </w:r>
      <w:r>
        <w:t>: Pārbauda, vai spēlētāja ierīce nav iznīcināta un atvar koriģēšanas logu, ja nav iznīcināta.</w:t>
      </w:r>
    </w:p>
    <w:p w14:paraId="350CC465" w14:textId="77777777" w:rsidR="009B7D9B" w:rsidRDefault="009B7D9B" w:rsidP="009B7D9B">
      <w:pPr>
        <w:pStyle w:val="Sarakstarindkopa"/>
        <w:numPr>
          <w:ilvl w:val="0"/>
          <w:numId w:val="24"/>
        </w:numPr>
        <w:ind w:left="1134" w:hanging="1134"/>
        <w:rPr>
          <w:b/>
          <w:bCs/>
        </w:rPr>
      </w:pPr>
      <w:r>
        <w:rPr>
          <w:b/>
          <w:bCs/>
        </w:rPr>
        <w:t>Ierīces atlases noņemšana</w:t>
      </w:r>
    </w:p>
    <w:p w14:paraId="45D73148" w14:textId="3DFD0DEF" w:rsidR="009B7D9B" w:rsidRDefault="009B7D9B" w:rsidP="009B7D9B">
      <w:r>
        <w:rPr>
          <w:u w:val="single"/>
        </w:rPr>
        <w:t>Mērķis</w:t>
      </w:r>
      <w:r>
        <w:t>: Noņemt atlasi no atlasītās ierīces.</w:t>
      </w:r>
    </w:p>
    <w:p w14:paraId="6774D5A0" w14:textId="341986AD" w:rsidR="009B7D9B" w:rsidRPr="009B7D9B" w:rsidRDefault="009B7D9B" w:rsidP="009B7D9B">
      <w:r>
        <w:rPr>
          <w:u w:val="single"/>
        </w:rPr>
        <w:t>Ievaddati</w:t>
      </w:r>
      <w:r>
        <w:t>: Spēles laukums.</w:t>
      </w:r>
    </w:p>
    <w:p w14:paraId="2723D2AB" w14:textId="7B87BE97" w:rsidR="008F34F3" w:rsidRDefault="009B7D9B" w:rsidP="009B7D9B">
      <w:r>
        <w:rPr>
          <w:u w:val="single"/>
        </w:rPr>
        <w:t>Apstrāde</w:t>
      </w:r>
      <w:r>
        <w:t>: Atlasi noņem un aizver koriģēšanas logu.</w:t>
      </w:r>
    </w:p>
    <w:p w14:paraId="56846050" w14:textId="066FD6E3" w:rsidR="001535C6" w:rsidRDefault="001535C6" w:rsidP="001535C6">
      <w:pPr>
        <w:pStyle w:val="Sarakstarindkopa"/>
        <w:numPr>
          <w:ilvl w:val="0"/>
          <w:numId w:val="24"/>
        </w:numPr>
        <w:ind w:left="1134" w:hanging="1134"/>
        <w:rPr>
          <w:b/>
          <w:bCs/>
        </w:rPr>
      </w:pPr>
      <w:r>
        <w:rPr>
          <w:b/>
          <w:bCs/>
        </w:rPr>
        <w:t>Ierīces azimuta leņķa iestatīšana</w:t>
      </w:r>
    </w:p>
    <w:p w14:paraId="2F6FC61D" w14:textId="2C1A72EF" w:rsidR="001535C6" w:rsidRDefault="001535C6" w:rsidP="001535C6">
      <w:r>
        <w:rPr>
          <w:u w:val="single"/>
        </w:rPr>
        <w:t>Mērķis</w:t>
      </w:r>
      <w:r>
        <w:t xml:space="preserve">: Pirmās koriģēšanas reizes iestatīt </w:t>
      </w:r>
      <w:r w:rsidR="00543E9E">
        <w:t xml:space="preserve">atlasītās </w:t>
      </w:r>
      <w:r>
        <w:t>ierīces azimuta leņķi.</w:t>
      </w:r>
    </w:p>
    <w:p w14:paraId="6E101356" w14:textId="6C4F2ACE" w:rsidR="001535C6" w:rsidRDefault="001535C6" w:rsidP="001535C6">
      <w:r w:rsidRPr="00B8478F">
        <w:rPr>
          <w:u w:val="single"/>
        </w:rPr>
        <w:t>Ievaddati</w:t>
      </w:r>
      <w:r>
        <w:t>: Kompass, kura norāda virzienu kartē.</w:t>
      </w:r>
    </w:p>
    <w:p w14:paraId="60C43497" w14:textId="77777777" w:rsidR="00543E9E" w:rsidRDefault="001535C6" w:rsidP="001535C6">
      <w:r>
        <w:rPr>
          <w:u w:val="single"/>
        </w:rPr>
        <w:t>Apstrāde</w:t>
      </w:r>
      <w:r>
        <w:t>:</w:t>
      </w:r>
    </w:p>
    <w:p w14:paraId="79C2AB0C" w14:textId="27DD8E2E" w:rsidR="001535C6" w:rsidRDefault="00543E9E" w:rsidP="00543E9E">
      <w:pPr>
        <w:pStyle w:val="Sarakstarindkopa"/>
        <w:numPr>
          <w:ilvl w:val="0"/>
          <w:numId w:val="27"/>
        </w:numPr>
      </w:pPr>
      <w:r>
        <w:t>Lietotājs nospiežot kompasā līdz pogas palaišanas, norāda leņķi;</w:t>
      </w:r>
    </w:p>
    <w:p w14:paraId="225D56F8" w14:textId="17AB3E41" w:rsidR="00543E9E" w:rsidRDefault="00543E9E" w:rsidP="00543E9E">
      <w:pPr>
        <w:pStyle w:val="Sarakstarindkopa"/>
        <w:numPr>
          <w:ilvl w:val="0"/>
          <w:numId w:val="27"/>
        </w:numPr>
      </w:pPr>
      <w:r>
        <w:t>Ierīcei iestata azimutu;</w:t>
      </w:r>
    </w:p>
    <w:p w14:paraId="0D7BA4E8" w14:textId="4274BCA8" w:rsidR="00543E9E" w:rsidRPr="00B8478F" w:rsidRDefault="00543E9E" w:rsidP="00543E9E">
      <w:pPr>
        <w:pStyle w:val="Sarakstarindkopa"/>
        <w:numPr>
          <w:ilvl w:val="0"/>
          <w:numId w:val="27"/>
        </w:numPr>
      </w:pPr>
      <w:r>
        <w:t>Ierīces vizuālais skata virziens mainās pēc azimuta.</w:t>
      </w:r>
    </w:p>
    <w:p w14:paraId="3C28DF46" w14:textId="6D4E0E58" w:rsidR="001535C6" w:rsidRDefault="001535C6" w:rsidP="001535C6">
      <w:pPr>
        <w:pStyle w:val="Sarakstarindkopa"/>
        <w:numPr>
          <w:ilvl w:val="0"/>
          <w:numId w:val="24"/>
        </w:numPr>
        <w:ind w:left="1134" w:hanging="1134"/>
        <w:rPr>
          <w:b/>
          <w:bCs/>
        </w:rPr>
      </w:pPr>
      <w:r>
        <w:rPr>
          <w:b/>
          <w:bCs/>
        </w:rPr>
        <w:t xml:space="preserve">Ierīces </w:t>
      </w:r>
      <w:r w:rsidR="00543E9E">
        <w:rPr>
          <w:b/>
          <w:bCs/>
        </w:rPr>
        <w:t xml:space="preserve">traversa </w:t>
      </w:r>
      <w:r>
        <w:rPr>
          <w:b/>
          <w:bCs/>
        </w:rPr>
        <w:t>leņķa iestatīšana</w:t>
      </w:r>
    </w:p>
    <w:p w14:paraId="070A5A46" w14:textId="20BF20E6" w:rsidR="001535C6" w:rsidRDefault="00543E9E" w:rsidP="001535C6">
      <w:r>
        <w:rPr>
          <w:u w:val="single"/>
        </w:rPr>
        <w:t>Mērķis</w:t>
      </w:r>
      <w:r w:rsidR="001535C6">
        <w:t xml:space="preserve">: </w:t>
      </w:r>
      <w:r>
        <w:t>Turpmākās koriģēšanas reizēs iestatīt</w:t>
      </w:r>
      <w:r w:rsidRPr="00543E9E">
        <w:t xml:space="preserve"> </w:t>
      </w:r>
      <w:r>
        <w:t>atlasītās ierīces traversu.</w:t>
      </w:r>
    </w:p>
    <w:p w14:paraId="3335DABD" w14:textId="3E6BF0CC" w:rsidR="001535C6" w:rsidRDefault="001535C6" w:rsidP="001535C6">
      <w:r w:rsidRPr="00B8478F">
        <w:rPr>
          <w:u w:val="single"/>
        </w:rPr>
        <w:t>Ievaddati</w:t>
      </w:r>
      <w:r>
        <w:t xml:space="preserve">: </w:t>
      </w:r>
      <w:r w:rsidR="00543E9E">
        <w:t>Ritenis ar aptuveno leņķi</w:t>
      </w:r>
      <w:r>
        <w:t>.</w:t>
      </w:r>
    </w:p>
    <w:p w14:paraId="34155E0D" w14:textId="5F5DDD03" w:rsidR="001535C6" w:rsidRDefault="001535C6" w:rsidP="001535C6">
      <w:r>
        <w:rPr>
          <w:u w:val="single"/>
        </w:rPr>
        <w:t>Apstrāde</w:t>
      </w:r>
      <w:r>
        <w:t xml:space="preserve">: </w:t>
      </w:r>
    </w:p>
    <w:p w14:paraId="7A5923E9" w14:textId="39494AFC" w:rsidR="00543E9E" w:rsidRDefault="00543E9E" w:rsidP="00543E9E">
      <w:pPr>
        <w:pStyle w:val="Sarakstarindkopa"/>
        <w:numPr>
          <w:ilvl w:val="0"/>
          <w:numId w:val="28"/>
        </w:numPr>
      </w:pPr>
      <w:r>
        <w:t>Lietotājs turot riteni labējā vai kreisā pusē maina aptuveno traversa leņķi pēc nospiešanas puses;</w:t>
      </w:r>
    </w:p>
    <w:p w14:paraId="4A42156D" w14:textId="4B487867" w:rsidR="00543E9E" w:rsidRDefault="00543E9E" w:rsidP="00543E9E">
      <w:pPr>
        <w:pStyle w:val="Sarakstarindkopa"/>
        <w:numPr>
          <w:ilvl w:val="0"/>
          <w:numId w:val="28"/>
        </w:numPr>
      </w:pPr>
      <w:r>
        <w:t>Ierīcei iestata traversu;</w:t>
      </w:r>
    </w:p>
    <w:p w14:paraId="4DF058C8" w14:textId="75761516" w:rsidR="00543E9E" w:rsidRDefault="00543E9E" w:rsidP="00543E9E">
      <w:pPr>
        <w:pStyle w:val="Sarakstarindkopa"/>
        <w:numPr>
          <w:ilvl w:val="0"/>
          <w:numId w:val="28"/>
        </w:numPr>
      </w:pPr>
      <w:r>
        <w:t>Ierīces vizuālais skats mainās pēc iestatītā traversa un ierīces iestatītā azimuta.</w:t>
      </w:r>
    </w:p>
    <w:p w14:paraId="7F5462BF" w14:textId="77777777" w:rsidR="0020320E" w:rsidRDefault="0020320E" w:rsidP="0020320E">
      <w:pPr>
        <w:ind w:firstLine="0"/>
      </w:pPr>
    </w:p>
    <w:p w14:paraId="00286191" w14:textId="77777777" w:rsidR="0020320E" w:rsidRDefault="0020320E" w:rsidP="0020320E">
      <w:pPr>
        <w:ind w:firstLine="0"/>
      </w:pPr>
    </w:p>
    <w:p w14:paraId="5E3D2B3E" w14:textId="77777777" w:rsidR="0020320E" w:rsidRDefault="0020320E" w:rsidP="0020320E">
      <w:pPr>
        <w:ind w:firstLine="0"/>
      </w:pPr>
    </w:p>
    <w:p w14:paraId="7193D1FB" w14:textId="3666F177" w:rsidR="0020320E" w:rsidRDefault="0020320E" w:rsidP="0020320E">
      <w:pPr>
        <w:pStyle w:val="Sarakstarindkopa"/>
        <w:numPr>
          <w:ilvl w:val="0"/>
          <w:numId w:val="24"/>
        </w:numPr>
        <w:ind w:left="1134" w:hanging="1134"/>
        <w:rPr>
          <w:b/>
          <w:bCs/>
        </w:rPr>
      </w:pPr>
      <w:r>
        <w:rPr>
          <w:b/>
          <w:bCs/>
        </w:rPr>
        <w:lastRenderedPageBreak/>
        <w:t>Ierīces augstuma leņķa iestatīšana</w:t>
      </w:r>
    </w:p>
    <w:p w14:paraId="4EEB7CE6" w14:textId="0A40621C" w:rsidR="0020320E" w:rsidRDefault="0020320E" w:rsidP="0020320E">
      <w:r>
        <w:rPr>
          <w:u w:val="single"/>
        </w:rPr>
        <w:t>Mērķis</w:t>
      </w:r>
      <w:r>
        <w:t>: Iestatīt ierīces augstuma leņķi.</w:t>
      </w:r>
    </w:p>
    <w:p w14:paraId="3B2360FE" w14:textId="77777777" w:rsidR="0020320E" w:rsidRDefault="0020320E" w:rsidP="0020320E">
      <w:r w:rsidRPr="00B8478F">
        <w:rPr>
          <w:u w:val="single"/>
        </w:rPr>
        <w:t>Ievaddati</w:t>
      </w:r>
      <w:r>
        <w:t>: Ritenis ar aptuveno leņķi.</w:t>
      </w:r>
    </w:p>
    <w:p w14:paraId="574CB728" w14:textId="77777777" w:rsidR="0020320E" w:rsidRDefault="0020320E" w:rsidP="0020320E">
      <w:r>
        <w:rPr>
          <w:u w:val="single"/>
        </w:rPr>
        <w:t>Apstrāde</w:t>
      </w:r>
      <w:r>
        <w:t xml:space="preserve">: </w:t>
      </w:r>
    </w:p>
    <w:p w14:paraId="351B4CED" w14:textId="6FDC9C8E" w:rsidR="0020320E" w:rsidRDefault="0020320E" w:rsidP="0020320E">
      <w:pPr>
        <w:pStyle w:val="Sarakstarindkopa"/>
        <w:numPr>
          <w:ilvl w:val="0"/>
          <w:numId w:val="29"/>
        </w:numPr>
      </w:pPr>
      <w:r>
        <w:t>Lietotājs turot riteni labējā vai kreisā pusē maina aptuveno augstuma leņķi pēc nospiešanas puses;</w:t>
      </w:r>
    </w:p>
    <w:p w14:paraId="2A469A22" w14:textId="18BCD6EF" w:rsidR="0020320E" w:rsidRDefault="0020320E" w:rsidP="0020320E">
      <w:pPr>
        <w:pStyle w:val="Sarakstarindkopa"/>
        <w:numPr>
          <w:ilvl w:val="0"/>
          <w:numId w:val="29"/>
        </w:numPr>
      </w:pPr>
      <w:r>
        <w:t>Ierīcei iestata augstuma leņķi.</w:t>
      </w:r>
    </w:p>
    <w:p w14:paraId="70A33663" w14:textId="0962D2AF" w:rsidR="0020320E" w:rsidRDefault="0020320E" w:rsidP="0020320E">
      <w:pPr>
        <w:pStyle w:val="Sarakstarindkopa"/>
        <w:numPr>
          <w:ilvl w:val="0"/>
          <w:numId w:val="24"/>
        </w:numPr>
        <w:ind w:left="1134" w:hanging="1134"/>
        <w:rPr>
          <w:b/>
          <w:bCs/>
        </w:rPr>
      </w:pPr>
      <w:r>
        <w:rPr>
          <w:b/>
          <w:bCs/>
        </w:rPr>
        <w:t>Ierīces šaušanas reizes iestatīšana</w:t>
      </w:r>
    </w:p>
    <w:p w14:paraId="406A62DC" w14:textId="400C8E67" w:rsidR="0020320E" w:rsidRDefault="0020320E" w:rsidP="0020320E">
      <w:r>
        <w:rPr>
          <w:u w:val="single"/>
        </w:rPr>
        <w:t>Mērķis</w:t>
      </w:r>
      <w:r>
        <w:t>: Iestatīt ierīces šaušanas reizes uguņošanas stadijā.</w:t>
      </w:r>
    </w:p>
    <w:p w14:paraId="4C5F652B" w14:textId="27D77DBD" w:rsidR="0020320E" w:rsidRDefault="0020320E" w:rsidP="0020320E">
      <w:r w:rsidRPr="00B8478F">
        <w:rPr>
          <w:u w:val="single"/>
        </w:rPr>
        <w:t>Ievaddati</w:t>
      </w:r>
      <w:r>
        <w:t xml:space="preserve">: </w:t>
      </w:r>
      <w:r w:rsidR="005B6373">
        <w:t>Vertikālā slīdnis ar skaitu</w:t>
      </w:r>
      <w:r>
        <w:t>.</w:t>
      </w:r>
    </w:p>
    <w:p w14:paraId="02B8F4E5" w14:textId="77777777" w:rsidR="0020320E" w:rsidRDefault="0020320E" w:rsidP="0020320E">
      <w:r>
        <w:rPr>
          <w:u w:val="single"/>
        </w:rPr>
        <w:t>Apstrāde</w:t>
      </w:r>
      <w:r>
        <w:t xml:space="preserve">: </w:t>
      </w:r>
    </w:p>
    <w:p w14:paraId="0C97B99B" w14:textId="4A148AF3" w:rsidR="0020320E" w:rsidRDefault="002C7D56" w:rsidP="002C7D56">
      <w:pPr>
        <w:pStyle w:val="Sarakstarindkopa"/>
        <w:numPr>
          <w:ilvl w:val="0"/>
          <w:numId w:val="30"/>
        </w:numPr>
      </w:pPr>
      <w:r>
        <w:t>Slīdnī iestata šaušanas skaitu no nulles vai līdz ierīces ierobežojumam</w:t>
      </w:r>
      <w:r w:rsidR="0020320E">
        <w:t>;</w:t>
      </w:r>
    </w:p>
    <w:p w14:paraId="33B81C92" w14:textId="722B00A3" w:rsidR="0020320E" w:rsidRDefault="0020320E" w:rsidP="002C7D56">
      <w:pPr>
        <w:pStyle w:val="Sarakstarindkopa"/>
        <w:numPr>
          <w:ilvl w:val="0"/>
          <w:numId w:val="30"/>
        </w:numPr>
      </w:pPr>
      <w:r>
        <w:t xml:space="preserve">Ierīcei iestata </w:t>
      </w:r>
      <w:r w:rsidR="002C7D56">
        <w:t>šaušanas skaitu</w:t>
      </w:r>
      <w:r>
        <w:t>.</w:t>
      </w:r>
    </w:p>
    <w:p w14:paraId="32C5E6F3" w14:textId="77777777" w:rsidR="001535C6" w:rsidRDefault="001535C6" w:rsidP="001535C6">
      <w:pPr>
        <w:pStyle w:val="Sarakstarindkopa"/>
        <w:numPr>
          <w:ilvl w:val="0"/>
          <w:numId w:val="24"/>
        </w:numPr>
        <w:ind w:left="1134" w:hanging="1134"/>
        <w:rPr>
          <w:b/>
          <w:bCs/>
        </w:rPr>
      </w:pPr>
      <w:r w:rsidRPr="00DD3973">
        <w:rPr>
          <w:b/>
          <w:bCs/>
        </w:rPr>
        <w:t>Pārvirze uz uguņošanu</w:t>
      </w:r>
    </w:p>
    <w:p w14:paraId="6D39C407" w14:textId="77777777" w:rsidR="001535C6" w:rsidRDefault="001535C6" w:rsidP="001535C6">
      <w:r>
        <w:rPr>
          <w:u w:val="single"/>
        </w:rPr>
        <w:t>Mērķis</w:t>
      </w:r>
      <w:r>
        <w:t>: Pārvirzīt uz uguņošanas stadiju pēc ierīču koriģēšanas.</w:t>
      </w:r>
    </w:p>
    <w:p w14:paraId="5C2232E2" w14:textId="4DF2B64B" w:rsidR="001535C6" w:rsidRDefault="001535C6" w:rsidP="001535C6">
      <w:r w:rsidRPr="00B8478F">
        <w:rPr>
          <w:u w:val="single"/>
        </w:rPr>
        <w:t>Ievaddati</w:t>
      </w:r>
      <w:r>
        <w:t xml:space="preserve">: Poga uz </w:t>
      </w:r>
      <w:r w:rsidR="00BA72B0">
        <w:t>uguņošanas pārvirzi</w:t>
      </w:r>
      <w:r>
        <w:t>;</w:t>
      </w:r>
    </w:p>
    <w:p w14:paraId="2E403A6E" w14:textId="520EB68D" w:rsidR="008F34F3" w:rsidRDefault="001535C6" w:rsidP="00BA72B0">
      <w:r>
        <w:rPr>
          <w:u w:val="single"/>
        </w:rPr>
        <w:t>Apstrāde</w:t>
      </w:r>
      <w:r>
        <w:t>:</w:t>
      </w:r>
    </w:p>
    <w:p w14:paraId="17015C10" w14:textId="00DF8695" w:rsidR="00B72DAB" w:rsidRDefault="00B72DAB" w:rsidP="00B72DAB">
      <w:pPr>
        <w:pStyle w:val="Sarakstarindkopa"/>
        <w:numPr>
          <w:ilvl w:val="0"/>
          <w:numId w:val="31"/>
        </w:numPr>
      </w:pPr>
      <w:r>
        <w:t>Pārbauda, vai taimeris nav beidzis laika skaitīšanu;</w:t>
      </w:r>
    </w:p>
    <w:p w14:paraId="5705A79F" w14:textId="00F45DB2" w:rsidR="00B72DAB" w:rsidRDefault="00B72DAB" w:rsidP="00B72DAB">
      <w:pPr>
        <w:pStyle w:val="Sarakstarindkopa"/>
        <w:numPr>
          <w:ilvl w:val="0"/>
          <w:numId w:val="31"/>
        </w:numPr>
      </w:pPr>
      <w:r>
        <w:t>Patiesā gadījumā pārvirze uz uguņošanas stadiju;</w:t>
      </w:r>
    </w:p>
    <w:p w14:paraId="49B00674" w14:textId="4668DFE2" w:rsidR="00B72DAB" w:rsidRPr="0019581E" w:rsidRDefault="00B72DAB" w:rsidP="00B72DAB">
      <w:pPr>
        <w:pStyle w:val="Sarakstarindkopa"/>
        <w:numPr>
          <w:ilvl w:val="0"/>
          <w:numId w:val="31"/>
        </w:numPr>
      </w:pPr>
      <w:r>
        <w:t>Citādi pārvirze uz rezultātu stadiju.</w:t>
      </w:r>
    </w:p>
    <w:p w14:paraId="155258A6" w14:textId="22CB6FD3" w:rsidR="00EB2A86" w:rsidRDefault="00EB2A86" w:rsidP="00EB2A86">
      <w:pPr>
        <w:pStyle w:val="Virsraksts4"/>
      </w:pPr>
      <w:r>
        <w:t>Izlūku izsaukšana</w:t>
      </w:r>
    </w:p>
    <w:p w14:paraId="2334A584" w14:textId="26F95700" w:rsidR="00F66F4B" w:rsidRDefault="00B26588" w:rsidP="00812338">
      <w:pPr>
        <w:pStyle w:val="Sarakstarindkopa"/>
        <w:numPr>
          <w:ilvl w:val="0"/>
          <w:numId w:val="24"/>
        </w:numPr>
        <w:ind w:left="1134" w:hanging="1134"/>
        <w:rPr>
          <w:b/>
          <w:bCs/>
        </w:rPr>
      </w:pPr>
      <w:r>
        <w:rPr>
          <w:b/>
          <w:bCs/>
        </w:rPr>
        <w:t>Piedāvājums izsaukt izlūku</w:t>
      </w:r>
    </w:p>
    <w:p w14:paraId="69401560" w14:textId="0F980558" w:rsidR="00FE06BB" w:rsidRDefault="00FE06BB" w:rsidP="00FE06BB">
      <w:r>
        <w:rPr>
          <w:u w:val="single"/>
        </w:rPr>
        <w:t>Mērķis</w:t>
      </w:r>
      <w:r>
        <w:t>: Pēc līmeņa nosacījuma piedāvāt izlūku, lai noņemtu aizsegušus laukumus pēc loterijas.</w:t>
      </w:r>
    </w:p>
    <w:p w14:paraId="5A80E9A0" w14:textId="384F0BE0" w:rsidR="00FE06BB" w:rsidRDefault="008B51AB" w:rsidP="00FE06BB">
      <w:r>
        <w:rPr>
          <w:u w:val="single"/>
        </w:rPr>
        <w:t>Izvaddati</w:t>
      </w:r>
      <w:r w:rsidR="00FE06BB">
        <w:t>: Piedāvājuma dialoglogs.</w:t>
      </w:r>
    </w:p>
    <w:p w14:paraId="5F8F53AE" w14:textId="444D73DA" w:rsidR="008B51AB" w:rsidRDefault="00F81D1D" w:rsidP="008B51AB">
      <w:pPr>
        <w:pStyle w:val="Sarakstarindkopa"/>
        <w:numPr>
          <w:ilvl w:val="0"/>
          <w:numId w:val="24"/>
        </w:numPr>
        <w:ind w:left="1134" w:hanging="1134"/>
        <w:rPr>
          <w:b/>
          <w:bCs/>
        </w:rPr>
      </w:pPr>
      <w:r>
        <w:rPr>
          <w:b/>
          <w:bCs/>
        </w:rPr>
        <w:t>Izlūku izsaukšana</w:t>
      </w:r>
    </w:p>
    <w:p w14:paraId="188A15DA" w14:textId="4399DC7E" w:rsidR="008B51AB" w:rsidRDefault="008B51AB" w:rsidP="008B51AB">
      <w:r>
        <w:rPr>
          <w:u w:val="single"/>
        </w:rPr>
        <w:t>Mērķis</w:t>
      </w:r>
      <w:r>
        <w:t>:</w:t>
      </w:r>
      <w:r w:rsidR="00F81D1D">
        <w:t xml:space="preserve"> Izsaukt izlūku un pēc nejaušības noņemt aizsegušus laukumus un pārvirzīt uz ierīču koriģēšanu vai uguņošanu</w:t>
      </w:r>
      <w:r>
        <w:t>.</w:t>
      </w:r>
    </w:p>
    <w:p w14:paraId="0475054B" w14:textId="5A237F12" w:rsidR="008B51AB" w:rsidRDefault="008B51AB" w:rsidP="008B51AB">
      <w:r>
        <w:rPr>
          <w:u w:val="single"/>
        </w:rPr>
        <w:t>I</w:t>
      </w:r>
      <w:r w:rsidR="00F81D1D">
        <w:rPr>
          <w:u w:val="single"/>
        </w:rPr>
        <w:t>evaddati</w:t>
      </w:r>
      <w:r>
        <w:t>:</w:t>
      </w:r>
      <w:r w:rsidR="00F81D1D">
        <w:t xml:space="preserve"> Izsaukšanas poga</w:t>
      </w:r>
      <w:r>
        <w:t>.</w:t>
      </w:r>
    </w:p>
    <w:p w14:paraId="5BE077A4" w14:textId="1F88C603" w:rsidR="00F81D1D" w:rsidRDefault="00F81D1D" w:rsidP="00F81D1D">
      <w:r>
        <w:rPr>
          <w:u w:val="single"/>
        </w:rPr>
        <w:t>Apstrāde</w:t>
      </w:r>
      <w:r>
        <w:t>: Atlasa nejaušu skaitli no 1 līdz 6 un veikt darbību attiecīgi skaitlim</w:t>
      </w:r>
    </w:p>
    <w:p w14:paraId="47259BF7" w14:textId="7CEA4374" w:rsidR="00F81D1D" w:rsidRDefault="00F81D1D" w:rsidP="00F81D1D">
      <w:pPr>
        <w:pStyle w:val="Sarakstarindkopa"/>
        <w:numPr>
          <w:ilvl w:val="0"/>
          <w:numId w:val="26"/>
        </w:numPr>
      </w:pPr>
      <w:r>
        <w:t>Ja izvēlēts skaitlis 5 vai 6, noņem aizsegušus laukumus un notiek pārvirze uz ierīču koriģēšanas stadiju;</w:t>
      </w:r>
    </w:p>
    <w:p w14:paraId="45D513BC" w14:textId="4B3EE3A8" w:rsidR="00F81D1D" w:rsidRDefault="00F81D1D" w:rsidP="00F81D1D">
      <w:pPr>
        <w:pStyle w:val="Sarakstarindkopa"/>
        <w:numPr>
          <w:ilvl w:val="0"/>
          <w:numId w:val="26"/>
        </w:numPr>
      </w:pPr>
      <w:r>
        <w:lastRenderedPageBreak/>
        <w:t>Ja izvēlēts skaitlis 3 vai 4, noņem aizsegušus laukumus un notiek pārvirze uz uguņošanas stadiju, kurā gan spēlētājs, gan pretinieks, uguņo savas ierīces;</w:t>
      </w:r>
    </w:p>
    <w:p w14:paraId="7A38D86F" w14:textId="6EC93EB9" w:rsidR="00F81D1D" w:rsidRDefault="00F81D1D" w:rsidP="00F81D1D">
      <w:pPr>
        <w:pStyle w:val="Sarakstarindkopa"/>
        <w:numPr>
          <w:ilvl w:val="0"/>
          <w:numId w:val="26"/>
        </w:numPr>
      </w:pPr>
      <w:r>
        <w:t>Ja izvēlēts skaitlis 2, tad noņemt aizsegušus laukumus un notiek pārvirzu uz uguņošanas stadiju, kurā tikai pretinieks uguņo, citādi uz ierīču koriģēšanas stadiju, ja</w:t>
      </w:r>
      <w:r w:rsidR="00151628">
        <w:t xml:space="preserve"> līmenī nav pretinieka uguņošanas nosacījums</w:t>
      </w:r>
      <w:r w:rsidR="00C15352">
        <w:t>;</w:t>
      </w:r>
    </w:p>
    <w:p w14:paraId="0A3993F5" w14:textId="3FDCD6C6" w:rsidR="00C15352" w:rsidRDefault="00F81D1D" w:rsidP="00C15352">
      <w:pPr>
        <w:pStyle w:val="Sarakstarindkopa"/>
        <w:numPr>
          <w:ilvl w:val="0"/>
          <w:numId w:val="26"/>
        </w:numPr>
      </w:pPr>
      <w:r>
        <w:t xml:space="preserve">Ja izvēlēts skaitlis 1, tad </w:t>
      </w:r>
      <w:r w:rsidR="00151628">
        <w:t xml:space="preserve">bez aizsegušu laukumu noņemšanas </w:t>
      </w:r>
      <w:r>
        <w:t xml:space="preserve">notiek pārvirze uz uguņošanas stadiju, kurā tikai pretinieks uguņo, citādi </w:t>
      </w:r>
      <w:r w:rsidR="00151628">
        <w:t>pārvirze uz ierīču koriģēšanas stadiju, ja līmenī nav pretinieka uguņošanas nosacījums.</w:t>
      </w:r>
    </w:p>
    <w:p w14:paraId="2B2F4C14" w14:textId="52466CEC" w:rsidR="008B51AB" w:rsidRDefault="00C15352" w:rsidP="00C15352">
      <w:pPr>
        <w:pStyle w:val="Sarakstarindkopa"/>
        <w:numPr>
          <w:ilvl w:val="0"/>
          <w:numId w:val="24"/>
        </w:numPr>
        <w:ind w:left="1134" w:hanging="1134"/>
        <w:rPr>
          <w:b/>
          <w:bCs/>
        </w:rPr>
      </w:pPr>
      <w:r>
        <w:rPr>
          <w:b/>
          <w:bCs/>
        </w:rPr>
        <w:t>Izlūku izsaukšanas izlaišana</w:t>
      </w:r>
    </w:p>
    <w:p w14:paraId="7EB44399" w14:textId="7EE12204" w:rsidR="00C15352" w:rsidRDefault="00B72DAB" w:rsidP="00B72DAB">
      <w:r>
        <w:rPr>
          <w:u w:val="single"/>
        </w:rPr>
        <w:t>Mērķis</w:t>
      </w:r>
      <w:r w:rsidR="00C15352">
        <w:t xml:space="preserve">: </w:t>
      </w:r>
      <w:r w:rsidR="00352A03">
        <w:t>Izlaist izlūku izsaukšanu un pārvirzīties uz uguņošanas stadiju.</w:t>
      </w:r>
    </w:p>
    <w:p w14:paraId="36B5600E" w14:textId="5ABE9037" w:rsidR="00352A03" w:rsidRDefault="00352A03" w:rsidP="00B72DAB">
      <w:r>
        <w:rPr>
          <w:u w:val="single"/>
        </w:rPr>
        <w:t>Ievaddati</w:t>
      </w:r>
      <w:r>
        <w:t>: Izlaišanas poga.</w:t>
      </w:r>
    </w:p>
    <w:p w14:paraId="5201CAB1" w14:textId="14B37217" w:rsidR="001535C6" w:rsidRPr="008F3B87" w:rsidRDefault="005011DD" w:rsidP="00B72DAB">
      <w:r>
        <w:rPr>
          <w:u w:val="single"/>
        </w:rPr>
        <w:t>Apstrāde:</w:t>
      </w:r>
      <w:r w:rsidRPr="005011DD">
        <w:t xml:space="preserve"> Bez </w:t>
      </w:r>
      <w:r>
        <w:t>aizsegušu laukuma noņemšanas notiek pārvirze uz uguņošanas stadiju.</w:t>
      </w:r>
    </w:p>
    <w:p w14:paraId="1C116A02" w14:textId="7C63C277" w:rsidR="004E20AD" w:rsidRDefault="00EB2A86" w:rsidP="00162AA8">
      <w:pPr>
        <w:pStyle w:val="Virsraksts4"/>
      </w:pPr>
      <w:r>
        <w:t>Uguņošana</w:t>
      </w:r>
    </w:p>
    <w:p w14:paraId="07AE96E8" w14:textId="588B0361" w:rsidR="00F15BF9" w:rsidRDefault="00F15BF9" w:rsidP="00F20483">
      <w:pPr>
        <w:pStyle w:val="Sarakstarindkopa"/>
        <w:numPr>
          <w:ilvl w:val="0"/>
          <w:numId w:val="24"/>
        </w:numPr>
        <w:ind w:left="1134" w:hanging="1134"/>
        <w:rPr>
          <w:b/>
          <w:bCs/>
        </w:rPr>
      </w:pPr>
      <w:r>
        <w:rPr>
          <w:b/>
          <w:bCs/>
        </w:rPr>
        <w:t>Uguņošana</w:t>
      </w:r>
    </w:p>
    <w:p w14:paraId="1F27751A" w14:textId="6E66D616" w:rsidR="00EE21E2" w:rsidRDefault="00EE21E2" w:rsidP="00900AF0">
      <w:r>
        <w:rPr>
          <w:u w:val="single"/>
        </w:rPr>
        <w:t>Mērķis</w:t>
      </w:r>
      <w:r>
        <w:t>:</w:t>
      </w:r>
      <w:r w:rsidR="00052EC7">
        <w:t xml:space="preserve"> Veikt spēlētāja un pretinieka ierīces uguņošanu, </w:t>
      </w:r>
      <w:r w:rsidR="00514CAC">
        <w:t>šaujot lādiņus un iznīcinot objektus, kur</w:t>
      </w:r>
      <w:r w:rsidR="00A15EFD">
        <w:t>os</w:t>
      </w:r>
      <w:r w:rsidR="00514CAC">
        <w:t xml:space="preserve"> pieskaras lādiņi</w:t>
      </w:r>
      <w:r>
        <w:t>.</w:t>
      </w:r>
      <w:r w:rsidR="00A163E0">
        <w:t xml:space="preserve"> Uguņošanu var veikt tikai ar spēlētāja ierīcēm, pretinieka ierīcēm vai ar abām.</w:t>
      </w:r>
    </w:p>
    <w:p w14:paraId="5FA69FEB" w14:textId="77777777" w:rsidR="00900AF0" w:rsidRDefault="00EE21E2" w:rsidP="00EE21E2">
      <w:r>
        <w:rPr>
          <w:u w:val="single"/>
        </w:rPr>
        <w:t>Apstrāde</w:t>
      </w:r>
      <w:r>
        <w:t>:</w:t>
      </w:r>
    </w:p>
    <w:p w14:paraId="142859FA" w14:textId="690D936A" w:rsidR="00EE21E2" w:rsidRDefault="00A163E0" w:rsidP="001A2224">
      <w:pPr>
        <w:pStyle w:val="Sarakstarindkopa"/>
        <w:numPr>
          <w:ilvl w:val="0"/>
          <w:numId w:val="19"/>
        </w:numPr>
      </w:pPr>
      <w:r>
        <w:t>Tiek atlasītas spēlētāja, pretinieka vai abu ierīces;</w:t>
      </w:r>
    </w:p>
    <w:p w14:paraId="27A5C45B" w14:textId="74FEB8AC" w:rsidR="00A163E0" w:rsidRDefault="00A163E0" w:rsidP="001A2224">
      <w:pPr>
        <w:pStyle w:val="Sarakstarindkopa"/>
        <w:numPr>
          <w:ilvl w:val="0"/>
          <w:numId w:val="19"/>
        </w:numPr>
      </w:pPr>
      <w:r>
        <w:t>Katrā atlasīto ierīci pārbauda, vai ir pieejami lādiņi;</w:t>
      </w:r>
    </w:p>
    <w:p w14:paraId="3F127641" w14:textId="31CC882F" w:rsidR="00A163E0" w:rsidRDefault="00A163E0" w:rsidP="001A2224">
      <w:pPr>
        <w:pStyle w:val="Sarakstarindkopa"/>
        <w:numPr>
          <w:ilvl w:val="0"/>
          <w:numId w:val="19"/>
        </w:numPr>
      </w:pPr>
      <w:r>
        <w:t>Ja ir, izšauj pēc iestatītas šaušanas reizes;</w:t>
      </w:r>
    </w:p>
    <w:p w14:paraId="67205950" w14:textId="184158B8" w:rsidR="00A163E0" w:rsidRDefault="00A163E0" w:rsidP="001A2224">
      <w:pPr>
        <w:pStyle w:val="Sarakstarindkopa"/>
        <w:numPr>
          <w:ilvl w:val="0"/>
          <w:numId w:val="19"/>
        </w:numPr>
      </w:pPr>
      <w:r>
        <w:t>Citādi iestata pārlādēšanu līdz noteiktai kārtai, kurai ierīcei būs lādiņu izšaušanai.</w:t>
      </w:r>
    </w:p>
    <w:p w14:paraId="7EB5087B" w14:textId="0EB7912B" w:rsidR="00492F1E" w:rsidRPr="00EE21E2" w:rsidRDefault="00A163E0" w:rsidP="001A2224">
      <w:pPr>
        <w:pStyle w:val="Sarakstarindkopa"/>
        <w:numPr>
          <w:ilvl w:val="0"/>
          <w:numId w:val="19"/>
        </w:numPr>
      </w:pPr>
      <w:r>
        <w:t>Ja visas atlasītas ierīces tika izšautas līdz noteiktām reizēm, tad pārbauda uzvaras, turpināšanas vai zaudēšanas nosacījumus</w:t>
      </w:r>
      <w:r w:rsidR="00492F1E">
        <w:t>.</w:t>
      </w:r>
    </w:p>
    <w:p w14:paraId="62C13475" w14:textId="6A31BB62" w:rsidR="00D10EF9" w:rsidRDefault="00B72DAB" w:rsidP="00385477">
      <w:pPr>
        <w:pStyle w:val="Sarakstarindkopa"/>
        <w:numPr>
          <w:ilvl w:val="0"/>
          <w:numId w:val="24"/>
        </w:numPr>
        <w:ind w:left="1134" w:hanging="1134"/>
        <w:rPr>
          <w:b/>
          <w:bCs/>
        </w:rPr>
      </w:pPr>
      <w:r>
        <w:rPr>
          <w:b/>
          <w:bCs/>
        </w:rPr>
        <w:t>Uzvaras, turpināšanas vai zaudēšanas nosacījumu pārbaude.</w:t>
      </w:r>
    </w:p>
    <w:p w14:paraId="15135410" w14:textId="54553154" w:rsidR="007859A5" w:rsidRDefault="007859A5" w:rsidP="007859A5">
      <w:r>
        <w:rPr>
          <w:u w:val="single"/>
        </w:rPr>
        <w:t>Mērķis</w:t>
      </w:r>
      <w:r>
        <w:t>: Pārbaudīt, vai pēc uguņošanas līmeņa nosacītie uzdevumi tika izpildīti.</w:t>
      </w:r>
    </w:p>
    <w:p w14:paraId="218CAB4D" w14:textId="77777777" w:rsidR="007859A5" w:rsidRDefault="007859A5" w:rsidP="007859A5">
      <w:r>
        <w:rPr>
          <w:u w:val="single"/>
        </w:rPr>
        <w:t>Apstrāde</w:t>
      </w:r>
      <w:r>
        <w:t>:</w:t>
      </w:r>
    </w:p>
    <w:p w14:paraId="2C94795F" w14:textId="628FFDAD" w:rsidR="007859A5" w:rsidRDefault="00B72DAB" w:rsidP="007859A5">
      <w:pPr>
        <w:pStyle w:val="Sarakstarindkopa"/>
        <w:numPr>
          <w:ilvl w:val="0"/>
          <w:numId w:val="20"/>
        </w:numPr>
      </w:pPr>
      <w:r>
        <w:t>Uzvara ir visu norādīto mērķu iznīcināšana</w:t>
      </w:r>
      <w:r w:rsidR="007859A5">
        <w:t>;</w:t>
      </w:r>
    </w:p>
    <w:p w14:paraId="56B14554" w14:textId="572E33C2" w:rsidR="009C10FD" w:rsidRDefault="00B72DAB" w:rsidP="007859A5">
      <w:pPr>
        <w:pStyle w:val="Sarakstarindkopa"/>
        <w:numPr>
          <w:ilvl w:val="0"/>
          <w:numId w:val="20"/>
        </w:numPr>
      </w:pPr>
      <w:r>
        <w:t>Turpinājums ir, ja visas spēlētāja ierīces nav iznīcinātas vai taimeris nav beidzis laika skaitīšanu</w:t>
      </w:r>
      <w:r w:rsidR="009C10FD">
        <w:t>;</w:t>
      </w:r>
    </w:p>
    <w:p w14:paraId="735E0A2A" w14:textId="780CCF6F" w:rsidR="009C10FD" w:rsidRDefault="00B72DAB" w:rsidP="007859A5">
      <w:pPr>
        <w:pStyle w:val="Sarakstarindkopa"/>
        <w:numPr>
          <w:ilvl w:val="0"/>
          <w:numId w:val="20"/>
        </w:numPr>
      </w:pPr>
      <w:r>
        <w:t>Zaudējums ir, ja visas spēlētāja ierīces tika iznīcinātas vai taimeris ir beidzis laika skaitīšanu un visi norādīti mērķi netika iznīcināti</w:t>
      </w:r>
      <w:r w:rsidR="009C10FD">
        <w:t>;</w:t>
      </w:r>
    </w:p>
    <w:p w14:paraId="57010787" w14:textId="5976047B" w:rsidR="007859A5" w:rsidRDefault="00B72DAB" w:rsidP="007859A5">
      <w:pPr>
        <w:pStyle w:val="Sarakstarindkopa"/>
        <w:numPr>
          <w:ilvl w:val="0"/>
          <w:numId w:val="20"/>
        </w:numPr>
      </w:pPr>
      <w:r>
        <w:t>Uzvaras un zaudējuma gadījumā ir pārvirze uz rezultātu stadiju</w:t>
      </w:r>
      <w:r w:rsidR="009C10FD">
        <w:t>;</w:t>
      </w:r>
    </w:p>
    <w:p w14:paraId="71454285" w14:textId="5566F72B" w:rsidR="009C10FD" w:rsidRDefault="00B72DAB" w:rsidP="007859A5">
      <w:pPr>
        <w:pStyle w:val="Sarakstarindkopa"/>
        <w:numPr>
          <w:ilvl w:val="0"/>
          <w:numId w:val="20"/>
        </w:numPr>
      </w:pPr>
      <w:r>
        <w:lastRenderedPageBreak/>
        <w:t>Citādi pārvirze uz ierīču koriģēšanas stadiju</w:t>
      </w:r>
      <w:r w:rsidR="009C10FD">
        <w:t>;</w:t>
      </w:r>
    </w:p>
    <w:p w14:paraId="4E7362F4" w14:textId="4AD145A8" w:rsidR="00A357F4" w:rsidRDefault="007069C6" w:rsidP="00A357F4">
      <w:pPr>
        <w:pStyle w:val="Virsraksts4"/>
      </w:pPr>
      <w:r>
        <w:t>Rezultāti</w:t>
      </w:r>
    </w:p>
    <w:p w14:paraId="270AA755" w14:textId="353D7E88" w:rsidR="00A357F4" w:rsidRDefault="007069C6" w:rsidP="00B55E87">
      <w:pPr>
        <w:pStyle w:val="Sarakstarindkopa"/>
        <w:numPr>
          <w:ilvl w:val="0"/>
          <w:numId w:val="24"/>
        </w:numPr>
        <w:ind w:left="1134" w:hanging="1134"/>
        <w:rPr>
          <w:b/>
          <w:bCs/>
        </w:rPr>
      </w:pPr>
      <w:r>
        <w:rPr>
          <w:b/>
          <w:bCs/>
        </w:rPr>
        <w:t>Rezultāti</w:t>
      </w:r>
    </w:p>
    <w:p w14:paraId="2E83CE18" w14:textId="1DA7BC29" w:rsidR="00D335F0" w:rsidRDefault="00D335F0" w:rsidP="00D335F0">
      <w:r>
        <w:rPr>
          <w:u w:val="single"/>
        </w:rPr>
        <w:t>Mērķis</w:t>
      </w:r>
      <w:r>
        <w:t>: Rādīt lietotājam iespējas pēc spēles beigas</w:t>
      </w:r>
      <w:r w:rsidR="007069C6">
        <w:t>, neatkarīgi no rezultātiem</w:t>
      </w:r>
      <w:r>
        <w:t>.</w:t>
      </w:r>
    </w:p>
    <w:p w14:paraId="6FFAB907" w14:textId="64C4FCB5" w:rsidR="007F3603" w:rsidRDefault="007F3603" w:rsidP="00D335F0">
      <w:r>
        <w:rPr>
          <w:u w:val="single"/>
        </w:rPr>
        <w:t>Apstrāde</w:t>
      </w:r>
      <w:r w:rsidRPr="007F3603">
        <w:t xml:space="preserve">: </w:t>
      </w:r>
      <w:r>
        <w:t>Uzvaras gadījumā nākošais līmenis tiek atslēgts.</w:t>
      </w:r>
    </w:p>
    <w:p w14:paraId="24EC8DE4" w14:textId="15E3EF93" w:rsidR="00190F68" w:rsidRPr="00D335F0" w:rsidRDefault="00D335F0" w:rsidP="007069C6">
      <w:r>
        <w:rPr>
          <w:u w:val="single"/>
        </w:rPr>
        <w:t>Izvaddati</w:t>
      </w:r>
      <w:r>
        <w:t>: Uzvaras vai zaudēšanas logs</w:t>
      </w:r>
      <w:r w:rsidR="007069C6">
        <w:t xml:space="preserve"> ar atkārtojuma un atgriešanas pogu</w:t>
      </w:r>
      <w:r>
        <w:t>.</w:t>
      </w:r>
    </w:p>
    <w:p w14:paraId="2C7DFCD2" w14:textId="643F18BD" w:rsidR="00A357F4" w:rsidRDefault="00A357F4" w:rsidP="00792DDB">
      <w:pPr>
        <w:pStyle w:val="Sarakstarindkopa"/>
        <w:numPr>
          <w:ilvl w:val="0"/>
          <w:numId w:val="24"/>
        </w:numPr>
        <w:ind w:left="1134" w:hanging="1134"/>
        <w:rPr>
          <w:b/>
          <w:bCs/>
        </w:rPr>
      </w:pPr>
      <w:r>
        <w:rPr>
          <w:b/>
          <w:bCs/>
        </w:rPr>
        <w:t>Uzvaras logs</w:t>
      </w:r>
    </w:p>
    <w:p w14:paraId="6E31C519" w14:textId="46CD12DA" w:rsidR="00190F68" w:rsidRDefault="00190F68" w:rsidP="00190F68">
      <w:r>
        <w:rPr>
          <w:u w:val="single"/>
        </w:rPr>
        <w:t>Mērķis</w:t>
      </w:r>
      <w:r>
        <w:t xml:space="preserve">: </w:t>
      </w:r>
      <w:r w:rsidR="00B4792D">
        <w:t xml:space="preserve">Informēt spēlētājam par spēles </w:t>
      </w:r>
      <w:r w:rsidR="00D30C9C">
        <w:t>uzvaru</w:t>
      </w:r>
      <w:r>
        <w:t>.</w:t>
      </w:r>
    </w:p>
    <w:p w14:paraId="54D65E59" w14:textId="5D354617" w:rsidR="00190F68" w:rsidRPr="00190F68" w:rsidRDefault="00190F68" w:rsidP="00190F68">
      <w:pPr>
        <w:ind w:left="131" w:firstLine="720"/>
        <w:rPr>
          <w:b/>
          <w:bCs/>
        </w:rPr>
      </w:pPr>
      <w:r>
        <w:rPr>
          <w:u w:val="single"/>
        </w:rPr>
        <w:t>Izvaddati</w:t>
      </w:r>
      <w:r>
        <w:t xml:space="preserve">: Uzvaras </w:t>
      </w:r>
      <w:r w:rsidR="00D30C9C">
        <w:t>lo</w:t>
      </w:r>
      <w:r w:rsidR="007069C6">
        <w:t>gs ar minētām pogām</w:t>
      </w:r>
      <w:r w:rsidR="00D30C9C">
        <w:t>.</w:t>
      </w:r>
    </w:p>
    <w:p w14:paraId="080F9379" w14:textId="77777777" w:rsidR="00D30C9C" w:rsidRDefault="00A357F4" w:rsidP="007770FC">
      <w:pPr>
        <w:pStyle w:val="Sarakstarindkopa"/>
        <w:numPr>
          <w:ilvl w:val="0"/>
          <w:numId w:val="24"/>
        </w:numPr>
        <w:ind w:left="1134" w:hanging="1134"/>
        <w:rPr>
          <w:b/>
          <w:bCs/>
        </w:rPr>
      </w:pPr>
      <w:r>
        <w:rPr>
          <w:b/>
          <w:bCs/>
        </w:rPr>
        <w:t>Zaudēšanas logs</w:t>
      </w:r>
    </w:p>
    <w:p w14:paraId="58992B0C" w14:textId="2B89D70C" w:rsidR="00D30C9C" w:rsidRDefault="00D30C9C" w:rsidP="00D30C9C">
      <w:r>
        <w:rPr>
          <w:u w:val="single"/>
        </w:rPr>
        <w:t>Mērķis</w:t>
      </w:r>
      <w:r>
        <w:t xml:space="preserve">: Informēt spēlētājam par spēles </w:t>
      </w:r>
      <w:r w:rsidR="007069C6">
        <w:t>zaudējumu</w:t>
      </w:r>
      <w:r>
        <w:t>.</w:t>
      </w:r>
    </w:p>
    <w:p w14:paraId="71DD7C67" w14:textId="1B9DD4B4" w:rsidR="00E128D7" w:rsidRPr="00D30C9C" w:rsidRDefault="00D30C9C" w:rsidP="00D30C9C">
      <w:pPr>
        <w:ind w:left="131" w:firstLine="720"/>
        <w:rPr>
          <w:b/>
          <w:bCs/>
        </w:rPr>
      </w:pPr>
      <w:r>
        <w:rPr>
          <w:u w:val="single"/>
        </w:rPr>
        <w:t>Izvaddati</w:t>
      </w:r>
      <w:r>
        <w:t xml:space="preserve">: </w:t>
      </w:r>
      <w:r w:rsidR="007069C6">
        <w:t xml:space="preserve">Zaudēšanas </w:t>
      </w:r>
      <w:r>
        <w:t xml:space="preserve">logs </w:t>
      </w:r>
      <w:r w:rsidR="007069C6">
        <w:t>ar minētam pogām</w:t>
      </w:r>
      <w:r>
        <w:t>.</w:t>
      </w:r>
    </w:p>
    <w:p w14:paraId="09A6E514" w14:textId="2C80DD31" w:rsidR="007069C6" w:rsidRPr="007069C6" w:rsidRDefault="007F3603" w:rsidP="007069C6">
      <w:pPr>
        <w:pStyle w:val="Sarakstarindkopa"/>
        <w:numPr>
          <w:ilvl w:val="0"/>
          <w:numId w:val="24"/>
        </w:numPr>
        <w:ind w:left="1134" w:hanging="1134"/>
        <w:rPr>
          <w:b/>
          <w:bCs/>
        </w:rPr>
      </w:pPr>
      <w:r>
        <w:rPr>
          <w:b/>
          <w:bCs/>
        </w:rPr>
        <w:t>Atsākšana</w:t>
      </w:r>
    </w:p>
    <w:p w14:paraId="62AEDD72" w14:textId="6EF9599C" w:rsidR="007069C6" w:rsidRDefault="007069C6" w:rsidP="007069C6">
      <w:r>
        <w:rPr>
          <w:u w:val="single"/>
        </w:rPr>
        <w:t>Mērķis</w:t>
      </w:r>
      <w:r>
        <w:t>: Atsākt kaujas ainu tajā pašā līmenī.</w:t>
      </w:r>
    </w:p>
    <w:p w14:paraId="227C35D5" w14:textId="671365DB" w:rsidR="00D30C9C" w:rsidRDefault="007069C6" w:rsidP="007069C6">
      <w:r>
        <w:rPr>
          <w:u w:val="single"/>
        </w:rPr>
        <w:t>Ievaddati</w:t>
      </w:r>
      <w:r>
        <w:t xml:space="preserve">: </w:t>
      </w:r>
      <w:r w:rsidR="007F3603">
        <w:t>Atsākšanas poga</w:t>
      </w:r>
      <w:r>
        <w:t>.</w:t>
      </w:r>
    </w:p>
    <w:p w14:paraId="7C423F22" w14:textId="65963597" w:rsidR="007069C6" w:rsidRPr="007069C6" w:rsidRDefault="007069C6" w:rsidP="007069C6">
      <w:r>
        <w:rPr>
          <w:u w:val="single"/>
        </w:rPr>
        <w:t>Apstrāde</w:t>
      </w:r>
      <w:r>
        <w:t xml:space="preserve">: </w:t>
      </w:r>
      <w:r w:rsidR="007F3603">
        <w:t xml:space="preserve">Kaujas aina tiek </w:t>
      </w:r>
      <w:r>
        <w:t>.</w:t>
      </w:r>
    </w:p>
    <w:p w14:paraId="6A993A9E" w14:textId="0AADA88C" w:rsidR="007069C6" w:rsidRPr="007069C6" w:rsidRDefault="007069C6" w:rsidP="007069C6">
      <w:pPr>
        <w:pStyle w:val="Sarakstarindkopa"/>
        <w:numPr>
          <w:ilvl w:val="0"/>
          <w:numId w:val="24"/>
        </w:numPr>
        <w:ind w:left="1134" w:hanging="1134"/>
        <w:rPr>
          <w:b/>
          <w:bCs/>
        </w:rPr>
      </w:pPr>
      <w:r>
        <w:rPr>
          <w:b/>
          <w:bCs/>
        </w:rPr>
        <w:t>Pārvirze uz līmeņu atlasi</w:t>
      </w:r>
    </w:p>
    <w:p w14:paraId="1229F7AF" w14:textId="3918B06A" w:rsidR="00D30C9C" w:rsidRDefault="00D30C9C" w:rsidP="00D30C9C">
      <w:r>
        <w:rPr>
          <w:u w:val="single"/>
        </w:rPr>
        <w:t>Mērķis</w:t>
      </w:r>
      <w:r>
        <w:t>: Pārvirzīt uz līmeņu atlases ainu.</w:t>
      </w:r>
    </w:p>
    <w:p w14:paraId="3EC92EFA" w14:textId="275EDF29" w:rsidR="007069C6" w:rsidRPr="007069C6" w:rsidRDefault="007069C6" w:rsidP="00D30C9C">
      <w:r>
        <w:rPr>
          <w:u w:val="single"/>
        </w:rPr>
        <w:t>Ievaddati</w:t>
      </w:r>
      <w:r>
        <w:t>: Atgriešanas poga.</w:t>
      </w:r>
    </w:p>
    <w:p w14:paraId="6E2424F7" w14:textId="265CD319" w:rsidR="00A357F4" w:rsidRDefault="00D30C9C" w:rsidP="007F3603">
      <w:pPr>
        <w:ind w:left="131" w:firstLine="720"/>
      </w:pPr>
      <w:r>
        <w:rPr>
          <w:u w:val="single"/>
        </w:rPr>
        <w:t>Apstrāde</w:t>
      </w:r>
      <w:r>
        <w:t>:</w:t>
      </w:r>
      <w:r w:rsidR="007F3603">
        <w:t xml:space="preserve"> Pārvirze uz līmeņu atlases ainu.</w:t>
      </w:r>
    </w:p>
    <w:p w14:paraId="47D4E79B" w14:textId="69F35324" w:rsidR="001E1D84" w:rsidRPr="007069C6" w:rsidRDefault="001E1D84" w:rsidP="001E1D84">
      <w:pPr>
        <w:pStyle w:val="Virsraksts4"/>
      </w:pPr>
      <w:r>
        <w:t>Visā sistēmā</w:t>
      </w:r>
    </w:p>
    <w:p w14:paraId="3307EF0F" w14:textId="28C26E18" w:rsidR="001E1D84" w:rsidRDefault="001E1D84" w:rsidP="0076762F">
      <w:pPr>
        <w:pStyle w:val="Sarakstarindkopa"/>
        <w:numPr>
          <w:ilvl w:val="0"/>
          <w:numId w:val="32"/>
        </w:numPr>
        <w:ind w:left="1134" w:hanging="1134"/>
        <w:rPr>
          <w:b/>
          <w:bCs/>
        </w:rPr>
      </w:pPr>
      <w:r>
        <w:rPr>
          <w:b/>
          <w:bCs/>
        </w:rPr>
        <w:t>Iestatījumu logs</w:t>
      </w:r>
    </w:p>
    <w:p w14:paraId="6024E5C3" w14:textId="3FD7000A" w:rsidR="001E1D84" w:rsidRDefault="001E1D84" w:rsidP="001E1D84">
      <w:r>
        <w:rPr>
          <w:u w:val="single"/>
        </w:rPr>
        <w:t>Mērķis</w:t>
      </w:r>
      <w:r>
        <w:t>:</w:t>
      </w:r>
      <w:r w:rsidR="00616AE9">
        <w:t xml:space="preserve"> Rādīt iestatījumus, kurus lietotājs var mainīt, piemēram, skaļumu</w:t>
      </w:r>
      <w:r>
        <w:t>.</w:t>
      </w:r>
    </w:p>
    <w:p w14:paraId="4E468ED2" w14:textId="0503AB3A" w:rsidR="001E1D84" w:rsidRPr="00D335F0" w:rsidRDefault="001E1D84" w:rsidP="001E1D84">
      <w:r>
        <w:rPr>
          <w:u w:val="single"/>
        </w:rPr>
        <w:t>Izvaddati</w:t>
      </w:r>
      <w:r>
        <w:t>:</w:t>
      </w:r>
      <w:r w:rsidR="00616AE9">
        <w:t xml:space="preserve"> Iestatījumu logs datorspēles loga centrā</w:t>
      </w:r>
      <w:r>
        <w:t>.</w:t>
      </w:r>
    </w:p>
    <w:p w14:paraId="7DC6948D" w14:textId="5F5DA33E" w:rsidR="001E1D84" w:rsidRDefault="00616AE9" w:rsidP="0076762F">
      <w:pPr>
        <w:pStyle w:val="Sarakstarindkopa"/>
        <w:numPr>
          <w:ilvl w:val="0"/>
          <w:numId w:val="32"/>
        </w:numPr>
        <w:ind w:left="1134" w:hanging="1134"/>
        <w:rPr>
          <w:b/>
          <w:bCs/>
        </w:rPr>
      </w:pPr>
      <w:r>
        <w:rPr>
          <w:b/>
          <w:bCs/>
        </w:rPr>
        <w:t>Galvenā skaļuma maiņa</w:t>
      </w:r>
    </w:p>
    <w:p w14:paraId="53359E04" w14:textId="3F8868E8" w:rsidR="00F4499A" w:rsidRDefault="00F4499A" w:rsidP="00F4499A">
      <w:r>
        <w:rPr>
          <w:u w:val="single"/>
        </w:rPr>
        <w:t>Mērķis</w:t>
      </w:r>
      <w:r>
        <w:t xml:space="preserve">: </w:t>
      </w:r>
      <w:r>
        <w:t>Mainīt galveno skaļumu</w:t>
      </w:r>
      <w:r>
        <w:t>.</w:t>
      </w:r>
    </w:p>
    <w:p w14:paraId="339CBB2A" w14:textId="6DE6BD76" w:rsidR="00F4499A" w:rsidRDefault="00F4499A" w:rsidP="00F4499A">
      <w:r>
        <w:rPr>
          <w:u w:val="single"/>
        </w:rPr>
        <w:t>Ievaddati</w:t>
      </w:r>
      <w:r>
        <w:t xml:space="preserve">: </w:t>
      </w:r>
      <w:r>
        <w:t>Galvenā skaļuma slīdnis</w:t>
      </w:r>
      <w:r>
        <w:t>.</w:t>
      </w:r>
    </w:p>
    <w:p w14:paraId="78B497AD" w14:textId="2B2C83E5" w:rsidR="00F4499A" w:rsidRDefault="00F4499A" w:rsidP="00F4499A">
      <w:r>
        <w:rPr>
          <w:u w:val="single"/>
        </w:rPr>
        <w:t>Apstrāde</w:t>
      </w:r>
      <w:r>
        <w:t xml:space="preserve">: </w:t>
      </w:r>
      <w:r>
        <w:t>Lietotājam turot slīdni, galvenā skaļuma vērtība palielinās vai mazinās pēc slīdņa virziena</w:t>
      </w:r>
      <w:r>
        <w:t>.</w:t>
      </w:r>
    </w:p>
    <w:p w14:paraId="15D0B013" w14:textId="5C636EF8" w:rsidR="00F4499A" w:rsidRDefault="00F4499A" w:rsidP="00F4499A">
      <w:r>
        <w:rPr>
          <w:u w:val="single"/>
        </w:rPr>
        <w:t>Izvaddati</w:t>
      </w:r>
      <w:r>
        <w:t>:</w:t>
      </w:r>
      <w:r>
        <w:t xml:space="preserve"> Galvenā skaļuma lieluma vērtība</w:t>
      </w:r>
      <w:r>
        <w:t>.</w:t>
      </w:r>
    </w:p>
    <w:p w14:paraId="00A00446" w14:textId="77777777" w:rsidR="00F4499A" w:rsidRDefault="00F4499A" w:rsidP="00F4499A"/>
    <w:p w14:paraId="5999B4A9" w14:textId="77777777" w:rsidR="00F4499A" w:rsidRDefault="00F4499A" w:rsidP="00F4499A"/>
    <w:p w14:paraId="30B82633" w14:textId="2D04CAD5" w:rsidR="00F4499A" w:rsidRDefault="00F4499A" w:rsidP="0076762F">
      <w:pPr>
        <w:pStyle w:val="Sarakstarindkopa"/>
        <w:numPr>
          <w:ilvl w:val="0"/>
          <w:numId w:val="32"/>
        </w:numPr>
        <w:ind w:left="1134" w:hanging="1134"/>
        <w:rPr>
          <w:b/>
          <w:bCs/>
        </w:rPr>
      </w:pPr>
      <w:r>
        <w:rPr>
          <w:b/>
          <w:bCs/>
        </w:rPr>
        <w:t>Mūzikas</w:t>
      </w:r>
      <w:r>
        <w:rPr>
          <w:b/>
          <w:bCs/>
        </w:rPr>
        <w:t xml:space="preserve"> skaļuma maiņa</w:t>
      </w:r>
    </w:p>
    <w:p w14:paraId="239E3A76" w14:textId="4ADCD60C" w:rsidR="00F4499A" w:rsidRDefault="00F4499A" w:rsidP="00F4499A">
      <w:r>
        <w:rPr>
          <w:u w:val="single"/>
        </w:rPr>
        <w:t>Mērķis</w:t>
      </w:r>
      <w:r>
        <w:t xml:space="preserve">: Mainīt </w:t>
      </w:r>
      <w:r>
        <w:t xml:space="preserve">fona mūzikas </w:t>
      </w:r>
      <w:r>
        <w:t>skaļumu.</w:t>
      </w:r>
    </w:p>
    <w:p w14:paraId="083582BC" w14:textId="6D89957A" w:rsidR="00F4499A" w:rsidRDefault="00F4499A" w:rsidP="00F4499A">
      <w:r>
        <w:rPr>
          <w:u w:val="single"/>
        </w:rPr>
        <w:t>Ievaddati</w:t>
      </w:r>
      <w:r>
        <w:t xml:space="preserve">: </w:t>
      </w:r>
      <w:r>
        <w:t xml:space="preserve">Mūzikas </w:t>
      </w:r>
      <w:r>
        <w:t>skaļuma slīdnis.</w:t>
      </w:r>
    </w:p>
    <w:p w14:paraId="07E50CD0" w14:textId="1661D657" w:rsidR="00F4499A" w:rsidRDefault="00F4499A" w:rsidP="00F4499A">
      <w:r>
        <w:rPr>
          <w:u w:val="single"/>
        </w:rPr>
        <w:t>Apstrāde</w:t>
      </w:r>
      <w:r>
        <w:t>: Lietotājam turot slīdni,</w:t>
      </w:r>
      <w:r>
        <w:t xml:space="preserve"> mūzikas</w:t>
      </w:r>
      <w:r>
        <w:t xml:space="preserve"> skaļuma vērtība palielinās vai mazinās pēc slīdņa virziena.</w:t>
      </w:r>
    </w:p>
    <w:p w14:paraId="792948F9" w14:textId="7DB5B50E" w:rsidR="00F4499A" w:rsidRDefault="00F4499A" w:rsidP="00F4499A">
      <w:r>
        <w:rPr>
          <w:u w:val="single"/>
        </w:rPr>
        <w:t>Izvaddati</w:t>
      </w:r>
      <w:r>
        <w:t xml:space="preserve">: </w:t>
      </w:r>
      <w:r>
        <w:t>Mūzikas s</w:t>
      </w:r>
      <w:r>
        <w:t>kaļuma lielum</w:t>
      </w:r>
      <w:r>
        <w:t>a vērtība</w:t>
      </w:r>
      <w:r>
        <w:t>.</w:t>
      </w:r>
    </w:p>
    <w:p w14:paraId="3FE16840" w14:textId="5DC513A1" w:rsidR="00F4499A" w:rsidRDefault="00BE342D" w:rsidP="0076762F">
      <w:pPr>
        <w:pStyle w:val="Sarakstarindkopa"/>
        <w:numPr>
          <w:ilvl w:val="0"/>
          <w:numId w:val="32"/>
        </w:numPr>
        <w:ind w:left="1134" w:hanging="1134"/>
        <w:rPr>
          <w:b/>
          <w:bCs/>
        </w:rPr>
      </w:pPr>
      <w:r>
        <w:rPr>
          <w:b/>
          <w:bCs/>
        </w:rPr>
        <w:t>Skaņas efektu</w:t>
      </w:r>
      <w:r w:rsidR="00F4499A">
        <w:rPr>
          <w:b/>
          <w:bCs/>
        </w:rPr>
        <w:t xml:space="preserve"> skaļuma maiņa</w:t>
      </w:r>
    </w:p>
    <w:p w14:paraId="45693964" w14:textId="70428A7B" w:rsidR="00F4499A" w:rsidRDefault="00F4499A" w:rsidP="00F4499A">
      <w:r>
        <w:rPr>
          <w:u w:val="single"/>
        </w:rPr>
        <w:t>Mērķis</w:t>
      </w:r>
      <w:r>
        <w:t xml:space="preserve">: Mainīt </w:t>
      </w:r>
      <w:r w:rsidR="00BE342D">
        <w:t xml:space="preserve">skaņas efektu </w:t>
      </w:r>
      <w:r>
        <w:t>skaļumu.</w:t>
      </w:r>
    </w:p>
    <w:p w14:paraId="70CB7882" w14:textId="4B945C51" w:rsidR="00F4499A" w:rsidRDefault="00F4499A" w:rsidP="00F4499A">
      <w:r>
        <w:rPr>
          <w:u w:val="single"/>
        </w:rPr>
        <w:t>Ievaddati</w:t>
      </w:r>
      <w:r>
        <w:t xml:space="preserve">: </w:t>
      </w:r>
      <w:r w:rsidR="00BE342D">
        <w:t xml:space="preserve">Skaņas efektu </w:t>
      </w:r>
      <w:r>
        <w:t>skaļuma slīdnis.</w:t>
      </w:r>
    </w:p>
    <w:p w14:paraId="48DB027F" w14:textId="2CB3CC51" w:rsidR="00F4499A" w:rsidRDefault="00F4499A" w:rsidP="00F4499A">
      <w:r>
        <w:rPr>
          <w:u w:val="single"/>
        </w:rPr>
        <w:t>Apstrāde</w:t>
      </w:r>
      <w:r>
        <w:t xml:space="preserve">: Lietotājam turot slīdni, </w:t>
      </w:r>
      <w:r w:rsidR="00BE342D">
        <w:t>s</w:t>
      </w:r>
      <w:r w:rsidR="00BE342D">
        <w:t xml:space="preserve">kaņas efektu </w:t>
      </w:r>
      <w:r>
        <w:t>skaļuma vērtība palielinās vai mazinās pēc slīdņa virziena.</w:t>
      </w:r>
    </w:p>
    <w:p w14:paraId="14FB91F0" w14:textId="0215D98A" w:rsidR="00F4499A" w:rsidRDefault="00F4499A" w:rsidP="00F4499A">
      <w:r>
        <w:rPr>
          <w:u w:val="single"/>
        </w:rPr>
        <w:t>Izvaddati</w:t>
      </w:r>
      <w:r>
        <w:t xml:space="preserve">: </w:t>
      </w:r>
      <w:r w:rsidR="00BE342D">
        <w:t xml:space="preserve">Skaņas efektu </w:t>
      </w:r>
      <w:r w:rsidR="00BE342D">
        <w:t>s</w:t>
      </w:r>
      <w:r>
        <w:t>kaļuma lielum</w:t>
      </w:r>
      <w:r w:rsidR="00BE342D">
        <w:t>a vērtība</w:t>
      </w:r>
      <w:r>
        <w:t>.</w:t>
      </w:r>
    </w:p>
    <w:p w14:paraId="3453AEBB" w14:textId="431A6716" w:rsidR="00C0012B" w:rsidRDefault="00C0012B" w:rsidP="0076762F">
      <w:pPr>
        <w:pStyle w:val="Sarakstarindkopa"/>
        <w:numPr>
          <w:ilvl w:val="0"/>
          <w:numId w:val="32"/>
        </w:numPr>
        <w:ind w:left="1134" w:hanging="1134"/>
        <w:rPr>
          <w:b/>
          <w:bCs/>
        </w:rPr>
      </w:pPr>
      <w:r>
        <w:rPr>
          <w:b/>
          <w:bCs/>
        </w:rPr>
        <w:t>Iestatījuma loga aizvēršana</w:t>
      </w:r>
    </w:p>
    <w:p w14:paraId="0962F9AE" w14:textId="15EDE4AB" w:rsidR="00C0012B" w:rsidRDefault="00C0012B" w:rsidP="00C0012B">
      <w:r>
        <w:rPr>
          <w:u w:val="single"/>
        </w:rPr>
        <w:t>Mērķis</w:t>
      </w:r>
      <w:r>
        <w:t xml:space="preserve">: </w:t>
      </w:r>
      <w:r>
        <w:t>Aizvērt iestatījuma logu</w:t>
      </w:r>
      <w:r>
        <w:t>.</w:t>
      </w:r>
    </w:p>
    <w:p w14:paraId="35112F1A" w14:textId="0B15A8DC" w:rsidR="00C0012B" w:rsidRDefault="00C0012B" w:rsidP="00C0012B">
      <w:r>
        <w:rPr>
          <w:u w:val="single"/>
        </w:rPr>
        <w:t>Ievaddati</w:t>
      </w:r>
      <w:r>
        <w:t xml:space="preserve">: </w:t>
      </w:r>
      <w:r>
        <w:t>Aizvēršanas poga</w:t>
      </w:r>
      <w:r>
        <w:t>.</w:t>
      </w:r>
    </w:p>
    <w:p w14:paraId="6F48B655" w14:textId="3911037D" w:rsidR="00C0012B" w:rsidRDefault="00C0012B" w:rsidP="00C0012B">
      <w:r>
        <w:rPr>
          <w:u w:val="single"/>
        </w:rPr>
        <w:t>Apstrāde</w:t>
      </w:r>
      <w:r>
        <w:t xml:space="preserve">: </w:t>
      </w:r>
      <w:r>
        <w:t>Iestatījumi tiek saglabāti un logs tiek paslēpts</w:t>
      </w:r>
      <w:r>
        <w:t>.</w:t>
      </w:r>
    </w:p>
    <w:p w14:paraId="5387DC6E" w14:textId="5271F31C" w:rsidR="00C0012B" w:rsidRDefault="00C0012B" w:rsidP="00C0012B">
      <w:r>
        <w:rPr>
          <w:u w:val="single"/>
        </w:rPr>
        <w:t>Izvaddati</w:t>
      </w:r>
      <w:r>
        <w:t xml:space="preserve">: </w:t>
      </w:r>
      <w:r>
        <w:t>Slēpts logs</w:t>
      </w:r>
      <w:r>
        <w:t>.</w:t>
      </w:r>
    </w:p>
    <w:p w14:paraId="5444FE66" w14:textId="2FA9DF55" w:rsidR="00922DEB" w:rsidRDefault="00922DEB" w:rsidP="0076762F">
      <w:pPr>
        <w:pStyle w:val="Sarakstarindkopa"/>
        <w:numPr>
          <w:ilvl w:val="0"/>
          <w:numId w:val="32"/>
        </w:numPr>
        <w:ind w:left="1134" w:hanging="1134"/>
        <w:rPr>
          <w:b/>
          <w:bCs/>
        </w:rPr>
      </w:pPr>
      <w:r>
        <w:rPr>
          <w:b/>
          <w:bCs/>
        </w:rPr>
        <w:t>Izejas</w:t>
      </w:r>
      <w:r>
        <w:rPr>
          <w:b/>
          <w:bCs/>
        </w:rPr>
        <w:t xml:space="preserve"> </w:t>
      </w:r>
      <w:r w:rsidR="00154AFA">
        <w:rPr>
          <w:b/>
          <w:bCs/>
        </w:rPr>
        <w:t>dialog</w:t>
      </w:r>
      <w:r>
        <w:rPr>
          <w:b/>
          <w:bCs/>
        </w:rPr>
        <w:t>logs</w:t>
      </w:r>
    </w:p>
    <w:p w14:paraId="6BFCC1C1" w14:textId="77777777" w:rsidR="00922DEB" w:rsidRDefault="00922DEB" w:rsidP="00922DEB">
      <w:r>
        <w:rPr>
          <w:u w:val="single"/>
        </w:rPr>
        <w:t>Mērķis</w:t>
      </w:r>
      <w:r>
        <w:t xml:space="preserve">: </w:t>
      </w:r>
      <w:r>
        <w:t>Rādīt datorspēles iziešanas vaicājumu</w:t>
      </w:r>
      <w:r>
        <w:t>.</w:t>
      </w:r>
    </w:p>
    <w:p w14:paraId="75E07BFF" w14:textId="63F4DE9E" w:rsidR="00922DEB" w:rsidRDefault="00922DEB" w:rsidP="00922DEB">
      <w:r>
        <w:rPr>
          <w:u w:val="single"/>
        </w:rPr>
        <w:t>Ievaddati</w:t>
      </w:r>
      <w:r>
        <w:t xml:space="preserve">: </w:t>
      </w:r>
      <w:r>
        <w:t>Aizvēršanas poga loga stūrī</w:t>
      </w:r>
      <w:r>
        <w:t>.</w:t>
      </w:r>
    </w:p>
    <w:p w14:paraId="5AEE6031" w14:textId="77F6DD27" w:rsidR="00922DEB" w:rsidRDefault="00922DEB" w:rsidP="00922DEB">
      <w:r>
        <w:rPr>
          <w:u w:val="single"/>
        </w:rPr>
        <w:t>Izvaddati</w:t>
      </w:r>
      <w:r>
        <w:t xml:space="preserve">: </w:t>
      </w:r>
      <w:r>
        <w:t>Vaicājuma logs ar iespējām iziet vai atlikt</w:t>
      </w:r>
      <w:r>
        <w:t>.</w:t>
      </w:r>
    </w:p>
    <w:p w14:paraId="05ED1610" w14:textId="73652F41" w:rsidR="00922DEB" w:rsidRDefault="00922DEB" w:rsidP="0076762F">
      <w:pPr>
        <w:pStyle w:val="Sarakstarindkopa"/>
        <w:numPr>
          <w:ilvl w:val="0"/>
          <w:numId w:val="32"/>
        </w:numPr>
        <w:ind w:left="1134" w:hanging="1134"/>
        <w:rPr>
          <w:b/>
          <w:bCs/>
        </w:rPr>
      </w:pPr>
      <w:r>
        <w:rPr>
          <w:b/>
          <w:bCs/>
        </w:rPr>
        <w:t>Spēles aizvēršana</w:t>
      </w:r>
    </w:p>
    <w:p w14:paraId="73742A9E" w14:textId="1C0F93BB" w:rsidR="00922DEB" w:rsidRDefault="00922DEB" w:rsidP="00922DEB">
      <w:r>
        <w:rPr>
          <w:u w:val="single"/>
        </w:rPr>
        <w:t>Mērķis</w:t>
      </w:r>
      <w:r>
        <w:t xml:space="preserve">: </w:t>
      </w:r>
      <w:r>
        <w:t xml:space="preserve">Apturēt spēles darbību </w:t>
      </w:r>
      <w:r w:rsidR="00154AFA">
        <w:t>glabājot datus</w:t>
      </w:r>
      <w:r>
        <w:t>.</w:t>
      </w:r>
    </w:p>
    <w:p w14:paraId="4A93E230" w14:textId="336E3FDB" w:rsidR="00922DEB" w:rsidRDefault="00922DEB" w:rsidP="00922DEB">
      <w:r>
        <w:rPr>
          <w:u w:val="single"/>
        </w:rPr>
        <w:t>Ievaddati</w:t>
      </w:r>
      <w:r>
        <w:t xml:space="preserve">: </w:t>
      </w:r>
      <w:r w:rsidR="00154AFA">
        <w:t>Izejas dialogloga apstiprinājuma poga</w:t>
      </w:r>
      <w:r>
        <w:t>.</w:t>
      </w:r>
    </w:p>
    <w:p w14:paraId="5EAEF7C3" w14:textId="100F0109" w:rsidR="002F7F85" w:rsidRDefault="002F7F85" w:rsidP="002F7F85">
      <w:r>
        <w:rPr>
          <w:u w:val="single"/>
        </w:rPr>
        <w:t>Apstrāde</w:t>
      </w:r>
      <w:r>
        <w:t xml:space="preserve">: </w:t>
      </w:r>
      <w:r>
        <w:t>Iestatījumi un progresa dati tiek saglabāti, tad ietvars tiek izsaukts aizvēršanai</w:t>
      </w:r>
      <w:r>
        <w:t>.</w:t>
      </w:r>
    </w:p>
    <w:p w14:paraId="3E352C66" w14:textId="77777777" w:rsidR="00690350" w:rsidRDefault="00922DEB" w:rsidP="00690350">
      <w:r>
        <w:rPr>
          <w:u w:val="single"/>
        </w:rPr>
        <w:t>Izvaddati</w:t>
      </w:r>
      <w:r>
        <w:t>:</w:t>
      </w:r>
      <w:r w:rsidR="002F7F85">
        <w:t xml:space="preserve"> Aizvērta datorspēle</w:t>
      </w:r>
      <w:r>
        <w:t>.</w:t>
      </w:r>
    </w:p>
    <w:p w14:paraId="18F5214B" w14:textId="478B38EE" w:rsidR="00690350" w:rsidRDefault="00690350" w:rsidP="0076762F">
      <w:pPr>
        <w:pStyle w:val="Sarakstarindkopa"/>
        <w:numPr>
          <w:ilvl w:val="0"/>
          <w:numId w:val="32"/>
        </w:numPr>
        <w:ind w:left="1134" w:hanging="1134"/>
        <w:rPr>
          <w:b/>
          <w:bCs/>
        </w:rPr>
      </w:pPr>
      <w:r>
        <w:rPr>
          <w:b/>
          <w:bCs/>
        </w:rPr>
        <w:t>Spēles aizvēršana</w:t>
      </w:r>
      <w:r>
        <w:rPr>
          <w:b/>
          <w:bCs/>
        </w:rPr>
        <w:t>s atlikšana</w:t>
      </w:r>
    </w:p>
    <w:p w14:paraId="0F0B04BA" w14:textId="109419DE" w:rsidR="00690350" w:rsidRDefault="00690350" w:rsidP="00690350">
      <w:r>
        <w:rPr>
          <w:u w:val="single"/>
        </w:rPr>
        <w:t>Mērķis</w:t>
      </w:r>
      <w:r>
        <w:t xml:space="preserve">: </w:t>
      </w:r>
      <w:r>
        <w:t>Atlikt spēles aizvēršanu</w:t>
      </w:r>
      <w:r>
        <w:t>.</w:t>
      </w:r>
    </w:p>
    <w:p w14:paraId="34C11C2D" w14:textId="581D0C1D" w:rsidR="00690350" w:rsidRDefault="00690350" w:rsidP="00690350">
      <w:r>
        <w:rPr>
          <w:u w:val="single"/>
        </w:rPr>
        <w:t>Ievaddati</w:t>
      </w:r>
      <w:r>
        <w:t xml:space="preserve">: Izejas dialogloga </w:t>
      </w:r>
      <w:r>
        <w:t xml:space="preserve">atlikšanas </w:t>
      </w:r>
      <w:r>
        <w:t>poga.</w:t>
      </w:r>
    </w:p>
    <w:p w14:paraId="1C39CD31" w14:textId="78704B87" w:rsidR="00F4499A" w:rsidRPr="00F4499A" w:rsidRDefault="00690350" w:rsidP="00690350">
      <w:r>
        <w:rPr>
          <w:u w:val="single"/>
        </w:rPr>
        <w:t>Izvaddati</w:t>
      </w:r>
      <w:r>
        <w:t xml:space="preserve">: </w:t>
      </w:r>
      <w:r>
        <w:t>Paslēpta izejas dialoglogs</w:t>
      </w:r>
      <w:r>
        <w:t>.</w:t>
      </w:r>
    </w:p>
    <w:p w14:paraId="5210132F" w14:textId="3D91F91F" w:rsidR="00202DB0" w:rsidRDefault="00202DB0" w:rsidP="00202DB0">
      <w:pPr>
        <w:pStyle w:val="Virsraksts2"/>
      </w:pPr>
      <w:bookmarkStart w:id="13" w:name="_Toc225723237"/>
      <w:r>
        <w:lastRenderedPageBreak/>
        <w:t>Nefunkcionālās prasības</w:t>
      </w:r>
      <w:bookmarkEnd w:id="13"/>
    </w:p>
    <w:p w14:paraId="52B10420" w14:textId="2314681E" w:rsidR="004B2C7E" w:rsidRDefault="004B2C7E" w:rsidP="004B2C7E">
      <w:pPr>
        <w:pStyle w:val="Virsraksts3"/>
      </w:pPr>
      <w:bookmarkStart w:id="14" w:name="_Toc225723238"/>
      <w:r>
        <w:t>Palaišana un veiktspēja</w:t>
      </w:r>
      <w:bookmarkEnd w:id="14"/>
    </w:p>
    <w:p w14:paraId="6BF81364" w14:textId="77777777" w:rsidR="004B2C7E" w:rsidRDefault="004B2C7E" w:rsidP="004B2C7E">
      <w:r>
        <w:t>1)</w:t>
      </w:r>
      <w:r>
        <w:tab/>
        <w:t>Datorspēle ir paredzēta darbvirsmas sistēmām.</w:t>
      </w:r>
    </w:p>
    <w:p w14:paraId="270CE661" w14:textId="77777777" w:rsidR="004B2C7E" w:rsidRDefault="004B2C7E" w:rsidP="004B2C7E">
      <w:r>
        <w:t>2)</w:t>
      </w:r>
      <w:r>
        <w:tab/>
        <w:t>Datorspēles kompilētā programmai ir jābūt pēc iespējas pieejamai vairākās platformās vai kompilējamam vairākām operētājsistēmām, taču galvenokārt “Windows” un “Linux” videi;</w:t>
      </w:r>
    </w:p>
    <w:p w14:paraId="7F11604C" w14:textId="34EEE53D" w:rsidR="004B2C7E" w:rsidRDefault="004B2C7E" w:rsidP="004B2C7E">
      <w:r>
        <w:t>3)</w:t>
      </w:r>
      <w:r>
        <w:tab/>
        <w:t>Datorspēles nepieciešamai veiktspējai ir jābūt zemai jeb jābūt palaižamai datorsistēmās, kuras veiktspēja, aparatūra un programmatūra ir paredzēta biroju darba vidē, sevišķi nenoslogojot tās datorsistēmas darbību;</w:t>
      </w:r>
    </w:p>
    <w:p w14:paraId="17E06EC3" w14:textId="74B26CE4" w:rsidR="009D3BCC" w:rsidRDefault="001F2FB4" w:rsidP="009D3BCC">
      <w:pPr>
        <w:pStyle w:val="Virsraksts3"/>
      </w:pPr>
      <w:r>
        <w:t>Lietotāja saskarne</w:t>
      </w:r>
    </w:p>
    <w:p w14:paraId="217E1544" w14:textId="77777777" w:rsidR="009D3BCC" w:rsidRDefault="009D3BCC" w:rsidP="009D3BCC">
      <w:r>
        <w:t>4)</w:t>
      </w:r>
      <w:r>
        <w:tab/>
        <w:t>Datorspēles ainu videi ir jābūt divām dimensijām;</w:t>
      </w:r>
    </w:p>
    <w:p w14:paraId="663A562E" w14:textId="586B9E78" w:rsidR="009D3BCC" w:rsidRDefault="009D3BCC" w:rsidP="001F2FB4">
      <w:r>
        <w:t>5)</w:t>
      </w:r>
      <w:r>
        <w:tab/>
        <w:t>Datorspēles grafikai un lietotāja saskarnei jābūt minimālai, taču viegli pārskatāmai;</w:t>
      </w:r>
    </w:p>
    <w:p w14:paraId="67091786" w14:textId="4C449549" w:rsidR="009D3BCC" w:rsidRDefault="001F2FB4" w:rsidP="009D3BCC">
      <w:r>
        <w:t>6</w:t>
      </w:r>
      <w:r w:rsidR="009D3BCC">
        <w:t>)</w:t>
      </w:r>
      <w:r w:rsidR="009D3BCC">
        <w:tab/>
        <w:t>Lietotāja saskarnei ir jābūt pielāgojamai dažādos ekrānu izmēros vai izšķirtspējās;</w:t>
      </w:r>
    </w:p>
    <w:p w14:paraId="14CFC413" w14:textId="2D0A5243" w:rsidR="009D3BCC" w:rsidRDefault="001F2FB4" w:rsidP="009D3BCC">
      <w:r>
        <w:t>7</w:t>
      </w:r>
      <w:r w:rsidR="009D3BCC">
        <w:t>)</w:t>
      </w:r>
      <w:r w:rsidR="009D3BCC">
        <w:tab/>
        <w:t>Datorspēles saskarnes valodai jābūt angļu valodai;</w:t>
      </w:r>
    </w:p>
    <w:p w14:paraId="1EFAE340" w14:textId="7B79A439" w:rsidR="000118D4" w:rsidRDefault="000118D4" w:rsidP="000118D4">
      <w:pPr>
        <w:pStyle w:val="Virsraksts3"/>
      </w:pPr>
      <w:bookmarkStart w:id="15" w:name="_Toc225723240"/>
      <w:r>
        <w:t>Datu drošība</w:t>
      </w:r>
      <w:bookmarkEnd w:id="15"/>
    </w:p>
    <w:p w14:paraId="5ED08269" w14:textId="0156F298" w:rsidR="000118D4" w:rsidRDefault="001F2FB4" w:rsidP="000118D4">
      <w:r>
        <w:t>7</w:t>
      </w:r>
      <w:r w:rsidR="000118D4">
        <w:t>)</w:t>
      </w:r>
      <w:r w:rsidR="000118D4">
        <w:tab/>
        <w:t>Nepieļaut iespēju spēlētājam apiet spēļu noteikumus ar datorspēles nepilnībām, piemēram, lietotājam apejot aizslēgtu līmeni un spēlēt laukuma ainā bez pārbaudes, vai atlasītais līmenis šajā ainā pēc noteikumiem ir aizslēgts;</w:t>
      </w:r>
    </w:p>
    <w:p w14:paraId="0027DAED" w14:textId="4DD833F1" w:rsidR="000118D4" w:rsidRDefault="001F2FB4" w:rsidP="000118D4">
      <w:r>
        <w:t>8</w:t>
      </w:r>
      <w:r w:rsidR="000118D4">
        <w:t>)</w:t>
      </w:r>
      <w:r w:rsidR="000118D4">
        <w:tab/>
        <w:t>Saglabātos datus ir jāaizsargā no iespējamiem datu bojājumie</w:t>
      </w:r>
      <w:r>
        <w:t>m vai speciālām modifikācijām</w:t>
      </w:r>
      <w:r w:rsidR="000118D4">
        <w:t>;</w:t>
      </w:r>
    </w:p>
    <w:p w14:paraId="3E9F1EA4" w14:textId="4387B135" w:rsidR="000118D4" w:rsidRPr="000118D4" w:rsidRDefault="001F2FB4" w:rsidP="000118D4">
      <w:r>
        <w:t>9</w:t>
      </w:r>
      <w:r w:rsidR="000118D4">
        <w:t>)</w:t>
      </w:r>
      <w:r w:rsidR="000118D4">
        <w:tab/>
        <w:t>Lietotāja ievadei jābūt pārbaudītiem pēc paredzētās ievades nolūkiem, kā datu veids, izmēru ierobežojumi u.tml.</w:t>
      </w:r>
    </w:p>
    <w:p w14:paraId="6BF2E889" w14:textId="3830034F" w:rsidR="00C603BA" w:rsidRDefault="00C603BA" w:rsidP="00C603BA">
      <w:pPr>
        <w:pStyle w:val="Virsraksts2"/>
      </w:pPr>
      <w:bookmarkStart w:id="16" w:name="_Toc225723241"/>
      <w:r>
        <w:t>Gala lietotāja rakstura iezīmes</w:t>
      </w:r>
      <w:bookmarkEnd w:id="16"/>
    </w:p>
    <w:p w14:paraId="4B398670" w14:textId="77777777" w:rsidR="00C30296" w:rsidRDefault="00C30296" w:rsidP="00C30296">
      <w:r>
        <w:t>Spēles uzdevumu sarežģītības un aizsardzības tematikas dēļ šī datorspēle ir paredzēta auditorijai no pusaudža vecuma. Paredzētas auditorijas lietojuma mērķus var šādi nodalīt:</w:t>
      </w:r>
    </w:p>
    <w:p w14:paraId="78E75F95" w14:textId="77777777" w:rsidR="00C30296" w:rsidRDefault="00C30296" w:rsidP="00C30296">
      <w:r>
        <w:t>1)</w:t>
      </w:r>
      <w:r>
        <w:tab/>
        <w:t>Izklaide – datorspēles fantastiskais sižets un stāstījums, kā arī vienkārši spēles noteikumi salīdzinot ar līdzīgām spēlēm un simulācijām var piesaistīt lielu daļu mērķauditorijas mērķus;</w:t>
      </w:r>
    </w:p>
    <w:p w14:paraId="090AB412" w14:textId="5F4AE2B8" w:rsidR="00C30296" w:rsidRPr="00C30296" w:rsidRDefault="00C30296" w:rsidP="00C30296">
      <w:r>
        <w:t>2)</w:t>
      </w:r>
      <w:r>
        <w:tab/>
        <w:t xml:space="preserve">Izglītība – no šī viedokļa spēles saturs var tikt izmantota izglītībai, piemēram, mehānikas fiziku aprēķinot šāviņa trajektoriju vai aizsardzību, kura iekļauj minēto fiziku un </w:t>
      </w:r>
      <w:r>
        <w:lastRenderedPageBreak/>
        <w:t>aizsardzībai saistītā topogrāfijas, sakaru un taktikas pamatus, lai ar tām zināšanām iesāktu padziļināto prasmju attīstību.</w:t>
      </w:r>
    </w:p>
    <w:p w14:paraId="5E36C952" w14:textId="082E98EB" w:rsidR="000121AB" w:rsidRDefault="000121AB" w:rsidP="000121AB">
      <w:pPr>
        <w:pStyle w:val="Virsraksts1"/>
      </w:pPr>
      <w:bookmarkStart w:id="17" w:name="_Toc225723242"/>
      <w:r>
        <w:lastRenderedPageBreak/>
        <w:t>Izstrādes līdzekļu, rīku apraksts un izvēles pamatojums</w:t>
      </w:r>
      <w:bookmarkEnd w:id="17"/>
    </w:p>
    <w:p w14:paraId="65C049FC" w14:textId="2FA6E5C2" w:rsidR="003A075F" w:rsidRPr="003A075F" w:rsidRDefault="003A075F" w:rsidP="003A075F">
      <w:r w:rsidRPr="003A075F">
        <w:t>Šī sadaļa noskaidros, kādi ir pieejami līdzekļi un rīki, lietojuma pamatojumi un tās iespējamās alternatīvās projekta īstenošanai. Rīki tiks atlasīti pēc licencēšanas, kurai ir jābūt pēc iespējas brīvai un atvērtai, starpplatformu pieejamības, pieejamās dimensiju vides, kuras jāiekļauj un jābūt optimizēta div</w:t>
      </w:r>
      <w:r>
        <w:t xml:space="preserve">u </w:t>
      </w:r>
      <w:r w:rsidRPr="003A075F">
        <w:t>dimensiju videi, un nepieciešamās sistēmas veiktspējas šādu rīku palaišanai, kurai pēc iespējas vismazāk prasa šādu veiktspēju un resursus.</w:t>
      </w:r>
    </w:p>
    <w:p w14:paraId="5166E44A" w14:textId="04DC3C52" w:rsidR="000121AB" w:rsidRDefault="00B11F01" w:rsidP="00B11F01">
      <w:pPr>
        <w:pStyle w:val="Virsraksts2"/>
      </w:pPr>
      <w:bookmarkStart w:id="18" w:name="_Toc225723243"/>
      <w:r w:rsidRPr="00B11F01">
        <w:t>Izvēlēto risinājuma līdzekļu un valodu aprakst</w:t>
      </w:r>
      <w:r>
        <w:t>s</w:t>
      </w:r>
      <w:bookmarkEnd w:id="18"/>
    </w:p>
    <w:p w14:paraId="46ED98C3" w14:textId="21610304" w:rsidR="00AD1E20" w:rsidRDefault="00AD1E20" w:rsidP="00AD1E20">
      <w:pPr>
        <w:pStyle w:val="Virsraksts3"/>
      </w:pPr>
      <w:bookmarkStart w:id="19" w:name="_Toc225723244"/>
      <w:r>
        <w:t>Ietvars</w:t>
      </w:r>
      <w:bookmarkEnd w:id="19"/>
    </w:p>
    <w:p w14:paraId="79CC48D7" w14:textId="74D97FFA" w:rsidR="00AD1E20" w:rsidRDefault="001C74B3" w:rsidP="001C74B3">
      <w:r>
        <w:t>Spēļu un grafikas ietvars “Godot” ir izcelta starp pārējiem tāda veida ietvariem, jo liels skaits neliela mēra projektu kā pašizstrādātās vai mazo komandu izstrādātās spēles. Ne tikai pēc popularitātes dēļ, taču licencēšana norāda šo ietvaru par brīvu un atvērtu, kurai nav nepieciešama ne papildizmaksas, nedz reģistrācijas, kā arī ir salīdzinoši ar citiem ietvariem ātri un viegli apgūstama. Šis dzinis arī ir pieejams vairākās platformās, it īpaši starp operētājsistēmām. Funkcionāli tā ir optimizēta div</w:t>
      </w:r>
      <w:r w:rsidR="00D14CF8">
        <w:t xml:space="preserve">u </w:t>
      </w:r>
      <w:r>
        <w:t xml:space="preserve">dimensiju videi pēc noteiktiem kritērijiem, taču arī ir iespējams izmantot trīsdimensiju vidi, kura arī ir īpaši optimizēta un pielāgota. </w:t>
      </w:r>
    </w:p>
    <w:p w14:paraId="107E7F97" w14:textId="03BB03DD" w:rsidR="00504A00" w:rsidRDefault="00504A00" w:rsidP="00504A00">
      <w:pPr>
        <w:pStyle w:val="Virsraksts3"/>
      </w:pPr>
      <w:bookmarkStart w:id="20" w:name="_Toc225723245"/>
      <w:r>
        <w:t>Valoda</w:t>
      </w:r>
      <w:bookmarkEnd w:id="20"/>
    </w:p>
    <w:p w14:paraId="0265E396" w14:textId="7D13E128" w:rsidR="00504A00" w:rsidRDefault="00987A7B" w:rsidP="00504A00">
      <w:r w:rsidRPr="00987A7B">
        <w:t>Ietvars “Godot” oficiāli piedāvā izmantot abas programmēšanas valodas – “Godot” iebūvētā “GDScript” un “.NET” ietvara valoda “C#”, kura tiks izvēlēta šī projekta izstrādei. “GDScript” ir interpretētā valoda, kura tiek tikai apstrādāta palaišanas laikā un pēc avotkoda izmaiņām nav nepieciešama papildus darbības kā kompilēšanu, taču ar nepilnību, kura mazina datorspēles darbības veiktspēju. “C#” valoda tiks izmantota tam dēļ, ka veiktspēja datorspēles darbībai ir uzlabota ar nosacījumu, ka pēc jebkuras izmaiņas projektu ir nepieciešams kompilēt. “GDScript” arī nav pilnīgi pielāgota objektorientētai izmantošanai, kamēr “C#” pēc dizaina ir objektorientētā valoda.</w:t>
      </w:r>
    </w:p>
    <w:p w14:paraId="16A57D6F" w14:textId="13CF8329" w:rsidR="00CE6FEE" w:rsidRDefault="00CE6FEE" w:rsidP="00CE6FEE">
      <w:pPr>
        <w:pStyle w:val="Virsraksts3"/>
      </w:pPr>
      <w:bookmarkStart w:id="21" w:name="_Toc225723246"/>
      <w:r>
        <w:t>Izstrādes vide</w:t>
      </w:r>
      <w:bookmarkEnd w:id="21"/>
    </w:p>
    <w:p w14:paraId="4A3C3A93" w14:textId="2C442B99" w:rsidR="00353133" w:rsidRPr="00353133" w:rsidRDefault="00353133" w:rsidP="00353133">
      <w:r>
        <w:t>“Godot” ietvaram ir jau savs projekta redaktors, kurā iekļauj koda redaktoru. Šis koda redaktors ir vairāk pielāgots ar “GDScript” valodu, taču pieejams atbalsts “C#” valodai. Pašā izstrādes vidē var viegli pārslēgties uz vizuālo redaktoru, kodu redaktoru un atkļūdošanas sadaļu</w:t>
      </w:r>
      <w:r w:rsidR="00487C38">
        <w:t xml:space="preserve"> un nenošķir kodu rakstīšanu ar vizuālo rediģēšanu</w:t>
      </w:r>
      <w:r>
        <w:t xml:space="preserve">. </w:t>
      </w:r>
    </w:p>
    <w:p w14:paraId="1A423594" w14:textId="7E615C43" w:rsidR="007F4CDA" w:rsidRDefault="007F4CDA" w:rsidP="007F4CDA">
      <w:pPr>
        <w:pStyle w:val="Virsraksts3"/>
      </w:pPr>
      <w:bookmarkStart w:id="22" w:name="_Toc225723247"/>
      <w:r>
        <w:lastRenderedPageBreak/>
        <w:t>Versiju kontrole un repozitorijas mitināšana</w:t>
      </w:r>
      <w:bookmarkEnd w:id="22"/>
    </w:p>
    <w:p w14:paraId="1E61F859" w14:textId="14A36A65" w:rsidR="007F4CDA" w:rsidRPr="007F4CDA" w:rsidRDefault="00BD0414" w:rsidP="007F4CDA">
      <w:r>
        <w:t>“Git” tiks izmantots versiju kontrolei un tīmeklī tiks izmantots ”</w:t>
      </w:r>
      <w:r w:rsidRPr="00BD0414">
        <w:t xml:space="preserve"> </w:t>
      </w:r>
      <w:r>
        <w:t>GitHub”, lai mitinātu šo projekta avotkodu.</w:t>
      </w:r>
    </w:p>
    <w:p w14:paraId="37DF0684" w14:textId="364E932F" w:rsidR="00C3384C" w:rsidRDefault="00C3384C" w:rsidP="00C3384C">
      <w:pPr>
        <w:pStyle w:val="Virsraksts2"/>
      </w:pPr>
      <w:bookmarkStart w:id="23" w:name="_Toc225723248"/>
      <w:r>
        <w:t>Iespējamo risinājuma līdzekļu un valodu apraksts</w:t>
      </w:r>
      <w:bookmarkEnd w:id="23"/>
    </w:p>
    <w:p w14:paraId="1CF52502" w14:textId="034C1C31" w:rsidR="00D71232" w:rsidRDefault="00D71232" w:rsidP="00D71232">
      <w:r w:rsidRPr="00D71232">
        <w:t>Taču ir ieejami ir citi rīki, vides un valodas, kuras aizstātu izvēlētos, taču pēc izpētes, nosauktiem kritērijiem vai pēc cita autora ieskatiem netika izmantoti.</w:t>
      </w:r>
    </w:p>
    <w:p w14:paraId="159ABA0A" w14:textId="7A21DB3A" w:rsidR="00D71232" w:rsidRDefault="00737ECF" w:rsidP="00737ECF">
      <w:pPr>
        <w:pStyle w:val="Virsraksts3"/>
      </w:pPr>
      <w:bookmarkStart w:id="24" w:name="_Toc225723249"/>
      <w:r>
        <w:t>Ietvari</w:t>
      </w:r>
      <w:bookmarkEnd w:id="24"/>
    </w:p>
    <w:p w14:paraId="2B84ED74" w14:textId="51642C17" w:rsidR="00E61C38" w:rsidRPr="00E61C38" w:rsidRDefault="00E61C38" w:rsidP="00E61C38">
      <w:r w:rsidRPr="00E61C38">
        <w:t>Populārākos ietvarus datorspēļu un citu mediju izstrādē iekļauj “Unity”, “Unreal Engine”,  “CryEngine”. Ietvari “Unreal Engine” un “CryEngine” nav pielāgoti divdimensiju datorspēļu izveidei ietvara ierobežojumu dēļ, kura no tās izslēdz izmantošanu, ja ne arī neprasa veiktspējīgu datorsistēmu, kura ir pretrunā ar projekta mērķiem, taču “Unity” ietvars neprasa salīdzinoši veiktspējīgu datorsistēmu un ir pielāgojama divdimensiju videi, taču licencēšana nav brīva un prasa lietotāja reģistrāciju un papildizmaksas, ja šis projekts paplašināties komercdarbības nolūkiem.</w:t>
      </w:r>
    </w:p>
    <w:p w14:paraId="72884EEA" w14:textId="5913CB37" w:rsidR="00737ECF" w:rsidRDefault="00EF4DBD" w:rsidP="00EF4DBD">
      <w:pPr>
        <w:pStyle w:val="Virsraksts3"/>
      </w:pPr>
      <w:bookmarkStart w:id="25" w:name="_Toc225723250"/>
      <w:r>
        <w:t>Valodas</w:t>
      </w:r>
      <w:bookmarkEnd w:id="25"/>
    </w:p>
    <w:p w14:paraId="19ECD85B" w14:textId="6D37749A" w:rsidR="005315B7" w:rsidRPr="00466462" w:rsidRDefault="00466462" w:rsidP="005315B7">
      <w:r w:rsidRPr="00466462">
        <w:t>Ietvari “CryEngine” un “Unreal Engine” izmanto valodu “C++”, kurā iekļauj klases un objektorientētā funkcionalitāte kā C#, taču neatlasot šos ietvarus valoda “C++” netiks izmantota. “C++” lietojuma stili ir plašāki, taču valodas funkcionalitāti un īpatnības apgūt ir sarežģītāk nekā ar “C#”, kura izstrādātājam liek lietot objektorientētā stilā, kurā visi elementi valodā ir objekti, kā arī vairums funkcionalitātes ir aizklātas ar metodēm, kura mazina izstrādes laiku salīdzinot ar “C++”, kura vairākas kompleksas funkcionalitātes nav aizklātas ar metodēm, kura var palēlināt izstrādes laiku. Izvēlētā ietvarā “Godot” ir pieejama skriptēšanas valoda “GDScript”, taču pēc nosacītiem iemesliem izvēlētai valodai šī valoda netiks izmantota.</w:t>
      </w:r>
    </w:p>
    <w:p w14:paraId="40E512F3" w14:textId="77777777" w:rsidR="005315B7" w:rsidRDefault="005315B7" w:rsidP="00EF4DBD">
      <w:pPr>
        <w:pStyle w:val="Virsraksts3"/>
        <w:sectPr w:rsidR="005315B7" w:rsidSect="009D5324">
          <w:pgSz w:w="12240" w:h="15840"/>
          <w:pgMar w:top="1134" w:right="1134" w:bottom="1134" w:left="1418" w:header="709" w:footer="709" w:gutter="0"/>
          <w:cols w:space="708"/>
          <w:docGrid w:linePitch="360"/>
        </w:sectPr>
      </w:pPr>
    </w:p>
    <w:p w14:paraId="15138EB0" w14:textId="1C6562DB" w:rsidR="00EF4DBD" w:rsidRDefault="00EF4DBD" w:rsidP="00EF4DBD">
      <w:pPr>
        <w:pStyle w:val="Virsraksts3"/>
      </w:pPr>
      <w:bookmarkStart w:id="26" w:name="_Toc225723251"/>
      <w:r>
        <w:lastRenderedPageBreak/>
        <w:t>Izstrādes vides</w:t>
      </w:r>
      <w:bookmarkEnd w:id="26"/>
    </w:p>
    <w:p w14:paraId="4866076B" w14:textId="77777777" w:rsidR="005315B7" w:rsidRDefault="005315B7" w:rsidP="005315B7">
      <w:r>
        <w:t>Tā kā valoda “C#” tiks izmantota, kura ir daļa no ietvara “.NET”, tiks izmantoti attiecīgas izstrādes programmatūras ar uzsvaru uz noteikto ietvaru un tās ekosistēmas. Populārākā izstrādes  vide tam ir “Visual Studio”, kura līdzīgi ar izvēlēto izstrādes vidi “JetBrains Rider” iekļauj detalizētu atķļūdošanu, kodu analīze, automātiskā aizpilde, u.t.t., taču netiks izmantota, jo šī programmatūra nav starpplatformu, ierobežojoties uz “Windows” platformu, kuru autors neizmanto, tātad nepieejama programmatūra autoram.</w:t>
      </w:r>
    </w:p>
    <w:p w14:paraId="0D37773B" w14:textId="77777777" w:rsidR="005315B7" w:rsidRDefault="005315B7" w:rsidP="005315B7">
      <w:r>
        <w:t>Ja ietvars kā “Unreal Engine” tiktu izmantota, kurā galvenā valoda ir “C++”, tiktu izmantotas izstrādes vides attiecīgi valodai kā “Qt Creator”, kura ir pielāgota ietvara “Qt” programmatūras izstrādei, taču iespējams izveidot projektus, kuras neizmanto minēto ietvaru, ņemot vērā to, ka funkcionalitāte un tās iespējas mazinās vai ne tik advancētas citiem projektiem,  vai “JetBrains CLion”, kurai ir līdzīga funkcionalitāte ar atlasīto izstrādes vidi “”JetBrains Rider” no “JetBrains” programmatūru klāsta.</w:t>
      </w:r>
    </w:p>
    <w:p w14:paraId="4BE969EF" w14:textId="23E5C05E" w:rsidR="005315B7" w:rsidRPr="005315B7" w:rsidRDefault="005315B7" w:rsidP="005315B7">
      <w:r>
        <w:t>Arī iespējams ir izmantot teksta redaktoru “Visual Studio Code”, kura ar paplašinājumiem var izmantot kā izstrādes vidi, taču noklusētā funkcionalitāte ir ierobežota salīdzinot ar iepriekšējām izstrādes programmatūrām un nepieciešama papildus iestatīšana šai programmatūrai, kura nebūtu nepieciešama pārējām izstrādes vidēm atverot sākotnēji.</w:t>
      </w:r>
    </w:p>
    <w:p w14:paraId="0437552C" w14:textId="29FE21A7" w:rsidR="00EF4DBD" w:rsidRDefault="00EF4DBD" w:rsidP="00EF4DBD">
      <w:pPr>
        <w:pStyle w:val="Virsraksts3"/>
      </w:pPr>
      <w:bookmarkStart w:id="27" w:name="_Toc225723252"/>
      <w:r>
        <w:t>Versiju kontrole</w:t>
      </w:r>
      <w:bookmarkEnd w:id="27"/>
    </w:p>
    <w:p w14:paraId="7070693D" w14:textId="77777777" w:rsidR="005315B7" w:rsidRDefault="005315B7" w:rsidP="005315B7">
      <w:r>
        <w:t>Mazāk populāri pakalpojumi, kuri mitina avotkodu repozotorijus, izmantojot “Git” versiju kontroli, arī ir pieejami rīki, kura var automatizēt projekta kompilēšanu un pārbaudi, šādi rīki ir “GitLab”, “Gitea” un “Bitbucket”, kuri ir īpaši pielāgota CI/CD izstrādes videi, taču prasa papildizmaksas, ja šādi rīki tiek palaisti šo pakalpojumu serveros vietā pašam lietotājam mitināt šos rīkus.</w:t>
      </w:r>
    </w:p>
    <w:p w14:paraId="7DD659E7" w14:textId="23824D8F" w:rsidR="005315B7" w:rsidRPr="005315B7" w:rsidRDefault="005315B7" w:rsidP="005315B7">
      <w:r>
        <w:t>Taču arī ir pieejami pakalpojumi un rīki, kuri nav atkarīga no “Git” versiju kontroles, bet kā pieejamu versiju kontroles programmatūru starp pārējām. Viens no šiem rīkiem ir “Azure Pipelines”, kuras funkcionalitāte ir plašāka salīdzinot ar iepriekš minētiem rīkiem, taču tās plaša funkcionalitātes klāsts ir radīts lielākiem projektiem, kuri iespējams nebūs lielāko daļu paredzēts izmantošanai šī projekta nolūkiem tās apjoma dēļ un lielākas izmaksas, salīdzinot ar iepriekš minētiem rīkiem.</w:t>
      </w:r>
    </w:p>
    <w:p w14:paraId="6D9C2639" w14:textId="732844B5" w:rsidR="00BA4E67" w:rsidRDefault="00BA4E67" w:rsidP="00BA4E67">
      <w:pPr>
        <w:pStyle w:val="Virsraksts1"/>
      </w:pPr>
      <w:bookmarkStart w:id="28" w:name="_Toc225723253"/>
      <w:r>
        <w:lastRenderedPageBreak/>
        <w:t>Sistēmas modelēšana un projektēšana</w:t>
      </w:r>
      <w:bookmarkEnd w:id="28"/>
    </w:p>
    <w:p w14:paraId="085DB5A2" w14:textId="10818474" w:rsidR="007923D2" w:rsidRPr="007923D2" w:rsidRDefault="007923D2" w:rsidP="007923D2">
      <w:r>
        <w:t xml:space="preserve">Pirms izstrādes tiek izstrādāti modeļi, kuri būs par palīglīnijām kodu rakstīšanas laikā. </w:t>
      </w:r>
    </w:p>
    <w:p w14:paraId="29D47ABB" w14:textId="35D6E9DC" w:rsidR="00CE56DE" w:rsidRDefault="00CE56DE" w:rsidP="00CE56DE">
      <w:pPr>
        <w:pStyle w:val="Virsraksts2"/>
      </w:pPr>
      <w:bookmarkStart w:id="29" w:name="_Toc225723254"/>
      <w:r>
        <w:t>Sistēmas struktūras mode</w:t>
      </w:r>
      <w:bookmarkEnd w:id="29"/>
      <w:r w:rsidR="007923D2">
        <w:t>ļi</w:t>
      </w:r>
    </w:p>
    <w:p w14:paraId="0F26A20C" w14:textId="2A463AD4" w:rsidR="007923D2" w:rsidRPr="007923D2" w:rsidRDefault="007923D2" w:rsidP="007923D2">
      <w:r>
        <w:t xml:space="preserve">Šie ir statiski un “nekustīgi modeļi” </w:t>
      </w:r>
      <w:r w:rsidR="003848F1">
        <w:t>–</w:t>
      </w:r>
      <w:r>
        <w:t xml:space="preserve"> </w:t>
      </w:r>
      <w:r w:rsidR="003848F1">
        <w:t>modeļi, kuri norāda projekta nemainīgās daļas</w:t>
      </w:r>
    </w:p>
    <w:p w14:paraId="3815E5E2" w14:textId="53BA8E3B" w:rsidR="003848F1" w:rsidRPr="003848F1" w:rsidRDefault="00181A91" w:rsidP="003848F1">
      <w:pPr>
        <w:pStyle w:val="Virsraksts3"/>
      </w:pPr>
      <w:bookmarkStart w:id="30" w:name="_Toc225723255"/>
      <w:r>
        <w:t xml:space="preserve">Sistēmas </w:t>
      </w:r>
      <w:bookmarkEnd w:id="30"/>
      <w:r w:rsidR="00942568">
        <w:t xml:space="preserve">pārvaldnieku </w:t>
      </w:r>
      <w:r w:rsidR="009646E7">
        <w:t xml:space="preserve">komponenšu </w:t>
      </w:r>
      <w:r w:rsidR="003848F1">
        <w:t>struktūra</w:t>
      </w:r>
    </w:p>
    <w:p w14:paraId="13EFC99A" w14:textId="65F33FD9" w:rsidR="00C6797A" w:rsidRDefault="00483C19" w:rsidP="00C6797A">
      <w:r>
        <w:t xml:space="preserve">Šī </w:t>
      </w:r>
      <w:r w:rsidRPr="002D2AD2">
        <w:t>struktūra</w:t>
      </w:r>
      <w:r w:rsidR="00AD2DC3" w:rsidRPr="002D2AD2">
        <w:t xml:space="preserve"> (skatīt </w:t>
      </w:r>
      <w:r w:rsidR="00AD2DC3" w:rsidRPr="002D2AD2">
        <w:fldChar w:fldCharType="begin"/>
      </w:r>
      <w:r w:rsidR="00AD2DC3" w:rsidRPr="002D2AD2">
        <w:instrText xml:space="preserve"> REF _Ref225695254 \h </w:instrText>
      </w:r>
      <w:r w:rsidR="001C6080" w:rsidRPr="002D2AD2">
        <w:instrText xml:space="preserve"> \* MERGEFORMAT </w:instrText>
      </w:r>
      <w:r w:rsidR="00AD2DC3" w:rsidRPr="002D2AD2">
        <w:fldChar w:fldCharType="separate"/>
      </w:r>
      <w:r w:rsidR="00AD2DC3" w:rsidRPr="002D2AD2">
        <w:rPr>
          <w:noProof/>
        </w:rPr>
        <w:t>1</w:t>
      </w:r>
      <w:r w:rsidR="00AD2DC3" w:rsidRPr="002D2AD2">
        <w:t>. attēl</w:t>
      </w:r>
      <w:r w:rsidR="001C6080" w:rsidRPr="002D2AD2">
        <w:t>u</w:t>
      </w:r>
      <w:r w:rsidR="00AD2DC3" w:rsidRPr="002D2AD2">
        <w:fldChar w:fldCharType="end"/>
      </w:r>
      <w:r w:rsidR="00AD2DC3" w:rsidRPr="002D2AD2">
        <w:t>)</w:t>
      </w:r>
      <w:r w:rsidRPr="002D2AD2">
        <w:t xml:space="preserve"> norāda</w:t>
      </w:r>
      <w:r w:rsidR="00820A3E">
        <w:t xml:space="preserve"> datorspēles </w:t>
      </w:r>
      <w:r w:rsidR="00942568">
        <w:t>sistēmas pārvaldnieku struktūru</w:t>
      </w:r>
      <w:r w:rsidR="003848F1">
        <w:t xml:space="preserve">, kura </w:t>
      </w:r>
      <w:r w:rsidR="00942568">
        <w:t>visā darbības laikā tiek izmantota, lai pārvaldītu stāvokļus, mainīgos un datus visā projektā</w:t>
      </w:r>
      <w:r w:rsidR="00820A3E">
        <w:t>.</w:t>
      </w:r>
      <w:r w:rsidR="00C6797A">
        <w:t xml:space="preserve"> Visas struktūras komponentes viena ar otru mijiedarbojas un ikviens var piekļūt citām komponentēm.</w:t>
      </w:r>
    </w:p>
    <w:p w14:paraId="5A9C2391" w14:textId="48811E3E" w:rsidR="00C6797A" w:rsidRPr="00483C19" w:rsidRDefault="00C6797A" w:rsidP="00C6797A">
      <w:r>
        <w:t>“SceneManager” komponente pārvalda ainas un tās pārslēgšanu uz citām ainām un tā ir viena no komponentēm ar vizuālu izvadi, kā arī “SettingsWindow” un “ExitDialog” komponentes, kuras izvade ir tikai logi ar saviem attiecīgiem uzdevumiem, taču “ToastManager” tikai izvada īslaicīgus paziņojumus, kuras pēc noteikta laika izzūd. “AudioManager” pārvalda datorspēles galveno, mūzikas un skaņu efektu skaļumu, kā arī iestata fona mūzika katrai ainai.</w:t>
      </w:r>
      <w:r w:rsidR="00927EC8">
        <w:t xml:space="preserve"> Datu, progresu un iestatījumu glabāšanu nodrošina “SaveManager”, kura glabā progresa datus, un “SettingsManager”, kura glabā un iestata iestatījumus visā spēlē, piemēram, skaļumu.</w:t>
      </w:r>
    </w:p>
    <w:p w14:paraId="7314D70F" w14:textId="77777777" w:rsidR="00483C19" w:rsidRDefault="00483C19" w:rsidP="00C6797A">
      <w:pPr>
        <w:keepNext/>
        <w:ind w:firstLine="0"/>
        <w:jc w:val="center"/>
      </w:pPr>
      <w:r>
        <w:rPr>
          <w:noProof/>
        </w:rPr>
        <w:drawing>
          <wp:inline distT="0" distB="0" distL="0" distR="0" wp14:anchorId="71CA1601" wp14:editId="5BE0ABDB">
            <wp:extent cx="5411224" cy="2131696"/>
            <wp:effectExtent l="0" t="0" r="0" b="1905"/>
            <wp:docPr id="184615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4351"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29931" cy="2139066"/>
                    </a:xfrm>
                    <a:prstGeom prst="rect">
                      <a:avLst/>
                    </a:prstGeom>
                    <a:noFill/>
                    <a:ln>
                      <a:noFill/>
                    </a:ln>
                  </pic:spPr>
                </pic:pic>
              </a:graphicData>
            </a:graphic>
          </wp:inline>
        </w:drawing>
      </w:r>
    </w:p>
    <w:bookmarkStart w:id="31" w:name="_Ref225695254"/>
    <w:bookmarkStart w:id="32" w:name="_Ref225695245"/>
    <w:p w14:paraId="530AAA3B" w14:textId="6455AD0C" w:rsidR="002821FC" w:rsidRPr="00265E1D" w:rsidRDefault="00483C19" w:rsidP="00265E1D">
      <w:pPr>
        <w:pStyle w:val="Parakstszemobjekta"/>
      </w:pPr>
      <w:r w:rsidRPr="00265E1D">
        <w:fldChar w:fldCharType="begin"/>
      </w:r>
      <w:r w:rsidRPr="00265E1D">
        <w:instrText xml:space="preserve"> SEQ attēls \* ARABIC </w:instrText>
      </w:r>
      <w:r w:rsidRPr="00265E1D">
        <w:fldChar w:fldCharType="separate"/>
      </w:r>
      <w:r w:rsidR="00C33CF4">
        <w:rPr>
          <w:noProof/>
        </w:rPr>
        <w:t>1</w:t>
      </w:r>
      <w:r w:rsidRPr="00265E1D">
        <w:fldChar w:fldCharType="end"/>
      </w:r>
      <w:r w:rsidRPr="00265E1D">
        <w:t>. attēls</w:t>
      </w:r>
      <w:bookmarkEnd w:id="31"/>
      <w:r w:rsidRPr="00265E1D">
        <w:t>. Komponenšu modelis</w:t>
      </w:r>
      <w:bookmarkEnd w:id="32"/>
      <w:r w:rsidR="00DE613F" w:rsidRPr="00265E1D">
        <w:t xml:space="preserve"> spēles mezglu saknē</w:t>
      </w:r>
    </w:p>
    <w:p w14:paraId="02E3E409" w14:textId="77777777" w:rsidR="00A35734" w:rsidRDefault="00A35734" w:rsidP="005433FC">
      <w:pPr>
        <w:ind w:firstLine="0"/>
      </w:pPr>
    </w:p>
    <w:p w14:paraId="59B6E6B7" w14:textId="77777777" w:rsidR="009646E7" w:rsidRDefault="009646E7" w:rsidP="005433FC">
      <w:pPr>
        <w:ind w:firstLine="0"/>
      </w:pPr>
    </w:p>
    <w:p w14:paraId="04ACA94B" w14:textId="77777777" w:rsidR="009646E7" w:rsidRDefault="009646E7" w:rsidP="005433FC">
      <w:pPr>
        <w:ind w:firstLine="0"/>
      </w:pPr>
    </w:p>
    <w:p w14:paraId="3CB0A1CB" w14:textId="77777777" w:rsidR="009646E7" w:rsidRDefault="009646E7" w:rsidP="005433FC">
      <w:pPr>
        <w:ind w:firstLine="0"/>
      </w:pPr>
    </w:p>
    <w:p w14:paraId="1065E008" w14:textId="77777777" w:rsidR="009646E7" w:rsidRDefault="009646E7" w:rsidP="005433FC">
      <w:pPr>
        <w:ind w:firstLine="0"/>
      </w:pPr>
    </w:p>
    <w:p w14:paraId="38608FFA" w14:textId="0DB5D607" w:rsidR="009646E7" w:rsidRDefault="009646E7" w:rsidP="009646E7">
      <w:pPr>
        <w:pStyle w:val="Virsraksts3"/>
      </w:pPr>
      <w:r>
        <w:lastRenderedPageBreak/>
        <w:t>Ainu</w:t>
      </w:r>
      <w:r>
        <w:t xml:space="preserve"> komponenšu struktūra</w:t>
      </w:r>
    </w:p>
    <w:p w14:paraId="51F89CFF" w14:textId="5F8CB76F" w:rsidR="009646E7" w:rsidRPr="009646E7" w:rsidRDefault="009646E7" w:rsidP="009646E7">
      <w:r>
        <w:t xml:space="preserve">“SceneManager” komponente pārvalda </w:t>
      </w:r>
      <w:r w:rsidR="00DC018B">
        <w:t>norādīto (skat. 2. attēl</w:t>
      </w:r>
      <w:r w:rsidR="008A6404">
        <w:t>u</w:t>
      </w:r>
      <w:r w:rsidR="00DC018B">
        <w:t xml:space="preserve">) </w:t>
      </w:r>
      <w:r>
        <w:t>ainu pārslēgšanu, kurām arī ir savas komponentes, lai veiktu savus uzdevumus. “Start”</w:t>
      </w:r>
      <w:r w:rsidR="0076762F">
        <w:t xml:space="preserve"> (</w:t>
      </w:r>
      <w:r w:rsidR="00250DE5">
        <w:t>Sākums</w:t>
      </w:r>
      <w:r w:rsidR="0076762F">
        <w:t>)</w:t>
      </w:r>
      <w:r>
        <w:t xml:space="preserve"> aina ir sākuma izvēlne, kurā spēlētājs var pārslēgt uz līmeņu atlases ainu “LevelSelection”, lasīt šī projekta anotāciju, mainīt iestatījumus vai iziet no datorspēles. “LevelSelection” </w:t>
      </w:r>
      <w:r w:rsidR="0076762F">
        <w:t>(</w:t>
      </w:r>
      <w:r w:rsidR="00B87E29">
        <w:t>Līmeņu atlase</w:t>
      </w:r>
      <w:r w:rsidR="0076762F">
        <w:t xml:space="preserve">) </w:t>
      </w:r>
      <w:r>
        <w:t>aina norāda līmeņus</w:t>
      </w:r>
      <w:r w:rsidR="0076762F">
        <w:t>, kuri ir izvietoti kartē ar paveidiem un pieejamības stāvolkim. “Battle” (Spēles laukums) ain</w:t>
      </w:r>
      <w:r w:rsidR="00B87E29">
        <w:t>ā ir spēle ar līmeņa nosacījumiem, objekti kartes laukumā un norādīti uzdevumi uzvarai</w:t>
      </w:r>
      <w:r w:rsidR="006B15CF">
        <w:t xml:space="preserve"> un satur visvairāk komponenšu kā stadiju pārvaldīšana, nosacījumu sekošana un pauzēšanu</w:t>
      </w:r>
      <w:r w:rsidR="00B87E29">
        <w:t>.</w:t>
      </w:r>
      <w:r w:rsidR="00880B03">
        <w:t xml:space="preserve"> Visās trīs ainās vai pārslēgties uz citu ainu izsaucot ainu pārvaldnieku un norādot ainu.</w:t>
      </w:r>
    </w:p>
    <w:p w14:paraId="685C2D45" w14:textId="77777777" w:rsidR="00171FC6" w:rsidRDefault="00D72704" w:rsidP="00171FC6">
      <w:pPr>
        <w:keepNext/>
        <w:ind w:firstLine="0"/>
        <w:jc w:val="center"/>
      </w:pPr>
      <w:r>
        <w:rPr>
          <w:noProof/>
        </w:rPr>
        <w:drawing>
          <wp:inline distT="0" distB="0" distL="0" distR="0" wp14:anchorId="6EA2D2B2" wp14:editId="02280F3D">
            <wp:extent cx="5229225" cy="1917382"/>
            <wp:effectExtent l="0" t="0" r="0" b="6985"/>
            <wp:docPr id="1816749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9902"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229225" cy="1917382"/>
                    </a:xfrm>
                    <a:prstGeom prst="rect">
                      <a:avLst/>
                    </a:prstGeom>
                  </pic:spPr>
                </pic:pic>
              </a:graphicData>
            </a:graphic>
          </wp:inline>
        </w:drawing>
      </w:r>
    </w:p>
    <w:p w14:paraId="29BC08A4" w14:textId="45EA78A3" w:rsidR="00D72704" w:rsidRDefault="00C33CF4" w:rsidP="00171FC6">
      <w:pPr>
        <w:pStyle w:val="Parakstszemobjekta"/>
      </w:pPr>
      <w:r>
        <w:fldChar w:fldCharType="begin"/>
      </w:r>
      <w:r>
        <w:instrText xml:space="preserve"> SEQ attēls \* ARABIC </w:instrText>
      </w:r>
      <w:r>
        <w:fldChar w:fldCharType="separate"/>
      </w:r>
      <w:r>
        <w:rPr>
          <w:noProof/>
        </w:rPr>
        <w:t>2</w:t>
      </w:r>
      <w:r>
        <w:rPr>
          <w:noProof/>
        </w:rPr>
        <w:fldChar w:fldCharType="end"/>
      </w:r>
      <w:r w:rsidR="00171FC6">
        <w:t>. attēls. Ainu komponentes</w:t>
      </w:r>
    </w:p>
    <w:p w14:paraId="147EFAC5" w14:textId="77777777" w:rsidR="00545305" w:rsidRDefault="00545305" w:rsidP="00545305"/>
    <w:p w14:paraId="38F7E402" w14:textId="77777777" w:rsidR="00545305" w:rsidRDefault="00545305" w:rsidP="00545305"/>
    <w:p w14:paraId="7CF3B219" w14:textId="7A01E0F4" w:rsidR="009556AB" w:rsidRDefault="009556AB" w:rsidP="009556AB">
      <w:r>
        <w:br w:type="page"/>
      </w:r>
    </w:p>
    <w:p w14:paraId="45F5BBEB" w14:textId="5F426205" w:rsidR="009556AB" w:rsidRDefault="000E5F76" w:rsidP="009556AB">
      <w:pPr>
        <w:pStyle w:val="Virsraksts3"/>
      </w:pPr>
      <w:r>
        <w:lastRenderedPageBreak/>
        <w:t>Kartes</w:t>
      </w:r>
      <w:r w:rsidR="009556AB">
        <w:t xml:space="preserve"> komponenšu struktūra</w:t>
      </w:r>
    </w:p>
    <w:p w14:paraId="09492513" w14:textId="4617E5BB" w:rsidR="00456ACE" w:rsidRDefault="008F7689" w:rsidP="00456ACE">
      <w:r>
        <w:t xml:space="preserve">“Map” (Karte) komponente </w:t>
      </w:r>
      <w:r w:rsidR="000E4886">
        <w:t xml:space="preserve">(skat. 3. attēlu) </w:t>
      </w:r>
      <w:r>
        <w:t xml:space="preserve">ir šī projekta galvenā komponente un projekta mērķa pamats. Šajā komponentē ir slāņi, kurā atrodas topogrāfijas dati, objektu dati un dekorācijas, un šie slāņi paši par sevi neveic darbības izņemot uzdotās darbības atkarīgas no ainas. Kartes komponentē arī atrodas </w:t>
      </w:r>
      <w:r w:rsidR="007A7A4F">
        <w:t>pārējās komponentes, kuras izmanto slāņus darbību veikšanai, piemēram, “Selector” (atlasītājs) komponente atlasa slāņu komponentes slāņu datus pēc norādītā punkta, “Camera” (Kamera) komponente rāda slāņu fragmentus, kurus spēlētājs var mainīt kameras novietojumu, lai redzētu kartes citu fragmentu un “Projectiles” (Lādiņi) komponente, kura simulē lādiņu kustību kartē un iegūst datus no slāņu komponentes pēc novietojuma no uguņošanas līdz nolaišanas, kuras aptver objektus un veic tām izmaiņas, piemēram, iznīcināšanu.</w:t>
      </w:r>
    </w:p>
    <w:p w14:paraId="02AF3861" w14:textId="7E9A347E" w:rsidR="007A7A4F" w:rsidRPr="00456ACE" w:rsidRDefault="000C7C97" w:rsidP="00456ACE">
      <w:r>
        <w:t>Slāņu komponentē atrodas slāņi, kuras izkārtojumi ir rūtiņu ailes. “Ground” (Zeme) slāni</w:t>
      </w:r>
      <w:r w:rsidR="00F155E3">
        <w:t>s</w:t>
      </w:r>
      <w:r>
        <w:t xml:space="preserve"> satur topogrāfisko informāciju kā augstumu</w:t>
      </w:r>
      <w:r w:rsidR="00F155E3">
        <w:t xml:space="preserve"> laukuma punktā un pamataugstumu, “Decoration” (Dekorācija) slānis ievieto virs “Ground” slāņa simbolus un dekoratīvos elementus, “Entites” (Objekti) slānis satur objektus kā ierīces, mūrus un struktūras, kuras glabā īpašības, piemēram, azimuta leņķis, piederība spēlētājam vai pretiniekam un izturības punkti pirms sabrukšanas (skat. </w:t>
      </w:r>
      <w:r w:rsidR="00F75ACF">
        <w:t>x</w:t>
      </w:r>
      <w:r w:rsidR="00F155E3">
        <w:t xml:space="preserve">. attēlu) un “Overlays” (Uznirstošie) slānis, kurās izvieto indikatorus un aizsegumus kartē. </w:t>
      </w:r>
    </w:p>
    <w:p w14:paraId="2A56678D" w14:textId="3A36CA7E" w:rsidR="009556AB" w:rsidRDefault="009556AB" w:rsidP="008F7689">
      <w:pPr>
        <w:keepNext/>
        <w:ind w:firstLine="709"/>
        <w:jc w:val="left"/>
      </w:pPr>
      <w:r>
        <w:rPr>
          <w:noProof/>
        </w:rPr>
        <w:drawing>
          <wp:inline distT="0" distB="0" distL="0" distR="0" wp14:anchorId="4B2842EF" wp14:editId="51F9B493">
            <wp:extent cx="5401800" cy="2362200"/>
            <wp:effectExtent l="0" t="0" r="8890" b="0"/>
            <wp:docPr id="452690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0860"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425396" cy="2372519"/>
                    </a:xfrm>
                    <a:prstGeom prst="rect">
                      <a:avLst/>
                    </a:prstGeom>
                  </pic:spPr>
                </pic:pic>
              </a:graphicData>
            </a:graphic>
          </wp:inline>
        </w:drawing>
      </w:r>
    </w:p>
    <w:p w14:paraId="6CF08979" w14:textId="77777777" w:rsidR="009556AB" w:rsidRDefault="009556AB" w:rsidP="009556AB">
      <w:pPr>
        <w:pStyle w:val="Parakstszemobjekta"/>
      </w:pPr>
      <w:r>
        <w:fldChar w:fldCharType="begin"/>
      </w:r>
      <w:r>
        <w:instrText xml:space="preserve"> SEQ attēls \* ARABIC </w:instrText>
      </w:r>
      <w:r>
        <w:fldChar w:fldCharType="separate"/>
      </w:r>
      <w:r>
        <w:rPr>
          <w:noProof/>
        </w:rPr>
        <w:t>3</w:t>
      </w:r>
      <w:r>
        <w:rPr>
          <w:noProof/>
        </w:rPr>
        <w:fldChar w:fldCharType="end"/>
      </w:r>
      <w:r>
        <w:t>. attēls. Kartes komponente</w:t>
      </w:r>
      <w:r>
        <w:t>s</w:t>
      </w:r>
    </w:p>
    <w:p w14:paraId="4FCF63AA" w14:textId="26CDFE4F" w:rsidR="00CD0367" w:rsidRPr="00CD0367" w:rsidRDefault="00CD0367" w:rsidP="00CD0367">
      <w:pPr>
        <w:ind w:firstLine="0"/>
        <w:sectPr w:rsidR="00CD0367" w:rsidRPr="00CD0367" w:rsidSect="009556AB">
          <w:pgSz w:w="12240" w:h="15840"/>
          <w:pgMar w:top="1134" w:right="1134" w:bottom="1134" w:left="1418" w:header="709" w:footer="709" w:gutter="0"/>
          <w:cols w:space="708"/>
          <w:docGrid w:linePitch="360"/>
        </w:sectPr>
      </w:pPr>
    </w:p>
    <w:p w14:paraId="6BB1C6E2" w14:textId="195FCC74" w:rsidR="00202DB0" w:rsidRDefault="00213AD3" w:rsidP="00A35734">
      <w:pPr>
        <w:pStyle w:val="Virsraksts3"/>
      </w:pPr>
      <w:r>
        <w:lastRenderedPageBreak/>
        <w:t xml:space="preserve">Sistēmas pārvaldnieku </w:t>
      </w:r>
      <w:r>
        <w:t>klases</w:t>
      </w:r>
    </w:p>
    <w:p w14:paraId="32B09018" w14:textId="5C43808A" w:rsidR="00921DEC" w:rsidRPr="00921DEC" w:rsidRDefault="00047AC8" w:rsidP="00921DEC">
      <w:r>
        <w:t>Visas sistēmas pārvaldnieku komponentes ir klases ar metodēm, lai pārvaldītu spēles darbības gaitu</w:t>
      </w:r>
      <w:r w:rsidR="00F115C8">
        <w:t>.</w:t>
      </w:r>
      <w:r w:rsidR="00CA1ECE">
        <w:t xml:space="preserve"> Šajā sadaļā precizē, kādi mainīgie un metodes pārvaldnieku klasēm jābūt (skat 4. attēlu).</w:t>
      </w:r>
    </w:p>
    <w:p w14:paraId="36978C51" w14:textId="77777777" w:rsidR="00DE613F" w:rsidRDefault="00E660B7" w:rsidP="00DE613F">
      <w:pPr>
        <w:keepNext/>
        <w:ind w:firstLine="0"/>
        <w:jc w:val="left"/>
      </w:pPr>
      <w:r>
        <w:rPr>
          <w:noProof/>
        </w:rPr>
        <w:drawing>
          <wp:inline distT="0" distB="0" distL="0" distR="0" wp14:anchorId="30AD2754" wp14:editId="43DC5403">
            <wp:extent cx="6225846" cy="5915025"/>
            <wp:effectExtent l="0" t="0" r="3810" b="0"/>
            <wp:docPr id="99969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425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235625" cy="5924316"/>
                    </a:xfrm>
                    <a:prstGeom prst="rect">
                      <a:avLst/>
                    </a:prstGeom>
                  </pic:spPr>
                </pic:pic>
              </a:graphicData>
            </a:graphic>
          </wp:inline>
        </w:drawing>
      </w:r>
    </w:p>
    <w:p w14:paraId="67ABE5D3" w14:textId="47BDA4DA" w:rsidR="00213C11" w:rsidRDefault="00C33CF4" w:rsidP="00265E1D">
      <w:pPr>
        <w:pStyle w:val="Parakstszemobjekta"/>
      </w:pPr>
      <w:r>
        <w:fldChar w:fldCharType="begin"/>
      </w:r>
      <w:r>
        <w:instrText xml:space="preserve"> SEQ attēls \* ARABIC </w:instrText>
      </w:r>
      <w:r>
        <w:fldChar w:fldCharType="separate"/>
      </w:r>
      <w:r>
        <w:rPr>
          <w:noProof/>
        </w:rPr>
        <w:t>4</w:t>
      </w:r>
      <w:r>
        <w:rPr>
          <w:noProof/>
        </w:rPr>
        <w:fldChar w:fldCharType="end"/>
      </w:r>
      <w:r w:rsidR="00DE613F">
        <w:t>. attēls. Mezglu saknes komponenšu klases</w:t>
      </w:r>
    </w:p>
    <w:p w14:paraId="03BDD5AC" w14:textId="77777777" w:rsidR="00844807" w:rsidRDefault="00844807" w:rsidP="00844807"/>
    <w:p w14:paraId="5E613047" w14:textId="77777777" w:rsidR="009F24C3" w:rsidRDefault="009F24C3" w:rsidP="00844807"/>
    <w:p w14:paraId="1ABDA8BB" w14:textId="77777777" w:rsidR="00A84F2E" w:rsidRDefault="00A84F2E" w:rsidP="00844807"/>
    <w:p w14:paraId="1221B19F" w14:textId="77777777" w:rsidR="00A84F2E" w:rsidRDefault="00A84F2E" w:rsidP="00A84F2E">
      <w:pPr>
        <w:ind w:firstLine="0"/>
      </w:pPr>
    </w:p>
    <w:p w14:paraId="4B919E03" w14:textId="5E965A8C" w:rsidR="00A84F2E" w:rsidRDefault="00844AE2" w:rsidP="003D430B">
      <w:pPr>
        <w:pStyle w:val="Virsraksts3"/>
      </w:pPr>
      <w:r>
        <w:lastRenderedPageBreak/>
        <w:t>Ainu klases</w:t>
      </w:r>
    </w:p>
    <w:p w14:paraId="7DAB6F38" w14:textId="7A114F3A" w:rsidR="003D430B" w:rsidRDefault="003D430B" w:rsidP="00844807">
      <w:r>
        <w:t>Katra aina, kuru parāda “SceneManager” komponente, ir klase ar saviem mainīgajiem un  metodēm</w:t>
      </w:r>
      <w:r w:rsidR="00912C17">
        <w:t>. Ainu metodes var izsaukt komponentes metodes, tvert lietotāja ievadi un veikt darbības ar ievadi un komponentēm, piemēram, tvert peles klikšķi un “Map” komponentē iegūt ailes informāciju no peles novietojuma</w:t>
      </w:r>
      <w:r w:rsidR="005A70D1">
        <w:t xml:space="preserve"> (skat. </w:t>
      </w:r>
      <w:r w:rsidR="00677316">
        <w:t>5</w:t>
      </w:r>
      <w:r w:rsidR="005A70D1">
        <w:t>. attēlu)</w:t>
      </w:r>
      <w:r w:rsidR="00912C17">
        <w:t>.</w:t>
      </w:r>
    </w:p>
    <w:p w14:paraId="77AF04F8" w14:textId="77777777" w:rsidR="00962131" w:rsidRDefault="00962131" w:rsidP="00844807"/>
    <w:p w14:paraId="105E9A07" w14:textId="77777777" w:rsidR="00962131" w:rsidRDefault="00962131" w:rsidP="00962131">
      <w:pPr>
        <w:keepNext/>
        <w:ind w:firstLine="0"/>
        <w:jc w:val="center"/>
      </w:pPr>
      <w:r>
        <w:rPr>
          <w:noProof/>
        </w:rPr>
        <w:drawing>
          <wp:inline distT="0" distB="0" distL="0" distR="0" wp14:anchorId="14091E86" wp14:editId="3CE4AB4F">
            <wp:extent cx="6044913" cy="4320187"/>
            <wp:effectExtent l="0" t="0" r="0" b="4445"/>
            <wp:docPr id="1395360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0992"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6044913" cy="4320187"/>
                    </a:xfrm>
                    <a:prstGeom prst="rect">
                      <a:avLst/>
                    </a:prstGeom>
                  </pic:spPr>
                </pic:pic>
              </a:graphicData>
            </a:graphic>
          </wp:inline>
        </w:drawing>
      </w:r>
    </w:p>
    <w:p w14:paraId="4D7611D3" w14:textId="3D97389F" w:rsidR="00C41A81" w:rsidRDefault="00962131" w:rsidP="00C41A81">
      <w:pPr>
        <w:pStyle w:val="Parakstszemobjekta"/>
      </w:pPr>
      <w:r>
        <w:fldChar w:fldCharType="begin"/>
      </w:r>
      <w:r>
        <w:instrText xml:space="preserve"> SEQ attēls \* ARABIC </w:instrText>
      </w:r>
      <w:r>
        <w:fldChar w:fldCharType="separate"/>
      </w:r>
      <w:r>
        <w:rPr>
          <w:noProof/>
        </w:rPr>
        <w:t>5</w:t>
      </w:r>
      <w:r>
        <w:rPr>
          <w:noProof/>
        </w:rPr>
        <w:fldChar w:fldCharType="end"/>
      </w:r>
      <w:r w:rsidRPr="00DF7148">
        <w:t>. attēls</w:t>
      </w:r>
      <w:r>
        <w:t xml:space="preserve">. </w:t>
      </w:r>
      <w:r>
        <w:t>Ainu</w:t>
      </w:r>
      <w:r>
        <w:t xml:space="preserve"> klase</w:t>
      </w:r>
      <w:r>
        <w:t>s</w:t>
      </w:r>
    </w:p>
    <w:p w14:paraId="00C8AB12" w14:textId="77777777" w:rsidR="00C41A81" w:rsidRDefault="00C41A81" w:rsidP="00C41A81">
      <w:pPr>
        <w:ind w:firstLine="0"/>
      </w:pPr>
    </w:p>
    <w:p w14:paraId="1390A55E" w14:textId="77777777" w:rsidR="00C41A81" w:rsidRDefault="00C41A81" w:rsidP="00C41A81">
      <w:pPr>
        <w:ind w:firstLine="0"/>
      </w:pPr>
    </w:p>
    <w:p w14:paraId="314A5484" w14:textId="77777777" w:rsidR="00C41A81" w:rsidRDefault="00C41A81" w:rsidP="00C41A81">
      <w:pPr>
        <w:ind w:firstLine="0"/>
      </w:pPr>
    </w:p>
    <w:p w14:paraId="0A59205F" w14:textId="77777777" w:rsidR="00C41A81" w:rsidRDefault="00C41A81" w:rsidP="00C41A81">
      <w:pPr>
        <w:ind w:firstLine="0"/>
      </w:pPr>
    </w:p>
    <w:p w14:paraId="3E425357" w14:textId="77777777" w:rsidR="00C41A81" w:rsidRDefault="00C41A81" w:rsidP="00C41A81">
      <w:pPr>
        <w:ind w:firstLine="0"/>
      </w:pPr>
    </w:p>
    <w:p w14:paraId="10036B0A" w14:textId="77777777" w:rsidR="00C41A81" w:rsidRDefault="00C41A81" w:rsidP="00C41A81">
      <w:pPr>
        <w:ind w:firstLine="0"/>
      </w:pPr>
    </w:p>
    <w:p w14:paraId="783A50B0" w14:textId="77777777" w:rsidR="00C41A81" w:rsidRDefault="00C41A81" w:rsidP="00C41A81">
      <w:pPr>
        <w:ind w:firstLine="0"/>
      </w:pPr>
    </w:p>
    <w:p w14:paraId="6FBE91C2" w14:textId="77777777" w:rsidR="00C41A81" w:rsidRPr="00C41A81" w:rsidRDefault="00C41A81" w:rsidP="00C41A81">
      <w:pPr>
        <w:ind w:firstLine="0"/>
      </w:pPr>
    </w:p>
    <w:p w14:paraId="0C9C2D32" w14:textId="77777777" w:rsidR="00C41A81" w:rsidRDefault="00C41A81" w:rsidP="00C41A81">
      <w:pPr>
        <w:pStyle w:val="Virsraksts3"/>
      </w:pPr>
      <w:r>
        <w:lastRenderedPageBreak/>
        <w:t>Kartes</w:t>
      </w:r>
      <w:r>
        <w:t xml:space="preserve"> klase</w:t>
      </w:r>
    </w:p>
    <w:p w14:paraId="1847C2CE" w14:textId="20A24AB1" w:rsidR="003F5ECF" w:rsidRPr="003F5ECF" w:rsidRDefault="003F5ECF" w:rsidP="003F5ECF">
      <w:pPr>
        <w:sectPr w:rsidR="003F5ECF" w:rsidRPr="003F5ECF" w:rsidSect="00962131">
          <w:pgSz w:w="12240" w:h="15840"/>
          <w:pgMar w:top="1134" w:right="1134" w:bottom="1134" w:left="1418" w:header="709" w:footer="709" w:gutter="0"/>
          <w:cols w:space="708"/>
          <w:docGrid w:linePitch="360"/>
        </w:sectPr>
      </w:pPr>
      <w:r>
        <w:t>Kartes komponente arī ir klase, kura iekļauj apakškomponentes ar savām metodēm un mainīgajiem. Kartes klases darbības iekļauj ailes datu iegūšanu pēc pozīcijas un laukumu ielādi un eksportēšanu. Slāņu komponentes arī iekļauj minētās metodes noteiktam slānim, taču arī slāņa ailēm ir savas metodes un īpašības, piemēram, “Ground” slāņa ailei augstums un “Entity” slāņa ailes piederība. Pārējām komponentēm savas attiecīgas darbības, kuras ir atkarīgas no slāņu komponentēm</w:t>
      </w:r>
      <w:r w:rsidR="00E63DA5">
        <w:t>.</w:t>
      </w:r>
    </w:p>
    <w:p w14:paraId="6B2E23FE" w14:textId="38E2C69F" w:rsidR="00844807" w:rsidRDefault="00844807" w:rsidP="00844807">
      <w:pPr>
        <w:pStyle w:val="Virsraksts2"/>
      </w:pPr>
      <w:bookmarkStart w:id="33" w:name="_Toc225723257"/>
      <w:r>
        <w:lastRenderedPageBreak/>
        <w:t>Funkcionālie un dinamiskie modeļi</w:t>
      </w:r>
      <w:bookmarkEnd w:id="33"/>
    </w:p>
    <w:p w14:paraId="4504322D" w14:textId="77777777" w:rsidR="00F446B2" w:rsidRDefault="0053194E" w:rsidP="00F446B2">
      <w:pPr>
        <w:keepNext/>
        <w:ind w:firstLine="0"/>
      </w:pPr>
      <w:r>
        <w:rPr>
          <w:noProof/>
        </w:rPr>
        <w:drawing>
          <wp:inline distT="0" distB="0" distL="0" distR="0" wp14:anchorId="51AC3829" wp14:editId="126BA1E7">
            <wp:extent cx="6151880" cy="1181100"/>
            <wp:effectExtent l="0" t="0" r="1270" b="0"/>
            <wp:docPr id="167874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45616" name="Picture 1678745616"/>
                    <pic:cNvPicPr/>
                  </pic:nvPicPr>
                  <pic:blipFill>
                    <a:blip r:embed="rId15">
                      <a:extLst>
                        <a:ext uri="{28A0092B-C50C-407E-A947-70E740481C1C}">
                          <a14:useLocalDpi xmlns:a14="http://schemas.microsoft.com/office/drawing/2010/main" val="0"/>
                        </a:ext>
                      </a:extLst>
                    </a:blip>
                    <a:stretch>
                      <a:fillRect/>
                    </a:stretch>
                  </pic:blipFill>
                  <pic:spPr>
                    <a:xfrm>
                      <a:off x="0" y="0"/>
                      <a:ext cx="6151880" cy="1181100"/>
                    </a:xfrm>
                    <a:prstGeom prst="rect">
                      <a:avLst/>
                    </a:prstGeom>
                  </pic:spPr>
                </pic:pic>
              </a:graphicData>
            </a:graphic>
          </wp:inline>
        </w:drawing>
      </w:r>
    </w:p>
    <w:p w14:paraId="44EA95EC" w14:textId="628F0498" w:rsidR="002F423F" w:rsidRDefault="00C33CF4" w:rsidP="00F446B2">
      <w:pPr>
        <w:pStyle w:val="Parakstszemobjekta"/>
      </w:pPr>
      <w:r>
        <w:fldChar w:fldCharType="begin"/>
      </w:r>
      <w:r>
        <w:instrText xml:space="preserve"> SEQ attēls \* ARABIC </w:instrText>
      </w:r>
      <w:r>
        <w:fldChar w:fldCharType="separate"/>
      </w:r>
      <w:r>
        <w:rPr>
          <w:noProof/>
        </w:rPr>
        <w:t>6</w:t>
      </w:r>
      <w:r>
        <w:rPr>
          <w:noProof/>
        </w:rPr>
        <w:fldChar w:fldCharType="end"/>
      </w:r>
      <w:r w:rsidR="00F446B2">
        <w:t>. attēls. Ainas stadiju gaita</w:t>
      </w:r>
    </w:p>
    <w:p w14:paraId="171F1146" w14:textId="77777777" w:rsidR="001B3B7E" w:rsidRDefault="001B3B7E" w:rsidP="001B3B7E"/>
    <w:p w14:paraId="28B64114" w14:textId="77777777" w:rsidR="001B3B7E" w:rsidRPr="001B3B7E" w:rsidRDefault="001B3B7E" w:rsidP="001B3B7E"/>
    <w:p w14:paraId="5B1FC7E9" w14:textId="77777777" w:rsidR="001B3B7E" w:rsidRDefault="001B3B7E" w:rsidP="001B3B7E">
      <w:pPr>
        <w:keepNext/>
        <w:ind w:firstLine="0"/>
      </w:pPr>
      <w:r>
        <w:rPr>
          <w:noProof/>
        </w:rPr>
        <w:drawing>
          <wp:inline distT="0" distB="0" distL="0" distR="0" wp14:anchorId="5F05BA64" wp14:editId="165CD09C">
            <wp:extent cx="6151880" cy="3154680"/>
            <wp:effectExtent l="0" t="0" r="1270" b="7620"/>
            <wp:docPr id="1457923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3577" name="Picture 1457923577"/>
                    <pic:cNvPicPr/>
                  </pic:nvPicPr>
                  <pic:blipFill>
                    <a:blip r:embed="rId16">
                      <a:extLst>
                        <a:ext uri="{28A0092B-C50C-407E-A947-70E740481C1C}">
                          <a14:useLocalDpi xmlns:a14="http://schemas.microsoft.com/office/drawing/2010/main" val="0"/>
                        </a:ext>
                      </a:extLst>
                    </a:blip>
                    <a:stretch>
                      <a:fillRect/>
                    </a:stretch>
                  </pic:blipFill>
                  <pic:spPr>
                    <a:xfrm>
                      <a:off x="0" y="0"/>
                      <a:ext cx="6151880" cy="3154680"/>
                    </a:xfrm>
                    <a:prstGeom prst="rect">
                      <a:avLst/>
                    </a:prstGeom>
                  </pic:spPr>
                </pic:pic>
              </a:graphicData>
            </a:graphic>
          </wp:inline>
        </w:drawing>
      </w:r>
    </w:p>
    <w:p w14:paraId="616C1E83" w14:textId="55A4167F" w:rsidR="00876200" w:rsidRDefault="00C33CF4" w:rsidP="001B3B7E">
      <w:pPr>
        <w:pStyle w:val="Parakstszemobjekta"/>
      </w:pPr>
      <w:r>
        <w:fldChar w:fldCharType="begin"/>
      </w:r>
      <w:r>
        <w:instrText xml:space="preserve"> SEQ attēls \* ARABIC </w:instrText>
      </w:r>
      <w:r>
        <w:fldChar w:fldCharType="separate"/>
      </w:r>
      <w:r>
        <w:rPr>
          <w:noProof/>
        </w:rPr>
        <w:t>7</w:t>
      </w:r>
      <w:r>
        <w:rPr>
          <w:noProof/>
        </w:rPr>
        <w:fldChar w:fldCharType="end"/>
      </w:r>
      <w:r w:rsidR="001B3B7E">
        <w:t>. attēls. Spēles laukuma stadijas</w:t>
      </w:r>
    </w:p>
    <w:p w14:paraId="54CD4B28" w14:textId="77777777" w:rsidR="00680398" w:rsidRDefault="00680398" w:rsidP="00680398">
      <w:pPr>
        <w:ind w:firstLine="0"/>
        <w:sectPr w:rsidR="00680398" w:rsidSect="009D5324">
          <w:pgSz w:w="12240" w:h="15840"/>
          <w:pgMar w:top="1134" w:right="1134" w:bottom="1134" w:left="1418" w:header="709" w:footer="709" w:gutter="0"/>
          <w:cols w:space="708"/>
          <w:docGrid w:linePitch="360"/>
        </w:sectPr>
      </w:pPr>
    </w:p>
    <w:p w14:paraId="1058A311" w14:textId="407D3F43" w:rsidR="00844807" w:rsidRDefault="00844807" w:rsidP="00844807">
      <w:pPr>
        <w:pStyle w:val="Virsraksts2"/>
      </w:pPr>
      <w:bookmarkStart w:id="34" w:name="_Toc225723258"/>
      <w:r>
        <w:lastRenderedPageBreak/>
        <w:t>Datu struktūru apraksts</w:t>
      </w:r>
      <w:bookmarkEnd w:id="34"/>
    </w:p>
    <w:p w14:paraId="6B0E6627" w14:textId="2A68346E" w:rsidR="00872204" w:rsidRDefault="00872204" w:rsidP="00872204">
      <w:pPr>
        <w:pStyle w:val="Virsraksts3"/>
      </w:pPr>
      <w:r>
        <w:t>Enumerācijas</w:t>
      </w:r>
    </w:p>
    <w:p w14:paraId="067E639E" w14:textId="77777777" w:rsidR="00FA0AFC" w:rsidRDefault="001C3004" w:rsidP="00FA0AFC">
      <w:pPr>
        <w:keepNext/>
        <w:ind w:firstLine="0"/>
        <w:jc w:val="center"/>
      </w:pPr>
      <w:r>
        <w:rPr>
          <w:noProof/>
        </w:rPr>
        <w:drawing>
          <wp:inline distT="0" distB="0" distL="0" distR="0" wp14:anchorId="39EE9166" wp14:editId="6D579B4B">
            <wp:extent cx="3733800" cy="3733800"/>
            <wp:effectExtent l="0" t="0" r="0" b="0"/>
            <wp:docPr id="678940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40417" name="Picture 678940417"/>
                    <pic:cNvPicPr/>
                  </pic:nvPicPr>
                  <pic:blipFill>
                    <a:blip r:embed="rId17">
                      <a:extLst>
                        <a:ext uri="{28A0092B-C50C-407E-A947-70E740481C1C}">
                          <a14:useLocalDpi xmlns:a14="http://schemas.microsoft.com/office/drawing/2010/main" val="0"/>
                        </a:ext>
                      </a:extLst>
                    </a:blip>
                    <a:stretch>
                      <a:fillRect/>
                    </a:stretch>
                  </pic:blipFill>
                  <pic:spPr>
                    <a:xfrm>
                      <a:off x="0" y="0"/>
                      <a:ext cx="3733800" cy="3733800"/>
                    </a:xfrm>
                    <a:prstGeom prst="rect">
                      <a:avLst/>
                    </a:prstGeom>
                  </pic:spPr>
                </pic:pic>
              </a:graphicData>
            </a:graphic>
          </wp:inline>
        </w:drawing>
      </w:r>
    </w:p>
    <w:p w14:paraId="5527C4D5" w14:textId="20E54670" w:rsidR="00872204" w:rsidRDefault="00C33CF4" w:rsidP="00FA0AFC">
      <w:pPr>
        <w:pStyle w:val="Parakstszemobjekta"/>
      </w:pPr>
      <w:r>
        <w:fldChar w:fldCharType="begin"/>
      </w:r>
      <w:r>
        <w:instrText xml:space="preserve"> SEQ attēls \* ARABIC </w:instrText>
      </w:r>
      <w:r>
        <w:fldChar w:fldCharType="separate"/>
      </w:r>
      <w:r>
        <w:rPr>
          <w:noProof/>
        </w:rPr>
        <w:t>8</w:t>
      </w:r>
      <w:r>
        <w:rPr>
          <w:noProof/>
        </w:rPr>
        <w:fldChar w:fldCharType="end"/>
      </w:r>
      <w:r>
        <w:t>. attēls. Saknes mezgla enumerācijas</w:t>
      </w:r>
    </w:p>
    <w:p w14:paraId="731FC8DA" w14:textId="77777777" w:rsidR="00C33CF4" w:rsidRDefault="00FA0AFC" w:rsidP="00C33CF4">
      <w:pPr>
        <w:keepNext/>
        <w:ind w:firstLine="0"/>
        <w:jc w:val="center"/>
      </w:pPr>
      <w:r>
        <w:rPr>
          <w:noProof/>
        </w:rPr>
        <w:drawing>
          <wp:inline distT="0" distB="0" distL="0" distR="0" wp14:anchorId="6868AF71" wp14:editId="47ABCC9F">
            <wp:extent cx="4295775" cy="2200275"/>
            <wp:effectExtent l="0" t="0" r="9525" b="9525"/>
            <wp:docPr id="539535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35502" name="Picture 539535502"/>
                    <pic:cNvPicPr/>
                  </pic:nvPicPr>
                  <pic:blipFill>
                    <a:blip r:embed="rId18">
                      <a:extLst>
                        <a:ext uri="{28A0092B-C50C-407E-A947-70E740481C1C}">
                          <a14:useLocalDpi xmlns:a14="http://schemas.microsoft.com/office/drawing/2010/main" val="0"/>
                        </a:ext>
                      </a:extLst>
                    </a:blip>
                    <a:stretch>
                      <a:fillRect/>
                    </a:stretch>
                  </pic:blipFill>
                  <pic:spPr>
                    <a:xfrm>
                      <a:off x="0" y="0"/>
                      <a:ext cx="4295775" cy="2200275"/>
                    </a:xfrm>
                    <a:prstGeom prst="rect">
                      <a:avLst/>
                    </a:prstGeom>
                  </pic:spPr>
                </pic:pic>
              </a:graphicData>
            </a:graphic>
          </wp:inline>
        </w:drawing>
      </w:r>
    </w:p>
    <w:p w14:paraId="267AE15D" w14:textId="2A225CEE" w:rsidR="00D72ED1" w:rsidRDefault="00C33CF4" w:rsidP="00F94C1B">
      <w:pPr>
        <w:pStyle w:val="Parakstszemobjekta"/>
        <w:sectPr w:rsidR="00D72ED1" w:rsidSect="009D5324">
          <w:pgSz w:w="12240" w:h="15840"/>
          <w:pgMar w:top="1134" w:right="1134" w:bottom="1134" w:left="1418" w:header="709" w:footer="709" w:gutter="0"/>
          <w:cols w:space="708"/>
          <w:docGrid w:linePitch="360"/>
        </w:sectPr>
      </w:pPr>
      <w:r>
        <w:fldChar w:fldCharType="begin"/>
      </w:r>
      <w:r>
        <w:instrText xml:space="preserve"> SEQ attēls \* ARABIC </w:instrText>
      </w:r>
      <w:r>
        <w:fldChar w:fldCharType="separate"/>
      </w:r>
      <w:r>
        <w:rPr>
          <w:noProof/>
        </w:rPr>
        <w:t>9</w:t>
      </w:r>
      <w:r>
        <w:rPr>
          <w:noProof/>
        </w:rPr>
        <w:fldChar w:fldCharType="end"/>
      </w:r>
      <w:r w:rsidR="00FD67C6">
        <w:t>. attēls. Kartes laukuma enumerācijas</w:t>
      </w:r>
    </w:p>
    <w:p w14:paraId="5156CF28" w14:textId="4A1531C0" w:rsidR="00D72ED1" w:rsidRPr="00D72ED1" w:rsidRDefault="00D72ED1" w:rsidP="00F94C1B">
      <w:pPr>
        <w:pStyle w:val="Virsraksts3"/>
        <w:numPr>
          <w:ilvl w:val="0"/>
          <w:numId w:val="0"/>
        </w:numPr>
      </w:pPr>
    </w:p>
    <w:p w14:paraId="36BE6E4E" w14:textId="77777777" w:rsidR="00D72ED1" w:rsidRPr="00D72ED1" w:rsidRDefault="00D72ED1" w:rsidP="00D72ED1">
      <w:pPr>
        <w:jc w:val="center"/>
      </w:pPr>
    </w:p>
    <w:p w14:paraId="6698D60D" w14:textId="2F66DEFD" w:rsidR="00844807" w:rsidRDefault="009B47E4" w:rsidP="009B47E4">
      <w:pPr>
        <w:pStyle w:val="Virsraksts1"/>
      </w:pPr>
      <w:bookmarkStart w:id="35" w:name="_Toc225723259"/>
      <w:r>
        <w:lastRenderedPageBreak/>
        <w:t>Lietotāju ceļvedis</w:t>
      </w:r>
      <w:bookmarkEnd w:id="35"/>
    </w:p>
    <w:p w14:paraId="4CEF8DB2" w14:textId="697DC07D" w:rsidR="009B47E4" w:rsidRPr="009B47E4" w:rsidRDefault="00130B61" w:rsidP="00130B61">
      <w:pPr>
        <w:pStyle w:val="Virsraksts1"/>
      </w:pPr>
      <w:bookmarkStart w:id="36" w:name="_Toc225723260"/>
      <w:r>
        <w:lastRenderedPageBreak/>
        <w:t>Testēšanas dokumentācija</w:t>
      </w:r>
      <w:bookmarkEnd w:id="36"/>
    </w:p>
    <w:p w14:paraId="72704D16" w14:textId="36773B71" w:rsidR="00844807" w:rsidRDefault="00EF3F80" w:rsidP="00EF3F80">
      <w:pPr>
        <w:pStyle w:val="Virsraksts2"/>
      </w:pPr>
      <w:r>
        <w:t>Metodoloģija</w:t>
      </w:r>
    </w:p>
    <w:p w14:paraId="4DDF5C24" w14:textId="0B20FFF8" w:rsidR="000E5316" w:rsidRPr="000E5316" w:rsidRDefault="000E5316" w:rsidP="000E5316">
      <w:r>
        <w:t>Izstrādes laikā projektu jātestē un jāpārbauda funkcionalitātes pēc nepilnībām. Testēšana tiks veikta manuāli ar melnās un baltās kastes metodoloģijām, taču atsevišķas funkcionalitātes vai tās daļas testēšanu var veikt automātiski ar vienībtestēšanu.</w:t>
      </w:r>
      <w:r w:rsidR="00915B25">
        <w:t xml:space="preserve"> </w:t>
      </w:r>
      <w:r w:rsidR="00B93035">
        <w:t>Melnās kastes testēšana ietver pārbaudi no lietotāja skatupunkta, neredzot avotkodu vai atkļūdošanas informāciju, kamēr baltās kastes testēšana pārbauda avotkodu.</w:t>
      </w:r>
    </w:p>
    <w:p w14:paraId="2F7B3BE6" w14:textId="6E09E393" w:rsidR="00EF3F80" w:rsidRDefault="00EF3F80" w:rsidP="00EF3F80">
      <w:pPr>
        <w:pStyle w:val="Virsraksts2"/>
      </w:pPr>
      <w:r>
        <w:t>Testpiemēri</w:t>
      </w:r>
    </w:p>
    <w:p w14:paraId="0B41A3FD" w14:textId="6B65CC11" w:rsidR="00AE16B4" w:rsidRDefault="00AE16B4" w:rsidP="00AE16B4">
      <w:r>
        <w:t>Šajā sadaļā ir apkopoti manuālai projekta pārbaudei testa piemērus</w:t>
      </w:r>
      <w:r w:rsidR="007C7989">
        <w:t xml:space="preserve"> ar baltās un melnās kastes metodēm.</w:t>
      </w:r>
    </w:p>
    <w:p w14:paraId="0DB9355A" w14:textId="77777777" w:rsidR="00265E1D" w:rsidRDefault="00265E1D" w:rsidP="00265E1D">
      <w:pPr>
        <w:ind w:firstLine="0"/>
      </w:pPr>
    </w:p>
    <w:p w14:paraId="2C8EB6F7" w14:textId="59E6EFDA" w:rsidR="00265E1D" w:rsidRDefault="00D15C21" w:rsidP="004F304E">
      <w:pPr>
        <w:pStyle w:val="tablecaption"/>
      </w:pPr>
      <w:r>
        <w:fldChar w:fldCharType="begin"/>
      </w:r>
      <w:r>
        <w:instrText xml:space="preserve"> SEQ tabula \* ARABIC </w:instrText>
      </w:r>
      <w:r>
        <w:fldChar w:fldCharType="separate"/>
      </w:r>
      <w:r>
        <w:rPr>
          <w:noProof/>
        </w:rPr>
        <w:t>1</w:t>
      </w:r>
      <w:r>
        <w:rPr>
          <w:noProof/>
        </w:rPr>
        <w:fldChar w:fldCharType="end"/>
      </w:r>
      <w:r w:rsidR="00265E1D" w:rsidRPr="00265E1D">
        <w:t>. tabula</w:t>
      </w:r>
    </w:p>
    <w:p w14:paraId="6B4B7927" w14:textId="05DF93FC" w:rsidR="004F304E" w:rsidRPr="00265E1D" w:rsidRDefault="004F304E" w:rsidP="004F304E">
      <w:pPr>
        <w:pStyle w:val="tablecaption"/>
        <w:jc w:val="center"/>
      </w:pPr>
      <w:r>
        <w:t>Identifikatori</w:t>
      </w:r>
    </w:p>
    <w:tbl>
      <w:tblPr>
        <w:tblStyle w:val="Reatabula"/>
        <w:tblW w:w="0" w:type="auto"/>
        <w:tblLook w:val="04A0" w:firstRow="1" w:lastRow="0" w:firstColumn="1" w:lastColumn="0" w:noHBand="0" w:noVBand="1"/>
      </w:tblPr>
      <w:tblGrid>
        <w:gridCol w:w="4839"/>
        <w:gridCol w:w="4839"/>
      </w:tblGrid>
      <w:tr w:rsidR="005826BF" w14:paraId="4508482D" w14:textId="77777777" w:rsidTr="001115F0">
        <w:tc>
          <w:tcPr>
            <w:tcW w:w="4839" w:type="dxa"/>
          </w:tcPr>
          <w:p w14:paraId="00FF48F4" w14:textId="2748C075" w:rsidR="005826BF" w:rsidRPr="00587EC5" w:rsidRDefault="005826BF" w:rsidP="005826BF">
            <w:pPr>
              <w:tabs>
                <w:tab w:val="left" w:pos="8098"/>
              </w:tabs>
              <w:ind w:firstLine="0"/>
              <w:rPr>
                <w:b/>
                <w:bCs/>
                <w:sz w:val="20"/>
                <w:szCs w:val="20"/>
              </w:rPr>
            </w:pPr>
            <w:r w:rsidRPr="00587EC5">
              <w:rPr>
                <w:b/>
                <w:bCs/>
                <w:sz w:val="20"/>
                <w:szCs w:val="20"/>
              </w:rPr>
              <w:t>Identifikators</w:t>
            </w:r>
          </w:p>
        </w:tc>
        <w:tc>
          <w:tcPr>
            <w:tcW w:w="4839" w:type="dxa"/>
          </w:tcPr>
          <w:p w14:paraId="5C9E6EAA" w14:textId="2D0C1C5A" w:rsidR="005826BF" w:rsidRPr="00587EC5" w:rsidRDefault="005826BF" w:rsidP="005826BF">
            <w:pPr>
              <w:tabs>
                <w:tab w:val="left" w:pos="8098"/>
              </w:tabs>
              <w:ind w:firstLine="0"/>
              <w:rPr>
                <w:b/>
                <w:bCs/>
                <w:sz w:val="20"/>
                <w:szCs w:val="20"/>
              </w:rPr>
            </w:pPr>
            <w:r w:rsidRPr="00587EC5">
              <w:rPr>
                <w:b/>
                <w:bCs/>
                <w:sz w:val="20"/>
                <w:szCs w:val="20"/>
              </w:rPr>
              <w:t>Modulis</w:t>
            </w:r>
          </w:p>
        </w:tc>
      </w:tr>
      <w:tr w:rsidR="005826BF" w14:paraId="1FB25225" w14:textId="77777777" w:rsidTr="001115F0">
        <w:tc>
          <w:tcPr>
            <w:tcW w:w="4839" w:type="dxa"/>
          </w:tcPr>
          <w:p w14:paraId="3CEA3AA6" w14:textId="4D31A91B" w:rsidR="005826BF" w:rsidRPr="00587EC5" w:rsidRDefault="005826BF" w:rsidP="005826BF">
            <w:pPr>
              <w:tabs>
                <w:tab w:val="left" w:pos="8098"/>
              </w:tabs>
              <w:ind w:firstLine="0"/>
              <w:rPr>
                <w:sz w:val="20"/>
                <w:szCs w:val="20"/>
              </w:rPr>
            </w:pPr>
            <w:r w:rsidRPr="00587EC5">
              <w:rPr>
                <w:sz w:val="20"/>
                <w:szCs w:val="20"/>
              </w:rPr>
              <w:t>PR</w:t>
            </w:r>
          </w:p>
        </w:tc>
        <w:tc>
          <w:tcPr>
            <w:tcW w:w="4839" w:type="dxa"/>
          </w:tcPr>
          <w:p w14:paraId="619802DA" w14:textId="3E9D612D" w:rsidR="005826BF" w:rsidRPr="00587EC5" w:rsidRDefault="00EC4FF5" w:rsidP="005826BF">
            <w:pPr>
              <w:tabs>
                <w:tab w:val="left" w:pos="8098"/>
              </w:tabs>
              <w:ind w:firstLine="0"/>
              <w:rPr>
                <w:sz w:val="20"/>
                <w:szCs w:val="20"/>
              </w:rPr>
            </w:pPr>
            <w:r w:rsidRPr="00587EC5">
              <w:rPr>
                <w:sz w:val="20"/>
                <w:szCs w:val="20"/>
              </w:rPr>
              <w:t>Prasība</w:t>
            </w:r>
          </w:p>
        </w:tc>
      </w:tr>
      <w:tr w:rsidR="005826BF" w14:paraId="5A06AE53" w14:textId="77777777" w:rsidTr="001115F0">
        <w:tc>
          <w:tcPr>
            <w:tcW w:w="4839" w:type="dxa"/>
          </w:tcPr>
          <w:p w14:paraId="489F0405" w14:textId="4D60271E" w:rsidR="005826BF" w:rsidRPr="00587EC5" w:rsidRDefault="005826BF" w:rsidP="005826BF">
            <w:pPr>
              <w:tabs>
                <w:tab w:val="left" w:pos="8098"/>
              </w:tabs>
              <w:ind w:firstLine="0"/>
              <w:rPr>
                <w:sz w:val="20"/>
                <w:szCs w:val="20"/>
              </w:rPr>
            </w:pPr>
            <w:r w:rsidRPr="00587EC5">
              <w:rPr>
                <w:sz w:val="20"/>
                <w:szCs w:val="20"/>
              </w:rPr>
              <w:t>TP</w:t>
            </w:r>
          </w:p>
        </w:tc>
        <w:tc>
          <w:tcPr>
            <w:tcW w:w="4839" w:type="dxa"/>
          </w:tcPr>
          <w:p w14:paraId="176A09CD" w14:textId="3FA5E0DF" w:rsidR="005826BF" w:rsidRPr="00587EC5" w:rsidRDefault="00EC4FF5" w:rsidP="005826BF">
            <w:pPr>
              <w:tabs>
                <w:tab w:val="left" w:pos="8098"/>
              </w:tabs>
              <w:ind w:firstLine="0"/>
              <w:rPr>
                <w:sz w:val="20"/>
                <w:szCs w:val="20"/>
              </w:rPr>
            </w:pPr>
            <w:r w:rsidRPr="00587EC5">
              <w:rPr>
                <w:sz w:val="20"/>
                <w:szCs w:val="20"/>
              </w:rPr>
              <w:t>Testpiemērs</w:t>
            </w:r>
          </w:p>
        </w:tc>
      </w:tr>
      <w:tr w:rsidR="005826BF" w14:paraId="142B3B5E" w14:textId="77777777" w:rsidTr="0041606F">
        <w:tc>
          <w:tcPr>
            <w:tcW w:w="9678" w:type="dxa"/>
            <w:gridSpan w:val="2"/>
          </w:tcPr>
          <w:p w14:paraId="176EE3F0" w14:textId="20F9CA87" w:rsidR="005826BF" w:rsidRPr="00587EC5" w:rsidRDefault="005826BF" w:rsidP="005826BF">
            <w:pPr>
              <w:tabs>
                <w:tab w:val="left" w:pos="8098"/>
              </w:tabs>
              <w:ind w:firstLine="0"/>
              <w:jc w:val="center"/>
              <w:rPr>
                <w:b/>
                <w:bCs/>
                <w:sz w:val="20"/>
                <w:szCs w:val="20"/>
              </w:rPr>
            </w:pPr>
            <w:r w:rsidRPr="00587EC5">
              <w:rPr>
                <w:b/>
                <w:bCs/>
                <w:sz w:val="20"/>
                <w:szCs w:val="20"/>
              </w:rPr>
              <w:t>Moduļi</w:t>
            </w:r>
          </w:p>
        </w:tc>
      </w:tr>
      <w:tr w:rsidR="005826BF" w14:paraId="0FAF2979" w14:textId="77777777" w:rsidTr="008815D7">
        <w:tc>
          <w:tcPr>
            <w:tcW w:w="4839" w:type="dxa"/>
          </w:tcPr>
          <w:p w14:paraId="59913C12" w14:textId="0180AAC9" w:rsidR="005826BF" w:rsidRPr="00587EC5" w:rsidRDefault="005826BF" w:rsidP="005826BF">
            <w:pPr>
              <w:ind w:firstLine="0"/>
              <w:rPr>
                <w:sz w:val="20"/>
                <w:szCs w:val="20"/>
              </w:rPr>
            </w:pPr>
            <w:r w:rsidRPr="00587EC5">
              <w:rPr>
                <w:sz w:val="20"/>
                <w:szCs w:val="20"/>
              </w:rPr>
              <w:t>SK</w:t>
            </w:r>
          </w:p>
        </w:tc>
        <w:tc>
          <w:tcPr>
            <w:tcW w:w="4839" w:type="dxa"/>
          </w:tcPr>
          <w:p w14:paraId="33BA5DD9" w14:textId="08D551FC" w:rsidR="005826BF" w:rsidRPr="00587EC5" w:rsidRDefault="005826BF" w:rsidP="005826BF">
            <w:pPr>
              <w:ind w:firstLine="0"/>
              <w:rPr>
                <w:sz w:val="20"/>
                <w:szCs w:val="20"/>
              </w:rPr>
            </w:pPr>
            <w:r w:rsidRPr="00587EC5">
              <w:rPr>
                <w:sz w:val="20"/>
                <w:szCs w:val="20"/>
              </w:rPr>
              <w:t>Sākums</w:t>
            </w:r>
          </w:p>
        </w:tc>
      </w:tr>
      <w:tr w:rsidR="005826BF" w14:paraId="22891B99" w14:textId="77777777" w:rsidTr="008815D7">
        <w:tc>
          <w:tcPr>
            <w:tcW w:w="4839" w:type="dxa"/>
          </w:tcPr>
          <w:p w14:paraId="155E879D" w14:textId="138C61EA" w:rsidR="005826BF" w:rsidRPr="00587EC5" w:rsidRDefault="005826BF" w:rsidP="00587EC5">
            <w:pPr>
              <w:pStyle w:val="talbecontent"/>
            </w:pPr>
            <w:r w:rsidRPr="00587EC5">
              <w:t>L</w:t>
            </w:r>
            <w:r w:rsidR="000917F4">
              <w:t>A</w:t>
            </w:r>
          </w:p>
        </w:tc>
        <w:tc>
          <w:tcPr>
            <w:tcW w:w="4839" w:type="dxa"/>
          </w:tcPr>
          <w:p w14:paraId="66854A87" w14:textId="0B0CBF22" w:rsidR="005826BF" w:rsidRPr="00587EC5" w:rsidRDefault="005826BF" w:rsidP="005826BF">
            <w:pPr>
              <w:ind w:firstLine="0"/>
              <w:rPr>
                <w:sz w:val="20"/>
                <w:szCs w:val="20"/>
              </w:rPr>
            </w:pPr>
            <w:r w:rsidRPr="00587EC5">
              <w:rPr>
                <w:sz w:val="20"/>
                <w:szCs w:val="20"/>
              </w:rPr>
              <w:t>Līmeņu atlase</w:t>
            </w:r>
          </w:p>
        </w:tc>
      </w:tr>
      <w:tr w:rsidR="005826BF" w14:paraId="3086589A" w14:textId="77777777" w:rsidTr="008815D7">
        <w:tc>
          <w:tcPr>
            <w:tcW w:w="4839" w:type="dxa"/>
          </w:tcPr>
          <w:p w14:paraId="6812215E" w14:textId="1BC21FCF" w:rsidR="005826BF" w:rsidRPr="00587EC5" w:rsidRDefault="005826BF" w:rsidP="005826BF">
            <w:pPr>
              <w:ind w:firstLine="0"/>
              <w:rPr>
                <w:sz w:val="20"/>
                <w:szCs w:val="20"/>
              </w:rPr>
            </w:pPr>
            <w:r w:rsidRPr="00587EC5">
              <w:rPr>
                <w:sz w:val="20"/>
                <w:szCs w:val="20"/>
              </w:rPr>
              <w:t>SL</w:t>
            </w:r>
          </w:p>
        </w:tc>
        <w:tc>
          <w:tcPr>
            <w:tcW w:w="4839" w:type="dxa"/>
          </w:tcPr>
          <w:p w14:paraId="1A97117B" w14:textId="36A6C77A" w:rsidR="005826BF" w:rsidRPr="00587EC5" w:rsidRDefault="005826BF" w:rsidP="005826BF">
            <w:pPr>
              <w:ind w:firstLine="0"/>
              <w:rPr>
                <w:sz w:val="20"/>
                <w:szCs w:val="20"/>
              </w:rPr>
            </w:pPr>
            <w:r w:rsidRPr="00587EC5">
              <w:rPr>
                <w:sz w:val="20"/>
                <w:szCs w:val="20"/>
              </w:rPr>
              <w:t>Spēles lauks</w:t>
            </w:r>
          </w:p>
        </w:tc>
      </w:tr>
    </w:tbl>
    <w:p w14:paraId="6CD9CD1B" w14:textId="77777777" w:rsidR="008815D7" w:rsidRDefault="008815D7" w:rsidP="00AE16B4"/>
    <w:p w14:paraId="7837F8EA" w14:textId="77777777" w:rsidR="00EE5844" w:rsidRDefault="00EE5844" w:rsidP="00AE16B4">
      <w:pPr>
        <w:sectPr w:rsidR="00EE5844" w:rsidSect="009D5324">
          <w:pgSz w:w="12240" w:h="15840"/>
          <w:pgMar w:top="1134" w:right="1134" w:bottom="1134" w:left="1418" w:header="709" w:footer="709" w:gutter="0"/>
          <w:cols w:space="708"/>
          <w:docGrid w:linePitch="360"/>
        </w:sectPr>
      </w:pPr>
    </w:p>
    <w:p w14:paraId="410D8A8F" w14:textId="7035634F" w:rsidR="00D15C21" w:rsidRDefault="00D15C21" w:rsidP="00D15C21">
      <w:pPr>
        <w:pStyle w:val="Parakstszemobjekta"/>
        <w:keepNext/>
        <w:ind w:left="1440"/>
        <w:jc w:val="right"/>
      </w:pPr>
      <w:r>
        <w:lastRenderedPageBreak/>
        <w:fldChar w:fldCharType="begin"/>
      </w:r>
      <w:r>
        <w:instrText xml:space="preserve"> SEQ tabula \* ARABIC </w:instrText>
      </w:r>
      <w:r>
        <w:fldChar w:fldCharType="separate"/>
      </w:r>
      <w:r>
        <w:rPr>
          <w:noProof/>
        </w:rPr>
        <w:t>2</w:t>
      </w:r>
      <w:r>
        <w:rPr>
          <w:noProof/>
        </w:rPr>
        <w:fldChar w:fldCharType="end"/>
      </w:r>
      <w:r>
        <w:t>. tabula</w:t>
      </w:r>
    </w:p>
    <w:p w14:paraId="7D30F8FB" w14:textId="535051A1" w:rsidR="00D15C21" w:rsidRDefault="00D15C21" w:rsidP="00D15C21">
      <w:pPr>
        <w:pStyle w:val="Parakstszemobjekta"/>
        <w:keepNext/>
        <w:ind w:left="1440" w:hanging="1440"/>
      </w:pPr>
      <w:r>
        <w:t>Testpiemēru kopa</w:t>
      </w:r>
    </w:p>
    <w:tbl>
      <w:tblPr>
        <w:tblStyle w:val="Reatabula"/>
        <w:tblW w:w="0" w:type="auto"/>
        <w:tblLook w:val="04A0" w:firstRow="1" w:lastRow="0" w:firstColumn="1" w:lastColumn="0" w:noHBand="0" w:noVBand="1"/>
      </w:tblPr>
      <w:tblGrid>
        <w:gridCol w:w="1937"/>
        <w:gridCol w:w="1937"/>
        <w:gridCol w:w="1937"/>
        <w:gridCol w:w="1937"/>
        <w:gridCol w:w="1938"/>
        <w:gridCol w:w="1938"/>
        <w:gridCol w:w="1938"/>
      </w:tblGrid>
      <w:tr w:rsidR="00D72DB9" w14:paraId="3EB62BDE" w14:textId="77777777" w:rsidTr="00D72DB9">
        <w:tc>
          <w:tcPr>
            <w:tcW w:w="1937" w:type="dxa"/>
          </w:tcPr>
          <w:p w14:paraId="50801290" w14:textId="4868ADD4" w:rsidR="00D72DB9" w:rsidRPr="00400886" w:rsidRDefault="00D72DB9" w:rsidP="00422C6A">
            <w:pPr>
              <w:pStyle w:val="talbecontent"/>
              <w:rPr>
                <w:b/>
                <w:bCs/>
              </w:rPr>
            </w:pPr>
            <w:r w:rsidRPr="00400886">
              <w:rPr>
                <w:b/>
                <w:bCs/>
              </w:rPr>
              <w:t>ID</w:t>
            </w:r>
          </w:p>
        </w:tc>
        <w:tc>
          <w:tcPr>
            <w:tcW w:w="1937" w:type="dxa"/>
          </w:tcPr>
          <w:p w14:paraId="5C54F42E" w14:textId="367131B2" w:rsidR="00D72DB9" w:rsidRPr="00400886" w:rsidRDefault="00D72DB9" w:rsidP="00422C6A">
            <w:pPr>
              <w:pStyle w:val="talbecontent"/>
              <w:rPr>
                <w:b/>
                <w:bCs/>
              </w:rPr>
            </w:pPr>
            <w:r w:rsidRPr="00400886">
              <w:rPr>
                <w:b/>
                <w:bCs/>
              </w:rPr>
              <w:t>Izpildes nosacījumi</w:t>
            </w:r>
          </w:p>
        </w:tc>
        <w:tc>
          <w:tcPr>
            <w:tcW w:w="1937" w:type="dxa"/>
          </w:tcPr>
          <w:p w14:paraId="422868B2" w14:textId="640D2FA3" w:rsidR="00D72DB9" w:rsidRPr="00400886" w:rsidRDefault="00D72DB9" w:rsidP="00422C6A">
            <w:pPr>
              <w:pStyle w:val="talbecontent"/>
              <w:rPr>
                <w:b/>
                <w:bCs/>
              </w:rPr>
            </w:pPr>
            <w:r w:rsidRPr="00400886">
              <w:rPr>
                <w:b/>
                <w:bCs/>
              </w:rPr>
              <w:t>Apraksts</w:t>
            </w:r>
          </w:p>
        </w:tc>
        <w:tc>
          <w:tcPr>
            <w:tcW w:w="1937" w:type="dxa"/>
          </w:tcPr>
          <w:p w14:paraId="2345424B" w14:textId="3EB45E1C" w:rsidR="00D72DB9" w:rsidRPr="00400886" w:rsidRDefault="00D72DB9" w:rsidP="00422C6A">
            <w:pPr>
              <w:pStyle w:val="talbecontent"/>
              <w:rPr>
                <w:b/>
                <w:bCs/>
              </w:rPr>
            </w:pPr>
            <w:r w:rsidRPr="00400886">
              <w:rPr>
                <w:b/>
                <w:bCs/>
              </w:rPr>
              <w:t>Izpildes soļi</w:t>
            </w:r>
          </w:p>
        </w:tc>
        <w:tc>
          <w:tcPr>
            <w:tcW w:w="1938" w:type="dxa"/>
          </w:tcPr>
          <w:p w14:paraId="330CF19E" w14:textId="5E054356" w:rsidR="00D72DB9" w:rsidRPr="00400886" w:rsidRDefault="00D72DB9" w:rsidP="00422C6A">
            <w:pPr>
              <w:pStyle w:val="talbecontent"/>
              <w:rPr>
                <w:b/>
                <w:bCs/>
              </w:rPr>
            </w:pPr>
            <w:r w:rsidRPr="00400886">
              <w:rPr>
                <w:b/>
                <w:bCs/>
              </w:rPr>
              <w:t>Ievades dati</w:t>
            </w:r>
          </w:p>
        </w:tc>
        <w:tc>
          <w:tcPr>
            <w:tcW w:w="1938" w:type="dxa"/>
          </w:tcPr>
          <w:p w14:paraId="129E00FC" w14:textId="0771F9F8" w:rsidR="00D72DB9" w:rsidRPr="00400886" w:rsidRDefault="00D72DB9" w:rsidP="00422C6A">
            <w:pPr>
              <w:pStyle w:val="talbecontent"/>
              <w:rPr>
                <w:b/>
                <w:bCs/>
              </w:rPr>
            </w:pPr>
            <w:r w:rsidRPr="00400886">
              <w:rPr>
                <w:b/>
                <w:bCs/>
              </w:rPr>
              <w:t>Sagaidāms. rezultāts</w:t>
            </w:r>
          </w:p>
        </w:tc>
        <w:tc>
          <w:tcPr>
            <w:tcW w:w="1938" w:type="dxa"/>
          </w:tcPr>
          <w:p w14:paraId="52987B11" w14:textId="1131FF28" w:rsidR="00D72DB9" w:rsidRPr="00400886" w:rsidRDefault="00D72DB9" w:rsidP="00422C6A">
            <w:pPr>
              <w:pStyle w:val="talbecontent"/>
              <w:rPr>
                <w:b/>
                <w:bCs/>
              </w:rPr>
            </w:pPr>
            <w:r w:rsidRPr="00400886">
              <w:rPr>
                <w:b/>
                <w:bCs/>
              </w:rPr>
              <w:t>Prasības identifikators</w:t>
            </w:r>
          </w:p>
        </w:tc>
      </w:tr>
      <w:tr w:rsidR="00D72DB9" w14:paraId="506E13FC" w14:textId="77777777" w:rsidTr="00D72DB9">
        <w:tc>
          <w:tcPr>
            <w:tcW w:w="1937" w:type="dxa"/>
          </w:tcPr>
          <w:p w14:paraId="6DBDC4AE" w14:textId="551F8CAB" w:rsidR="00D72DB9" w:rsidRDefault="00FE548F" w:rsidP="00422C6A">
            <w:pPr>
              <w:pStyle w:val="talbecontent"/>
            </w:pPr>
            <w:r>
              <w:t>TP.SK.1</w:t>
            </w:r>
            <w:r w:rsidR="00C82A07">
              <w:tab/>
            </w:r>
          </w:p>
        </w:tc>
        <w:tc>
          <w:tcPr>
            <w:tcW w:w="1937" w:type="dxa"/>
          </w:tcPr>
          <w:p w14:paraId="242F29AB" w14:textId="7C656E79" w:rsidR="00D72DB9" w:rsidRDefault="00602CF2" w:rsidP="00422C6A">
            <w:pPr>
              <w:pStyle w:val="talbecontent"/>
            </w:pPr>
            <w:r>
              <w:t xml:space="preserve">Datorspēle </w:t>
            </w:r>
            <w:r w:rsidR="00422C6A">
              <w:t>tiek palaista</w:t>
            </w:r>
          </w:p>
        </w:tc>
        <w:tc>
          <w:tcPr>
            <w:tcW w:w="1937" w:type="dxa"/>
          </w:tcPr>
          <w:p w14:paraId="405E52AC" w14:textId="5AE6DC84" w:rsidR="00D72DB9" w:rsidRDefault="00602CF2" w:rsidP="00422C6A">
            <w:pPr>
              <w:pStyle w:val="talbecontent"/>
            </w:pPr>
            <w:r>
              <w:t>Datorspēles palaišana</w:t>
            </w:r>
          </w:p>
        </w:tc>
        <w:tc>
          <w:tcPr>
            <w:tcW w:w="1937" w:type="dxa"/>
          </w:tcPr>
          <w:p w14:paraId="7D966A3F" w14:textId="484482DA" w:rsidR="00D72DB9" w:rsidRDefault="008D3E74" w:rsidP="00422C6A">
            <w:pPr>
              <w:pStyle w:val="talbecontent"/>
            </w:pPr>
            <w:r>
              <w:t>Lietotājs palaiž šo datorspēli</w:t>
            </w:r>
          </w:p>
        </w:tc>
        <w:tc>
          <w:tcPr>
            <w:tcW w:w="1938" w:type="dxa"/>
          </w:tcPr>
          <w:p w14:paraId="0E76E3F5" w14:textId="3EC840D1" w:rsidR="00D72DB9" w:rsidRDefault="00491302" w:rsidP="00422C6A">
            <w:pPr>
              <w:pStyle w:val="talbecontent"/>
            </w:pPr>
            <w:r>
              <w:t>Datorspēles palaižamais fails</w:t>
            </w:r>
          </w:p>
        </w:tc>
        <w:tc>
          <w:tcPr>
            <w:tcW w:w="1938" w:type="dxa"/>
          </w:tcPr>
          <w:p w14:paraId="0213E53B" w14:textId="29F9B61B" w:rsidR="00D72DB9" w:rsidRDefault="00831870" w:rsidP="00422C6A">
            <w:pPr>
              <w:pStyle w:val="talbecontent"/>
            </w:pPr>
            <w:r>
              <w:t>Spēle tiek palaista bez klupēm</w:t>
            </w:r>
          </w:p>
        </w:tc>
        <w:tc>
          <w:tcPr>
            <w:tcW w:w="1938" w:type="dxa"/>
          </w:tcPr>
          <w:p w14:paraId="504DB6E3" w14:textId="4BAAA0DF" w:rsidR="00D72DB9" w:rsidRDefault="00425F10" w:rsidP="00422C6A">
            <w:pPr>
              <w:pStyle w:val="talbecontent"/>
            </w:pPr>
            <w:r>
              <w:t>PR.SK.1</w:t>
            </w:r>
          </w:p>
        </w:tc>
      </w:tr>
      <w:tr w:rsidR="00D72DB9" w14:paraId="0FAE48FD" w14:textId="77777777" w:rsidTr="00D72DB9">
        <w:tc>
          <w:tcPr>
            <w:tcW w:w="1937" w:type="dxa"/>
          </w:tcPr>
          <w:p w14:paraId="2A017C25" w14:textId="2C5559EC" w:rsidR="00D72DB9" w:rsidRDefault="00C82A07" w:rsidP="00422C6A">
            <w:pPr>
              <w:pStyle w:val="talbecontent"/>
            </w:pPr>
            <w:r>
              <w:t>TP.SK.2</w:t>
            </w:r>
          </w:p>
        </w:tc>
        <w:tc>
          <w:tcPr>
            <w:tcW w:w="1937" w:type="dxa"/>
          </w:tcPr>
          <w:p w14:paraId="160469DE" w14:textId="072D8E7D" w:rsidR="00D72DB9" w:rsidRDefault="00602CF2" w:rsidP="00422C6A">
            <w:pPr>
              <w:pStyle w:val="talbecontent"/>
            </w:pPr>
            <w:r>
              <w:t xml:space="preserve">Datorspēle </w:t>
            </w:r>
            <w:r w:rsidR="00E15317">
              <w:t>tiek aizvērta</w:t>
            </w:r>
          </w:p>
        </w:tc>
        <w:tc>
          <w:tcPr>
            <w:tcW w:w="1937" w:type="dxa"/>
          </w:tcPr>
          <w:p w14:paraId="425E15A2" w14:textId="4715FCC7" w:rsidR="00D72DB9" w:rsidRDefault="009B00A0" w:rsidP="00422C6A">
            <w:pPr>
              <w:pStyle w:val="talbecontent"/>
            </w:pPr>
            <w:r>
              <w:t>Datorspēles aizvēršana</w:t>
            </w:r>
          </w:p>
        </w:tc>
        <w:tc>
          <w:tcPr>
            <w:tcW w:w="1937" w:type="dxa"/>
          </w:tcPr>
          <w:p w14:paraId="2E70B33B" w14:textId="41A10EB8" w:rsidR="00D72DB9" w:rsidRDefault="008D3E74" w:rsidP="00422C6A">
            <w:pPr>
              <w:pStyle w:val="talbecontent"/>
            </w:pPr>
            <w:r>
              <w:t>Izvēlnē lietotājs atlasa izejas pogu</w:t>
            </w:r>
          </w:p>
        </w:tc>
        <w:tc>
          <w:tcPr>
            <w:tcW w:w="1938" w:type="dxa"/>
          </w:tcPr>
          <w:p w14:paraId="3498ADEF" w14:textId="60DE11CB" w:rsidR="00D72DB9" w:rsidRDefault="007A4E76" w:rsidP="00422C6A">
            <w:pPr>
              <w:pStyle w:val="talbecontent"/>
            </w:pPr>
            <w:r>
              <w:t>Izejas poga</w:t>
            </w:r>
          </w:p>
        </w:tc>
        <w:tc>
          <w:tcPr>
            <w:tcW w:w="1938" w:type="dxa"/>
          </w:tcPr>
          <w:p w14:paraId="605578F2" w14:textId="09F0AAEC" w:rsidR="00D72DB9" w:rsidRDefault="002C3602" w:rsidP="00422C6A">
            <w:pPr>
              <w:pStyle w:val="talbecontent"/>
            </w:pPr>
            <w:r>
              <w:t>Spēle tiek aizvērta bez klupēm un saglabātiem datiem</w:t>
            </w:r>
          </w:p>
        </w:tc>
        <w:tc>
          <w:tcPr>
            <w:tcW w:w="1938" w:type="dxa"/>
          </w:tcPr>
          <w:p w14:paraId="4A0DD4EC" w14:textId="7A5B018A" w:rsidR="00D72DB9" w:rsidRDefault="00425F10" w:rsidP="00422C6A">
            <w:pPr>
              <w:pStyle w:val="talbecontent"/>
            </w:pPr>
            <w:r>
              <w:t>PR.SK.</w:t>
            </w:r>
            <w:r w:rsidR="00907FCC">
              <w:t>2</w:t>
            </w:r>
          </w:p>
        </w:tc>
      </w:tr>
      <w:tr w:rsidR="00D72DB9" w14:paraId="58F1F1C2" w14:textId="77777777" w:rsidTr="00D72DB9">
        <w:tc>
          <w:tcPr>
            <w:tcW w:w="1937" w:type="dxa"/>
          </w:tcPr>
          <w:p w14:paraId="2C32D0ED" w14:textId="5943AED2" w:rsidR="00D72DB9" w:rsidRDefault="00C82A07" w:rsidP="00E15317">
            <w:pPr>
              <w:pStyle w:val="talbecontent"/>
              <w:tabs>
                <w:tab w:val="right" w:pos="1721"/>
              </w:tabs>
            </w:pPr>
            <w:r>
              <w:t>TP.SK.3</w:t>
            </w:r>
            <w:r w:rsidR="00E15317">
              <w:tab/>
            </w:r>
          </w:p>
        </w:tc>
        <w:tc>
          <w:tcPr>
            <w:tcW w:w="1937" w:type="dxa"/>
          </w:tcPr>
          <w:p w14:paraId="3485E4B9" w14:textId="01C47A9F" w:rsidR="00D72DB9" w:rsidRDefault="00E15317" w:rsidP="00422C6A">
            <w:pPr>
              <w:pStyle w:val="talbecontent"/>
            </w:pPr>
            <w:r>
              <w:t>Anotācijas logs tiek atvērts</w:t>
            </w:r>
          </w:p>
        </w:tc>
        <w:tc>
          <w:tcPr>
            <w:tcW w:w="1937" w:type="dxa"/>
          </w:tcPr>
          <w:p w14:paraId="0FA451C5" w14:textId="03A74F72" w:rsidR="00D72DB9" w:rsidRDefault="009B00A0" w:rsidP="00422C6A">
            <w:pPr>
              <w:pStyle w:val="talbecontent"/>
            </w:pPr>
            <w:r>
              <w:t>Anotācijas loga atvēršana</w:t>
            </w:r>
          </w:p>
        </w:tc>
        <w:tc>
          <w:tcPr>
            <w:tcW w:w="1937" w:type="dxa"/>
          </w:tcPr>
          <w:p w14:paraId="2DE1ADC3" w14:textId="143B3EA6" w:rsidR="00D72DB9" w:rsidRDefault="003927BA" w:rsidP="00422C6A">
            <w:pPr>
              <w:pStyle w:val="talbecontent"/>
            </w:pPr>
            <w:r>
              <w:t>Lietotājs nospiež</w:t>
            </w:r>
            <w:r w:rsidR="00CB2536">
              <w:t xml:space="preserve"> anotācijas pogu</w:t>
            </w:r>
          </w:p>
        </w:tc>
        <w:tc>
          <w:tcPr>
            <w:tcW w:w="1938" w:type="dxa"/>
          </w:tcPr>
          <w:p w14:paraId="45D3D859" w14:textId="1F608A92" w:rsidR="00D72DB9" w:rsidRDefault="000C2A14" w:rsidP="00422C6A">
            <w:pPr>
              <w:pStyle w:val="talbecontent"/>
            </w:pPr>
            <w:r>
              <w:t>Anotācijas</w:t>
            </w:r>
            <w:r w:rsidR="00ED30E7">
              <w:t xml:space="preserve"> poga</w:t>
            </w:r>
          </w:p>
        </w:tc>
        <w:tc>
          <w:tcPr>
            <w:tcW w:w="1938" w:type="dxa"/>
          </w:tcPr>
          <w:p w14:paraId="6B1FA53F" w14:textId="2FA97F35" w:rsidR="00D72DB9" w:rsidRDefault="007A798A" w:rsidP="00422C6A">
            <w:pPr>
              <w:pStyle w:val="talbecontent"/>
            </w:pPr>
            <w:r>
              <w:t>Anotācijas logs ir redzams lietotājam, norādot informāciju par šo datorspēli</w:t>
            </w:r>
          </w:p>
        </w:tc>
        <w:tc>
          <w:tcPr>
            <w:tcW w:w="1938" w:type="dxa"/>
          </w:tcPr>
          <w:p w14:paraId="381356B3" w14:textId="77ED21E1" w:rsidR="00D72DB9" w:rsidRDefault="00425F10" w:rsidP="00422C6A">
            <w:pPr>
              <w:pStyle w:val="talbecontent"/>
            </w:pPr>
            <w:r>
              <w:t>PR.SK.</w:t>
            </w:r>
            <w:r w:rsidR="00907FCC">
              <w:t>3</w:t>
            </w:r>
          </w:p>
        </w:tc>
      </w:tr>
      <w:tr w:rsidR="000C2A14" w14:paraId="481C2695" w14:textId="77777777" w:rsidTr="00D72DB9">
        <w:tc>
          <w:tcPr>
            <w:tcW w:w="1937" w:type="dxa"/>
          </w:tcPr>
          <w:p w14:paraId="380E3CFF" w14:textId="1D59E12D" w:rsidR="000C2A14" w:rsidRDefault="000C2A14" w:rsidP="00E15317">
            <w:pPr>
              <w:pStyle w:val="talbecontent"/>
              <w:tabs>
                <w:tab w:val="right" w:pos="1721"/>
              </w:tabs>
            </w:pPr>
            <w:r>
              <w:t>TP.SK.4</w:t>
            </w:r>
          </w:p>
        </w:tc>
        <w:tc>
          <w:tcPr>
            <w:tcW w:w="1937" w:type="dxa"/>
          </w:tcPr>
          <w:p w14:paraId="1546E76B" w14:textId="608A045E" w:rsidR="000C2A14" w:rsidRDefault="00484A2D" w:rsidP="00422C6A">
            <w:pPr>
              <w:pStyle w:val="talbecontent"/>
            </w:pPr>
            <w:r>
              <w:t>Anotācijas logs tiek aizvērts</w:t>
            </w:r>
          </w:p>
        </w:tc>
        <w:tc>
          <w:tcPr>
            <w:tcW w:w="1937" w:type="dxa"/>
          </w:tcPr>
          <w:p w14:paraId="5C28B31C" w14:textId="4CE14C51" w:rsidR="000C2A14" w:rsidRDefault="009B00A0" w:rsidP="00422C6A">
            <w:pPr>
              <w:pStyle w:val="talbecontent"/>
            </w:pPr>
            <w:r>
              <w:t>Anotācijas loga aizvēršana</w:t>
            </w:r>
          </w:p>
        </w:tc>
        <w:tc>
          <w:tcPr>
            <w:tcW w:w="1937" w:type="dxa"/>
          </w:tcPr>
          <w:p w14:paraId="206C1EB4" w14:textId="4A7C5DAB" w:rsidR="000C2A14" w:rsidRDefault="00CB2536" w:rsidP="00422C6A">
            <w:pPr>
              <w:pStyle w:val="talbecontent"/>
            </w:pPr>
            <w:r>
              <w:t>Lietotājs nospiež anotācijas aizvēršanas pogu</w:t>
            </w:r>
            <w:r w:rsidR="00DE0A79">
              <w:t xml:space="preserve"> logā.</w:t>
            </w:r>
          </w:p>
        </w:tc>
        <w:tc>
          <w:tcPr>
            <w:tcW w:w="1938" w:type="dxa"/>
          </w:tcPr>
          <w:p w14:paraId="6EE29796" w14:textId="1077E988" w:rsidR="000C2A14" w:rsidRDefault="00ED30E7" w:rsidP="00422C6A">
            <w:pPr>
              <w:pStyle w:val="talbecontent"/>
            </w:pPr>
            <w:r>
              <w:t>Anotācijas logā aizvēršanas poga</w:t>
            </w:r>
          </w:p>
        </w:tc>
        <w:tc>
          <w:tcPr>
            <w:tcW w:w="1938" w:type="dxa"/>
          </w:tcPr>
          <w:p w14:paraId="05DE382D" w14:textId="656E7693" w:rsidR="000C2A14" w:rsidRDefault="00281B14" w:rsidP="00422C6A">
            <w:pPr>
              <w:pStyle w:val="talbecontent"/>
            </w:pPr>
            <w:r>
              <w:t>Anotācijas logs vairs nav redzams lietotājam</w:t>
            </w:r>
          </w:p>
        </w:tc>
        <w:tc>
          <w:tcPr>
            <w:tcW w:w="1938" w:type="dxa"/>
          </w:tcPr>
          <w:p w14:paraId="391DD25E" w14:textId="449FEAB5" w:rsidR="000C2A14" w:rsidRDefault="00425F10" w:rsidP="00422C6A">
            <w:pPr>
              <w:pStyle w:val="talbecontent"/>
            </w:pPr>
            <w:r>
              <w:t>PR.SK.</w:t>
            </w:r>
            <w:r w:rsidR="00907FCC">
              <w:t>4</w:t>
            </w:r>
          </w:p>
        </w:tc>
      </w:tr>
      <w:tr w:rsidR="00E15317" w14:paraId="0B125496" w14:textId="77777777" w:rsidTr="00D72DB9">
        <w:tc>
          <w:tcPr>
            <w:tcW w:w="1937" w:type="dxa"/>
          </w:tcPr>
          <w:p w14:paraId="77C02D94" w14:textId="6CBB4803" w:rsidR="00E15317" w:rsidRDefault="000C2A14" w:rsidP="00422C6A">
            <w:pPr>
              <w:pStyle w:val="talbecontent"/>
            </w:pPr>
            <w:r>
              <w:t>TP.SK.5</w:t>
            </w:r>
          </w:p>
        </w:tc>
        <w:tc>
          <w:tcPr>
            <w:tcW w:w="1937" w:type="dxa"/>
          </w:tcPr>
          <w:p w14:paraId="22A173B7" w14:textId="12D56C80" w:rsidR="00E15317" w:rsidRDefault="00E15317" w:rsidP="00422C6A">
            <w:pPr>
              <w:pStyle w:val="talbecontent"/>
            </w:pPr>
            <w:r>
              <w:t>Lietotājs tiek pārvirzīts uz līmeņu atlases ainu</w:t>
            </w:r>
          </w:p>
        </w:tc>
        <w:tc>
          <w:tcPr>
            <w:tcW w:w="1937" w:type="dxa"/>
          </w:tcPr>
          <w:p w14:paraId="26E0EB27" w14:textId="73404A98" w:rsidR="00E15317" w:rsidRDefault="009B00A0" w:rsidP="00422C6A">
            <w:pPr>
              <w:pStyle w:val="talbecontent"/>
            </w:pPr>
            <w:r>
              <w:t>Pārvirze uz līmeņu atlases ainu</w:t>
            </w:r>
          </w:p>
        </w:tc>
        <w:tc>
          <w:tcPr>
            <w:tcW w:w="1937" w:type="dxa"/>
          </w:tcPr>
          <w:p w14:paraId="1DAA0F70" w14:textId="602D45E4" w:rsidR="00E15317" w:rsidRDefault="003C3AF4" w:rsidP="00422C6A">
            <w:pPr>
              <w:pStyle w:val="talbecontent"/>
            </w:pPr>
            <w:r>
              <w:t xml:space="preserve">Lietotājs nospiež </w:t>
            </w:r>
            <w:r w:rsidR="001C6FC8">
              <w:t>sākšanas pogu.</w:t>
            </w:r>
          </w:p>
        </w:tc>
        <w:tc>
          <w:tcPr>
            <w:tcW w:w="1938" w:type="dxa"/>
          </w:tcPr>
          <w:p w14:paraId="201EEE1E" w14:textId="7CAEFC81" w:rsidR="00E15317" w:rsidRDefault="0056551B" w:rsidP="00422C6A">
            <w:pPr>
              <w:pStyle w:val="talbecontent"/>
            </w:pPr>
            <w:r>
              <w:t>Sākšanas poga</w:t>
            </w:r>
          </w:p>
        </w:tc>
        <w:tc>
          <w:tcPr>
            <w:tcW w:w="1938" w:type="dxa"/>
          </w:tcPr>
          <w:p w14:paraId="5DA1B1BD" w14:textId="3B483793" w:rsidR="00E15317" w:rsidRDefault="00281B14" w:rsidP="00422C6A">
            <w:pPr>
              <w:pStyle w:val="talbecontent"/>
            </w:pPr>
            <w:r>
              <w:t>Lietotājam ir redzams līmeņa atlases aina bez klupēm</w:t>
            </w:r>
          </w:p>
        </w:tc>
        <w:tc>
          <w:tcPr>
            <w:tcW w:w="1938" w:type="dxa"/>
          </w:tcPr>
          <w:p w14:paraId="1F2C8C62" w14:textId="6FD2DDAC" w:rsidR="00E15317" w:rsidRDefault="00425F10" w:rsidP="00422C6A">
            <w:pPr>
              <w:pStyle w:val="talbecontent"/>
            </w:pPr>
            <w:r>
              <w:t>PR.SK.</w:t>
            </w:r>
            <w:r w:rsidR="00907FCC">
              <w:t>5</w:t>
            </w:r>
          </w:p>
        </w:tc>
      </w:tr>
      <w:tr w:rsidR="005B1153" w14:paraId="0A0498A4" w14:textId="77777777" w:rsidTr="00D72DB9">
        <w:tc>
          <w:tcPr>
            <w:tcW w:w="1937" w:type="dxa"/>
          </w:tcPr>
          <w:p w14:paraId="60841355" w14:textId="38B49C4E" w:rsidR="005B1153" w:rsidRDefault="005B1153" w:rsidP="005B1153">
            <w:pPr>
              <w:pStyle w:val="talbecontent"/>
            </w:pPr>
            <w:r>
              <w:t>TP.LM.6</w:t>
            </w:r>
          </w:p>
        </w:tc>
        <w:tc>
          <w:tcPr>
            <w:tcW w:w="1937" w:type="dxa"/>
          </w:tcPr>
          <w:p w14:paraId="45E6824A" w14:textId="1A67F6C1" w:rsidR="005B1153" w:rsidRDefault="005B1153" w:rsidP="005B1153">
            <w:pPr>
              <w:pStyle w:val="talbecontent"/>
            </w:pPr>
            <w:r>
              <w:t>Līmeņa atlases aina tiek parādīta</w:t>
            </w:r>
          </w:p>
        </w:tc>
        <w:tc>
          <w:tcPr>
            <w:tcW w:w="1937" w:type="dxa"/>
          </w:tcPr>
          <w:p w14:paraId="372125A1" w14:textId="795E3C2B" w:rsidR="005B1153" w:rsidRDefault="005B1153" w:rsidP="005B1153">
            <w:pPr>
              <w:pStyle w:val="talbecontent"/>
            </w:pPr>
            <w:r>
              <w:t>Pārvirze uz līmeņu atlases ainu</w:t>
            </w:r>
          </w:p>
        </w:tc>
        <w:tc>
          <w:tcPr>
            <w:tcW w:w="1937" w:type="dxa"/>
          </w:tcPr>
          <w:p w14:paraId="0DAD55AD" w14:textId="6AF55B97" w:rsidR="005B1153" w:rsidRDefault="005B1153" w:rsidP="005B1153">
            <w:pPr>
              <w:pStyle w:val="talbecontent"/>
            </w:pPr>
            <w:r>
              <w:t>Lietotājs gaida līdz ielādei</w:t>
            </w:r>
          </w:p>
        </w:tc>
        <w:tc>
          <w:tcPr>
            <w:tcW w:w="1938" w:type="dxa"/>
          </w:tcPr>
          <w:p w14:paraId="4DBC8C90" w14:textId="0C143DF3" w:rsidR="005B1153" w:rsidRDefault="005B1153" w:rsidP="005B1153">
            <w:pPr>
              <w:pStyle w:val="talbecontent"/>
            </w:pPr>
            <w:r>
              <w:t>Nav</w:t>
            </w:r>
          </w:p>
        </w:tc>
        <w:tc>
          <w:tcPr>
            <w:tcW w:w="1938" w:type="dxa"/>
          </w:tcPr>
          <w:p w14:paraId="55694B6D" w14:textId="6551EA37" w:rsidR="005B1153" w:rsidRDefault="005B1153" w:rsidP="005B1153">
            <w:pPr>
              <w:pStyle w:val="talbecontent"/>
            </w:pPr>
            <w:r>
              <w:t>Līmeņa atlases aina</w:t>
            </w:r>
          </w:p>
        </w:tc>
        <w:tc>
          <w:tcPr>
            <w:tcW w:w="1938" w:type="dxa"/>
          </w:tcPr>
          <w:p w14:paraId="437F69A4" w14:textId="124AAD6B" w:rsidR="005B1153" w:rsidRDefault="005B1153" w:rsidP="005B1153">
            <w:pPr>
              <w:pStyle w:val="talbecontent"/>
            </w:pPr>
            <w:r>
              <w:t>PR.LA.6</w:t>
            </w:r>
          </w:p>
        </w:tc>
      </w:tr>
      <w:tr w:rsidR="005B1153" w14:paraId="72A4F24B" w14:textId="77777777" w:rsidTr="00D72DB9">
        <w:tc>
          <w:tcPr>
            <w:tcW w:w="1937" w:type="dxa"/>
          </w:tcPr>
          <w:p w14:paraId="58C6A2F0" w14:textId="54947AA3" w:rsidR="005B1153" w:rsidRDefault="005B1153" w:rsidP="005B1153">
            <w:pPr>
              <w:pStyle w:val="talbecontent"/>
            </w:pPr>
            <w:r>
              <w:t>TP.LM.7</w:t>
            </w:r>
          </w:p>
        </w:tc>
        <w:tc>
          <w:tcPr>
            <w:tcW w:w="1937" w:type="dxa"/>
          </w:tcPr>
          <w:p w14:paraId="5765A661" w14:textId="461C5C09" w:rsidR="005B1153" w:rsidRDefault="005B1153" w:rsidP="005B1153">
            <w:pPr>
              <w:pStyle w:val="talbecontent"/>
            </w:pPr>
            <w:r>
              <w:t>Pārvirze uz sākuma ainu.</w:t>
            </w:r>
          </w:p>
        </w:tc>
        <w:tc>
          <w:tcPr>
            <w:tcW w:w="1937" w:type="dxa"/>
          </w:tcPr>
          <w:p w14:paraId="71ACC53B" w14:textId="06B01A97" w:rsidR="005B1153" w:rsidRDefault="005B1153" w:rsidP="005B1153">
            <w:pPr>
              <w:pStyle w:val="talbecontent"/>
            </w:pPr>
            <w:r>
              <w:t>Pārvirze uz līmeņu sākuma</w:t>
            </w:r>
            <w:r w:rsidR="00810A6F">
              <w:t xml:space="preserve"> </w:t>
            </w:r>
            <w:r>
              <w:t>ainu</w:t>
            </w:r>
          </w:p>
        </w:tc>
        <w:tc>
          <w:tcPr>
            <w:tcW w:w="1937" w:type="dxa"/>
          </w:tcPr>
          <w:p w14:paraId="0C175B27" w14:textId="258E76C3" w:rsidR="005B1153" w:rsidRDefault="005B1153" w:rsidP="005B1153">
            <w:pPr>
              <w:pStyle w:val="talbecontent"/>
            </w:pPr>
            <w:r>
              <w:t>Lietotājs nospiež atgriešanas pogu</w:t>
            </w:r>
          </w:p>
        </w:tc>
        <w:tc>
          <w:tcPr>
            <w:tcW w:w="1938" w:type="dxa"/>
          </w:tcPr>
          <w:p w14:paraId="77109E3D" w14:textId="56CA914A" w:rsidR="005B1153" w:rsidRDefault="005B1153" w:rsidP="005B1153">
            <w:pPr>
              <w:pStyle w:val="talbecontent"/>
            </w:pPr>
            <w:r>
              <w:t>Atgriešanas poga</w:t>
            </w:r>
          </w:p>
        </w:tc>
        <w:tc>
          <w:tcPr>
            <w:tcW w:w="1938" w:type="dxa"/>
          </w:tcPr>
          <w:p w14:paraId="53937768" w14:textId="7F39F89E" w:rsidR="005B1153" w:rsidRDefault="005B1153" w:rsidP="005B1153">
            <w:pPr>
              <w:pStyle w:val="talbecontent"/>
            </w:pPr>
            <w:r>
              <w:t>Lietotājs tiek pārvirzīts uz sākuma ainu</w:t>
            </w:r>
          </w:p>
        </w:tc>
        <w:tc>
          <w:tcPr>
            <w:tcW w:w="1938" w:type="dxa"/>
          </w:tcPr>
          <w:p w14:paraId="5B58A453" w14:textId="39692ED3" w:rsidR="005B1153" w:rsidRDefault="005B1153" w:rsidP="005B1153">
            <w:pPr>
              <w:pStyle w:val="talbecontent"/>
            </w:pPr>
            <w:r>
              <w:t>PR.LA.10</w:t>
            </w:r>
          </w:p>
        </w:tc>
      </w:tr>
      <w:tr w:rsidR="005B1153" w14:paraId="76645AC2" w14:textId="77777777" w:rsidTr="00D72DB9">
        <w:tc>
          <w:tcPr>
            <w:tcW w:w="1937" w:type="dxa"/>
          </w:tcPr>
          <w:p w14:paraId="57C2B488" w14:textId="0D115C87" w:rsidR="005B1153" w:rsidRDefault="005B1153" w:rsidP="005B1153">
            <w:pPr>
              <w:pStyle w:val="talbecontent"/>
            </w:pPr>
            <w:r>
              <w:lastRenderedPageBreak/>
              <w:t>TP.LM.8</w:t>
            </w:r>
          </w:p>
        </w:tc>
        <w:tc>
          <w:tcPr>
            <w:tcW w:w="1937" w:type="dxa"/>
          </w:tcPr>
          <w:p w14:paraId="6394AB75" w14:textId="010C641D" w:rsidR="005B1153" w:rsidRDefault="005B1153" w:rsidP="005B1153">
            <w:pPr>
              <w:pStyle w:val="talbecontent"/>
            </w:pPr>
            <w:r>
              <w:t>Lietotājs atlasot punktu parāda līmeņa pamatinformāciju logā</w:t>
            </w:r>
          </w:p>
        </w:tc>
        <w:tc>
          <w:tcPr>
            <w:tcW w:w="1937" w:type="dxa"/>
          </w:tcPr>
          <w:p w14:paraId="5982907A" w14:textId="3BA47F97" w:rsidR="005B1153" w:rsidRDefault="002F0B63" w:rsidP="005B1153">
            <w:pPr>
              <w:pStyle w:val="talbecontent"/>
            </w:pPr>
            <w:r>
              <w:t>Līmeņa pamatinformācijas loga atvēršana</w:t>
            </w:r>
          </w:p>
        </w:tc>
        <w:tc>
          <w:tcPr>
            <w:tcW w:w="1937" w:type="dxa"/>
          </w:tcPr>
          <w:p w14:paraId="00ED8485" w14:textId="07D65B97" w:rsidR="005B1153" w:rsidRDefault="005B1153" w:rsidP="005B1153">
            <w:pPr>
              <w:pStyle w:val="talbecontent"/>
            </w:pPr>
            <w:r>
              <w:t>Lietotājs nospiež atzīmētā līmeņa punktu no laukuma</w:t>
            </w:r>
          </w:p>
        </w:tc>
        <w:tc>
          <w:tcPr>
            <w:tcW w:w="1938" w:type="dxa"/>
          </w:tcPr>
          <w:p w14:paraId="3301A0E2" w14:textId="0D2865C0" w:rsidR="005B1153" w:rsidRDefault="005B1153" w:rsidP="005B1153">
            <w:pPr>
              <w:pStyle w:val="talbecontent"/>
            </w:pPr>
            <w:r>
              <w:t>Atzīmētā līmeņa punkts kartes laukumā</w:t>
            </w:r>
          </w:p>
        </w:tc>
        <w:tc>
          <w:tcPr>
            <w:tcW w:w="1938" w:type="dxa"/>
          </w:tcPr>
          <w:p w14:paraId="6085CB47" w14:textId="180E4DAB" w:rsidR="005B1153" w:rsidRDefault="005B1153" w:rsidP="005B1153">
            <w:pPr>
              <w:pStyle w:val="talbecontent"/>
            </w:pPr>
            <w:r>
              <w:t>Pamatinformācijas logs parādās ainas sānos ar līmeņa atvēršanas pogu</w:t>
            </w:r>
          </w:p>
        </w:tc>
        <w:tc>
          <w:tcPr>
            <w:tcW w:w="1938" w:type="dxa"/>
          </w:tcPr>
          <w:p w14:paraId="07D44B95" w14:textId="4793285D" w:rsidR="005B1153" w:rsidRDefault="005B1153" w:rsidP="005B1153">
            <w:pPr>
              <w:pStyle w:val="talbecontent"/>
            </w:pPr>
            <w:r>
              <w:t>PR.LA.7</w:t>
            </w:r>
          </w:p>
        </w:tc>
      </w:tr>
      <w:tr w:rsidR="002F0B63" w14:paraId="5A51C507" w14:textId="77777777" w:rsidTr="00D72DB9">
        <w:tc>
          <w:tcPr>
            <w:tcW w:w="1937" w:type="dxa"/>
          </w:tcPr>
          <w:p w14:paraId="572571F5" w14:textId="12B5FDF2" w:rsidR="002F0B63" w:rsidRPr="00C82A07" w:rsidRDefault="002F0B63" w:rsidP="002F0B63">
            <w:pPr>
              <w:pStyle w:val="talbecontent"/>
              <w:rPr>
                <w:b/>
                <w:bCs/>
              </w:rPr>
            </w:pPr>
            <w:r>
              <w:t>TP.LM.9</w:t>
            </w:r>
          </w:p>
        </w:tc>
        <w:tc>
          <w:tcPr>
            <w:tcW w:w="1937" w:type="dxa"/>
          </w:tcPr>
          <w:p w14:paraId="5291A6E9" w14:textId="5369505A" w:rsidR="002F0B63" w:rsidRDefault="002F0B63" w:rsidP="002F0B63">
            <w:pPr>
              <w:pStyle w:val="talbecontent"/>
            </w:pPr>
            <w:r>
              <w:t>Lietotājs noņemot atlasi līmeņa pamatinformācijas logu aizver</w:t>
            </w:r>
          </w:p>
        </w:tc>
        <w:tc>
          <w:tcPr>
            <w:tcW w:w="1937" w:type="dxa"/>
          </w:tcPr>
          <w:p w14:paraId="38BD097E" w14:textId="71F051E2" w:rsidR="002F0B63" w:rsidRDefault="002F0B63" w:rsidP="002F0B63">
            <w:pPr>
              <w:pStyle w:val="talbecontent"/>
            </w:pPr>
            <w:r>
              <w:t>Līmeņa pamatinformācijas loga aizvēršana</w:t>
            </w:r>
          </w:p>
        </w:tc>
        <w:tc>
          <w:tcPr>
            <w:tcW w:w="1937" w:type="dxa"/>
          </w:tcPr>
          <w:p w14:paraId="4722003D" w14:textId="71547780" w:rsidR="002F0B63" w:rsidRDefault="002F0B63" w:rsidP="002F0B63">
            <w:pPr>
              <w:pStyle w:val="talbecontent"/>
            </w:pPr>
            <w:r>
              <w:t>Lietotājs nospiež citu vietu kartes laukumā,</w:t>
            </w:r>
          </w:p>
        </w:tc>
        <w:tc>
          <w:tcPr>
            <w:tcW w:w="1938" w:type="dxa"/>
          </w:tcPr>
          <w:p w14:paraId="7E6FF95A" w14:textId="1001E620" w:rsidR="002F0B63" w:rsidRDefault="002F0B63" w:rsidP="002F0B63">
            <w:pPr>
              <w:pStyle w:val="talbecontent"/>
            </w:pPr>
            <w:r>
              <w:t>Laukums kartē, kuras kursors neatrodas virs līmeņa punkta</w:t>
            </w:r>
          </w:p>
        </w:tc>
        <w:tc>
          <w:tcPr>
            <w:tcW w:w="1938" w:type="dxa"/>
          </w:tcPr>
          <w:p w14:paraId="28BDDFB1" w14:textId="1E74A0ED" w:rsidR="002F0B63" w:rsidRDefault="002F0B63" w:rsidP="002F0B63">
            <w:pPr>
              <w:pStyle w:val="talbecontent"/>
            </w:pPr>
            <w:r>
              <w:t>Pamatinformācijas logs tiek aizvērts</w:t>
            </w:r>
          </w:p>
        </w:tc>
        <w:tc>
          <w:tcPr>
            <w:tcW w:w="1938" w:type="dxa"/>
          </w:tcPr>
          <w:p w14:paraId="173B55A8" w14:textId="1F3DBC7A" w:rsidR="002F0B63" w:rsidRDefault="002F0B63" w:rsidP="002F0B63">
            <w:pPr>
              <w:pStyle w:val="talbecontent"/>
            </w:pPr>
            <w:r>
              <w:t>PR.LA.8</w:t>
            </w:r>
          </w:p>
        </w:tc>
      </w:tr>
      <w:tr w:rsidR="002F0B63" w14:paraId="682D689E" w14:textId="77777777" w:rsidTr="00D72DB9">
        <w:tc>
          <w:tcPr>
            <w:tcW w:w="1937" w:type="dxa"/>
          </w:tcPr>
          <w:p w14:paraId="33FB57AE" w14:textId="6399885D" w:rsidR="002F0B63" w:rsidRDefault="002F0B63" w:rsidP="002F0B63">
            <w:pPr>
              <w:pStyle w:val="talbecontent"/>
            </w:pPr>
            <w:r>
              <w:t>TP.LM.10</w:t>
            </w:r>
          </w:p>
        </w:tc>
        <w:tc>
          <w:tcPr>
            <w:tcW w:w="1937" w:type="dxa"/>
          </w:tcPr>
          <w:p w14:paraId="4C5F8B7F" w14:textId="45004743" w:rsidR="002F0B63" w:rsidRDefault="002F0B63" w:rsidP="002F0B63">
            <w:pPr>
              <w:pStyle w:val="talbecontent"/>
            </w:pPr>
            <w:r>
              <w:t>Lietotājs netiek pārvirzīts uz spēles laukuma atverot bloķētu līmeni</w:t>
            </w:r>
          </w:p>
        </w:tc>
        <w:tc>
          <w:tcPr>
            <w:tcW w:w="1937" w:type="dxa"/>
          </w:tcPr>
          <w:p w14:paraId="08776673" w14:textId="57D54D94" w:rsidR="002F0B63" w:rsidRDefault="002F0B63" w:rsidP="002F0B63">
            <w:pPr>
              <w:pStyle w:val="talbecontent"/>
            </w:pPr>
            <w:r>
              <w:t xml:space="preserve">Mēģinājums atvērt </w:t>
            </w:r>
            <w:r w:rsidR="00C643A7">
              <w:t xml:space="preserve">bloķētu </w:t>
            </w:r>
            <w:r>
              <w:t>līmeni</w:t>
            </w:r>
          </w:p>
        </w:tc>
        <w:tc>
          <w:tcPr>
            <w:tcW w:w="1937" w:type="dxa"/>
          </w:tcPr>
          <w:p w14:paraId="67A1FF0D" w14:textId="504771DD" w:rsidR="002F0B63" w:rsidRDefault="002F0B63" w:rsidP="002F0B63">
            <w:pPr>
              <w:pStyle w:val="talbecontent"/>
            </w:pPr>
            <w:r>
              <w:t>Lietotājs nospiež atvēršanas pogu</w:t>
            </w:r>
          </w:p>
        </w:tc>
        <w:tc>
          <w:tcPr>
            <w:tcW w:w="1938" w:type="dxa"/>
          </w:tcPr>
          <w:p w14:paraId="4CC2752E" w14:textId="52CDF46B" w:rsidR="002F0B63" w:rsidRDefault="002F0B63" w:rsidP="002F0B63">
            <w:pPr>
              <w:pStyle w:val="talbecontent"/>
            </w:pPr>
            <w:r>
              <w:t>Nodzisuša atvēršanas poga</w:t>
            </w:r>
          </w:p>
        </w:tc>
        <w:tc>
          <w:tcPr>
            <w:tcW w:w="1938" w:type="dxa"/>
          </w:tcPr>
          <w:p w14:paraId="5B164F49" w14:textId="7C1815D0" w:rsidR="002F0B63" w:rsidRDefault="002F0B63" w:rsidP="002F0B63">
            <w:pPr>
              <w:pStyle w:val="talbecontent"/>
            </w:pPr>
            <w:r>
              <w:t>Darbība netiek veikta nodzisušas pogas dēļ.</w:t>
            </w:r>
          </w:p>
        </w:tc>
        <w:tc>
          <w:tcPr>
            <w:tcW w:w="1938" w:type="dxa"/>
          </w:tcPr>
          <w:p w14:paraId="01EC7ABD" w14:textId="31E4C28F" w:rsidR="002F0B63" w:rsidRDefault="002F0B63" w:rsidP="002F0B63">
            <w:pPr>
              <w:pStyle w:val="talbecontent"/>
            </w:pPr>
            <w:r>
              <w:t>PR.LA.9</w:t>
            </w:r>
          </w:p>
        </w:tc>
      </w:tr>
      <w:tr w:rsidR="002F0B63" w14:paraId="36E2D263" w14:textId="77777777" w:rsidTr="00D72DB9">
        <w:tc>
          <w:tcPr>
            <w:tcW w:w="1937" w:type="dxa"/>
          </w:tcPr>
          <w:p w14:paraId="266845C9" w14:textId="612D9B4D" w:rsidR="002F0B63" w:rsidRDefault="002F0B63" w:rsidP="002F0B63">
            <w:pPr>
              <w:pStyle w:val="talbecontent"/>
            </w:pPr>
            <w:r>
              <w:t>TP.LM.11</w:t>
            </w:r>
          </w:p>
        </w:tc>
        <w:tc>
          <w:tcPr>
            <w:tcW w:w="1937" w:type="dxa"/>
          </w:tcPr>
          <w:p w14:paraId="0949EC7E" w14:textId="77A7971B" w:rsidR="002F0B63" w:rsidRDefault="002F0B63" w:rsidP="002F0B63">
            <w:pPr>
              <w:pStyle w:val="talbecontent"/>
            </w:pPr>
            <w:r>
              <w:t>Lietotājs tiek pārvirzīts uz spēles laukuma ainu atverot pieejamu līmeni</w:t>
            </w:r>
          </w:p>
        </w:tc>
        <w:tc>
          <w:tcPr>
            <w:tcW w:w="1937" w:type="dxa"/>
          </w:tcPr>
          <w:p w14:paraId="74024149" w14:textId="4CF446A2" w:rsidR="002F0B63" w:rsidRDefault="002F0B63" w:rsidP="002F0B63">
            <w:pPr>
              <w:pStyle w:val="talbecontent"/>
            </w:pPr>
            <w:r>
              <w:t>Mēģinājums atvērt līmeni</w:t>
            </w:r>
          </w:p>
        </w:tc>
        <w:tc>
          <w:tcPr>
            <w:tcW w:w="1937" w:type="dxa"/>
          </w:tcPr>
          <w:p w14:paraId="158F9179" w14:textId="053B7C54" w:rsidR="002F0B63" w:rsidRDefault="002F0B63" w:rsidP="002F0B63">
            <w:pPr>
              <w:pStyle w:val="talbecontent"/>
            </w:pPr>
            <w:r>
              <w:t>Lietotājs nospiež atvēršanas pogu</w:t>
            </w:r>
          </w:p>
        </w:tc>
        <w:tc>
          <w:tcPr>
            <w:tcW w:w="1938" w:type="dxa"/>
          </w:tcPr>
          <w:p w14:paraId="3FCC7D7D" w14:textId="4226830A" w:rsidR="002F0B63" w:rsidRDefault="002F0B63" w:rsidP="002F0B63">
            <w:pPr>
              <w:pStyle w:val="talbecontent"/>
            </w:pPr>
            <w:r>
              <w:t>Atvēršanas poga</w:t>
            </w:r>
          </w:p>
        </w:tc>
        <w:tc>
          <w:tcPr>
            <w:tcW w:w="1938" w:type="dxa"/>
          </w:tcPr>
          <w:p w14:paraId="22F6F689" w14:textId="2DE968D1" w:rsidR="002F0B63" w:rsidRDefault="002F0B63" w:rsidP="002F0B63">
            <w:pPr>
              <w:pStyle w:val="talbecontent"/>
            </w:pPr>
            <w:r>
              <w:t>Lietotājs tiek pārvirzīts uz spēles laukuma ainu ar atlasītā līmeņa datiem</w:t>
            </w:r>
          </w:p>
        </w:tc>
        <w:tc>
          <w:tcPr>
            <w:tcW w:w="1938" w:type="dxa"/>
          </w:tcPr>
          <w:p w14:paraId="775C9C3D" w14:textId="3008C6A9" w:rsidR="002F0B63" w:rsidRDefault="002F0B63" w:rsidP="002F0B63">
            <w:pPr>
              <w:pStyle w:val="talbecontent"/>
            </w:pPr>
            <w:r>
              <w:t>PR.LA.9</w:t>
            </w:r>
          </w:p>
        </w:tc>
      </w:tr>
    </w:tbl>
    <w:p w14:paraId="5DDC8CC8" w14:textId="77777777" w:rsidR="004F304E" w:rsidRPr="00AE16B4" w:rsidRDefault="004F304E" w:rsidP="00AE16B4"/>
    <w:sectPr w:rsidR="004F304E" w:rsidRPr="00AE16B4" w:rsidSect="00EE5844">
      <w:pgSz w:w="15840" w:h="12240" w:orient="landscape"/>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0A1B" w14:textId="77777777" w:rsidR="00FD5449" w:rsidRDefault="00FD5449" w:rsidP="009C6FED">
      <w:pPr>
        <w:spacing w:line="240" w:lineRule="auto"/>
      </w:pPr>
      <w:r>
        <w:separator/>
      </w:r>
    </w:p>
  </w:endnote>
  <w:endnote w:type="continuationSeparator" w:id="0">
    <w:p w14:paraId="42489484" w14:textId="77777777" w:rsidR="00FD5449" w:rsidRDefault="00FD5449" w:rsidP="009C6F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372174"/>
      <w:docPartObj>
        <w:docPartGallery w:val="Page Numbers (Bottom of Page)"/>
        <w:docPartUnique/>
      </w:docPartObj>
    </w:sdtPr>
    <w:sdtEndPr>
      <w:rPr>
        <w:noProof/>
      </w:rPr>
    </w:sdtEndPr>
    <w:sdtContent>
      <w:p w14:paraId="1E08233D" w14:textId="75BB0C8D" w:rsidR="006379DE" w:rsidRDefault="006379DE" w:rsidP="006379DE">
        <w:pPr>
          <w:pStyle w:val="Kjene"/>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18994A6" w14:textId="77777777" w:rsidR="006379DE" w:rsidRDefault="006379DE">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4BE2" w14:textId="77777777" w:rsidR="00FD5449" w:rsidRDefault="00FD5449" w:rsidP="009C6FED">
      <w:pPr>
        <w:spacing w:line="240" w:lineRule="auto"/>
      </w:pPr>
      <w:r>
        <w:separator/>
      </w:r>
    </w:p>
  </w:footnote>
  <w:footnote w:type="continuationSeparator" w:id="0">
    <w:p w14:paraId="4EB1A96A" w14:textId="77777777" w:rsidR="00FD5449" w:rsidRDefault="00FD5449" w:rsidP="009C6F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D29"/>
    <w:multiLevelType w:val="hybridMultilevel"/>
    <w:tmpl w:val="9424BF1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 w15:restartNumberingAfterBreak="0">
    <w:nsid w:val="0EF86E54"/>
    <w:multiLevelType w:val="multilevel"/>
    <w:tmpl w:val="A0B6D666"/>
    <w:lvl w:ilvl="0">
      <w:start w:val="1"/>
      <w:numFmt w:val="decimal"/>
      <w:lvlText w:val="PR.%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7E0D79"/>
    <w:multiLevelType w:val="multilevel"/>
    <w:tmpl w:val="4A5074D2"/>
    <w:lvl w:ilvl="0">
      <w:start w:val="8"/>
      <w:numFmt w:val="decimal"/>
      <w:lvlText w:val="PR.LA.%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814166"/>
    <w:multiLevelType w:val="hybridMultilevel"/>
    <w:tmpl w:val="9424BF12"/>
    <w:lvl w:ilvl="0" w:tplc="04260011">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 w15:restartNumberingAfterBreak="0">
    <w:nsid w:val="16421C25"/>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5" w15:restartNumberingAfterBreak="0">
    <w:nsid w:val="1BE25AAA"/>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6" w15:restartNumberingAfterBreak="0">
    <w:nsid w:val="1E8871B5"/>
    <w:multiLevelType w:val="multilevel"/>
    <w:tmpl w:val="4224D43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F9258A6"/>
    <w:multiLevelType w:val="hybridMultilevel"/>
    <w:tmpl w:val="46C2E2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 w15:restartNumberingAfterBreak="0">
    <w:nsid w:val="255D1C06"/>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9" w15:restartNumberingAfterBreak="0">
    <w:nsid w:val="27396057"/>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0" w15:restartNumberingAfterBreak="0">
    <w:nsid w:val="27727370"/>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1" w15:restartNumberingAfterBreak="0">
    <w:nsid w:val="289B7264"/>
    <w:multiLevelType w:val="multilevel"/>
    <w:tmpl w:val="9D94A066"/>
    <w:lvl w:ilvl="0">
      <w:start w:val="1"/>
      <w:numFmt w:val="decimal"/>
      <w:lvlText w:val="PR.SK.%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AC86BF6"/>
    <w:multiLevelType w:val="multilevel"/>
    <w:tmpl w:val="4A7E1FE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01B350D"/>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4" w15:restartNumberingAfterBreak="0">
    <w:nsid w:val="35B40052"/>
    <w:multiLevelType w:val="multilevel"/>
    <w:tmpl w:val="7D36120E"/>
    <w:lvl w:ilvl="0">
      <w:start w:val="1"/>
      <w:numFmt w:val="decimal"/>
      <w:lvlText w:val="%1)"/>
      <w:lvlJc w:val="left"/>
      <w:pPr>
        <w:ind w:left="1800" w:hanging="360"/>
      </w:pPr>
      <w:rPr>
        <w:b w:val="0"/>
        <w:bCs w:val="0"/>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5" w15:restartNumberingAfterBreak="0">
    <w:nsid w:val="36644F88"/>
    <w:multiLevelType w:val="hybridMultilevel"/>
    <w:tmpl w:val="46C2E22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3AD83722"/>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3EEF178D"/>
    <w:multiLevelType w:val="hybridMultilevel"/>
    <w:tmpl w:val="9424BF1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8" w15:restartNumberingAfterBreak="0">
    <w:nsid w:val="48732F06"/>
    <w:multiLevelType w:val="multilevel"/>
    <w:tmpl w:val="042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B067BE3"/>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0" w15:restartNumberingAfterBreak="0">
    <w:nsid w:val="4ED056BA"/>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1" w15:restartNumberingAfterBreak="0">
    <w:nsid w:val="57A7681B"/>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2" w15:restartNumberingAfterBreak="0">
    <w:nsid w:val="664A78A8"/>
    <w:multiLevelType w:val="multilevel"/>
    <w:tmpl w:val="C0D2DD60"/>
    <w:lvl w:ilvl="0">
      <w:start w:val="1"/>
      <w:numFmt w:val="decimal"/>
      <w:pStyle w:val="Virsraksts1"/>
      <w:lvlText w:val="%1."/>
      <w:lvlJc w:val="left"/>
      <w:pPr>
        <w:ind w:left="360" w:hanging="360"/>
      </w:pPr>
      <w:rPr>
        <w:rFonts w:hint="default"/>
      </w:rPr>
    </w:lvl>
    <w:lvl w:ilvl="1">
      <w:start w:val="1"/>
      <w:numFmt w:val="decimal"/>
      <w:pStyle w:val="Virsraksts2"/>
      <w:lvlText w:val="%1.%2."/>
      <w:lvlJc w:val="left"/>
      <w:pPr>
        <w:ind w:left="720" w:hanging="360"/>
      </w:pPr>
      <w:rPr>
        <w:rFonts w:hint="default"/>
      </w:rPr>
    </w:lvl>
    <w:lvl w:ilvl="2">
      <w:start w:val="1"/>
      <w:numFmt w:val="decimal"/>
      <w:pStyle w:val="Virsraksts3"/>
      <w:lvlText w:val="%1.%2.%3."/>
      <w:lvlJc w:val="left"/>
      <w:pPr>
        <w:ind w:left="1080" w:hanging="360"/>
      </w:pPr>
      <w:rPr>
        <w:rFonts w:hint="default"/>
      </w:rPr>
    </w:lvl>
    <w:lvl w:ilvl="3">
      <w:start w:val="1"/>
      <w:numFmt w:val="decimal"/>
      <w:pStyle w:val="Virsraksts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77B3228"/>
    <w:multiLevelType w:val="hybridMultilevel"/>
    <w:tmpl w:val="F0021746"/>
    <w:lvl w:ilvl="0" w:tplc="04260011">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4" w15:restartNumberingAfterBreak="0">
    <w:nsid w:val="69F354E7"/>
    <w:multiLevelType w:val="multilevel"/>
    <w:tmpl w:val="CDC45E04"/>
    <w:lvl w:ilvl="0">
      <w:start w:val="42"/>
      <w:numFmt w:val="decimal"/>
      <w:lvlText w:val="PR.VS.%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E7B44EF"/>
    <w:multiLevelType w:val="hybridMultilevel"/>
    <w:tmpl w:val="9424BF1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761547AD"/>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7" w15:restartNumberingAfterBreak="0">
    <w:nsid w:val="77850915"/>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8" w15:restartNumberingAfterBreak="0">
    <w:nsid w:val="7AFD0752"/>
    <w:multiLevelType w:val="multilevel"/>
    <w:tmpl w:val="7228D02E"/>
    <w:lvl w:ilvl="0">
      <w:start w:val="13"/>
      <w:numFmt w:val="decimal"/>
      <w:lvlText w:val="PR.SL.%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B1C23E9"/>
    <w:multiLevelType w:val="multilevel"/>
    <w:tmpl w:val="F13C11FE"/>
    <w:lvl w:ilvl="0">
      <w:start w:val="6"/>
      <w:numFmt w:val="decimal"/>
      <w:lvlText w:val="PR.LA.%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B757EAB"/>
    <w:multiLevelType w:val="multilevel"/>
    <w:tmpl w:val="0426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num w:numId="1" w16cid:durableId="887297369">
    <w:abstractNumId w:val="6"/>
  </w:num>
  <w:num w:numId="2" w16cid:durableId="2004043641">
    <w:abstractNumId w:val="12"/>
  </w:num>
  <w:num w:numId="3" w16cid:durableId="807213146">
    <w:abstractNumId w:val="22"/>
  </w:num>
  <w:num w:numId="4" w16cid:durableId="232856481">
    <w:abstractNumId w:val="18"/>
  </w:num>
  <w:num w:numId="5" w16cid:durableId="1629556016">
    <w:abstractNumId w:val="11"/>
  </w:num>
  <w:num w:numId="6" w16cid:durableId="17745884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35826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94115">
    <w:abstractNumId w:val="3"/>
  </w:num>
  <w:num w:numId="9" w16cid:durableId="881986857">
    <w:abstractNumId w:val="25"/>
  </w:num>
  <w:num w:numId="10" w16cid:durableId="1286619816">
    <w:abstractNumId w:val="0"/>
  </w:num>
  <w:num w:numId="11" w16cid:durableId="4262739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69917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1236619">
    <w:abstractNumId w:val="7"/>
  </w:num>
  <w:num w:numId="14" w16cid:durableId="723483451">
    <w:abstractNumId w:val="19"/>
  </w:num>
  <w:num w:numId="15" w16cid:durableId="1996519990">
    <w:abstractNumId w:val="16"/>
  </w:num>
  <w:num w:numId="16" w16cid:durableId="783111171">
    <w:abstractNumId w:val="21"/>
  </w:num>
  <w:num w:numId="17" w16cid:durableId="2063822321">
    <w:abstractNumId w:val="5"/>
  </w:num>
  <w:num w:numId="18" w16cid:durableId="1720470489">
    <w:abstractNumId w:val="1"/>
  </w:num>
  <w:num w:numId="19" w16cid:durableId="1287276453">
    <w:abstractNumId w:val="20"/>
  </w:num>
  <w:num w:numId="20" w16cid:durableId="689141451">
    <w:abstractNumId w:val="30"/>
  </w:num>
  <w:num w:numId="21" w16cid:durableId="487522988">
    <w:abstractNumId w:val="14"/>
  </w:num>
  <w:num w:numId="22" w16cid:durableId="311370664">
    <w:abstractNumId w:val="2"/>
  </w:num>
  <w:num w:numId="23" w16cid:durableId="991250410">
    <w:abstractNumId w:val="29"/>
  </w:num>
  <w:num w:numId="24" w16cid:durableId="26760949">
    <w:abstractNumId w:val="28"/>
  </w:num>
  <w:num w:numId="25" w16cid:durableId="250314495">
    <w:abstractNumId w:val="27"/>
  </w:num>
  <w:num w:numId="26" w16cid:durableId="1303971013">
    <w:abstractNumId w:val="9"/>
  </w:num>
  <w:num w:numId="27" w16cid:durableId="578103012">
    <w:abstractNumId w:val="10"/>
  </w:num>
  <w:num w:numId="28" w16cid:durableId="1941646711">
    <w:abstractNumId w:val="26"/>
  </w:num>
  <w:num w:numId="29" w16cid:durableId="2051416482">
    <w:abstractNumId w:val="13"/>
  </w:num>
  <w:num w:numId="30" w16cid:durableId="1254169676">
    <w:abstractNumId w:val="8"/>
  </w:num>
  <w:num w:numId="31" w16cid:durableId="1042561378">
    <w:abstractNumId w:val="4"/>
  </w:num>
  <w:num w:numId="32" w16cid:durableId="20804448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F5"/>
    <w:rsid w:val="00006FA8"/>
    <w:rsid w:val="000118D4"/>
    <w:rsid w:val="000121AB"/>
    <w:rsid w:val="0001331B"/>
    <w:rsid w:val="000235FD"/>
    <w:rsid w:val="00030D01"/>
    <w:rsid w:val="0004266C"/>
    <w:rsid w:val="00043BF0"/>
    <w:rsid w:val="00047AC8"/>
    <w:rsid w:val="00052EC7"/>
    <w:rsid w:val="00071FF9"/>
    <w:rsid w:val="00073E9E"/>
    <w:rsid w:val="00082313"/>
    <w:rsid w:val="000917F4"/>
    <w:rsid w:val="00092CB8"/>
    <w:rsid w:val="000B4B50"/>
    <w:rsid w:val="000C2A14"/>
    <w:rsid w:val="000C34ED"/>
    <w:rsid w:val="000C7C97"/>
    <w:rsid w:val="000E4886"/>
    <w:rsid w:val="000E5316"/>
    <w:rsid w:val="000E5F76"/>
    <w:rsid w:val="000F0C09"/>
    <w:rsid w:val="000F318A"/>
    <w:rsid w:val="000F5B53"/>
    <w:rsid w:val="00107154"/>
    <w:rsid w:val="00111C3A"/>
    <w:rsid w:val="0011472A"/>
    <w:rsid w:val="0012126C"/>
    <w:rsid w:val="00122494"/>
    <w:rsid w:val="00124C1B"/>
    <w:rsid w:val="00127B55"/>
    <w:rsid w:val="00130B61"/>
    <w:rsid w:val="00132823"/>
    <w:rsid w:val="00132A5C"/>
    <w:rsid w:val="00133E8B"/>
    <w:rsid w:val="001419FF"/>
    <w:rsid w:val="00145F76"/>
    <w:rsid w:val="00150DAD"/>
    <w:rsid w:val="00151628"/>
    <w:rsid w:val="001535C6"/>
    <w:rsid w:val="00154AFA"/>
    <w:rsid w:val="00156B2A"/>
    <w:rsid w:val="00160181"/>
    <w:rsid w:val="00162AA8"/>
    <w:rsid w:val="00171FC6"/>
    <w:rsid w:val="001765EA"/>
    <w:rsid w:val="00181A91"/>
    <w:rsid w:val="001908BE"/>
    <w:rsid w:val="00190F68"/>
    <w:rsid w:val="001936AF"/>
    <w:rsid w:val="001955D0"/>
    <w:rsid w:val="0019581E"/>
    <w:rsid w:val="001A1781"/>
    <w:rsid w:val="001A2224"/>
    <w:rsid w:val="001A42F4"/>
    <w:rsid w:val="001B3B7E"/>
    <w:rsid w:val="001B4369"/>
    <w:rsid w:val="001C3004"/>
    <w:rsid w:val="001C316C"/>
    <w:rsid w:val="001C419D"/>
    <w:rsid w:val="001C52F3"/>
    <w:rsid w:val="001C6080"/>
    <w:rsid w:val="001C6FC8"/>
    <w:rsid w:val="001C74B3"/>
    <w:rsid w:val="001D05BB"/>
    <w:rsid w:val="001D5FBB"/>
    <w:rsid w:val="001E1D84"/>
    <w:rsid w:val="001F07BE"/>
    <w:rsid w:val="001F2C8C"/>
    <w:rsid w:val="001F2FB4"/>
    <w:rsid w:val="00202BE3"/>
    <w:rsid w:val="00202DB0"/>
    <w:rsid w:val="0020320E"/>
    <w:rsid w:val="00213AD3"/>
    <w:rsid w:val="00213C11"/>
    <w:rsid w:val="00221205"/>
    <w:rsid w:val="002242A8"/>
    <w:rsid w:val="00226E74"/>
    <w:rsid w:val="00233CDD"/>
    <w:rsid w:val="00237815"/>
    <w:rsid w:val="00240FF4"/>
    <w:rsid w:val="002462CC"/>
    <w:rsid w:val="00247FA8"/>
    <w:rsid w:val="00250DE5"/>
    <w:rsid w:val="00251008"/>
    <w:rsid w:val="00254E65"/>
    <w:rsid w:val="0025507F"/>
    <w:rsid w:val="002551EA"/>
    <w:rsid w:val="002552B5"/>
    <w:rsid w:val="00265E1D"/>
    <w:rsid w:val="00273AFF"/>
    <w:rsid w:val="00277980"/>
    <w:rsid w:val="00281B14"/>
    <w:rsid w:val="002821FC"/>
    <w:rsid w:val="00292047"/>
    <w:rsid w:val="002B281C"/>
    <w:rsid w:val="002C3602"/>
    <w:rsid w:val="002C6DEB"/>
    <w:rsid w:val="002C7D56"/>
    <w:rsid w:val="002D03AB"/>
    <w:rsid w:val="002D2AD2"/>
    <w:rsid w:val="002D2C03"/>
    <w:rsid w:val="002E0D08"/>
    <w:rsid w:val="002E5869"/>
    <w:rsid w:val="002E619F"/>
    <w:rsid w:val="002F0B63"/>
    <w:rsid w:val="002F0D19"/>
    <w:rsid w:val="002F423F"/>
    <w:rsid w:val="002F5CF5"/>
    <w:rsid w:val="002F7F85"/>
    <w:rsid w:val="00304114"/>
    <w:rsid w:val="0030482D"/>
    <w:rsid w:val="003075F9"/>
    <w:rsid w:val="00307633"/>
    <w:rsid w:val="00310AFD"/>
    <w:rsid w:val="00323789"/>
    <w:rsid w:val="00341E39"/>
    <w:rsid w:val="00342ED8"/>
    <w:rsid w:val="003518A7"/>
    <w:rsid w:val="00352A03"/>
    <w:rsid w:val="00353133"/>
    <w:rsid w:val="0036795F"/>
    <w:rsid w:val="00373A1B"/>
    <w:rsid w:val="00377BB7"/>
    <w:rsid w:val="003824C9"/>
    <w:rsid w:val="00383848"/>
    <w:rsid w:val="003848F1"/>
    <w:rsid w:val="00385477"/>
    <w:rsid w:val="003927BA"/>
    <w:rsid w:val="00394D79"/>
    <w:rsid w:val="00397DE8"/>
    <w:rsid w:val="003A075F"/>
    <w:rsid w:val="003B15E4"/>
    <w:rsid w:val="003B2004"/>
    <w:rsid w:val="003B5EE4"/>
    <w:rsid w:val="003C3AF4"/>
    <w:rsid w:val="003D2B4E"/>
    <w:rsid w:val="003D430B"/>
    <w:rsid w:val="003E15D6"/>
    <w:rsid w:val="003E4793"/>
    <w:rsid w:val="003E4CA5"/>
    <w:rsid w:val="003F1483"/>
    <w:rsid w:val="003F5ECF"/>
    <w:rsid w:val="00400064"/>
    <w:rsid w:val="00400886"/>
    <w:rsid w:val="00401347"/>
    <w:rsid w:val="00410AE9"/>
    <w:rsid w:val="00412AA9"/>
    <w:rsid w:val="00422C6A"/>
    <w:rsid w:val="004231B0"/>
    <w:rsid w:val="00425F10"/>
    <w:rsid w:val="00445697"/>
    <w:rsid w:val="00456ACE"/>
    <w:rsid w:val="004631A9"/>
    <w:rsid w:val="00466462"/>
    <w:rsid w:val="00483C19"/>
    <w:rsid w:val="00484A2D"/>
    <w:rsid w:val="00487C38"/>
    <w:rsid w:val="00491302"/>
    <w:rsid w:val="00492F1E"/>
    <w:rsid w:val="00496347"/>
    <w:rsid w:val="004A28A0"/>
    <w:rsid w:val="004B2C7E"/>
    <w:rsid w:val="004C0C3F"/>
    <w:rsid w:val="004C5DB5"/>
    <w:rsid w:val="004D3982"/>
    <w:rsid w:val="004D7CE3"/>
    <w:rsid w:val="004E20AD"/>
    <w:rsid w:val="004E5646"/>
    <w:rsid w:val="004F21EE"/>
    <w:rsid w:val="004F304E"/>
    <w:rsid w:val="005011DD"/>
    <w:rsid w:val="00504A00"/>
    <w:rsid w:val="00504C07"/>
    <w:rsid w:val="00514CAC"/>
    <w:rsid w:val="00520075"/>
    <w:rsid w:val="005210E4"/>
    <w:rsid w:val="00526C78"/>
    <w:rsid w:val="005315B7"/>
    <w:rsid w:val="0053194E"/>
    <w:rsid w:val="005433FC"/>
    <w:rsid w:val="00543E9E"/>
    <w:rsid w:val="00545305"/>
    <w:rsid w:val="00551578"/>
    <w:rsid w:val="00556B17"/>
    <w:rsid w:val="00557C03"/>
    <w:rsid w:val="0056551B"/>
    <w:rsid w:val="00567143"/>
    <w:rsid w:val="0057054C"/>
    <w:rsid w:val="005826BF"/>
    <w:rsid w:val="00587EC5"/>
    <w:rsid w:val="005A0BAB"/>
    <w:rsid w:val="005A70D1"/>
    <w:rsid w:val="005B1153"/>
    <w:rsid w:val="005B6373"/>
    <w:rsid w:val="005C2DBA"/>
    <w:rsid w:val="005C656E"/>
    <w:rsid w:val="005C6A4F"/>
    <w:rsid w:val="005C7F42"/>
    <w:rsid w:val="005D7136"/>
    <w:rsid w:val="005E7D79"/>
    <w:rsid w:val="005F7117"/>
    <w:rsid w:val="0060065B"/>
    <w:rsid w:val="00602CF2"/>
    <w:rsid w:val="006058E7"/>
    <w:rsid w:val="00614FFC"/>
    <w:rsid w:val="00616AE9"/>
    <w:rsid w:val="00617BEE"/>
    <w:rsid w:val="006379DE"/>
    <w:rsid w:val="00657D02"/>
    <w:rsid w:val="00667062"/>
    <w:rsid w:val="00674F23"/>
    <w:rsid w:val="00677316"/>
    <w:rsid w:val="00680398"/>
    <w:rsid w:val="006823A0"/>
    <w:rsid w:val="00690350"/>
    <w:rsid w:val="00690CEA"/>
    <w:rsid w:val="006A40D1"/>
    <w:rsid w:val="006B07B9"/>
    <w:rsid w:val="006B0F5B"/>
    <w:rsid w:val="006B15CF"/>
    <w:rsid w:val="006B2385"/>
    <w:rsid w:val="006C3BED"/>
    <w:rsid w:val="006E6E50"/>
    <w:rsid w:val="006F52E1"/>
    <w:rsid w:val="006F5C54"/>
    <w:rsid w:val="00702C1B"/>
    <w:rsid w:val="007069C6"/>
    <w:rsid w:val="0070716B"/>
    <w:rsid w:val="00715244"/>
    <w:rsid w:val="00720992"/>
    <w:rsid w:val="00724E8C"/>
    <w:rsid w:val="00726EEE"/>
    <w:rsid w:val="00731F2B"/>
    <w:rsid w:val="00737ECF"/>
    <w:rsid w:val="00752977"/>
    <w:rsid w:val="00767046"/>
    <w:rsid w:val="0076762F"/>
    <w:rsid w:val="007770FC"/>
    <w:rsid w:val="007859A5"/>
    <w:rsid w:val="007923D2"/>
    <w:rsid w:val="00792DDB"/>
    <w:rsid w:val="007934A4"/>
    <w:rsid w:val="007958C1"/>
    <w:rsid w:val="007A18A6"/>
    <w:rsid w:val="007A4E76"/>
    <w:rsid w:val="007A798A"/>
    <w:rsid w:val="007A7A4F"/>
    <w:rsid w:val="007C7989"/>
    <w:rsid w:val="007D0A6D"/>
    <w:rsid w:val="007D556C"/>
    <w:rsid w:val="007F3603"/>
    <w:rsid w:val="007F4CDA"/>
    <w:rsid w:val="0080621B"/>
    <w:rsid w:val="00810A6F"/>
    <w:rsid w:val="00810B16"/>
    <w:rsid w:val="00812338"/>
    <w:rsid w:val="008206C1"/>
    <w:rsid w:val="00820A3E"/>
    <w:rsid w:val="00820B33"/>
    <w:rsid w:val="00827B67"/>
    <w:rsid w:val="00830480"/>
    <w:rsid w:val="00831870"/>
    <w:rsid w:val="00834701"/>
    <w:rsid w:val="0083541D"/>
    <w:rsid w:val="00843DD4"/>
    <w:rsid w:val="00844807"/>
    <w:rsid w:val="00844AE2"/>
    <w:rsid w:val="00852D64"/>
    <w:rsid w:val="00860E95"/>
    <w:rsid w:val="00872204"/>
    <w:rsid w:val="00876200"/>
    <w:rsid w:val="00880B03"/>
    <w:rsid w:val="008815D7"/>
    <w:rsid w:val="00887848"/>
    <w:rsid w:val="008931B1"/>
    <w:rsid w:val="008A6404"/>
    <w:rsid w:val="008A66F1"/>
    <w:rsid w:val="008B51AB"/>
    <w:rsid w:val="008D3E74"/>
    <w:rsid w:val="008F34F3"/>
    <w:rsid w:val="008F3B87"/>
    <w:rsid w:val="008F7689"/>
    <w:rsid w:val="00900AF0"/>
    <w:rsid w:val="009018B2"/>
    <w:rsid w:val="00901D97"/>
    <w:rsid w:val="00902641"/>
    <w:rsid w:val="00907449"/>
    <w:rsid w:val="00907FCC"/>
    <w:rsid w:val="009115FC"/>
    <w:rsid w:val="00912C17"/>
    <w:rsid w:val="00915B25"/>
    <w:rsid w:val="00920100"/>
    <w:rsid w:val="00921DEC"/>
    <w:rsid w:val="00922DEB"/>
    <w:rsid w:val="00925247"/>
    <w:rsid w:val="0092600E"/>
    <w:rsid w:val="009274DD"/>
    <w:rsid w:val="00927EC8"/>
    <w:rsid w:val="009379C7"/>
    <w:rsid w:val="00942568"/>
    <w:rsid w:val="009556AB"/>
    <w:rsid w:val="00962131"/>
    <w:rsid w:val="009646E7"/>
    <w:rsid w:val="00984344"/>
    <w:rsid w:val="00987A7B"/>
    <w:rsid w:val="00987BB7"/>
    <w:rsid w:val="009A5242"/>
    <w:rsid w:val="009B00A0"/>
    <w:rsid w:val="009B0DA5"/>
    <w:rsid w:val="009B47E4"/>
    <w:rsid w:val="009B7D9B"/>
    <w:rsid w:val="009C10FD"/>
    <w:rsid w:val="009C6D54"/>
    <w:rsid w:val="009C6FED"/>
    <w:rsid w:val="009C7E39"/>
    <w:rsid w:val="009D2C7E"/>
    <w:rsid w:val="009D3BCC"/>
    <w:rsid w:val="009D3E89"/>
    <w:rsid w:val="009D3F38"/>
    <w:rsid w:val="009D5324"/>
    <w:rsid w:val="009F24C3"/>
    <w:rsid w:val="009F527E"/>
    <w:rsid w:val="00A07138"/>
    <w:rsid w:val="00A11993"/>
    <w:rsid w:val="00A13E27"/>
    <w:rsid w:val="00A15EFD"/>
    <w:rsid w:val="00A163E0"/>
    <w:rsid w:val="00A176B2"/>
    <w:rsid w:val="00A20276"/>
    <w:rsid w:val="00A21043"/>
    <w:rsid w:val="00A35734"/>
    <w:rsid w:val="00A357F4"/>
    <w:rsid w:val="00A40D7D"/>
    <w:rsid w:val="00A6354E"/>
    <w:rsid w:val="00A64A7A"/>
    <w:rsid w:val="00A64CD7"/>
    <w:rsid w:val="00A67D1D"/>
    <w:rsid w:val="00A847FF"/>
    <w:rsid w:val="00A84F2E"/>
    <w:rsid w:val="00A86D13"/>
    <w:rsid w:val="00A91DF0"/>
    <w:rsid w:val="00A94832"/>
    <w:rsid w:val="00AB255A"/>
    <w:rsid w:val="00AB524A"/>
    <w:rsid w:val="00AB5EC7"/>
    <w:rsid w:val="00AB6544"/>
    <w:rsid w:val="00AC58E8"/>
    <w:rsid w:val="00AD1E20"/>
    <w:rsid w:val="00AD2DC3"/>
    <w:rsid w:val="00AD656B"/>
    <w:rsid w:val="00AE16B4"/>
    <w:rsid w:val="00AE1C7B"/>
    <w:rsid w:val="00AE36B7"/>
    <w:rsid w:val="00AF7242"/>
    <w:rsid w:val="00B00843"/>
    <w:rsid w:val="00B11F01"/>
    <w:rsid w:val="00B2260F"/>
    <w:rsid w:val="00B23D21"/>
    <w:rsid w:val="00B26588"/>
    <w:rsid w:val="00B30B9A"/>
    <w:rsid w:val="00B4158F"/>
    <w:rsid w:val="00B4792D"/>
    <w:rsid w:val="00B53815"/>
    <w:rsid w:val="00B55E87"/>
    <w:rsid w:val="00B72DAB"/>
    <w:rsid w:val="00B743EE"/>
    <w:rsid w:val="00B753CE"/>
    <w:rsid w:val="00B76826"/>
    <w:rsid w:val="00B8478F"/>
    <w:rsid w:val="00B85E9E"/>
    <w:rsid w:val="00B87E29"/>
    <w:rsid w:val="00B90DB1"/>
    <w:rsid w:val="00B93035"/>
    <w:rsid w:val="00B964FF"/>
    <w:rsid w:val="00BA102F"/>
    <w:rsid w:val="00BA4E67"/>
    <w:rsid w:val="00BA72B0"/>
    <w:rsid w:val="00BB412B"/>
    <w:rsid w:val="00BC23DD"/>
    <w:rsid w:val="00BC6B36"/>
    <w:rsid w:val="00BD0414"/>
    <w:rsid w:val="00BD3E15"/>
    <w:rsid w:val="00BE342D"/>
    <w:rsid w:val="00BE3709"/>
    <w:rsid w:val="00BE73A6"/>
    <w:rsid w:val="00BF019D"/>
    <w:rsid w:val="00BF2BB7"/>
    <w:rsid w:val="00C0012B"/>
    <w:rsid w:val="00C007B3"/>
    <w:rsid w:val="00C0483F"/>
    <w:rsid w:val="00C15352"/>
    <w:rsid w:val="00C175BF"/>
    <w:rsid w:val="00C30296"/>
    <w:rsid w:val="00C31685"/>
    <w:rsid w:val="00C334C3"/>
    <w:rsid w:val="00C3384C"/>
    <w:rsid w:val="00C33CF4"/>
    <w:rsid w:val="00C41A81"/>
    <w:rsid w:val="00C43D02"/>
    <w:rsid w:val="00C603BA"/>
    <w:rsid w:val="00C60D5B"/>
    <w:rsid w:val="00C643A7"/>
    <w:rsid w:val="00C6797A"/>
    <w:rsid w:val="00C738A4"/>
    <w:rsid w:val="00C74E12"/>
    <w:rsid w:val="00C76853"/>
    <w:rsid w:val="00C82A07"/>
    <w:rsid w:val="00C92522"/>
    <w:rsid w:val="00CA1ECE"/>
    <w:rsid w:val="00CA6BFA"/>
    <w:rsid w:val="00CB2536"/>
    <w:rsid w:val="00CB5EEE"/>
    <w:rsid w:val="00CB7321"/>
    <w:rsid w:val="00CC293E"/>
    <w:rsid w:val="00CD0367"/>
    <w:rsid w:val="00CD28D8"/>
    <w:rsid w:val="00CE56DE"/>
    <w:rsid w:val="00CE6FEE"/>
    <w:rsid w:val="00CF3431"/>
    <w:rsid w:val="00D0265E"/>
    <w:rsid w:val="00D10EF9"/>
    <w:rsid w:val="00D14327"/>
    <w:rsid w:val="00D14CF8"/>
    <w:rsid w:val="00D15985"/>
    <w:rsid w:val="00D15C21"/>
    <w:rsid w:val="00D306B8"/>
    <w:rsid w:val="00D30C9C"/>
    <w:rsid w:val="00D31FEE"/>
    <w:rsid w:val="00D335F0"/>
    <w:rsid w:val="00D47929"/>
    <w:rsid w:val="00D561F6"/>
    <w:rsid w:val="00D71232"/>
    <w:rsid w:val="00D71D33"/>
    <w:rsid w:val="00D72704"/>
    <w:rsid w:val="00D72DB9"/>
    <w:rsid w:val="00D72ED1"/>
    <w:rsid w:val="00DA1BA0"/>
    <w:rsid w:val="00DA1F96"/>
    <w:rsid w:val="00DC018B"/>
    <w:rsid w:val="00DC0F81"/>
    <w:rsid w:val="00DC1596"/>
    <w:rsid w:val="00DC1F63"/>
    <w:rsid w:val="00DD2F20"/>
    <w:rsid w:val="00DD3973"/>
    <w:rsid w:val="00DE0A79"/>
    <w:rsid w:val="00DE613F"/>
    <w:rsid w:val="00DF1BF9"/>
    <w:rsid w:val="00DF2031"/>
    <w:rsid w:val="00DF2C76"/>
    <w:rsid w:val="00DF7148"/>
    <w:rsid w:val="00E03A55"/>
    <w:rsid w:val="00E07004"/>
    <w:rsid w:val="00E128D7"/>
    <w:rsid w:val="00E15317"/>
    <w:rsid w:val="00E5684F"/>
    <w:rsid w:val="00E61C38"/>
    <w:rsid w:val="00E63DA5"/>
    <w:rsid w:val="00E660B7"/>
    <w:rsid w:val="00E70D2B"/>
    <w:rsid w:val="00E81C88"/>
    <w:rsid w:val="00E8336F"/>
    <w:rsid w:val="00E94B11"/>
    <w:rsid w:val="00EB2A86"/>
    <w:rsid w:val="00EC464C"/>
    <w:rsid w:val="00EC4FF5"/>
    <w:rsid w:val="00ED30E7"/>
    <w:rsid w:val="00ED73BD"/>
    <w:rsid w:val="00ED756D"/>
    <w:rsid w:val="00EE21E2"/>
    <w:rsid w:val="00EE5844"/>
    <w:rsid w:val="00EF3F80"/>
    <w:rsid w:val="00EF4DBD"/>
    <w:rsid w:val="00F0244A"/>
    <w:rsid w:val="00F115C8"/>
    <w:rsid w:val="00F155E3"/>
    <w:rsid w:val="00F15BF9"/>
    <w:rsid w:val="00F16EF9"/>
    <w:rsid w:val="00F20483"/>
    <w:rsid w:val="00F252BF"/>
    <w:rsid w:val="00F32793"/>
    <w:rsid w:val="00F446B2"/>
    <w:rsid w:val="00F4499A"/>
    <w:rsid w:val="00F5691A"/>
    <w:rsid w:val="00F604DF"/>
    <w:rsid w:val="00F669C4"/>
    <w:rsid w:val="00F66F4B"/>
    <w:rsid w:val="00F67977"/>
    <w:rsid w:val="00F70BD6"/>
    <w:rsid w:val="00F75ACF"/>
    <w:rsid w:val="00F81D1D"/>
    <w:rsid w:val="00F826CE"/>
    <w:rsid w:val="00F9212A"/>
    <w:rsid w:val="00F94C1B"/>
    <w:rsid w:val="00FA0AFC"/>
    <w:rsid w:val="00FA5086"/>
    <w:rsid w:val="00FA5C4D"/>
    <w:rsid w:val="00FC01AF"/>
    <w:rsid w:val="00FC4560"/>
    <w:rsid w:val="00FC5620"/>
    <w:rsid w:val="00FC6B1D"/>
    <w:rsid w:val="00FC7CCD"/>
    <w:rsid w:val="00FD231A"/>
    <w:rsid w:val="00FD2497"/>
    <w:rsid w:val="00FD318C"/>
    <w:rsid w:val="00FD5449"/>
    <w:rsid w:val="00FD67C6"/>
    <w:rsid w:val="00FE06BB"/>
    <w:rsid w:val="00FE1277"/>
    <w:rsid w:val="00FE54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BAC9F"/>
  <w15:chartTrackingRefBased/>
  <w15:docId w15:val="{216B9CAE-92B1-4799-B3E3-C1F8DE5D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4499A"/>
    <w:pPr>
      <w:spacing w:after="0" w:line="360" w:lineRule="auto"/>
      <w:ind w:firstLine="851"/>
      <w:jc w:val="both"/>
    </w:pPr>
    <w:rPr>
      <w:rFonts w:ascii="Times New Roman" w:hAnsi="Times New Roman" w:cs="Times New Roman"/>
      <w:sz w:val="24"/>
      <w:szCs w:val="24"/>
    </w:rPr>
  </w:style>
  <w:style w:type="paragraph" w:styleId="Virsraksts1">
    <w:name w:val="heading 1"/>
    <w:basedOn w:val="Parasts"/>
    <w:next w:val="Parasts"/>
    <w:link w:val="Virsraksts1Rakstz"/>
    <w:uiPriority w:val="9"/>
    <w:qFormat/>
    <w:rsid w:val="009F527E"/>
    <w:pPr>
      <w:keepNext/>
      <w:keepLines/>
      <w:pageBreakBefore/>
      <w:numPr>
        <w:numId w:val="3"/>
      </w:numPr>
      <w:spacing w:after="240"/>
      <w:ind w:left="284" w:hanging="284"/>
      <w:jc w:val="center"/>
      <w:outlineLvl w:val="0"/>
    </w:pPr>
    <w:rPr>
      <w:rFonts w:eastAsiaTheme="majorEastAsia"/>
      <w:b/>
      <w:bCs/>
      <w:sz w:val="28"/>
      <w:szCs w:val="28"/>
    </w:rPr>
  </w:style>
  <w:style w:type="paragraph" w:styleId="Virsraksts2">
    <w:name w:val="heading 2"/>
    <w:basedOn w:val="Parasts"/>
    <w:next w:val="Parasts"/>
    <w:link w:val="Virsraksts2Rakstz"/>
    <w:uiPriority w:val="9"/>
    <w:unhideWhenUsed/>
    <w:qFormat/>
    <w:rsid w:val="00A20276"/>
    <w:pPr>
      <w:keepNext/>
      <w:keepLines/>
      <w:numPr>
        <w:ilvl w:val="1"/>
        <w:numId w:val="3"/>
      </w:numPr>
      <w:spacing w:before="240" w:after="240"/>
      <w:ind w:left="426" w:hanging="426"/>
      <w:jc w:val="center"/>
      <w:outlineLvl w:val="1"/>
    </w:pPr>
    <w:rPr>
      <w:rFonts w:eastAsiaTheme="majorEastAsia"/>
      <w:b/>
      <w:bCs/>
    </w:rPr>
  </w:style>
  <w:style w:type="paragraph" w:styleId="Virsraksts3">
    <w:name w:val="heading 3"/>
    <w:basedOn w:val="Parasts"/>
    <w:next w:val="Parasts"/>
    <w:link w:val="Virsraksts3Rakstz"/>
    <w:uiPriority w:val="9"/>
    <w:unhideWhenUsed/>
    <w:qFormat/>
    <w:rsid w:val="00D71D33"/>
    <w:pPr>
      <w:keepNext/>
      <w:keepLines/>
      <w:numPr>
        <w:ilvl w:val="2"/>
        <w:numId w:val="3"/>
      </w:numPr>
      <w:spacing w:before="160" w:after="80"/>
      <w:ind w:left="284" w:hanging="284"/>
      <w:jc w:val="left"/>
      <w:outlineLvl w:val="2"/>
    </w:pPr>
    <w:rPr>
      <w:rFonts w:eastAsiaTheme="majorEastAsia" w:cstheme="majorBidi"/>
      <w:b/>
      <w:bCs/>
    </w:rPr>
  </w:style>
  <w:style w:type="paragraph" w:styleId="Virsraksts4">
    <w:name w:val="heading 4"/>
    <w:basedOn w:val="Virsraksts3"/>
    <w:next w:val="Parasts"/>
    <w:link w:val="Virsraksts4Rakstz"/>
    <w:uiPriority w:val="9"/>
    <w:unhideWhenUsed/>
    <w:qFormat/>
    <w:rsid w:val="00EB2A86"/>
    <w:pPr>
      <w:numPr>
        <w:ilvl w:val="3"/>
      </w:numPr>
      <w:tabs>
        <w:tab w:val="left" w:pos="709"/>
      </w:tabs>
      <w:ind w:hanging="1440"/>
      <w:outlineLvl w:val="3"/>
    </w:pPr>
  </w:style>
  <w:style w:type="paragraph" w:styleId="Virsraksts5">
    <w:name w:val="heading 5"/>
    <w:basedOn w:val="Parasts"/>
    <w:next w:val="Parasts"/>
    <w:link w:val="Virsraksts5Rakstz"/>
    <w:uiPriority w:val="9"/>
    <w:semiHidden/>
    <w:unhideWhenUsed/>
    <w:qFormat/>
    <w:rsid w:val="002F5CF5"/>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2F5CF5"/>
    <w:pPr>
      <w:keepNext/>
      <w:keepLines/>
      <w:spacing w:before="4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2F5CF5"/>
    <w:pPr>
      <w:keepNext/>
      <w:keepLines/>
      <w:spacing w:before="4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2F5CF5"/>
    <w:pPr>
      <w:keepNext/>
      <w:keepLines/>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2F5CF5"/>
    <w:pPr>
      <w:keepNext/>
      <w:keepLines/>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9F527E"/>
    <w:rPr>
      <w:rFonts w:ascii="Times New Roman" w:eastAsiaTheme="majorEastAsia" w:hAnsi="Times New Roman" w:cs="Times New Roman"/>
      <w:b/>
      <w:bCs/>
      <w:sz w:val="28"/>
      <w:szCs w:val="28"/>
    </w:rPr>
  </w:style>
  <w:style w:type="character" w:customStyle="1" w:styleId="Virsraksts2Rakstz">
    <w:name w:val="Virsraksts 2 Rakstz."/>
    <w:basedOn w:val="Noklusjumarindkopasfonts"/>
    <w:link w:val="Virsraksts2"/>
    <w:uiPriority w:val="9"/>
    <w:rsid w:val="00A20276"/>
    <w:rPr>
      <w:rFonts w:ascii="Times New Roman" w:eastAsiaTheme="majorEastAsia" w:hAnsi="Times New Roman" w:cs="Times New Roman"/>
      <w:b/>
      <w:bCs/>
      <w:sz w:val="24"/>
      <w:szCs w:val="24"/>
    </w:rPr>
  </w:style>
  <w:style w:type="character" w:customStyle="1" w:styleId="Virsraksts3Rakstz">
    <w:name w:val="Virsraksts 3 Rakstz."/>
    <w:basedOn w:val="Noklusjumarindkopasfonts"/>
    <w:link w:val="Virsraksts3"/>
    <w:uiPriority w:val="9"/>
    <w:rsid w:val="00D71D33"/>
    <w:rPr>
      <w:rFonts w:ascii="Times New Roman" w:eastAsiaTheme="majorEastAsia" w:hAnsi="Times New Roman" w:cstheme="majorBidi"/>
      <w:b/>
      <w:bCs/>
      <w:sz w:val="24"/>
      <w:szCs w:val="24"/>
    </w:rPr>
  </w:style>
  <w:style w:type="character" w:customStyle="1" w:styleId="Virsraksts4Rakstz">
    <w:name w:val="Virsraksts 4 Rakstz."/>
    <w:basedOn w:val="Noklusjumarindkopasfonts"/>
    <w:link w:val="Virsraksts4"/>
    <w:uiPriority w:val="9"/>
    <w:rsid w:val="00EB2A86"/>
    <w:rPr>
      <w:rFonts w:ascii="Times New Roman" w:eastAsiaTheme="majorEastAsia" w:hAnsi="Times New Roman" w:cstheme="majorBidi"/>
      <w:b/>
      <w:bCs/>
      <w:sz w:val="24"/>
      <w:szCs w:val="24"/>
    </w:rPr>
  </w:style>
  <w:style w:type="character" w:customStyle="1" w:styleId="Virsraksts5Rakstz">
    <w:name w:val="Virsraksts 5 Rakstz."/>
    <w:basedOn w:val="Noklusjumarindkopasfonts"/>
    <w:link w:val="Virsraksts5"/>
    <w:uiPriority w:val="9"/>
    <w:semiHidden/>
    <w:rsid w:val="002F5CF5"/>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2F5CF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2F5CF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2F5CF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2F5CF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226E74"/>
    <w:pPr>
      <w:spacing w:after="80"/>
      <w:ind w:firstLine="0"/>
      <w:contextualSpacing/>
      <w:jc w:val="center"/>
    </w:pPr>
    <w:rPr>
      <w:rFonts w:eastAsiaTheme="majorEastAsia"/>
      <w:b/>
      <w:bCs/>
      <w:spacing w:val="-10"/>
      <w:kern w:val="28"/>
      <w:sz w:val="32"/>
      <w:szCs w:val="32"/>
    </w:rPr>
  </w:style>
  <w:style w:type="character" w:customStyle="1" w:styleId="NosaukumsRakstz">
    <w:name w:val="Nosaukums Rakstz."/>
    <w:basedOn w:val="Noklusjumarindkopasfonts"/>
    <w:link w:val="Nosaukums"/>
    <w:uiPriority w:val="10"/>
    <w:rsid w:val="00226E74"/>
    <w:rPr>
      <w:rFonts w:ascii="Times New Roman" w:eastAsiaTheme="majorEastAsia" w:hAnsi="Times New Roman" w:cs="Times New Roman"/>
      <w:b/>
      <w:bCs/>
      <w:spacing w:val="-10"/>
      <w:kern w:val="28"/>
      <w:sz w:val="32"/>
      <w:szCs w:val="32"/>
    </w:rPr>
  </w:style>
  <w:style w:type="paragraph" w:styleId="Apakvirsraksts">
    <w:name w:val="Subtitle"/>
    <w:basedOn w:val="Parasts"/>
    <w:next w:val="Parasts"/>
    <w:link w:val="ApakvirsrakstsRakstz"/>
    <w:uiPriority w:val="11"/>
    <w:qFormat/>
    <w:rsid w:val="00BF019D"/>
    <w:pPr>
      <w:numPr>
        <w:ilvl w:val="1"/>
      </w:numPr>
      <w:ind w:firstLine="851"/>
      <w:jc w:val="center"/>
    </w:pPr>
    <w:rPr>
      <w:rFonts w:eastAsiaTheme="majorEastAsia"/>
      <w:sz w:val="28"/>
      <w:szCs w:val="28"/>
    </w:rPr>
  </w:style>
  <w:style w:type="character" w:customStyle="1" w:styleId="ApakvirsrakstsRakstz">
    <w:name w:val="Apakšvirsraksts Rakstz."/>
    <w:basedOn w:val="Noklusjumarindkopasfonts"/>
    <w:link w:val="Apakvirsraksts"/>
    <w:uiPriority w:val="11"/>
    <w:rsid w:val="00BF019D"/>
    <w:rPr>
      <w:rFonts w:ascii="Times New Roman" w:eastAsiaTheme="majorEastAsia" w:hAnsi="Times New Roman" w:cs="Times New Roman"/>
      <w:sz w:val="28"/>
      <w:szCs w:val="28"/>
    </w:rPr>
  </w:style>
  <w:style w:type="paragraph" w:styleId="Citts">
    <w:name w:val="Quote"/>
    <w:basedOn w:val="Parasts"/>
    <w:next w:val="Parasts"/>
    <w:link w:val="CittsRakstz"/>
    <w:uiPriority w:val="29"/>
    <w:qFormat/>
    <w:rsid w:val="002F5CF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2F5CF5"/>
    <w:rPr>
      <w:i/>
      <w:iCs/>
      <w:color w:val="404040" w:themeColor="text1" w:themeTint="BF"/>
    </w:rPr>
  </w:style>
  <w:style w:type="paragraph" w:styleId="Sarakstarindkopa">
    <w:name w:val="List Paragraph"/>
    <w:basedOn w:val="Parasts"/>
    <w:uiPriority w:val="34"/>
    <w:qFormat/>
    <w:rsid w:val="002F5CF5"/>
    <w:pPr>
      <w:ind w:left="720"/>
      <w:contextualSpacing/>
    </w:pPr>
  </w:style>
  <w:style w:type="character" w:styleId="Intensvsizclums">
    <w:name w:val="Intense Emphasis"/>
    <w:basedOn w:val="Noklusjumarindkopasfonts"/>
    <w:uiPriority w:val="21"/>
    <w:qFormat/>
    <w:rsid w:val="002F5CF5"/>
    <w:rPr>
      <w:i/>
      <w:iCs/>
      <w:color w:val="0F4761" w:themeColor="accent1" w:themeShade="BF"/>
    </w:rPr>
  </w:style>
  <w:style w:type="paragraph" w:styleId="Intensvscitts">
    <w:name w:val="Intense Quote"/>
    <w:basedOn w:val="Parasts"/>
    <w:next w:val="Parasts"/>
    <w:link w:val="IntensvscittsRakstz"/>
    <w:uiPriority w:val="30"/>
    <w:qFormat/>
    <w:rsid w:val="002F5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2F5CF5"/>
    <w:rPr>
      <w:i/>
      <w:iCs/>
      <w:color w:val="0F4761" w:themeColor="accent1" w:themeShade="BF"/>
    </w:rPr>
  </w:style>
  <w:style w:type="character" w:styleId="Intensvaatsauce">
    <w:name w:val="Intense Reference"/>
    <w:basedOn w:val="Noklusjumarindkopasfonts"/>
    <w:uiPriority w:val="32"/>
    <w:qFormat/>
    <w:rsid w:val="002F5CF5"/>
    <w:rPr>
      <w:b/>
      <w:bCs/>
      <w:smallCaps/>
      <w:color w:val="0F4761" w:themeColor="accent1" w:themeShade="BF"/>
      <w:spacing w:val="5"/>
    </w:rPr>
  </w:style>
  <w:style w:type="paragraph" w:styleId="Saturardtjavirsraksts">
    <w:name w:val="TOC Heading"/>
    <w:basedOn w:val="Virsraksts1"/>
    <w:next w:val="Parasts"/>
    <w:uiPriority w:val="39"/>
    <w:unhideWhenUsed/>
    <w:qFormat/>
    <w:rsid w:val="005210E4"/>
    <w:pPr>
      <w:pageBreakBefore w:val="0"/>
      <w:numPr>
        <w:numId w:val="0"/>
      </w:numPr>
      <w:spacing w:before="240" w:after="0" w:line="259" w:lineRule="auto"/>
      <w:jc w:val="left"/>
      <w:outlineLvl w:val="9"/>
    </w:pPr>
    <w:rPr>
      <w:rFonts w:asciiTheme="majorHAnsi" w:hAnsiTheme="majorHAnsi" w:cstheme="majorBidi"/>
      <w:b w:val="0"/>
      <w:bCs w:val="0"/>
      <w:color w:val="0F4761" w:themeColor="accent1" w:themeShade="BF"/>
      <w:sz w:val="32"/>
      <w:szCs w:val="32"/>
      <w:lang w:eastAsia="lv-LV"/>
      <w14:ligatures w14:val="none"/>
    </w:rPr>
  </w:style>
  <w:style w:type="paragraph" w:styleId="Saturs1">
    <w:name w:val="toc 1"/>
    <w:basedOn w:val="Parasts"/>
    <w:next w:val="Parasts"/>
    <w:autoRedefine/>
    <w:uiPriority w:val="39"/>
    <w:unhideWhenUsed/>
    <w:rsid w:val="00F70BD6"/>
    <w:pPr>
      <w:tabs>
        <w:tab w:val="left" w:pos="0"/>
        <w:tab w:val="left" w:pos="284"/>
        <w:tab w:val="right" w:leader="dot" w:pos="9678"/>
      </w:tabs>
      <w:spacing w:after="100"/>
      <w:ind w:firstLine="0"/>
    </w:pPr>
  </w:style>
  <w:style w:type="paragraph" w:styleId="Saturs2">
    <w:name w:val="toc 2"/>
    <w:basedOn w:val="Parasts"/>
    <w:next w:val="Parasts"/>
    <w:autoRedefine/>
    <w:uiPriority w:val="39"/>
    <w:unhideWhenUsed/>
    <w:rsid w:val="00FE1277"/>
    <w:pPr>
      <w:tabs>
        <w:tab w:val="left" w:pos="284"/>
        <w:tab w:val="left" w:pos="426"/>
        <w:tab w:val="right" w:leader="dot" w:pos="9678"/>
      </w:tabs>
      <w:spacing w:after="240"/>
      <w:ind w:left="238" w:hanging="238"/>
    </w:pPr>
  </w:style>
  <w:style w:type="paragraph" w:styleId="Saturs3">
    <w:name w:val="toc 3"/>
    <w:basedOn w:val="Parasts"/>
    <w:next w:val="Parasts"/>
    <w:autoRedefine/>
    <w:uiPriority w:val="39"/>
    <w:unhideWhenUsed/>
    <w:rsid w:val="00F70BD6"/>
    <w:pPr>
      <w:tabs>
        <w:tab w:val="left" w:pos="284"/>
        <w:tab w:val="left" w:pos="567"/>
        <w:tab w:val="right" w:leader="dot" w:pos="9678"/>
      </w:tabs>
      <w:spacing w:after="100"/>
      <w:ind w:left="480" w:hanging="480"/>
    </w:pPr>
  </w:style>
  <w:style w:type="character" w:styleId="Hipersaite">
    <w:name w:val="Hyperlink"/>
    <w:basedOn w:val="Noklusjumarindkopasfonts"/>
    <w:uiPriority w:val="99"/>
    <w:unhideWhenUsed/>
    <w:rsid w:val="005210E4"/>
    <w:rPr>
      <w:color w:val="467886" w:themeColor="hyperlink"/>
      <w:u w:val="single"/>
    </w:rPr>
  </w:style>
  <w:style w:type="paragraph" w:styleId="Galvene">
    <w:name w:val="header"/>
    <w:basedOn w:val="Parasts"/>
    <w:link w:val="GalveneRakstz"/>
    <w:uiPriority w:val="99"/>
    <w:unhideWhenUsed/>
    <w:rsid w:val="009C6FED"/>
    <w:pPr>
      <w:tabs>
        <w:tab w:val="center" w:pos="4513"/>
        <w:tab w:val="right" w:pos="9026"/>
      </w:tabs>
      <w:spacing w:line="240" w:lineRule="auto"/>
    </w:pPr>
  </w:style>
  <w:style w:type="character" w:customStyle="1" w:styleId="GalveneRakstz">
    <w:name w:val="Galvene Rakstz."/>
    <w:basedOn w:val="Noklusjumarindkopasfonts"/>
    <w:link w:val="Galvene"/>
    <w:uiPriority w:val="99"/>
    <w:rsid w:val="009C6FED"/>
    <w:rPr>
      <w:rFonts w:ascii="Times New Roman" w:hAnsi="Times New Roman" w:cs="Times New Roman"/>
      <w:sz w:val="24"/>
      <w:szCs w:val="24"/>
    </w:rPr>
  </w:style>
  <w:style w:type="paragraph" w:styleId="Kjene">
    <w:name w:val="footer"/>
    <w:basedOn w:val="Parasts"/>
    <w:link w:val="KjeneRakstz"/>
    <w:uiPriority w:val="99"/>
    <w:unhideWhenUsed/>
    <w:rsid w:val="009C6FED"/>
    <w:pPr>
      <w:tabs>
        <w:tab w:val="center" w:pos="4513"/>
        <w:tab w:val="right" w:pos="9026"/>
      </w:tabs>
      <w:spacing w:line="240" w:lineRule="auto"/>
    </w:pPr>
  </w:style>
  <w:style w:type="character" w:customStyle="1" w:styleId="KjeneRakstz">
    <w:name w:val="Kājene Rakstz."/>
    <w:basedOn w:val="Noklusjumarindkopasfonts"/>
    <w:link w:val="Kjene"/>
    <w:uiPriority w:val="99"/>
    <w:rsid w:val="009C6FED"/>
    <w:rPr>
      <w:rFonts w:ascii="Times New Roman" w:hAnsi="Times New Roman" w:cs="Times New Roman"/>
      <w:sz w:val="24"/>
      <w:szCs w:val="24"/>
    </w:rPr>
  </w:style>
  <w:style w:type="paragraph" w:styleId="Beiguvresteksts">
    <w:name w:val="endnote text"/>
    <w:basedOn w:val="Parasts"/>
    <w:link w:val="BeiguvrestekstsRakstz"/>
    <w:uiPriority w:val="99"/>
    <w:semiHidden/>
    <w:unhideWhenUsed/>
    <w:rsid w:val="003F1483"/>
    <w:pPr>
      <w:spacing w:line="240" w:lineRule="auto"/>
    </w:pPr>
    <w:rPr>
      <w:sz w:val="20"/>
      <w:szCs w:val="20"/>
    </w:rPr>
  </w:style>
  <w:style w:type="character" w:customStyle="1" w:styleId="BeiguvrestekstsRakstz">
    <w:name w:val="Beigu vēres teksts Rakstz."/>
    <w:basedOn w:val="Noklusjumarindkopasfonts"/>
    <w:link w:val="Beiguvresteksts"/>
    <w:uiPriority w:val="99"/>
    <w:semiHidden/>
    <w:rsid w:val="003F1483"/>
    <w:rPr>
      <w:rFonts w:ascii="Times New Roman" w:hAnsi="Times New Roman" w:cs="Times New Roman"/>
      <w:sz w:val="20"/>
      <w:szCs w:val="20"/>
    </w:rPr>
  </w:style>
  <w:style w:type="character" w:styleId="Beiguvresatsauce">
    <w:name w:val="endnote reference"/>
    <w:basedOn w:val="Noklusjumarindkopasfonts"/>
    <w:uiPriority w:val="99"/>
    <w:semiHidden/>
    <w:unhideWhenUsed/>
    <w:rsid w:val="003F1483"/>
    <w:rPr>
      <w:vertAlign w:val="superscript"/>
    </w:rPr>
  </w:style>
  <w:style w:type="paragraph" w:styleId="Parakstszemobjekta">
    <w:name w:val="caption"/>
    <w:basedOn w:val="Parasts"/>
    <w:next w:val="Parasts"/>
    <w:link w:val="ParakstszemobjektaRakstz"/>
    <w:uiPriority w:val="35"/>
    <w:unhideWhenUsed/>
    <w:qFormat/>
    <w:rsid w:val="00265E1D"/>
    <w:pPr>
      <w:spacing w:after="200" w:line="240" w:lineRule="auto"/>
      <w:ind w:firstLine="0"/>
      <w:jc w:val="center"/>
    </w:pPr>
    <w:rPr>
      <w:b/>
      <w:bCs/>
      <w:color w:val="000000" w:themeColor="text1"/>
      <w:sz w:val="20"/>
      <w:szCs w:val="20"/>
    </w:rPr>
  </w:style>
  <w:style w:type="table" w:styleId="Reatabula">
    <w:name w:val="Table Grid"/>
    <w:basedOn w:val="Parastatabula"/>
    <w:uiPriority w:val="39"/>
    <w:rsid w:val="0088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Parakstszemobjekta"/>
    <w:link w:val="tablecaptionChar"/>
    <w:qFormat/>
    <w:rsid w:val="00265E1D"/>
    <w:pPr>
      <w:jc w:val="right"/>
    </w:pPr>
  </w:style>
  <w:style w:type="character" w:customStyle="1" w:styleId="ParakstszemobjektaRakstz">
    <w:name w:val="Paraksts zem objekta Rakstz."/>
    <w:basedOn w:val="Noklusjumarindkopasfonts"/>
    <w:link w:val="Parakstszemobjekta"/>
    <w:uiPriority w:val="35"/>
    <w:rsid w:val="00265E1D"/>
    <w:rPr>
      <w:rFonts w:ascii="Times New Roman" w:hAnsi="Times New Roman" w:cs="Times New Roman"/>
      <w:b/>
      <w:bCs/>
      <w:color w:val="000000" w:themeColor="text1"/>
      <w:sz w:val="20"/>
      <w:szCs w:val="20"/>
    </w:rPr>
  </w:style>
  <w:style w:type="character" w:customStyle="1" w:styleId="tablecaptionChar">
    <w:name w:val="table caption Char"/>
    <w:basedOn w:val="ParakstszemobjektaRakstz"/>
    <w:link w:val="tablecaption"/>
    <w:rsid w:val="00265E1D"/>
    <w:rPr>
      <w:rFonts w:ascii="Times New Roman" w:hAnsi="Times New Roman" w:cs="Times New Roman"/>
      <w:b/>
      <w:bCs/>
      <w:color w:val="000000" w:themeColor="text1"/>
      <w:sz w:val="20"/>
      <w:szCs w:val="20"/>
    </w:rPr>
  </w:style>
  <w:style w:type="paragraph" w:customStyle="1" w:styleId="talbecontent">
    <w:name w:val="talbe content"/>
    <w:basedOn w:val="Parasts"/>
    <w:link w:val="talbecontentChar"/>
    <w:qFormat/>
    <w:rsid w:val="00587EC5"/>
    <w:pPr>
      <w:ind w:firstLine="0"/>
    </w:pPr>
    <w:rPr>
      <w:sz w:val="20"/>
      <w:szCs w:val="20"/>
    </w:rPr>
  </w:style>
  <w:style w:type="character" w:customStyle="1" w:styleId="talbecontentChar">
    <w:name w:val="talbe content Char"/>
    <w:basedOn w:val="Noklusjumarindkopasfonts"/>
    <w:link w:val="talbecontent"/>
    <w:rsid w:val="00587EC5"/>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9D8BF-AA9A-4744-AFCF-D1F3F1703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34</Pages>
  <Words>24017</Words>
  <Characters>13691</Characters>
  <Application>Microsoft Office Word</Application>
  <DocSecurity>0</DocSecurity>
  <Lines>114</Lines>
  <Paragraphs>75</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koishi</dc:creator>
  <cp:keywords/>
  <dc:description/>
  <cp:lastModifiedBy>hval</cp:lastModifiedBy>
  <cp:revision>408</cp:revision>
  <dcterms:created xsi:type="dcterms:W3CDTF">2026-03-28T18:54:00Z</dcterms:created>
  <dcterms:modified xsi:type="dcterms:W3CDTF">2026-05-20T22:07:00Z</dcterms:modified>
</cp:coreProperties>
</file>