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657DA027" w:rsidR="007031CC" w:rsidRPr="00D62A4A" w:rsidRDefault="00972BF0" w:rsidP="005A2C27">
            <w:pPr>
              <w:pStyle w:val="AuthorName"/>
            </w:pPr>
            <w:r>
              <w:t>Leave</w:t>
            </w:r>
            <w:r w:rsidR="00C320A8">
              <w:t xml:space="preserve"> </w:t>
            </w:r>
            <w:r w:rsidR="002B5225">
              <w:t xml:space="preserve">Authors </w:t>
            </w:r>
            <w:r>
              <w:t>Anonymous</w:t>
            </w:r>
          </w:p>
          <w:p w14:paraId="15344A76" w14:textId="79B0BABB" w:rsidR="007031CC" w:rsidRPr="00D62A4A" w:rsidRDefault="00BB2621" w:rsidP="005A2C27">
            <w:pPr>
              <w:pStyle w:val="AuthorAffiliation"/>
            </w:pPr>
            <w:r>
              <w:t>f</w:t>
            </w:r>
            <w:r w:rsidR="00972BF0">
              <w:t>or S</w:t>
            </w:r>
            <w:r w:rsidR="00C320A8">
              <w:t>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6F7DD8A" w14:textId="77777777" w:rsidR="002B5225" w:rsidRPr="00D62A4A" w:rsidRDefault="002B5225" w:rsidP="002B5225">
            <w:pPr>
              <w:pStyle w:val="AuthorName"/>
            </w:pPr>
            <w:r>
              <w:t>Leave Authors Anonymous</w:t>
            </w:r>
          </w:p>
          <w:p w14:paraId="2FD6A1F2" w14:textId="598FB84B" w:rsidR="002B5225" w:rsidRPr="00D62A4A" w:rsidRDefault="00BB2621" w:rsidP="002B5225">
            <w:pPr>
              <w:pStyle w:val="AuthorAffiliation"/>
            </w:pPr>
            <w:r>
              <w:t>f</w:t>
            </w:r>
            <w:r w:rsidR="002B5225">
              <w:t>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550A3B53" w:rsidR="007031CC" w:rsidRPr="00D62A4A" w:rsidRDefault="002B5225" w:rsidP="002B5225">
            <w:pPr>
              <w:pStyle w:val="AuthorName"/>
            </w:pPr>
            <w:r>
              <w:t>Leave Authors Anonymous</w:t>
            </w:r>
          </w:p>
          <w:p w14:paraId="580F7EBB" w14:textId="3C120358" w:rsidR="002B5225" w:rsidRPr="00D62A4A" w:rsidRDefault="00BB2621" w:rsidP="002B5225">
            <w:pPr>
              <w:pStyle w:val="AuthorAffiliation"/>
            </w:pPr>
            <w:r>
              <w:t>f</w:t>
            </w:r>
            <w:r w:rsidR="002B5225">
              <w:t>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3DA1B4C" w14:textId="5EFC7475" w:rsidR="0038357D" w:rsidRPr="0038357D" w:rsidRDefault="0038357D"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8"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Authorberg.</w:t>
                            </w:r>
                          </w:p>
                          <w:p w14:paraId="1ECA7A0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978-1-xxxx-yyyy-z/zz/zz…$zz.00.</w:t>
                            </w:r>
                          </w:p>
                          <w:p w14:paraId="58B7DC8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unique doi string will go here</w:t>
                            </w:r>
                          </w:p>
                          <w:p w14:paraId="102DF2C7" w14:textId="37C0A080" w:rsidR="0038357D" w:rsidRPr="00D3324C" w:rsidRDefault="0038357D" w:rsidP="0038357D">
                            <w:pPr>
                              <w:autoSpaceDE w:val="0"/>
                              <w:autoSpaceDN w:val="0"/>
                              <w:adjustRightInd w:val="0"/>
                              <w:spacing w:after="0"/>
                              <w:rPr>
                                <w:szCs w:val="16"/>
                              </w:rPr>
                            </w:pPr>
                          </w:p>
                          <w:p w14:paraId="672A0327" w14:textId="6125B963" w:rsidR="00A628C4" w:rsidRPr="00D3324C" w:rsidRDefault="00A628C4" w:rsidP="0090145C">
                            <w:pPr>
                              <w:pStyle w:val="Copyright"/>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_x0020_Box_x0020_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73DA1B4C" w14:textId="5EFC7475" w:rsidR="0038357D" w:rsidRPr="0038357D" w:rsidRDefault="0038357D"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9"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Authorberg.</w:t>
                      </w:r>
                    </w:p>
                    <w:p w14:paraId="1ECA7A0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978-1-xxxx-yyyy-z/zz/zz…$zz.00.</w:t>
                      </w:r>
                    </w:p>
                    <w:p w14:paraId="58B7DC8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unique doi string will go here</w:t>
                      </w:r>
                    </w:p>
                    <w:p w14:paraId="102DF2C7" w14:textId="37C0A080" w:rsidR="0038357D" w:rsidRPr="00D3324C" w:rsidRDefault="0038357D" w:rsidP="0038357D">
                      <w:pPr>
                        <w:autoSpaceDE w:val="0"/>
                        <w:autoSpaceDN w:val="0"/>
                        <w:adjustRightInd w:val="0"/>
                        <w:spacing w:after="0"/>
                        <w:rPr>
                          <w:szCs w:val="16"/>
                        </w:rPr>
                      </w:pPr>
                    </w:p>
                    <w:p w14:paraId="672A0327" w14:textId="6125B963" w:rsidR="00A628C4" w:rsidRPr="00D3324C" w:rsidRDefault="00A628C4" w:rsidP="0090145C">
                      <w:pPr>
                        <w:pStyle w:val="Copyright"/>
                        <w:rPr>
                          <w:szCs w:val="16"/>
                        </w:rPr>
                      </w:pPr>
                    </w:p>
                  </w:txbxContent>
                </v:textbox>
                <w10:wrap type="square" anchorx="margin" anchory="margin"/>
                <w10:anchorlock/>
              </v:shape>
            </w:pict>
          </mc:Fallback>
        </mc:AlternateContent>
      </w:r>
      <w:r w:rsidR="006B3F1F">
        <w:t>ABSTRACT</w:t>
      </w:r>
    </w:p>
    <w:p w14:paraId="1BB3CF17" w14:textId="64E86FD3" w:rsidR="006B3F1F" w:rsidRDefault="006269FF">
      <w:r>
        <w:t>UPDATED—</w:t>
      </w:r>
      <w:r w:rsidR="008171EE">
        <w:t xml:space="preserve">4 February </w:t>
      </w:r>
      <w:bookmarkStart w:id="0" w:name="_GoBack"/>
      <w:bookmarkEnd w:id="0"/>
      <w:r w:rsidR="0038357D">
        <w:t>2016</w:t>
      </w:r>
      <w:r w:rsidR="00060A48">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3DEB26F6" w:rsidR="006B3F1F" w:rsidRDefault="00A72455" w:rsidP="00D3324C">
      <w:r w:rsidRPr="00A72455">
        <w:t>Authors’ choice</w:t>
      </w:r>
      <w:r w:rsidR="002E4C4C">
        <w:t>s</w:t>
      </w:r>
      <w:r w:rsidRPr="00A72455">
        <w:t xml:space="preserv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10"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2FA4C5DC" w:rsidR="006B3F1F" w:rsidRDefault="005A2C27">
      <w:r>
        <w:t xml:space="preserve">This document describes how to prepare your submissions using Microsoft Word on a PC or Mac. </w:t>
      </w:r>
    </w:p>
    <w:p w14:paraId="016150A6" w14:textId="77777777" w:rsidR="006B3F1F" w:rsidRDefault="006B3F1F" w:rsidP="009D0E6F">
      <w:pPr>
        <w:pStyle w:val="Heading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w:t>
      </w:r>
      <w:r>
        <w:lastRenderedPageBreak/>
        <w:t xml:space="preserve">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To position names and addresses,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w:t>
      </w:r>
      <w:r>
        <w:lastRenderedPageBreak/>
        <w:t>proportional fonts only for special purposes, such as source code text.</w:t>
      </w:r>
    </w:p>
    <w:p w14:paraId="4F7ED80F" w14:textId="316FA8EB"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13176F" w:rsidP="008C41ED">
      <w:pPr>
        <w:rPr>
          <w:color w:val="000000"/>
        </w:rPr>
      </w:pPr>
      <w:hyperlink r:id="rId11" w:history="1">
        <w:r w:rsidR="005C0FDD">
          <w:rPr>
            <w:rStyle w:val="Hyperlink"/>
          </w:rPr>
          <w:t>http://acm.org/publications/policies/copyright_policy</w:t>
        </w:r>
      </w:hyperlink>
    </w:p>
    <w:p w14:paraId="63EC85FA" w14:textId="77777777" w:rsidR="006B3F1F" w:rsidRDefault="006B3F1F">
      <w:pPr>
        <w:pStyle w:val="Heading2"/>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Heading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FootnoteReference"/>
        </w:rPr>
        <w:footnoteReference w:id="1"/>
      </w:r>
      <w:r>
        <w:t xml:space="preserve">.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Heading1"/>
      </w:pPr>
      <w:r>
        <w:lastRenderedPageBreak/>
        <w:t xml:space="preserve">FIGURES and </w:t>
      </w:r>
      <w:r w:rsidR="003644E7">
        <w:t>CAPTIONS</w:t>
      </w:r>
    </w:p>
    <w:p w14:paraId="3632D6A2" w14:textId="614D431B" w:rsidR="003644E7" w:rsidRDefault="00990CE3" w:rsidP="003644E7">
      <w:r>
        <w:t>We recommend you p</w:t>
      </w:r>
      <w:r w:rsidR="003644E7">
        <w:t xml:space="preserve">lace figures and tables at the top or bottom of the appropriate column or columns, on the same page as the relevant text (see Figure 1). </w:t>
      </w:r>
      <w:r>
        <w:t>You may wish for</w:t>
      </w:r>
      <w:r w:rsidR="007A7850">
        <w:t xml:space="preserve"> </w:t>
      </w:r>
      <w:r>
        <w:t>a</w:t>
      </w:r>
      <w:r w:rsidR="003644E7">
        <w:t xml:space="preserve"> figure or table </w:t>
      </w:r>
      <w:r>
        <w:t xml:space="preserve">to </w:t>
      </w:r>
      <w:r w:rsidR="003644E7">
        <w:t>extend across both columns</w:t>
      </w:r>
      <w:r w:rsidR="00EE4875">
        <w:t>,</w:t>
      </w:r>
      <w:r w:rsidR="003644E7">
        <w:t xml:space="preserve">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r>
                              <w:t xml:space="preserve">Figure </w:t>
                            </w:r>
                            <w:fldSimple w:instr=" SEQ Figure \* ARABIC ">
                              <w:r>
                                <w:rPr>
                                  <w:noProof/>
                                </w:rPr>
                                <w:t>1</w:t>
                              </w:r>
                            </w:fldSimple>
                            <w:r>
                              <w:t>.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CDF0D"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" o:allowoverlap="f" filled="f" stroked="f">
                <v:path arrowok="t"/>
                <v:textbo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r>
                        <w:t xml:space="preserve">Figure </w:t>
                      </w:r>
                      <w:fldSimple w:instr=" SEQ Figure \* ARABIC ">
                        <w:r>
                          <w:rPr>
                            <w:noProof/>
                          </w:rPr>
                          <w:t>1</w:t>
                        </w:r>
                      </w:fldSimple>
                      <w:r>
                        <w:t>.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Papers and notes may use color figures, which are included in the page limit; the 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Heading2"/>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Heading2"/>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Heading1"/>
      </w:pPr>
      <w:r>
        <w:rPr>
          <w:noProof/>
        </w:rPr>
        <mc:AlternateContent>
          <mc:Choice Requires="wps">
            <w:drawing>
              <wp:anchor distT="0" distB="0" distL="114300" distR="114300" simplePos="0" relativeHeight="251661824" behindDoc="0" locked="1" layoutInCell="1" allowOverlap="0" wp14:anchorId="2E110DD3" wp14:editId="2FB2C6D8">
                <wp:simplePos x="0" y="0"/>
                <wp:positionH relativeFrom="column">
                  <wp:posOffset>-3451860</wp:posOffset>
                </wp:positionH>
                <wp:positionV relativeFrom="margin">
                  <wp:posOffset>1485900</wp:posOffset>
                </wp:positionV>
                <wp:extent cx="3157855" cy="21761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3157855" cy="21761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r w:rsidRPr="00BE6899">
                                    <w:t>Borriello</w:t>
                                  </w:r>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r>
                              <w:t xml:space="preserve">Table </w:t>
                            </w:r>
                            <w:fldSimple w:instr=" SEQ Table \* ARABIC ">
                              <w:r>
                                <w:rPr>
                                  <w:noProof/>
                                </w:rPr>
                                <w:t>1</w:t>
                              </w:r>
                            </w:fldSimple>
                            <w:r>
                              <w:t>. Table captions should be placed below the table. We recommend table lines be 1 pt,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110DD3" id="Text_x0020_Box_x0020_8" o:spid="_x0000_s1028" type="#_x0000_t202" style="position:absolute;left:0;text-align:left;margin-left:-271.8pt;margin-top:117pt;width:248.65pt;height:171.35pt;z-index:25166182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5OidMCAAAW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" o:allowoverlap="f" filled="f" stroked="f">
                <v:textbo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r w:rsidRPr="00BE6899">
                              <w:t>Borriello</w:t>
                            </w:r>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r>
                        <w:t xml:space="preserve">Table </w:t>
                      </w:r>
                      <w:fldSimple w:instr=" SEQ Table \* ARABIC ">
                        <w:r>
                          <w:rPr>
                            <w:noProof/>
                          </w:rPr>
                          <w:t>1</w:t>
                        </w:r>
                      </w:fldSimple>
                      <w:r>
                        <w:t>. Table captions should be placed below the table. We recommend table lines be 1 pt,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v:textbox>
                <w10:wrap type="square" anchory="margin"/>
                <w10:anchorlock/>
              </v:shape>
            </w:pict>
          </mc:Fallback>
        </mc:AlternateContent>
      </w:r>
      <w:r w:rsidR="00C42EC4">
        <w:t>QUOTES</w:t>
      </w:r>
    </w:p>
    <w:p w14:paraId="695CD131" w14:textId="6AE0665B" w:rsidR="00C42EC4" w:rsidRDefault="005650B7" w:rsidP="00C42EC4">
      <w:r>
        <w:t xml:space="preserve">Quotes </w:t>
      </w:r>
      <w:r w:rsidR="001D4769">
        <w:t>may</w:t>
      </w:r>
      <w:r>
        <w:t xml:space="preserve"> be italicized</w:t>
      </w:r>
      <w:r w:rsidR="001D4769">
        <w:t xml:space="preserve"> and “</w:t>
      </w:r>
      <w:r w:rsidRPr="00B13ACB">
        <w:rPr>
          <w:i/>
        </w:rPr>
        <w:t>placed inline</w:t>
      </w:r>
      <w:r w:rsidR="00B13ACB" w:rsidRPr="00B13ACB">
        <w:rPr>
          <w:i/>
        </w:rPr>
        <w:t>”</w:t>
      </w:r>
      <w:r w:rsidR="00B13ACB">
        <w:t xml:space="preserve"> (</w:t>
      </w:r>
      <w:r w:rsidR="00FC596C">
        <w:t>Anab</w:t>
      </w:r>
      <w:r w:rsidR="00B13ACB">
        <w:t>, 22F).</w:t>
      </w:r>
    </w:p>
    <w:p w14:paraId="4101456F" w14:textId="1695DB73" w:rsidR="00B13ACB" w:rsidRPr="001D4769" w:rsidRDefault="001D4769" w:rsidP="00C42EC4">
      <w:r>
        <w:t xml:space="preserve">Longer quotes, when </w:t>
      </w:r>
      <w:r w:rsidR="00B13ACB" w:rsidRPr="001D4769">
        <w:t>placed in their own paragraph</w:t>
      </w:r>
      <w:r>
        <w:t xml:space="preserve">, </w:t>
      </w:r>
      <w:r w:rsidR="00B13ACB" w:rsidRPr="001D4769">
        <w:t xml:space="preserve">need not be </w:t>
      </w:r>
      <w:r>
        <w:t xml:space="preserve">italicized or </w:t>
      </w:r>
      <w:r w:rsidR="00B13ACB" w:rsidRPr="001D4769">
        <w:t xml:space="preserve">in quotation marks. (Ramon, 39M). </w:t>
      </w:r>
    </w:p>
    <w:p w14:paraId="59C5B5D4" w14:textId="77777777" w:rsidR="00E30F7A" w:rsidRDefault="00E30F7A" w:rsidP="00D21083">
      <w:pPr>
        <w:pStyle w:val="Heading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t>Explain all acronyms the first time they are used in your text—e.g., “Digital Signal Processing (DSP)”.</w:t>
      </w:r>
    </w:p>
    <w:p w14:paraId="320B6F33" w14:textId="2901BE52" w:rsidR="00E30F7A" w:rsidRDefault="00E30F7A" w:rsidP="00E30F7A">
      <w:pPr>
        <w:pStyle w:val="Bullet"/>
      </w:pPr>
      <w:r>
        <w:lastRenderedPageBreak/>
        <w:t>Explain local references (e.g., not everyone knows all city names in a particular country).</w:t>
      </w:r>
    </w:p>
    <w:p w14:paraId="7BB5CE37" w14:textId="42EF1972" w:rsidR="00E30F7A" w:rsidRDefault="00E30F7A" w:rsidP="00E30F7A">
      <w:pPr>
        <w:pStyle w:val="Bullet"/>
      </w:pPr>
      <w:r>
        <w:t>Explain “insider” comments. Ensure that your whole audience understands any reference whose meaning you 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If possible, use the full (extended) alphabetic character set for names of persons, institutions, and places (e.g., Grønbæk, Lafreniére, Sánchez, Nguyễn, Universität, Weißenbach, Züllighoven, Århus, etc.). These characters are already included in most versions and variants of Times, Helvetica, and Arial fonts.</w:t>
      </w:r>
    </w:p>
    <w:p w14:paraId="358CD6F5" w14:textId="12B7FDF5" w:rsidR="00E30F7A" w:rsidRDefault="00FC596C" w:rsidP="00E30F7A">
      <w:pPr>
        <w:pStyle w:val="Heading1"/>
      </w:pPr>
      <w:r>
        <w:rPr>
          <w:noProof/>
        </w:rPr>
        <mc:AlternateContent>
          <mc:Choice Requires="wps">
            <w:drawing>
              <wp:anchor distT="0" distB="0" distL="114300" distR="114300" simplePos="0" relativeHeight="251659776" behindDoc="0" locked="1" layoutInCell="1" allowOverlap="0" wp14:anchorId="379665EA" wp14:editId="290FAA72">
                <wp:simplePos x="0" y="0"/>
                <wp:positionH relativeFrom="page">
                  <wp:posOffset>685800</wp:posOffset>
                </wp:positionH>
                <wp:positionV relativeFrom="margin">
                  <wp:posOffset>-1270</wp:posOffset>
                </wp:positionV>
                <wp:extent cx="6400800" cy="35820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58203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A628C4" w:rsidRDefault="00A628C4" w:rsidP="00FC596C">
                            <w:pPr>
                              <w:keepNext/>
                              <w:jc w:val="center"/>
                            </w:pPr>
                            <w:r>
                              <w:rPr>
                                <w:noProof/>
                              </w:rPr>
                              <w:drawing>
                                <wp:inline distT="0" distB="0" distL="0" distR="0" wp14:anchorId="2FB778A9" wp14:editId="4C16DD63">
                                  <wp:extent cx="6257976" cy="2963334"/>
                                  <wp:effectExtent l="0" t="0" r="0" b="8890"/>
                                  <wp:docPr id="6" name="Picture 6"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A628C4" w:rsidRDefault="00A628C4" w:rsidP="00FC596C">
                            <w:pPr>
                              <w:pStyle w:val="Caption"/>
                            </w:pPr>
                            <w:r>
                              <w:t xml:space="preserve">Figure </w:t>
                            </w:r>
                            <w:fldSimple w:instr=" SEQ Figure \* ARABIC ">
                              <w:r>
                                <w:rPr>
                                  <w:noProof/>
                                </w:rPr>
                                <w:t>2</w:t>
                              </w:r>
                            </w:fldSimple>
                            <w:r>
                              <w:t>:</w:t>
                            </w:r>
                            <w:r w:rsidRPr="00E17325">
                              <w:t xml:space="preserve"> </w:t>
                            </w:r>
                            <w:r>
                              <w:t>Sample of a wide figure. Be sure to place at the top or bottom of the page. Ensure that important information is legible in both black-and-white and color printing. Placing images and their captions within text boxes can make document management easier. Image: CC-BY-ND ayman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 w14:anchorId="379665EA" id="Text_x0020_Box_x0020_1" o:spid="_x0000_s1029" type="#_x0000_t202" style="position:absolute;left:0;text-align:left;margin-left:54pt;margin-top:-.05pt;width:7in;height:282.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" o:allowoverlap="f" filled="f" stroked="f">
                <v:textbox>
                  <w:txbxContent>
                    <w:p w14:paraId="24DB4FB8" w14:textId="77777777" w:rsidR="00A628C4" w:rsidRDefault="00A628C4" w:rsidP="00FC596C">
                      <w:pPr>
                        <w:keepNext/>
                        <w:jc w:val="center"/>
                      </w:pPr>
                      <w:r>
                        <w:rPr>
                          <w:noProof/>
                        </w:rPr>
                        <w:drawing>
                          <wp:inline distT="0" distB="0" distL="0" distR="0" wp14:anchorId="2FB778A9" wp14:editId="4C16DD63">
                            <wp:extent cx="6257976" cy="2963334"/>
                            <wp:effectExtent l="0" t="0" r="0" b="8890"/>
                            <wp:docPr id="6" name="Picture 6"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A628C4" w:rsidRDefault="00A628C4" w:rsidP="00FC596C">
                      <w:pPr>
                        <w:pStyle w:val="Caption"/>
                      </w:pPr>
                      <w:r>
                        <w:t xml:space="preserve">Figure </w:t>
                      </w:r>
                      <w:fldSimple w:instr=" SEQ Figure \* ARABIC ">
                        <w:r>
                          <w:rPr>
                            <w:noProof/>
                          </w:rPr>
                          <w:t>2</w:t>
                        </w:r>
                      </w:fldSimple>
                      <w:r>
                        <w:t>:</w:t>
                      </w:r>
                      <w:r w:rsidRPr="00E17325">
                        <w:t xml:space="preserve"> </w:t>
                      </w:r>
                      <w:r>
                        <w:t>Sample of a wide figure. Be sure to place at the top or bottom of the page. Ensure that important information is legible in both black-and-white and color printing. Placing images and their captions within text boxes can make document management easier. Image: CC-BY-ND ayman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13176F" w:rsidP="00526FB1">
      <w:pPr>
        <w:rPr>
          <w:rStyle w:val="Hyperlink"/>
          <w:color w:val="000000"/>
        </w:rPr>
      </w:pPr>
      <w:hyperlink r:id="rId15"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lastRenderedPageBreak/>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3331B627"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[Golovchinsky,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6" w:history="1">
        <w:r w:rsidR="00691EE7">
          <w:rPr>
            <w:rStyle w:val="Hyperlink"/>
          </w:rPr>
          <w:t>http://acm.org/publications/submissions/latex_style</w:t>
        </w:r>
      </w:hyperlink>
      <w:r w:rsidR="005B62E3">
        <w:t xml:space="preserve">. </w:t>
      </w:r>
      <w:r w:rsidR="00691EE7">
        <w:t>This includes citations to internet resources [</w:t>
      </w:r>
      <w:r w:rsidR="00691EE7">
        <w:fldChar w:fldCharType="begin"/>
      </w:r>
      <w:r w:rsidR="00691EE7">
        <w:instrText xml:space="preserve"> REF _Ref279753835 \r \h </w:instrText>
      </w:r>
      <w:r w:rsidR="00691EE7">
        <w:fldChar w:fldCharType="separate"/>
      </w:r>
      <w:r w:rsidR="002973A1">
        <w:t>1</w:t>
      </w:r>
      <w:r w:rsidR="00691EE7">
        <w:fldChar w:fldCharType="end"/>
      </w:r>
      <w:r w:rsidR="00691EE7">
        <w:t>,</w:t>
      </w:r>
      <w:r w:rsidR="00691EE7">
        <w:fldChar w:fldCharType="begin"/>
      </w:r>
      <w:r w:rsidR="00691EE7">
        <w:instrText xml:space="preserve"> REF _Ref279753826 \r \h </w:instrText>
      </w:r>
      <w:r w:rsidR="00691EE7">
        <w:fldChar w:fldCharType="separate"/>
      </w:r>
      <w:r w:rsidR="002973A1">
        <w:t>4</w:t>
      </w:r>
      <w:r w:rsidR="00691EE7">
        <w:fldChar w:fldCharType="end"/>
      </w:r>
      <w:r w:rsidR="00691EE7">
        <w:t>,</w:t>
      </w:r>
      <w:r w:rsidR="00691EE7">
        <w:fldChar w:fldCharType="begin"/>
      </w:r>
      <w:r w:rsidR="00691EE7">
        <w:instrText xml:space="preserve"> REF _Ref279752219 \r \h </w:instrText>
      </w:r>
      <w:r w:rsidR="00691EE7">
        <w:fldChar w:fldCharType="separate"/>
      </w:r>
      <w:r w:rsidR="002973A1">
        <w:t>9</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2973A1">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973A1">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973A1">
        <w:t>10</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973A1">
        <w:t>11</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973A1">
        <w:t>12</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2973A1">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2973A1">
        <w:t>1</w:t>
      </w:r>
      <w:r w:rsidR="00DE3B36">
        <w:fldChar w:fldCharType="end"/>
      </w:r>
      <w:r w:rsidR="00DE3B36">
        <w:t>,</w:t>
      </w:r>
      <w:r w:rsidR="00DE3B36">
        <w:fldChar w:fldCharType="begin"/>
      </w:r>
      <w:r w:rsidR="00DE3B36">
        <w:instrText xml:space="preserve"> REF _Ref279753826 \r \h </w:instrText>
      </w:r>
      <w:r w:rsidR="00DE3B36">
        <w:fldChar w:fldCharType="separate"/>
      </w:r>
      <w:r w:rsidR="002973A1">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2973A1">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2973A1">
        <w:t>5</w:t>
      </w:r>
      <w:r w:rsidR="00DE3B36">
        <w:fldChar w:fldCharType="end"/>
      </w:r>
      <w:r w:rsidR="00DE3B36">
        <w:t>]</w:t>
      </w:r>
      <w:r w:rsidR="00DE3B36" w:rsidRPr="00953D1E">
        <w:t>,</w:t>
      </w:r>
      <w:r w:rsidR="006A5E0F">
        <w:t xml:space="preserve"> games [</w:t>
      </w:r>
      <w:r w:rsidR="006A5E0F">
        <w:fldChar w:fldCharType="begin"/>
      </w:r>
      <w:r w:rsidR="006A5E0F">
        <w:instrText xml:space="preserve"> REF _Ref442366003 \r \h </w:instrText>
      </w:r>
      <w:r w:rsidR="006A5E0F">
        <w:fldChar w:fldCharType="separate"/>
      </w:r>
      <w:r w:rsidR="006A5E0F">
        <w:t>8</w:t>
      </w:r>
      <w:r w:rsidR="006A5E0F">
        <w:fldChar w:fldCharType="end"/>
      </w:r>
      <w:r w:rsidR="006A5E0F">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2973A1">
        <w:t>9</w:t>
      </w:r>
      <w:r w:rsidR="00DE3B36">
        <w:fldChar w:fldCharType="end"/>
      </w:r>
      <w:r w:rsidR="00DE3B36">
        <w:t>]</w:t>
      </w:r>
      <w:r w:rsidR="00DE3B36" w:rsidRPr="00953D1E">
        <w:t xml:space="preserve"> is </w:t>
      </w:r>
      <w:r w:rsidR="00DE3B36" w:rsidRPr="00953D1E">
        <w:lastRenderedPageBreak/>
        <w:t xml:space="preserve">given here. </w:t>
      </w:r>
      <w:r w:rsidR="00DE3B36">
        <w:t xml:space="preserve">This formatting is a slightly </w:t>
      </w:r>
      <w:r w:rsidR="00B85EBD">
        <w:t>edited</w:t>
      </w:r>
      <w:r w:rsidR="00DE3B36">
        <w:t xml:space="preserve"> version of the format automatically generated by the ACM Digital Library</w:t>
      </w:r>
      <w:r w:rsidR="00D32315">
        <w:t xml:space="preserve"> (</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and authors’ full first names,</w:t>
      </w:r>
      <w:r w:rsidR="000520D4">
        <w:t xml:space="preserve"> are optional but 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yperlink"/>
            <w:color w:val="auto"/>
          </w:rPr>
          <w:t>http://www.acm.org/class/how_to_use.html</w:t>
        </w:r>
        <w:bookmarkEnd w:id="2"/>
        <w:bookmarkEnd w:id="3"/>
      </w:hyperlink>
      <w:r w:rsidRPr="003F70AB">
        <w:t xml:space="preserve"> </w:t>
      </w:r>
    </w:p>
    <w:p w14:paraId="7545D9EF" w14:textId="17BD3E76" w:rsidR="007F645F" w:rsidRPr="003F70AB" w:rsidRDefault="0034461A" w:rsidP="007F645F">
      <w:pPr>
        <w:pStyle w:val="References"/>
      </w:pPr>
      <w:bookmarkStart w:id="4" w:name="_Ref279752133"/>
      <w:bookmarkStart w:id="5" w:name="_Ref279752517"/>
      <w:r>
        <w:t>R.</w:t>
      </w:r>
      <w:r w:rsidR="007F645F" w:rsidRPr="003F70AB">
        <w:t xml:space="preserve"> E. Anderson. 1992. Social impacts of computing: Codes of professional ethics. </w:t>
      </w:r>
      <w:r w:rsidR="007F645F" w:rsidRPr="003F70AB">
        <w:rPr>
          <w:i/>
        </w:rPr>
        <w:t>Soc Sci Comput Rev</w:t>
      </w:r>
      <w:r w:rsidR="007F645F" w:rsidRPr="003F70AB">
        <w:t xml:space="preserve"> 10, 2: 453-469.</w:t>
      </w:r>
      <w:bookmarkEnd w:id="4"/>
      <w:r w:rsidR="007F645F"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Trewin, Vicki Hanson. 2014. Accessible Writing Guide. Retrieved August 22, 2014 from </w:t>
      </w:r>
      <w:hyperlink r:id="rId18"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Sensorama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9" w:history="1">
        <w:r w:rsidRPr="003F70AB">
          <w:rPr>
            <w:rStyle w:val="Hyperlink"/>
            <w:color w:val="auto"/>
          </w:rPr>
          <w:t>http://dx.doi.org/10.1007/s00779-014-0773-4</w:t>
        </w:r>
      </w:hyperlink>
      <w:bookmarkEnd w:id="10"/>
    </w:p>
    <w:p w14:paraId="2358CB8A" w14:textId="7CED79B5" w:rsidR="004E6530" w:rsidRDefault="007F645F" w:rsidP="004E6530">
      <w:pPr>
        <w:pStyle w:val="References"/>
        <w:rPr>
          <w:rStyle w:val="Hyperlink"/>
          <w:color w:val="auto"/>
        </w:rPr>
      </w:pPr>
      <w:bookmarkStart w:id="12"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0" w:history="1">
        <w:r w:rsidR="004E6530" w:rsidRPr="003F70AB">
          <w:rPr>
            <w:rStyle w:val="Hyperlink"/>
            <w:color w:val="auto"/>
          </w:rPr>
          <w:t>http://doi.acm.org/10.1145/503376.503378</w:t>
        </w:r>
      </w:hyperlink>
      <w:bookmarkEnd w:id="12"/>
    </w:p>
    <w:p w14:paraId="5F32718C" w14:textId="05218987" w:rsidR="002973A1" w:rsidRPr="003F70AB" w:rsidRDefault="002973A1" w:rsidP="004E6530">
      <w:pPr>
        <w:pStyle w:val="References"/>
      </w:pPr>
      <w:bookmarkStart w:id="13" w:name="_Ref442366003"/>
      <w:r>
        <w:t xml:space="preserve">Nintendo R&amp;D1 and Intelligent Systems. 1994. </w:t>
      </w:r>
      <w:r>
        <w:rPr>
          <w:i/>
        </w:rPr>
        <w:t>Super Metroid</w:t>
      </w:r>
      <w:r>
        <w:t>. Game [SNES]. (18 April 1994). Nintendo, Kyoto, Japan. Played August 2011.</w:t>
      </w:r>
      <w:bookmarkEnd w:id="13"/>
    </w:p>
    <w:p w14:paraId="10BFE94D" w14:textId="36D4FE11" w:rsidR="007F645F" w:rsidRPr="003F70AB" w:rsidRDefault="007F645F" w:rsidP="007F645F">
      <w:pPr>
        <w:pStyle w:val="References"/>
      </w:pPr>
      <w:bookmarkStart w:id="14" w:name="_Ref279752219"/>
      <w:bookmarkStart w:id="15" w:name="OLE_LINK1"/>
      <w:bookmarkStart w:id="16" w:name="OLE_LINK2"/>
      <w:r w:rsidRPr="003F70AB">
        <w:t xml:space="preserve">Psy. 2012. Gangnam Style. Video. (15 July 2012.). Retrieved August 22, 2014 from </w:t>
      </w:r>
      <w:hyperlink r:id="rId21"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7" w:name="_Ref279752240"/>
      <w:bookmarkEnd w:id="15"/>
      <w:bookmarkEnd w:id="16"/>
      <w:r w:rsidRPr="003F70AB">
        <w:t xml:space="preserve">Marilyn Schwartz. 1995. </w:t>
      </w:r>
      <w:r w:rsidRPr="003F70AB">
        <w:rPr>
          <w:i/>
        </w:rPr>
        <w:t>Guidelines for Bias-Free Writing.</w:t>
      </w:r>
      <w:r w:rsidRPr="003F70AB">
        <w:t xml:space="preserve"> Indiana University Press.</w:t>
      </w:r>
      <w:bookmarkEnd w:id="17"/>
    </w:p>
    <w:p w14:paraId="62946FB5" w14:textId="72A5ADF9" w:rsidR="00386EFE" w:rsidRPr="003F70AB" w:rsidRDefault="007F645F" w:rsidP="007F645F">
      <w:pPr>
        <w:pStyle w:val="References"/>
      </w:pPr>
      <w:bookmarkStart w:id="18" w:name="_Ref279752272"/>
      <w:r w:rsidRPr="003F70AB">
        <w:t xml:space="preserve">Ivan E. Sutherland. 1963. </w:t>
      </w:r>
      <w:r w:rsidRPr="003F70AB">
        <w:rPr>
          <w:i/>
        </w:rPr>
        <w:t>Sketchpad, a Man-Machine Graphical Communication System</w:t>
      </w:r>
      <w:r w:rsidRPr="003F70AB">
        <w:t>. Ph.D</w:t>
      </w:r>
      <w:r w:rsidR="002973A1">
        <w:t>.</w:t>
      </w:r>
      <w:r w:rsidRPr="003F70AB">
        <w:t xml:space="preserve"> Dissertation. Massac</w:t>
      </w:r>
      <w:r w:rsidR="004E6530" w:rsidRPr="003F70AB">
        <w:t xml:space="preserve">husetts Institute of Technology, </w:t>
      </w:r>
      <w:r w:rsidRPr="003F70AB">
        <w:t>Cambridge, MA.</w:t>
      </w:r>
      <w:bookmarkEnd w:id="18"/>
    </w:p>
    <w:p w14:paraId="5DAE7AEB" w14:textId="658AEBC3" w:rsidR="00386EFE" w:rsidRPr="00C46AD1" w:rsidRDefault="007F645F" w:rsidP="00386EFE">
      <w:pPr>
        <w:pStyle w:val="References"/>
        <w:sectPr w:rsidR="00386EFE" w:rsidRPr="00C46AD1" w:rsidSect="007A7850">
          <w:headerReference w:type="even" r:id="rId22"/>
          <w:type w:val="continuous"/>
          <w:pgSz w:w="12240" w:h="15840" w:code="1"/>
          <w:pgMar w:top="1080" w:right="1080" w:bottom="1440" w:left="1080" w:header="720" w:footer="720" w:gutter="0"/>
          <w:cols w:num="2" w:space="432"/>
        </w:sectPr>
      </w:pPr>
      <w:bookmarkStart w:id="19" w:name="_Ref279752304"/>
      <w:r w:rsidRPr="003F70AB">
        <w:lastRenderedPageBreak/>
        <w:t xml:space="preserve">Langdon Winner. 1999. Do artifacts have politics? In </w:t>
      </w:r>
      <w:r w:rsidRPr="00386EFE">
        <w:rPr>
          <w:i/>
        </w:rPr>
        <w:t>The Social Shaping of Technology</w:t>
      </w:r>
      <w:r w:rsidRPr="003F70AB">
        <w:t xml:space="preserve"> (2nd. ed.), Donald </w:t>
      </w:r>
      <w:r w:rsidRPr="003F70AB">
        <w:lastRenderedPageBreak/>
        <w:t>MacKenzie and Judy Wajcman (</w:t>
      </w:r>
      <w:r w:rsidR="00A71EF6" w:rsidRPr="003F70AB">
        <w:t>e</w:t>
      </w:r>
      <w:r w:rsidRPr="003F70AB">
        <w:t>ds.). Open University Press, Buckingham, UK, 28-40.</w:t>
      </w:r>
      <w:bookmarkEnd w:id="19"/>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2FF3C" w14:textId="77777777" w:rsidR="0013176F" w:rsidRDefault="0013176F">
      <w:r>
        <w:separator/>
      </w:r>
    </w:p>
  </w:endnote>
  <w:endnote w:type="continuationSeparator" w:id="0">
    <w:p w14:paraId="75504D77" w14:textId="77777777" w:rsidR="0013176F" w:rsidRDefault="0013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F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7A5BF" w14:textId="77777777" w:rsidR="0013176F" w:rsidRDefault="0013176F" w:rsidP="00443E9F">
      <w:pPr>
        <w:spacing w:after="0"/>
      </w:pPr>
      <w:r>
        <w:separator/>
      </w:r>
    </w:p>
  </w:footnote>
  <w:footnote w:type="continuationSeparator" w:id="0">
    <w:p w14:paraId="79EA8321" w14:textId="77777777" w:rsidR="0013176F" w:rsidRDefault="0013176F" w:rsidP="00443E9F">
      <w:pPr>
        <w:spacing w:after="0"/>
      </w:pPr>
      <w:r>
        <w:continuationSeparator/>
      </w:r>
    </w:p>
  </w:footnote>
  <w:footnote w:id="1">
    <w:p w14:paraId="2771E097" w14:textId="2419184C" w:rsidR="00A628C4" w:rsidRDefault="00A628C4">
      <w:pPr>
        <w:pStyle w:val="FootnoteText"/>
      </w:pPr>
      <w:r>
        <w:rPr>
          <w:rStyle w:val="FootnoteReference"/>
        </w:rPr>
        <w:footnoteRef/>
      </w:r>
      <w:r>
        <w:t xml:space="preserve"> Use footnotes sparingly, if at all.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24F47" w14:textId="77777777" w:rsidR="00A628C4" w:rsidRDefault="00A628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176F"/>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93986"/>
    <w:rsid w:val="002973A1"/>
    <w:rsid w:val="002B5225"/>
    <w:rsid w:val="002C3318"/>
    <w:rsid w:val="002C4F82"/>
    <w:rsid w:val="002D41E8"/>
    <w:rsid w:val="002D761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644E7"/>
    <w:rsid w:val="00373F8D"/>
    <w:rsid w:val="0038357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5E0F"/>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3567"/>
    <w:rsid w:val="00806D56"/>
    <w:rsid w:val="008134A2"/>
    <w:rsid w:val="008171EE"/>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222C"/>
    <w:rsid w:val="00BA57F0"/>
    <w:rsid w:val="00BA714B"/>
    <w:rsid w:val="00BB2621"/>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rmissions@acm.org" TargetMode="External"/><Relationship Id="rId20" Type="http://schemas.openxmlformats.org/officeDocument/2006/relationships/hyperlink" Target="http://doi.acm.org/10.1145/503376.503378" TargetMode="External"/><Relationship Id="rId21" Type="http://schemas.openxmlformats.org/officeDocument/2006/relationships/hyperlink" Target="https://www.youtube.com/watch?v=9bZkp7q19f0" TargetMode="Externa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cm.org/about/class/1998" TargetMode="External"/><Relationship Id="rId11" Type="http://schemas.openxmlformats.org/officeDocument/2006/relationships/hyperlink" Target="http://acm.org/publications/policies/copyright_policy"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chi2016.acm.org/accessibility" TargetMode="External"/><Relationship Id="rId15" Type="http://schemas.openxmlformats.org/officeDocument/2006/relationships/hyperlink" Target="http://sheridanprinting.com/typedept/ACM-distilling-settings.htm" TargetMode="External"/><Relationship Id="rId16" Type="http://schemas.openxmlformats.org/officeDocument/2006/relationships/hyperlink" Target="http://acm.org/publications/submissions/latex_style" TargetMode="External"/><Relationship Id="rId17" Type="http://schemas.openxmlformats.org/officeDocument/2006/relationships/hyperlink" Target="http://www.acm.org/class/how_to_use.html%20" TargetMode="External"/><Relationship Id="rId18" Type="http://schemas.openxmlformats.org/officeDocument/2006/relationships/hyperlink" Target="http://www.sigaccess.org/welcome-to-sigaccess/resources/accessible-writing-guide/" TargetMode="External"/><Relationship Id="rId19" Type="http://schemas.openxmlformats.org/officeDocument/2006/relationships/hyperlink" Target="http://dx.doi.org/10.1007/s00779-014-0773-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rmissions@a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99296-5C05-F54E-A9DF-6A324C40E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2575</Words>
  <Characters>14683</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17224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Zach Toups</cp:lastModifiedBy>
  <cp:revision>23</cp:revision>
  <cp:lastPrinted>2015-07-15T00:29:00Z</cp:lastPrinted>
  <dcterms:created xsi:type="dcterms:W3CDTF">2015-07-15T00:29:00Z</dcterms:created>
  <dcterms:modified xsi:type="dcterms:W3CDTF">2016-02-04T23:18:00Z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