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46B3E" w14:textId="77777777" w:rsidR="00E3466A" w:rsidRPr="00E3466A" w:rsidRDefault="00E3466A" w:rsidP="00E3466A">
      <w:pPr>
        <w:shd w:val="clear" w:color="auto" w:fill="FFFFFF"/>
        <w:spacing w:before="75" w:after="150" w:line="240" w:lineRule="auto"/>
        <w:ind w:left="300"/>
        <w:outlineLvl w:val="1"/>
        <w:rPr>
          <w:rFonts w:ascii="Open Sans" w:eastAsia="Times New Roman" w:hAnsi="Open Sans" w:cs="Open Sans"/>
          <w:b/>
          <w:bCs/>
          <w:color w:val="444444"/>
          <w:kern w:val="0"/>
          <w:sz w:val="48"/>
          <w:szCs w:val="48"/>
          <w14:ligatures w14:val="none"/>
        </w:rPr>
      </w:pPr>
      <w:r w:rsidRPr="00E3466A">
        <w:rPr>
          <w:rFonts w:ascii="Open Sans" w:eastAsia="Times New Roman" w:hAnsi="Open Sans" w:cs="Open Sans"/>
          <w:b/>
          <w:bCs/>
          <w:color w:val="444444"/>
          <w:kern w:val="0"/>
          <w:sz w:val="48"/>
          <w:szCs w:val="48"/>
          <w14:ligatures w14:val="none"/>
        </w:rPr>
        <w:t>1.1 Quick Check: What is Finance?</w:t>
      </w:r>
    </w:p>
    <w:p w14:paraId="0A0B5FBA" w14:textId="77777777" w:rsidR="00F963D8" w:rsidRDefault="000C4B92"/>
    <w:p w14:paraId="316F4BF2" w14:textId="5BDCE4D2" w:rsidR="00E3466A" w:rsidRPr="00363FB1" w:rsidRDefault="00E3466A" w:rsidP="00E3466A">
      <w:pPr>
        <w:pStyle w:val="ListParagraph"/>
        <w:numPr>
          <w:ilvl w:val="0"/>
          <w:numId w:val="1"/>
        </w:numPr>
        <w:shd w:val="clear" w:color="auto" w:fill="FFFFFF"/>
        <w:spacing w:after="300" w:line="462" w:lineRule="atLeast"/>
        <w:ind w:right="270"/>
        <w:rPr>
          <w:rFonts w:ascii="PT Serif" w:eastAsia="Times New Roman" w:hAnsi="PT Serif" w:cs="Times New Roman"/>
          <w:color w:val="333333"/>
          <w:kern w:val="0"/>
          <w:sz w:val="23"/>
          <w:szCs w:val="23"/>
          <w14:ligatures w14:val="none"/>
        </w:rPr>
      </w:pPr>
      <w:r w:rsidRPr="00E3466A">
        <w:rPr>
          <w:rFonts w:ascii="PT Serif" w:eastAsia="Times New Roman" w:hAnsi="PT Serif" w:cs="Times New Roman"/>
          <w:color w:val="333333"/>
          <w:kern w:val="0"/>
          <w:sz w:val="23"/>
          <w:szCs w:val="23"/>
          <w14:ligatures w14:val="none"/>
        </w:rPr>
        <w:t xml:space="preserve">Economics is a subfield of </w:t>
      </w:r>
      <w:r w:rsidR="003A068C" w:rsidRPr="00E3466A">
        <w:rPr>
          <w:rFonts w:ascii="PT Serif" w:eastAsia="Times New Roman" w:hAnsi="PT Serif" w:cs="Times New Roman"/>
          <w:color w:val="333333"/>
          <w:kern w:val="0"/>
          <w:sz w:val="23"/>
          <w:szCs w:val="23"/>
          <w14:ligatures w14:val="none"/>
        </w:rPr>
        <w:t>Finance</w:t>
      </w:r>
      <w:r w:rsidR="003A068C">
        <w:rPr>
          <w:rFonts w:ascii="PT Serif" w:eastAsia="Times New Roman" w:hAnsi="PT Serif" w:cs="Times New Roman"/>
          <w:color w:val="333333"/>
          <w:kern w:val="0"/>
          <w:sz w:val="23"/>
          <w:szCs w:val="23"/>
          <w14:ligatures w14:val="none"/>
        </w:rPr>
        <w:t>.</w:t>
      </w:r>
      <w:r w:rsidR="00363FB1">
        <w:rPr>
          <w:rFonts w:ascii="PT Serif" w:eastAsia="Times New Roman" w:hAnsi="PT Serif" w:cs="Times New Roman"/>
          <w:color w:val="333333"/>
          <w:kern w:val="0"/>
          <w:sz w:val="23"/>
          <w:szCs w:val="23"/>
          <w14:ligatures w14:val="none"/>
        </w:rPr>
        <w:t xml:space="preserve"> </w:t>
      </w:r>
      <w:r w:rsidR="00363FB1">
        <w:rPr>
          <w:rFonts w:ascii="PT Serif" w:eastAsia="Times New Roman" w:hAnsi="PT Serif" w:cs="Times New Roman"/>
          <w:color w:val="FF0000"/>
          <w:kern w:val="0"/>
          <w:sz w:val="23"/>
          <w:szCs w:val="23"/>
          <w14:ligatures w14:val="none"/>
        </w:rPr>
        <w:t>False</w:t>
      </w:r>
    </w:p>
    <w:p w14:paraId="48983719" w14:textId="77777777" w:rsidR="00363FB1" w:rsidRPr="00E3466A" w:rsidRDefault="00363FB1" w:rsidP="00363FB1">
      <w:pPr>
        <w:pStyle w:val="ListParagraph"/>
        <w:shd w:val="clear" w:color="auto" w:fill="FFFFFF"/>
        <w:spacing w:after="300" w:line="462" w:lineRule="atLeast"/>
        <w:ind w:left="630" w:right="270"/>
        <w:rPr>
          <w:rFonts w:ascii="PT Serif" w:eastAsia="Times New Roman" w:hAnsi="PT Serif" w:cs="Times New Roman"/>
          <w:color w:val="333333"/>
          <w:kern w:val="0"/>
          <w:sz w:val="23"/>
          <w:szCs w:val="23"/>
          <w14:ligatures w14:val="none"/>
        </w:rPr>
      </w:pPr>
    </w:p>
    <w:tbl>
      <w:tblPr>
        <w:tblW w:w="10605" w:type="dxa"/>
        <w:tblInd w:w="540" w:type="dxa"/>
        <w:tblCellMar>
          <w:top w:w="15" w:type="dxa"/>
          <w:left w:w="15" w:type="dxa"/>
          <w:bottom w:w="15" w:type="dxa"/>
          <w:right w:w="15" w:type="dxa"/>
        </w:tblCellMar>
        <w:tblLook w:val="04A0" w:firstRow="1" w:lastRow="0" w:firstColumn="1" w:lastColumn="0" w:noHBand="0" w:noVBand="1"/>
      </w:tblPr>
      <w:tblGrid>
        <w:gridCol w:w="14880"/>
      </w:tblGrid>
      <w:tr w:rsidR="00E3466A" w:rsidRPr="00E3466A" w14:paraId="33C0046D" w14:textId="77777777" w:rsidTr="001D2B62">
        <w:tc>
          <w:tcPr>
            <w:tcW w:w="10605" w:type="dxa"/>
            <w:shd w:val="clear" w:color="auto" w:fill="auto"/>
            <w:tcMar>
              <w:top w:w="0" w:type="dxa"/>
              <w:left w:w="0" w:type="dxa"/>
              <w:bottom w:w="0" w:type="dxa"/>
              <w:right w:w="0" w:type="dxa"/>
            </w:tcMar>
            <w:vAlign w:val="center"/>
            <w:hideMark/>
          </w:tcPr>
          <w:p w14:paraId="397D2B5A" w14:textId="072A0CAD" w:rsidR="00E3466A" w:rsidRPr="00363FB1" w:rsidRDefault="00884EE6" w:rsidP="00363FB1">
            <w:pPr>
              <w:pStyle w:val="ListParagraph"/>
              <w:numPr>
                <w:ilvl w:val="0"/>
                <w:numId w:val="1"/>
              </w:numPr>
              <w:spacing w:before="100" w:beforeAutospacing="1" w:after="100" w:afterAutospacing="1" w:line="240" w:lineRule="auto"/>
              <w:ind w:right="360"/>
              <w:textAlignment w:val="center"/>
              <w:divId w:val="646328153"/>
              <w:rPr>
                <w:rFonts w:ascii="Times New Roman" w:eastAsia="Times New Roman" w:hAnsi="Times New Roman" w:cs="Times New Roman"/>
                <w:color w:val="FF0000"/>
                <w:kern w:val="0"/>
                <w:sz w:val="24"/>
                <w:szCs w:val="24"/>
                <w14:ligatures w14:val="none"/>
              </w:rPr>
            </w:pPr>
            <w:r>
              <w:rPr>
                <w:rFonts w:ascii="PT Serif" w:hAnsi="PT Serif"/>
                <w:noProof/>
                <w:color w:val="333333"/>
                <w:sz w:val="23"/>
                <w:szCs w:val="23"/>
                <w:shd w:val="clear" w:color="auto" w:fill="FFFFFF"/>
              </w:rPr>
              <w:drawing>
                <wp:inline distT="0" distB="0" distL="0" distR="0" wp14:anchorId="4DB33747" wp14:editId="6212D2B3">
                  <wp:extent cx="8763000" cy="4343400"/>
                  <wp:effectExtent l="0" t="0" r="0" b="0"/>
                  <wp:docPr id="3732023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00" cy="4343400"/>
                          </a:xfrm>
                          <a:prstGeom prst="rect">
                            <a:avLst/>
                          </a:prstGeom>
                          <a:noFill/>
                        </pic:spPr>
                      </pic:pic>
                    </a:graphicData>
                  </a:graphic>
                </wp:inline>
              </w:drawing>
            </w:r>
            <w:r w:rsidR="00E3466A" w:rsidRPr="00363FB1">
              <w:rPr>
                <w:rFonts w:ascii="PT Serif" w:hAnsi="PT Serif"/>
                <w:color w:val="333333"/>
                <w:sz w:val="23"/>
                <w:szCs w:val="23"/>
                <w:shd w:val="clear" w:color="auto" w:fill="FFFFFF"/>
              </w:rPr>
              <w:t xml:space="preserve">Which of the following is not an example of firm capital? </w:t>
            </w:r>
            <w:r w:rsidR="00E3466A" w:rsidRPr="00363FB1">
              <w:rPr>
                <w:rFonts w:ascii="PT Serif" w:hAnsi="PT Serif"/>
                <w:color w:val="FF0000"/>
                <w:sz w:val="23"/>
                <w:szCs w:val="23"/>
                <w:shd w:val="clear" w:color="auto" w:fill="FFFFFF"/>
              </w:rPr>
              <w:t>Financial Markets</w:t>
            </w:r>
          </w:p>
          <w:p w14:paraId="1C3F4747" w14:textId="77777777" w:rsidR="00363FB1" w:rsidRPr="00363FB1" w:rsidRDefault="00363FB1" w:rsidP="00363FB1">
            <w:pPr>
              <w:pStyle w:val="ListParagraph"/>
              <w:spacing w:before="100" w:beforeAutospacing="1" w:after="100" w:afterAutospacing="1" w:line="240" w:lineRule="auto"/>
              <w:ind w:right="270"/>
              <w:textAlignment w:val="center"/>
              <w:divId w:val="646328153"/>
              <w:rPr>
                <w:rFonts w:ascii="Times New Roman" w:eastAsia="Times New Roman" w:hAnsi="Times New Roman" w:cs="Times New Roman"/>
                <w:color w:val="FF0000"/>
                <w:kern w:val="0"/>
                <w:sz w:val="24"/>
                <w:szCs w:val="24"/>
                <w14:ligatures w14:val="none"/>
              </w:rPr>
            </w:pPr>
          </w:p>
          <w:p w14:paraId="76592624" w14:textId="77777777" w:rsidR="00E3466A" w:rsidRPr="00E3466A" w:rsidRDefault="00E3466A" w:rsidP="00E3466A">
            <w:pPr>
              <w:pStyle w:val="ListParagraph"/>
              <w:numPr>
                <w:ilvl w:val="0"/>
                <w:numId w:val="1"/>
              </w:numPr>
              <w:spacing w:before="100" w:beforeAutospacing="1" w:after="100" w:afterAutospacing="1" w:line="240" w:lineRule="auto"/>
              <w:ind w:right="405"/>
              <w:textAlignment w:val="center"/>
              <w:divId w:val="646328153"/>
              <w:rPr>
                <w:rFonts w:ascii="Times New Roman" w:eastAsia="Times New Roman" w:hAnsi="Times New Roman" w:cs="Times New Roman"/>
                <w:color w:val="000000" w:themeColor="text1"/>
                <w:kern w:val="0"/>
                <w:sz w:val="24"/>
                <w:szCs w:val="24"/>
                <w14:ligatures w14:val="none"/>
              </w:rPr>
            </w:pPr>
            <w:r>
              <w:rPr>
                <w:rFonts w:ascii="PT Serif" w:hAnsi="PT Serif"/>
                <w:color w:val="333333"/>
                <w:sz w:val="23"/>
                <w:szCs w:val="23"/>
                <w:shd w:val="clear" w:color="auto" w:fill="FFFFFF"/>
              </w:rPr>
              <w:t xml:space="preserve">Capital is defined as a financial asset. </w:t>
            </w:r>
            <w:r>
              <w:rPr>
                <w:rFonts w:ascii="PT Serif" w:hAnsi="PT Serif"/>
                <w:color w:val="FF0000"/>
                <w:sz w:val="23"/>
                <w:szCs w:val="23"/>
                <w:shd w:val="clear" w:color="auto" w:fill="FFFFFF"/>
              </w:rPr>
              <w:t>True</w:t>
            </w:r>
          </w:p>
          <w:p w14:paraId="551929B0" w14:textId="77777777" w:rsidR="00E3466A" w:rsidRPr="00E3466A" w:rsidRDefault="00E3466A" w:rsidP="00E3466A">
            <w:pPr>
              <w:pStyle w:val="ListParagraph"/>
              <w:divId w:val="646328153"/>
              <w:rPr>
                <w:rFonts w:ascii="Times New Roman" w:eastAsia="Times New Roman" w:hAnsi="Times New Roman" w:cs="Times New Roman"/>
                <w:color w:val="000000" w:themeColor="text1"/>
                <w:kern w:val="0"/>
                <w:sz w:val="24"/>
                <w:szCs w:val="24"/>
                <w14:ligatures w14:val="none"/>
              </w:rPr>
            </w:pPr>
          </w:p>
          <w:p w14:paraId="6E35C47A" w14:textId="77777777" w:rsidR="00E3466A" w:rsidRPr="00E3466A" w:rsidRDefault="00E3466A" w:rsidP="00E3466A">
            <w:pPr>
              <w:pStyle w:val="ListParagraph"/>
              <w:numPr>
                <w:ilvl w:val="0"/>
                <w:numId w:val="1"/>
              </w:numPr>
              <w:spacing w:before="100" w:beforeAutospacing="1" w:after="100" w:afterAutospacing="1" w:line="240" w:lineRule="auto"/>
              <w:ind w:right="405"/>
              <w:textAlignment w:val="center"/>
              <w:divId w:val="646328153"/>
              <w:rPr>
                <w:rFonts w:ascii="Times New Roman" w:eastAsia="Times New Roman" w:hAnsi="Times New Roman" w:cs="Times New Roman"/>
                <w:color w:val="000000" w:themeColor="text1"/>
                <w:kern w:val="0"/>
                <w:sz w:val="24"/>
                <w:szCs w:val="24"/>
                <w14:ligatures w14:val="none"/>
              </w:rPr>
            </w:pPr>
            <w:r>
              <w:rPr>
                <w:rFonts w:ascii="PT Serif" w:hAnsi="PT Serif"/>
                <w:color w:val="333333"/>
                <w:sz w:val="23"/>
                <w:szCs w:val="23"/>
                <w:shd w:val="clear" w:color="auto" w:fill="FFFFFF"/>
              </w:rPr>
              <w:t xml:space="preserve">Corporate finance is devoted to understanding various types of financial instruments. </w:t>
            </w:r>
            <w:r>
              <w:rPr>
                <w:rFonts w:ascii="PT Serif" w:hAnsi="PT Serif"/>
                <w:color w:val="FF0000"/>
                <w:sz w:val="23"/>
                <w:szCs w:val="23"/>
                <w:shd w:val="clear" w:color="auto" w:fill="FFFFFF"/>
              </w:rPr>
              <w:t>False</w:t>
            </w:r>
          </w:p>
          <w:p w14:paraId="1FBF7D0D" w14:textId="77777777" w:rsidR="00E3466A" w:rsidRPr="00E3466A" w:rsidRDefault="00E3466A" w:rsidP="00E3466A">
            <w:pPr>
              <w:pStyle w:val="ListParagraph"/>
              <w:divId w:val="646328153"/>
              <w:rPr>
                <w:rFonts w:ascii="Times New Roman" w:eastAsia="Times New Roman" w:hAnsi="Times New Roman" w:cs="Times New Roman"/>
                <w:color w:val="000000" w:themeColor="text1"/>
                <w:kern w:val="0"/>
                <w:sz w:val="24"/>
                <w:szCs w:val="24"/>
                <w14:ligatures w14:val="none"/>
              </w:rPr>
            </w:pPr>
          </w:p>
          <w:p w14:paraId="6700A547" w14:textId="77777777" w:rsidR="00E3466A" w:rsidRPr="00E3466A" w:rsidRDefault="00E3466A" w:rsidP="00E3466A">
            <w:pPr>
              <w:pStyle w:val="ListParagraph"/>
              <w:numPr>
                <w:ilvl w:val="0"/>
                <w:numId w:val="1"/>
              </w:numPr>
              <w:spacing w:before="100" w:beforeAutospacing="1" w:after="100" w:afterAutospacing="1" w:line="240" w:lineRule="auto"/>
              <w:ind w:right="405"/>
              <w:textAlignment w:val="center"/>
              <w:divId w:val="646328153"/>
              <w:rPr>
                <w:rFonts w:ascii="Times New Roman" w:eastAsia="Times New Roman" w:hAnsi="Times New Roman" w:cs="Times New Roman"/>
                <w:color w:val="000000" w:themeColor="text1"/>
                <w:kern w:val="0"/>
                <w:sz w:val="24"/>
                <w:szCs w:val="24"/>
                <w14:ligatures w14:val="none"/>
              </w:rPr>
            </w:pPr>
            <w:r>
              <w:rPr>
                <w:rFonts w:ascii="PT Serif" w:hAnsi="PT Serif"/>
                <w:color w:val="333333"/>
                <w:sz w:val="23"/>
                <w:szCs w:val="23"/>
                <w:shd w:val="clear" w:color="auto" w:fill="FFFFFF"/>
              </w:rPr>
              <w:t xml:space="preserve">Which of the following is an example of firm capital? </w:t>
            </w:r>
            <w:r>
              <w:rPr>
                <w:rFonts w:ascii="PT Serif" w:hAnsi="PT Serif"/>
                <w:color w:val="FF0000"/>
                <w:sz w:val="23"/>
                <w:szCs w:val="23"/>
                <w:shd w:val="clear" w:color="auto" w:fill="FFFFFF"/>
              </w:rPr>
              <w:t>Cash</w:t>
            </w:r>
          </w:p>
          <w:p w14:paraId="1ED17EF8" w14:textId="77777777" w:rsidR="00E3466A" w:rsidRPr="00E3466A" w:rsidRDefault="00E3466A" w:rsidP="00E3466A">
            <w:pPr>
              <w:pStyle w:val="ListParagraph"/>
              <w:divId w:val="646328153"/>
              <w:rPr>
                <w:rFonts w:ascii="Times New Roman" w:eastAsia="Times New Roman" w:hAnsi="Times New Roman" w:cs="Times New Roman"/>
                <w:color w:val="000000" w:themeColor="text1"/>
                <w:kern w:val="0"/>
                <w:sz w:val="24"/>
                <w:szCs w:val="24"/>
                <w14:ligatures w14:val="none"/>
              </w:rPr>
            </w:pPr>
          </w:p>
          <w:p w14:paraId="62297BD0" w14:textId="77777777" w:rsidR="00E3466A" w:rsidRPr="00E3466A" w:rsidRDefault="00E3466A" w:rsidP="00E3466A">
            <w:pPr>
              <w:pStyle w:val="ListParagraph"/>
              <w:numPr>
                <w:ilvl w:val="0"/>
                <w:numId w:val="1"/>
              </w:numPr>
              <w:spacing w:before="100" w:beforeAutospacing="1" w:after="100" w:afterAutospacing="1" w:line="240" w:lineRule="auto"/>
              <w:ind w:right="405"/>
              <w:textAlignment w:val="center"/>
              <w:divId w:val="646328153"/>
              <w:rPr>
                <w:rFonts w:ascii="Times New Roman" w:eastAsia="Times New Roman" w:hAnsi="Times New Roman" w:cs="Times New Roman"/>
                <w:color w:val="000000" w:themeColor="text1"/>
                <w:kern w:val="0"/>
                <w:sz w:val="24"/>
                <w:szCs w:val="24"/>
                <w14:ligatures w14:val="none"/>
              </w:rPr>
            </w:pPr>
            <w:r>
              <w:rPr>
                <w:rFonts w:ascii="PT Serif" w:hAnsi="PT Serif"/>
                <w:color w:val="333333"/>
                <w:sz w:val="23"/>
                <w:szCs w:val="23"/>
                <w:shd w:val="clear" w:color="auto" w:fill="FFFFFF"/>
              </w:rPr>
              <w:t xml:space="preserve">Corporate finance focuses on the decision making by the management of the firm. </w:t>
            </w:r>
            <w:r>
              <w:rPr>
                <w:rFonts w:ascii="PT Serif" w:hAnsi="PT Serif"/>
                <w:color w:val="FF0000"/>
                <w:sz w:val="23"/>
                <w:szCs w:val="23"/>
                <w:shd w:val="clear" w:color="auto" w:fill="FFFFFF"/>
              </w:rPr>
              <w:t>True</w:t>
            </w:r>
          </w:p>
          <w:p w14:paraId="6C7FBE84" w14:textId="77777777" w:rsidR="00E3466A" w:rsidRPr="00E3466A" w:rsidRDefault="00E3466A" w:rsidP="00E3466A">
            <w:pPr>
              <w:pStyle w:val="ListParagraph"/>
              <w:divId w:val="646328153"/>
              <w:rPr>
                <w:rFonts w:ascii="Times New Roman" w:eastAsia="Times New Roman" w:hAnsi="Times New Roman" w:cs="Times New Roman"/>
                <w:color w:val="000000" w:themeColor="text1"/>
                <w:kern w:val="0"/>
                <w:sz w:val="24"/>
                <w:szCs w:val="24"/>
                <w14:ligatures w14:val="none"/>
              </w:rPr>
            </w:pPr>
          </w:p>
          <w:p w14:paraId="40405935" w14:textId="77777777" w:rsidR="00355311" w:rsidRPr="00355311" w:rsidRDefault="00E3466A" w:rsidP="00355311">
            <w:pPr>
              <w:pStyle w:val="ListParagraph"/>
              <w:numPr>
                <w:ilvl w:val="0"/>
                <w:numId w:val="1"/>
              </w:numPr>
              <w:spacing w:before="100" w:beforeAutospacing="1" w:after="100" w:afterAutospacing="1" w:line="240" w:lineRule="auto"/>
              <w:ind w:left="675" w:right="450"/>
              <w:textAlignment w:val="center"/>
              <w:divId w:val="646328153"/>
              <w:rPr>
                <w:rFonts w:ascii="Times New Roman" w:eastAsia="Times New Roman" w:hAnsi="Times New Roman" w:cs="Times New Roman"/>
                <w:color w:val="000000" w:themeColor="text1"/>
                <w:kern w:val="0"/>
                <w:sz w:val="24"/>
                <w:szCs w:val="24"/>
                <w14:ligatures w14:val="none"/>
              </w:rPr>
            </w:pPr>
            <w:r>
              <w:rPr>
                <w:rFonts w:ascii="PT Serif" w:hAnsi="PT Serif"/>
                <w:color w:val="333333"/>
                <w:sz w:val="23"/>
                <w:szCs w:val="23"/>
                <w:shd w:val="clear" w:color="auto" w:fill="FFFFFF"/>
              </w:rPr>
              <w:t xml:space="preserve">What are the three important areas of finance discussed in this section? </w:t>
            </w:r>
          </w:p>
          <w:p w14:paraId="7FAB0F15" w14:textId="77777777" w:rsidR="00355311" w:rsidRPr="00355311" w:rsidRDefault="00355311" w:rsidP="00355311">
            <w:pPr>
              <w:pStyle w:val="ListParagraph"/>
              <w:divId w:val="646328153"/>
              <w:rPr>
                <w:rFonts w:ascii="PT Serif" w:hAnsi="PT Serif"/>
                <w:color w:val="FF0000"/>
                <w:sz w:val="23"/>
                <w:szCs w:val="23"/>
                <w:shd w:val="clear" w:color="auto" w:fill="FFFFFF"/>
              </w:rPr>
            </w:pPr>
          </w:p>
          <w:p w14:paraId="461CC654" w14:textId="4585FCCF" w:rsidR="00E3466A" w:rsidRPr="00355311" w:rsidRDefault="00E3466A" w:rsidP="00355311">
            <w:pPr>
              <w:pStyle w:val="ListParagraph"/>
              <w:spacing w:before="100" w:beforeAutospacing="1" w:after="100" w:afterAutospacing="1" w:line="240" w:lineRule="auto"/>
              <w:ind w:left="675" w:right="450"/>
              <w:textAlignment w:val="center"/>
              <w:divId w:val="646328153"/>
              <w:rPr>
                <w:rFonts w:ascii="Times New Roman" w:eastAsia="Times New Roman" w:hAnsi="Times New Roman" w:cs="Times New Roman"/>
                <w:color w:val="000000" w:themeColor="text1"/>
                <w:kern w:val="0"/>
                <w:sz w:val="24"/>
                <w:szCs w:val="24"/>
                <w14:ligatures w14:val="none"/>
              </w:rPr>
            </w:pPr>
            <w:r w:rsidRPr="00355311">
              <w:rPr>
                <w:rFonts w:ascii="PT Serif" w:hAnsi="PT Serif"/>
                <w:color w:val="FF0000"/>
                <w:sz w:val="23"/>
                <w:szCs w:val="23"/>
                <w:shd w:val="clear" w:color="auto" w:fill="FFFFFF"/>
              </w:rPr>
              <w:lastRenderedPageBreak/>
              <w:t>Corporate finance, investments, banking/financial institutions</w:t>
            </w:r>
          </w:p>
          <w:p w14:paraId="58F14FF8" w14:textId="77777777" w:rsidR="00E3466A" w:rsidRPr="00E3466A" w:rsidRDefault="00E3466A" w:rsidP="00E3466A">
            <w:pPr>
              <w:pStyle w:val="ListParagraph"/>
              <w:divId w:val="646328153"/>
              <w:rPr>
                <w:rFonts w:ascii="Times New Roman" w:eastAsia="Times New Roman" w:hAnsi="Times New Roman" w:cs="Times New Roman"/>
                <w:color w:val="000000" w:themeColor="text1"/>
                <w:kern w:val="0"/>
                <w:sz w:val="24"/>
                <w:szCs w:val="24"/>
                <w14:ligatures w14:val="none"/>
              </w:rPr>
            </w:pPr>
          </w:p>
          <w:p w14:paraId="18171B0A" w14:textId="77777777" w:rsidR="00355311" w:rsidRPr="00355311" w:rsidRDefault="00E3466A" w:rsidP="00E3466A">
            <w:pPr>
              <w:pStyle w:val="ListParagraph"/>
              <w:numPr>
                <w:ilvl w:val="0"/>
                <w:numId w:val="1"/>
              </w:numPr>
              <w:spacing w:before="100" w:beforeAutospacing="1" w:after="100" w:afterAutospacing="1" w:line="240" w:lineRule="auto"/>
              <w:ind w:right="405"/>
              <w:textAlignment w:val="center"/>
              <w:divId w:val="646328153"/>
              <w:rPr>
                <w:rFonts w:ascii="Times New Roman" w:eastAsia="Times New Roman" w:hAnsi="Times New Roman" w:cs="Times New Roman"/>
                <w:color w:val="000000" w:themeColor="text1"/>
                <w:kern w:val="0"/>
                <w:sz w:val="24"/>
                <w:szCs w:val="24"/>
                <w14:ligatures w14:val="none"/>
              </w:rPr>
            </w:pPr>
            <w:r>
              <w:rPr>
                <w:rFonts w:ascii="PT Serif" w:hAnsi="PT Serif"/>
                <w:color w:val="333333"/>
                <w:sz w:val="23"/>
                <w:szCs w:val="23"/>
                <w:shd w:val="clear" w:color="auto" w:fill="FFFFFF"/>
              </w:rPr>
              <w:t xml:space="preserve">Banks make money when </w:t>
            </w:r>
            <w:r w:rsidR="0072015D">
              <w:rPr>
                <w:rFonts w:ascii="PT Serif" w:hAnsi="PT Serif"/>
                <w:color w:val="333333"/>
                <w:sz w:val="23"/>
                <w:szCs w:val="23"/>
                <w:shd w:val="clear" w:color="auto" w:fill="FFFFFF"/>
              </w:rPr>
              <w:t>the interest</w:t>
            </w:r>
            <w:r>
              <w:rPr>
                <w:rFonts w:ascii="PT Serif" w:hAnsi="PT Serif"/>
                <w:color w:val="333333"/>
                <w:sz w:val="23"/>
                <w:szCs w:val="23"/>
                <w:shd w:val="clear" w:color="auto" w:fill="FFFFFF"/>
              </w:rPr>
              <w:t xml:space="preserve"> rates they charge to borrowers are</w:t>
            </w:r>
          </w:p>
          <w:p w14:paraId="4975106B" w14:textId="77777777" w:rsidR="00355311" w:rsidRPr="00355311" w:rsidRDefault="00355311" w:rsidP="00355311">
            <w:pPr>
              <w:pStyle w:val="ListParagraph"/>
              <w:divId w:val="646328153"/>
              <w:rPr>
                <w:rFonts w:ascii="PT Serif" w:hAnsi="PT Serif"/>
                <w:color w:val="333333"/>
                <w:sz w:val="23"/>
                <w:szCs w:val="23"/>
                <w:shd w:val="clear" w:color="auto" w:fill="FFFFFF"/>
              </w:rPr>
            </w:pPr>
          </w:p>
          <w:p w14:paraId="163ACBDA" w14:textId="5D4F1EE5" w:rsidR="00E3466A" w:rsidRPr="00E3466A" w:rsidRDefault="00E3466A" w:rsidP="00355311">
            <w:pPr>
              <w:pStyle w:val="ListParagraph"/>
              <w:spacing w:before="100" w:beforeAutospacing="1" w:after="100" w:afterAutospacing="1" w:line="240" w:lineRule="auto"/>
              <w:ind w:left="630" w:right="405"/>
              <w:textAlignment w:val="center"/>
              <w:divId w:val="646328153"/>
              <w:rPr>
                <w:rFonts w:ascii="Times New Roman" w:eastAsia="Times New Roman" w:hAnsi="Times New Roman" w:cs="Times New Roman"/>
                <w:color w:val="000000" w:themeColor="text1"/>
                <w:kern w:val="0"/>
                <w:sz w:val="24"/>
                <w:szCs w:val="24"/>
                <w14:ligatures w14:val="none"/>
              </w:rPr>
            </w:pPr>
            <w:r>
              <w:rPr>
                <w:rFonts w:ascii="PT Serif" w:hAnsi="PT Serif"/>
                <w:color w:val="333333"/>
                <w:sz w:val="23"/>
                <w:szCs w:val="23"/>
                <w:shd w:val="clear" w:color="auto" w:fill="FFFFFF"/>
              </w:rPr>
              <w:t xml:space="preserve">less than interest rates they pay depositors. </w:t>
            </w:r>
            <w:r>
              <w:rPr>
                <w:rFonts w:ascii="PT Serif" w:hAnsi="PT Serif"/>
                <w:color w:val="FF0000"/>
                <w:sz w:val="23"/>
                <w:szCs w:val="23"/>
                <w:shd w:val="clear" w:color="auto" w:fill="FFFFFF"/>
              </w:rPr>
              <w:t>False</w:t>
            </w:r>
          </w:p>
          <w:p w14:paraId="68AB37D2" w14:textId="77777777" w:rsidR="00E3466A" w:rsidRPr="00E3466A" w:rsidRDefault="00E3466A" w:rsidP="00E3466A">
            <w:pPr>
              <w:pStyle w:val="ListParagraph"/>
              <w:divId w:val="646328153"/>
              <w:rPr>
                <w:rFonts w:ascii="Times New Roman" w:eastAsia="Times New Roman" w:hAnsi="Times New Roman" w:cs="Times New Roman"/>
                <w:color w:val="000000" w:themeColor="text1"/>
                <w:kern w:val="0"/>
                <w:sz w:val="24"/>
                <w:szCs w:val="24"/>
                <w14:ligatures w14:val="none"/>
              </w:rPr>
            </w:pPr>
          </w:p>
          <w:p w14:paraId="7D4EC7BC" w14:textId="77777777" w:rsidR="00E3466A" w:rsidRPr="00541896" w:rsidRDefault="00E3466A" w:rsidP="00E3466A">
            <w:pPr>
              <w:pStyle w:val="ListParagraph"/>
              <w:numPr>
                <w:ilvl w:val="0"/>
                <w:numId w:val="1"/>
              </w:numPr>
              <w:spacing w:before="100" w:beforeAutospacing="1" w:after="100" w:afterAutospacing="1" w:line="240" w:lineRule="auto"/>
              <w:ind w:right="405"/>
              <w:textAlignment w:val="center"/>
              <w:divId w:val="646328153"/>
              <w:rPr>
                <w:rFonts w:ascii="Times New Roman" w:eastAsia="Times New Roman" w:hAnsi="Times New Roman" w:cs="Times New Roman"/>
                <w:color w:val="000000" w:themeColor="text1"/>
                <w:kern w:val="0"/>
                <w:sz w:val="24"/>
                <w:szCs w:val="24"/>
                <w14:ligatures w14:val="none"/>
              </w:rPr>
            </w:pPr>
            <w:r>
              <w:rPr>
                <w:rFonts w:ascii="PT Serif" w:hAnsi="PT Serif"/>
                <w:color w:val="333333"/>
                <w:sz w:val="23"/>
                <w:szCs w:val="23"/>
                <w:shd w:val="clear" w:color="auto" w:fill="FFFFFF"/>
              </w:rPr>
              <w:t xml:space="preserve">Stocks and bonds are two types of financial instruments. </w:t>
            </w:r>
            <w:r>
              <w:rPr>
                <w:rFonts w:ascii="PT Serif" w:hAnsi="PT Serif"/>
                <w:color w:val="FF0000"/>
                <w:sz w:val="23"/>
                <w:szCs w:val="23"/>
                <w:shd w:val="clear" w:color="auto" w:fill="FFFFFF"/>
              </w:rPr>
              <w:t>True</w:t>
            </w:r>
          </w:p>
          <w:p w14:paraId="525180CA" w14:textId="77777777" w:rsidR="00541896" w:rsidRPr="00541896" w:rsidRDefault="00541896" w:rsidP="00541896">
            <w:pPr>
              <w:pStyle w:val="ListParagraph"/>
              <w:divId w:val="646328153"/>
              <w:rPr>
                <w:rFonts w:ascii="Times New Roman" w:eastAsia="Times New Roman" w:hAnsi="Times New Roman" w:cs="Times New Roman"/>
                <w:color w:val="000000" w:themeColor="text1"/>
                <w:kern w:val="0"/>
                <w:sz w:val="24"/>
                <w:szCs w:val="24"/>
                <w14:ligatures w14:val="none"/>
              </w:rPr>
            </w:pPr>
          </w:p>
          <w:p w14:paraId="7EF45C16" w14:textId="77777777" w:rsidR="00541896" w:rsidRDefault="00541896" w:rsidP="00541896">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1.2 Quick Check: Financial Securities</w:t>
            </w:r>
          </w:p>
          <w:p w14:paraId="30680A2D" w14:textId="77777777" w:rsidR="00541896" w:rsidRDefault="00541896" w:rsidP="00541896">
            <w:pPr>
              <w:spacing w:before="100" w:beforeAutospacing="1" w:after="100" w:afterAutospacing="1" w:line="240" w:lineRule="auto"/>
              <w:ind w:right="450"/>
              <w:textAlignment w:val="center"/>
              <w:divId w:val="646328153"/>
              <w:rPr>
                <w:rFonts w:ascii="PT Serif" w:hAnsi="PT Serif"/>
                <w:color w:val="FF0000"/>
                <w:sz w:val="23"/>
                <w:szCs w:val="23"/>
                <w:shd w:val="clear" w:color="auto" w:fill="FFFFFF"/>
              </w:rPr>
            </w:pPr>
            <w:r>
              <w:rPr>
                <w:rFonts w:ascii="Times New Roman" w:eastAsia="Times New Roman" w:hAnsi="Times New Roman" w:cs="Times New Roman"/>
                <w:color w:val="000000" w:themeColor="text1"/>
                <w:kern w:val="0"/>
                <w:sz w:val="24"/>
                <w:szCs w:val="24"/>
                <w14:ligatures w14:val="none"/>
              </w:rPr>
              <w:t xml:space="preserve">1. </w:t>
            </w:r>
            <w:r>
              <w:rPr>
                <w:rFonts w:ascii="PT Serif" w:hAnsi="PT Serif"/>
                <w:color w:val="333333"/>
                <w:sz w:val="23"/>
                <w:szCs w:val="23"/>
                <w:shd w:val="clear" w:color="auto" w:fill="FFFFFF"/>
              </w:rPr>
              <w:t xml:space="preserve">Stocks and bonds are two types of financial instruments. </w:t>
            </w:r>
            <w:r>
              <w:rPr>
                <w:rFonts w:ascii="PT Serif" w:hAnsi="PT Serif"/>
                <w:color w:val="FF0000"/>
                <w:sz w:val="23"/>
                <w:szCs w:val="23"/>
                <w:shd w:val="clear" w:color="auto" w:fill="FFFFFF"/>
              </w:rPr>
              <w:t>True</w:t>
            </w:r>
          </w:p>
          <w:p w14:paraId="0B576082" w14:textId="77777777" w:rsidR="00541896" w:rsidRDefault="00541896" w:rsidP="00541896">
            <w:pPr>
              <w:spacing w:before="100" w:beforeAutospacing="1" w:after="100" w:afterAutospacing="1" w:line="240" w:lineRule="auto"/>
              <w:ind w:right="450"/>
              <w:textAlignment w:val="center"/>
              <w:divId w:val="646328153"/>
              <w:rPr>
                <w:rFonts w:ascii="Times New Roman" w:eastAsia="Times New Roman" w:hAnsi="Times New Roman" w:cs="Times New Roman"/>
                <w:color w:val="FF0000"/>
                <w:kern w:val="0"/>
                <w:sz w:val="24"/>
                <w:szCs w:val="24"/>
                <w14:ligatures w14:val="none"/>
              </w:rPr>
            </w:pPr>
            <w:r>
              <w:rPr>
                <w:rFonts w:ascii="Times New Roman" w:eastAsia="Times New Roman" w:hAnsi="Times New Roman" w:cs="Times New Roman"/>
                <w:kern w:val="0"/>
                <w:sz w:val="24"/>
                <w:szCs w:val="24"/>
                <w14:ligatures w14:val="none"/>
              </w:rPr>
              <w:t xml:space="preserve">2. Stock represents ownership in a particular company. </w:t>
            </w:r>
            <w:r>
              <w:rPr>
                <w:rFonts w:ascii="Times New Roman" w:eastAsia="Times New Roman" w:hAnsi="Times New Roman" w:cs="Times New Roman"/>
                <w:color w:val="FF0000"/>
                <w:kern w:val="0"/>
                <w:sz w:val="24"/>
                <w:szCs w:val="24"/>
                <w14:ligatures w14:val="none"/>
              </w:rPr>
              <w:t>True</w:t>
            </w:r>
          </w:p>
          <w:p w14:paraId="6C05B68E" w14:textId="77777777" w:rsidR="00541896" w:rsidRDefault="00541896" w:rsidP="00541896">
            <w:pPr>
              <w:spacing w:before="100" w:beforeAutospacing="1" w:after="100" w:afterAutospacing="1" w:line="240" w:lineRule="auto"/>
              <w:ind w:right="450"/>
              <w:textAlignment w:val="center"/>
              <w:divId w:val="64632815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3. Companies can raise capital by issuing bonds or stocks. </w:t>
            </w:r>
            <w:r>
              <w:rPr>
                <w:rFonts w:ascii="Times New Roman" w:eastAsia="Times New Roman" w:hAnsi="Times New Roman" w:cs="Times New Roman"/>
                <w:color w:val="FF0000"/>
                <w:kern w:val="0"/>
                <w:sz w:val="24"/>
                <w:szCs w:val="24"/>
                <w14:ligatures w14:val="none"/>
              </w:rPr>
              <w:t xml:space="preserve">True </w:t>
            </w:r>
          </w:p>
          <w:p w14:paraId="04735FE6" w14:textId="77777777" w:rsidR="00541896" w:rsidRDefault="00541896" w:rsidP="00541896">
            <w:pPr>
              <w:spacing w:before="100" w:beforeAutospacing="1" w:after="100" w:afterAutospacing="1" w:line="240" w:lineRule="auto"/>
              <w:ind w:right="450"/>
              <w:textAlignment w:val="center"/>
              <w:divId w:val="64632815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4. A stock is a debt instrument issued by corporations. </w:t>
            </w:r>
            <w:r>
              <w:rPr>
                <w:rFonts w:ascii="Times New Roman" w:eastAsia="Times New Roman" w:hAnsi="Times New Roman" w:cs="Times New Roman"/>
                <w:color w:val="FF0000"/>
                <w:kern w:val="0"/>
                <w:sz w:val="24"/>
                <w:szCs w:val="24"/>
                <w14:ligatures w14:val="none"/>
              </w:rPr>
              <w:t xml:space="preserve">False </w:t>
            </w:r>
          </w:p>
          <w:p w14:paraId="7CA70B2C" w14:textId="77777777" w:rsidR="00541896" w:rsidRDefault="00541896" w:rsidP="00541896">
            <w:pPr>
              <w:spacing w:before="100" w:beforeAutospacing="1" w:after="100" w:afterAutospacing="1" w:line="240" w:lineRule="auto"/>
              <w:ind w:right="450"/>
              <w:textAlignment w:val="center"/>
              <w:divId w:val="64632815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5. A treasury bond is a debt instrument issued by corporations. </w:t>
            </w:r>
            <w:r>
              <w:rPr>
                <w:rFonts w:ascii="Times New Roman" w:eastAsia="Times New Roman" w:hAnsi="Times New Roman" w:cs="Times New Roman"/>
                <w:color w:val="FF0000"/>
                <w:kern w:val="0"/>
                <w:sz w:val="24"/>
                <w:szCs w:val="24"/>
                <w14:ligatures w14:val="none"/>
              </w:rPr>
              <w:t xml:space="preserve">False </w:t>
            </w:r>
          </w:p>
          <w:p w14:paraId="5890016A" w14:textId="77777777" w:rsidR="00541896" w:rsidRDefault="00541896" w:rsidP="00541896">
            <w:pPr>
              <w:spacing w:before="100" w:beforeAutospacing="1" w:after="100" w:afterAutospacing="1" w:line="240" w:lineRule="auto"/>
              <w:ind w:right="450"/>
              <w:textAlignment w:val="center"/>
              <w:divId w:val="64632815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6. A bond is a debt instrument issued by corporations or governments. </w:t>
            </w:r>
            <w:r>
              <w:rPr>
                <w:rFonts w:ascii="Times New Roman" w:eastAsia="Times New Roman" w:hAnsi="Times New Roman" w:cs="Times New Roman"/>
                <w:color w:val="FF0000"/>
                <w:kern w:val="0"/>
                <w:sz w:val="24"/>
                <w:szCs w:val="24"/>
                <w14:ligatures w14:val="none"/>
              </w:rPr>
              <w:t xml:space="preserve">True </w:t>
            </w:r>
          </w:p>
          <w:p w14:paraId="750AFE1F" w14:textId="77777777" w:rsidR="00541896" w:rsidRDefault="00541896" w:rsidP="00541896">
            <w:pPr>
              <w:spacing w:before="100" w:beforeAutospacing="1" w:after="100" w:afterAutospacing="1" w:line="240" w:lineRule="auto"/>
              <w:ind w:right="450"/>
              <w:textAlignment w:val="center"/>
              <w:divId w:val="64632815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7. A stock is a share of___________ in a particular company. </w:t>
            </w:r>
            <w:r>
              <w:rPr>
                <w:rFonts w:ascii="Times New Roman" w:eastAsia="Times New Roman" w:hAnsi="Times New Roman" w:cs="Times New Roman"/>
                <w:color w:val="FF0000"/>
                <w:kern w:val="0"/>
                <w:sz w:val="24"/>
                <w:szCs w:val="24"/>
                <w14:ligatures w14:val="none"/>
              </w:rPr>
              <w:t xml:space="preserve">Ownership </w:t>
            </w:r>
          </w:p>
          <w:p w14:paraId="34FF148A" w14:textId="77777777" w:rsidR="00541896" w:rsidRDefault="00541896" w:rsidP="00541896">
            <w:pPr>
              <w:spacing w:before="100" w:beforeAutospacing="1" w:after="100" w:afterAutospacing="1" w:line="240" w:lineRule="auto"/>
              <w:ind w:right="450"/>
              <w:textAlignment w:val="center"/>
              <w:divId w:val="646328153"/>
              <w:rPr>
                <w:rFonts w:ascii="Times New Roman" w:eastAsia="Times New Roman" w:hAnsi="Times New Roman" w:cs="Times New Roman"/>
                <w:color w:val="FF0000"/>
                <w:kern w:val="0"/>
                <w:sz w:val="24"/>
                <w:szCs w:val="24"/>
                <w14:ligatures w14:val="none"/>
              </w:rPr>
            </w:pPr>
            <w:r>
              <w:rPr>
                <w:rFonts w:ascii="Times New Roman" w:eastAsia="Times New Roman" w:hAnsi="Times New Roman" w:cs="Times New Roman"/>
                <w:kern w:val="0"/>
                <w:sz w:val="24"/>
                <w:szCs w:val="24"/>
                <w14:ligatures w14:val="none"/>
              </w:rPr>
              <w:t xml:space="preserve">8. A bond is similar to a loan. </w:t>
            </w:r>
            <w:r>
              <w:rPr>
                <w:rFonts w:ascii="Times New Roman" w:eastAsia="Times New Roman" w:hAnsi="Times New Roman" w:cs="Times New Roman"/>
                <w:color w:val="FF0000"/>
                <w:kern w:val="0"/>
                <w:sz w:val="24"/>
                <w:szCs w:val="24"/>
                <w14:ligatures w14:val="none"/>
              </w:rPr>
              <w:t xml:space="preserve">True </w:t>
            </w:r>
          </w:p>
          <w:p w14:paraId="1ABBAC20" w14:textId="77777777" w:rsidR="001851DF" w:rsidRDefault="001851DF" w:rsidP="001851DF">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1.3 Quick Check: Primary Financial Markets</w:t>
            </w:r>
          </w:p>
          <w:p w14:paraId="5F3A303C" w14:textId="296F4468" w:rsidR="003A068C" w:rsidRDefault="001851DF" w:rsidP="00541896">
            <w:pPr>
              <w:spacing w:before="100" w:beforeAutospacing="1" w:after="100" w:afterAutospacing="1" w:line="240" w:lineRule="auto"/>
              <w:ind w:right="450"/>
              <w:textAlignment w:val="center"/>
              <w:divId w:val="646328153"/>
              <w:rPr>
                <w:rFonts w:ascii="Times New Roman" w:eastAsia="Times New Roman" w:hAnsi="Times New Roman" w:cs="Times New Roman"/>
                <w:color w:val="FF0000"/>
                <w:kern w:val="0"/>
                <w:sz w:val="24"/>
                <w:szCs w:val="24"/>
                <w14:ligatures w14:val="none"/>
              </w:rPr>
            </w:pPr>
            <w:r>
              <w:rPr>
                <w:rFonts w:ascii="Times New Roman" w:eastAsia="Times New Roman" w:hAnsi="Times New Roman" w:cs="Times New Roman"/>
                <w:kern w:val="0"/>
                <w:sz w:val="24"/>
                <w:szCs w:val="24"/>
                <w14:ligatures w14:val="none"/>
              </w:rPr>
              <w:t xml:space="preserve">1. </w:t>
            </w:r>
            <w:r w:rsidR="006E5D78">
              <w:rPr>
                <w:rFonts w:ascii="Times New Roman" w:eastAsia="Times New Roman" w:hAnsi="Times New Roman" w:cs="Times New Roman"/>
                <w:kern w:val="0"/>
                <w:sz w:val="24"/>
                <w:szCs w:val="24"/>
                <w14:ligatures w14:val="none"/>
              </w:rPr>
              <w:t xml:space="preserve">Primary financial markets are markets where issuers place new securities with investors. </w:t>
            </w:r>
            <w:r w:rsidR="006E5D78">
              <w:rPr>
                <w:rFonts w:ascii="Times New Roman" w:eastAsia="Times New Roman" w:hAnsi="Times New Roman" w:cs="Times New Roman"/>
                <w:color w:val="FF0000"/>
                <w:kern w:val="0"/>
                <w:sz w:val="24"/>
                <w:szCs w:val="24"/>
                <w14:ligatures w14:val="none"/>
              </w:rPr>
              <w:t>True</w:t>
            </w:r>
          </w:p>
          <w:p w14:paraId="5780CCE6" w14:textId="71D53B51" w:rsidR="00A4136D" w:rsidRDefault="00A4136D" w:rsidP="00541896">
            <w:pPr>
              <w:spacing w:before="100" w:beforeAutospacing="1" w:after="100" w:afterAutospacing="1" w:line="240" w:lineRule="auto"/>
              <w:ind w:right="450"/>
              <w:textAlignment w:val="center"/>
              <w:divId w:val="646328153"/>
              <w:rPr>
                <w:rFonts w:ascii="Times New Roman" w:eastAsia="Times New Roman" w:hAnsi="Times New Roman" w:cs="Times New Roman"/>
                <w:color w:val="FF0000"/>
                <w:kern w:val="0"/>
                <w:sz w:val="24"/>
                <w:szCs w:val="24"/>
                <w14:ligatures w14:val="none"/>
              </w:rPr>
            </w:pPr>
            <w:r>
              <w:rPr>
                <w:rFonts w:ascii="Times New Roman" w:eastAsia="Times New Roman" w:hAnsi="Times New Roman" w:cs="Times New Roman"/>
                <w:kern w:val="0"/>
                <w:sz w:val="24"/>
                <w:szCs w:val="24"/>
                <w14:ligatures w14:val="none"/>
              </w:rPr>
              <w:t xml:space="preserve">2. What are the two ways a syndicate can place a bond? </w:t>
            </w:r>
            <w:r>
              <w:rPr>
                <w:rFonts w:ascii="Times New Roman" w:eastAsia="Times New Roman" w:hAnsi="Times New Roman" w:cs="Times New Roman"/>
                <w:color w:val="FF0000"/>
                <w:kern w:val="0"/>
                <w:sz w:val="24"/>
                <w:szCs w:val="24"/>
                <w14:ligatures w14:val="none"/>
              </w:rPr>
              <w:t>Competitive sale or negotiated sale</w:t>
            </w:r>
          </w:p>
          <w:p w14:paraId="010B554F" w14:textId="7AE94AA4" w:rsidR="00A4136D" w:rsidRDefault="00A4136D" w:rsidP="00541896">
            <w:pPr>
              <w:spacing w:before="100" w:beforeAutospacing="1" w:after="100" w:afterAutospacing="1" w:line="240" w:lineRule="auto"/>
              <w:ind w:right="450"/>
              <w:textAlignment w:val="center"/>
              <w:divId w:val="646328153"/>
              <w:rPr>
                <w:rFonts w:ascii="Times New Roman" w:eastAsia="Times New Roman" w:hAnsi="Times New Roman" w:cs="Times New Roman"/>
                <w:color w:val="FF0000"/>
                <w:kern w:val="0"/>
                <w:sz w:val="24"/>
                <w:szCs w:val="24"/>
                <w14:ligatures w14:val="none"/>
              </w:rPr>
            </w:pPr>
            <w:r>
              <w:rPr>
                <w:rFonts w:ascii="Times New Roman" w:eastAsia="Times New Roman" w:hAnsi="Times New Roman" w:cs="Times New Roman"/>
                <w:kern w:val="0"/>
                <w:sz w:val="24"/>
                <w:szCs w:val="24"/>
                <w14:ligatures w14:val="none"/>
              </w:rPr>
              <w:t xml:space="preserve">3. An IPO is a seasonal equity offering. </w:t>
            </w:r>
            <w:r>
              <w:rPr>
                <w:rFonts w:ascii="Times New Roman" w:eastAsia="Times New Roman" w:hAnsi="Times New Roman" w:cs="Times New Roman"/>
                <w:color w:val="FF0000"/>
                <w:kern w:val="0"/>
                <w:sz w:val="24"/>
                <w:szCs w:val="24"/>
                <w14:ligatures w14:val="none"/>
              </w:rPr>
              <w:t>False</w:t>
            </w:r>
          </w:p>
          <w:p w14:paraId="7FCC1BAD" w14:textId="7494DD97" w:rsidR="00A4136D" w:rsidRDefault="00A4136D" w:rsidP="00541896">
            <w:pPr>
              <w:spacing w:before="100" w:beforeAutospacing="1" w:after="100" w:afterAutospacing="1" w:line="240" w:lineRule="auto"/>
              <w:ind w:right="450"/>
              <w:textAlignment w:val="center"/>
              <w:divId w:val="646328153"/>
              <w:rPr>
                <w:rFonts w:ascii="Times New Roman" w:eastAsia="Times New Roman" w:hAnsi="Times New Roman" w:cs="Times New Roman"/>
                <w:color w:val="FF0000"/>
                <w:kern w:val="0"/>
                <w:sz w:val="24"/>
                <w:szCs w:val="24"/>
                <w14:ligatures w14:val="none"/>
              </w:rPr>
            </w:pPr>
            <w:r>
              <w:rPr>
                <w:rFonts w:ascii="Times New Roman" w:eastAsia="Times New Roman" w:hAnsi="Times New Roman" w:cs="Times New Roman"/>
                <w:kern w:val="0"/>
                <w:sz w:val="24"/>
                <w:szCs w:val="24"/>
                <w14:ligatures w14:val="none"/>
              </w:rPr>
              <w:t xml:space="preserve">4. an IPO occurs on the primary market. </w:t>
            </w:r>
            <w:r>
              <w:rPr>
                <w:rFonts w:ascii="Times New Roman" w:eastAsia="Times New Roman" w:hAnsi="Times New Roman" w:cs="Times New Roman"/>
                <w:color w:val="FF0000"/>
                <w:kern w:val="0"/>
                <w:sz w:val="24"/>
                <w:szCs w:val="24"/>
                <w14:ligatures w14:val="none"/>
              </w:rPr>
              <w:t>True</w:t>
            </w:r>
          </w:p>
          <w:p w14:paraId="12504607" w14:textId="5AA3CAF4" w:rsidR="00A4136D" w:rsidRDefault="00A4136D" w:rsidP="00541896">
            <w:pPr>
              <w:spacing w:before="100" w:beforeAutospacing="1" w:after="100" w:afterAutospacing="1" w:line="240" w:lineRule="auto"/>
              <w:ind w:right="450"/>
              <w:textAlignment w:val="center"/>
              <w:divId w:val="646328153"/>
              <w:rPr>
                <w:rFonts w:ascii="Times New Roman" w:eastAsia="Times New Roman" w:hAnsi="Times New Roman" w:cs="Times New Roman"/>
                <w:color w:val="FF0000"/>
                <w:kern w:val="0"/>
                <w:sz w:val="24"/>
                <w:szCs w:val="24"/>
                <w14:ligatures w14:val="none"/>
              </w:rPr>
            </w:pPr>
            <w:r>
              <w:rPr>
                <w:rFonts w:ascii="Times New Roman" w:eastAsia="Times New Roman" w:hAnsi="Times New Roman" w:cs="Times New Roman"/>
                <w:kern w:val="0"/>
                <w:sz w:val="24"/>
                <w:szCs w:val="24"/>
                <w14:ligatures w14:val="none"/>
              </w:rPr>
              <w:t xml:space="preserve">5. Syndicates are generally made up of investment banks and other institutional investors. </w:t>
            </w:r>
            <w:r>
              <w:rPr>
                <w:rFonts w:ascii="Times New Roman" w:eastAsia="Times New Roman" w:hAnsi="Times New Roman" w:cs="Times New Roman"/>
                <w:color w:val="FF0000"/>
                <w:kern w:val="0"/>
                <w:sz w:val="24"/>
                <w:szCs w:val="24"/>
                <w14:ligatures w14:val="none"/>
              </w:rPr>
              <w:t>True</w:t>
            </w:r>
          </w:p>
          <w:p w14:paraId="723A2F2E" w14:textId="77777777" w:rsidR="00355311" w:rsidRDefault="00A4136D" w:rsidP="00541896">
            <w:pPr>
              <w:spacing w:before="100" w:beforeAutospacing="1" w:after="100" w:afterAutospacing="1" w:line="240" w:lineRule="auto"/>
              <w:ind w:right="450"/>
              <w:textAlignment w:val="center"/>
              <w:divId w:val="64632815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6. While competitive sales allow underwriters to submit bids to purchase bonds, </w:t>
            </w:r>
          </w:p>
          <w:p w14:paraId="2102BFE8" w14:textId="66129710" w:rsidR="00A4136D" w:rsidRDefault="00A4136D" w:rsidP="00541896">
            <w:pPr>
              <w:spacing w:before="100" w:beforeAutospacing="1" w:after="100" w:afterAutospacing="1" w:line="240" w:lineRule="auto"/>
              <w:ind w:right="450"/>
              <w:textAlignment w:val="center"/>
              <w:divId w:val="646328153"/>
              <w:rPr>
                <w:rFonts w:ascii="Times New Roman" w:eastAsia="Times New Roman" w:hAnsi="Times New Roman" w:cs="Times New Roman"/>
                <w:color w:val="FF0000"/>
                <w:kern w:val="0"/>
                <w:sz w:val="24"/>
                <w:szCs w:val="24"/>
                <w14:ligatures w14:val="none"/>
              </w:rPr>
            </w:pPr>
            <w:r>
              <w:rPr>
                <w:rFonts w:ascii="Times New Roman" w:eastAsia="Times New Roman" w:hAnsi="Times New Roman" w:cs="Times New Roman"/>
                <w:kern w:val="0"/>
                <w:sz w:val="24"/>
                <w:szCs w:val="24"/>
                <w14:ligatures w14:val="none"/>
              </w:rPr>
              <w:t xml:space="preserve">negotiated sales do not. </w:t>
            </w:r>
            <w:r>
              <w:rPr>
                <w:rFonts w:ascii="Times New Roman" w:eastAsia="Times New Roman" w:hAnsi="Times New Roman" w:cs="Times New Roman"/>
                <w:color w:val="FF0000"/>
                <w:kern w:val="0"/>
                <w:sz w:val="24"/>
                <w:szCs w:val="24"/>
                <w14:ligatures w14:val="none"/>
              </w:rPr>
              <w:t>False</w:t>
            </w:r>
          </w:p>
          <w:p w14:paraId="4624698A" w14:textId="77777777" w:rsidR="00A81F13" w:rsidRDefault="00A81F13" w:rsidP="00A81F13">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lastRenderedPageBreak/>
              <w:t>1.4 Quick Check: Secondary Financial Markets</w:t>
            </w:r>
          </w:p>
          <w:p w14:paraId="6FCA96F4" w14:textId="2296A9FE" w:rsidR="00A4136D" w:rsidRDefault="00EA78FA" w:rsidP="00541896">
            <w:pPr>
              <w:spacing w:before="100" w:beforeAutospacing="1" w:after="100" w:afterAutospacing="1" w:line="240" w:lineRule="auto"/>
              <w:ind w:right="450"/>
              <w:textAlignment w:val="center"/>
              <w:divId w:val="646328153"/>
              <w:rPr>
                <w:rFonts w:ascii="Times New Roman" w:eastAsia="Times New Roman" w:hAnsi="Times New Roman" w:cs="Times New Roman"/>
                <w:color w:val="FF0000"/>
                <w:kern w:val="0"/>
                <w:sz w:val="24"/>
                <w:szCs w:val="24"/>
                <w14:ligatures w14:val="none"/>
              </w:rPr>
            </w:pPr>
            <w:r>
              <w:rPr>
                <w:rFonts w:ascii="Times New Roman" w:eastAsia="Times New Roman" w:hAnsi="Times New Roman" w:cs="Times New Roman"/>
                <w:kern w:val="0"/>
                <w:sz w:val="24"/>
                <w:szCs w:val="24"/>
                <w14:ligatures w14:val="none"/>
              </w:rPr>
              <w:t xml:space="preserve">1. NASDAQ is the world’s largest secondary financial market. </w:t>
            </w:r>
            <w:r>
              <w:rPr>
                <w:rFonts w:ascii="Times New Roman" w:eastAsia="Times New Roman" w:hAnsi="Times New Roman" w:cs="Times New Roman"/>
                <w:color w:val="FF0000"/>
                <w:kern w:val="0"/>
                <w:sz w:val="24"/>
                <w:szCs w:val="24"/>
                <w14:ligatures w14:val="none"/>
              </w:rPr>
              <w:t>False</w:t>
            </w:r>
          </w:p>
          <w:p w14:paraId="0228A212" w14:textId="710C28A5" w:rsidR="00EA78FA" w:rsidRDefault="00EA78FA" w:rsidP="00541896">
            <w:pPr>
              <w:spacing w:before="100" w:beforeAutospacing="1" w:after="100" w:afterAutospacing="1" w:line="240" w:lineRule="auto"/>
              <w:ind w:right="450"/>
              <w:textAlignment w:val="center"/>
              <w:divId w:val="646328153"/>
              <w:rPr>
                <w:rFonts w:ascii="Times New Roman" w:eastAsia="Times New Roman" w:hAnsi="Times New Roman" w:cs="Times New Roman"/>
                <w:color w:val="FF0000"/>
                <w:kern w:val="0"/>
                <w:sz w:val="24"/>
                <w:szCs w:val="24"/>
                <w14:ligatures w14:val="none"/>
              </w:rPr>
            </w:pPr>
            <w:r>
              <w:rPr>
                <w:rFonts w:ascii="Times New Roman" w:eastAsia="Times New Roman" w:hAnsi="Times New Roman" w:cs="Times New Roman"/>
                <w:kern w:val="0"/>
                <w:sz w:val="24"/>
                <w:szCs w:val="24"/>
                <w14:ligatures w14:val="none"/>
              </w:rPr>
              <w:t xml:space="preserve">2. Auction markets have a physical location. </w:t>
            </w:r>
            <w:r>
              <w:rPr>
                <w:rFonts w:ascii="Times New Roman" w:eastAsia="Times New Roman" w:hAnsi="Times New Roman" w:cs="Times New Roman"/>
                <w:color w:val="FF0000"/>
                <w:kern w:val="0"/>
                <w:sz w:val="24"/>
                <w:szCs w:val="24"/>
                <w14:ligatures w14:val="none"/>
              </w:rPr>
              <w:t>True</w:t>
            </w:r>
          </w:p>
          <w:p w14:paraId="25FD881D" w14:textId="43468129" w:rsidR="00EA78FA" w:rsidRDefault="00EA78FA" w:rsidP="00541896">
            <w:pPr>
              <w:spacing w:before="100" w:beforeAutospacing="1" w:after="100" w:afterAutospacing="1" w:line="240" w:lineRule="auto"/>
              <w:ind w:right="450"/>
              <w:textAlignment w:val="center"/>
              <w:divId w:val="646328153"/>
              <w:rPr>
                <w:rFonts w:ascii="PT Serif" w:hAnsi="PT Serif"/>
                <w:sz w:val="23"/>
                <w:szCs w:val="23"/>
                <w:shd w:val="clear" w:color="auto" w:fill="FFFFFF"/>
              </w:rPr>
            </w:pPr>
            <w:r>
              <w:rPr>
                <w:rFonts w:ascii="Times New Roman" w:eastAsia="Times New Roman" w:hAnsi="Times New Roman" w:cs="Times New Roman"/>
                <w:kern w:val="0"/>
                <w:sz w:val="24"/>
                <w:szCs w:val="24"/>
                <w14:ligatures w14:val="none"/>
              </w:rPr>
              <w:t xml:space="preserve">3. </w:t>
            </w:r>
            <w:r w:rsidR="007F4C1D">
              <w:rPr>
                <w:rFonts w:ascii="PT Serif" w:hAnsi="PT Serif"/>
                <w:color w:val="333333"/>
                <w:sz w:val="23"/>
                <w:szCs w:val="23"/>
                <w:shd w:val="clear" w:color="auto" w:fill="FFFFFF"/>
              </w:rPr>
              <w:t xml:space="preserve">Dealer markets have a physical location. </w:t>
            </w:r>
            <w:r w:rsidR="007F4C1D">
              <w:rPr>
                <w:rFonts w:ascii="PT Serif" w:hAnsi="PT Serif"/>
                <w:color w:val="FF0000"/>
                <w:sz w:val="23"/>
                <w:szCs w:val="23"/>
                <w:shd w:val="clear" w:color="auto" w:fill="FFFFFF"/>
              </w:rPr>
              <w:t xml:space="preserve">False </w:t>
            </w:r>
          </w:p>
          <w:p w14:paraId="041899AA" w14:textId="7849EC21" w:rsidR="007F4C1D" w:rsidRDefault="007F4C1D" w:rsidP="00541896">
            <w:pPr>
              <w:spacing w:before="100" w:beforeAutospacing="1" w:after="100" w:afterAutospacing="1" w:line="240" w:lineRule="auto"/>
              <w:ind w:right="450"/>
              <w:textAlignment w:val="center"/>
              <w:divId w:val="646328153"/>
              <w:rPr>
                <w:rFonts w:ascii="PT Serif" w:hAnsi="PT Serif"/>
                <w:sz w:val="23"/>
                <w:szCs w:val="23"/>
                <w:shd w:val="clear" w:color="auto" w:fill="FFFFFF"/>
              </w:rPr>
            </w:pPr>
            <w:r>
              <w:rPr>
                <w:rFonts w:ascii="PT Serif" w:hAnsi="PT Serif"/>
                <w:sz w:val="23"/>
                <w:szCs w:val="23"/>
                <w:shd w:val="clear" w:color="auto" w:fill="FFFFFF"/>
              </w:rPr>
              <w:t xml:space="preserve">4. </w:t>
            </w:r>
            <w:r w:rsidR="00440CAA">
              <w:rPr>
                <w:rFonts w:ascii="PT Serif" w:hAnsi="PT Serif"/>
                <w:color w:val="333333"/>
                <w:sz w:val="23"/>
                <w:szCs w:val="23"/>
                <w:shd w:val="clear" w:color="auto" w:fill="FFFFFF"/>
              </w:rPr>
              <w:t xml:space="preserve">Nasdaq is an example of an auction market. </w:t>
            </w:r>
            <w:r w:rsidR="00440CAA">
              <w:rPr>
                <w:rFonts w:ascii="PT Serif" w:hAnsi="PT Serif"/>
                <w:color w:val="FF0000"/>
                <w:sz w:val="23"/>
                <w:szCs w:val="23"/>
                <w:shd w:val="clear" w:color="auto" w:fill="FFFFFF"/>
              </w:rPr>
              <w:t xml:space="preserve">False </w:t>
            </w:r>
          </w:p>
          <w:p w14:paraId="4059402B" w14:textId="023D7D16" w:rsidR="00440CAA" w:rsidRDefault="00440CAA" w:rsidP="00541896">
            <w:pPr>
              <w:spacing w:before="100" w:beforeAutospacing="1" w:after="100" w:afterAutospacing="1" w:line="240" w:lineRule="auto"/>
              <w:ind w:right="450"/>
              <w:textAlignment w:val="center"/>
              <w:divId w:val="646328153"/>
              <w:rPr>
                <w:rFonts w:ascii="PT Serif" w:hAnsi="PT Serif"/>
                <w:color w:val="FF0000"/>
                <w:sz w:val="23"/>
                <w:szCs w:val="23"/>
                <w:shd w:val="clear" w:color="auto" w:fill="FFFFFF"/>
              </w:rPr>
            </w:pPr>
            <w:r>
              <w:rPr>
                <w:rFonts w:ascii="PT Serif" w:hAnsi="PT Serif"/>
                <w:sz w:val="23"/>
                <w:szCs w:val="23"/>
                <w:shd w:val="clear" w:color="auto" w:fill="FFFFFF"/>
              </w:rPr>
              <w:t>5.</w:t>
            </w:r>
            <w:r w:rsidR="00A25202">
              <w:rPr>
                <w:rFonts w:ascii="PT Serif" w:hAnsi="PT Serif"/>
                <w:sz w:val="23"/>
                <w:szCs w:val="23"/>
                <w:shd w:val="clear" w:color="auto" w:fill="FFFFFF"/>
              </w:rPr>
              <w:t xml:space="preserve"> </w:t>
            </w:r>
            <w:r w:rsidR="00A25202">
              <w:rPr>
                <w:rFonts w:ascii="PT Serif" w:hAnsi="PT Serif"/>
                <w:color w:val="333333"/>
                <w:sz w:val="23"/>
                <w:szCs w:val="23"/>
                <w:shd w:val="clear" w:color="auto" w:fill="FFFFFF"/>
              </w:rPr>
              <w:t xml:space="preserve">Stocks that are listed on dealer markets generally have a single dealer for each stock. </w:t>
            </w:r>
            <w:r w:rsidR="00A25202">
              <w:rPr>
                <w:rFonts w:ascii="PT Serif" w:hAnsi="PT Serif"/>
                <w:color w:val="FF0000"/>
                <w:sz w:val="23"/>
                <w:szCs w:val="23"/>
                <w:shd w:val="clear" w:color="auto" w:fill="FFFFFF"/>
              </w:rPr>
              <w:t>False</w:t>
            </w:r>
          </w:p>
          <w:p w14:paraId="26B0C216" w14:textId="77777777" w:rsidR="00355311" w:rsidRDefault="00A25202" w:rsidP="00541896">
            <w:pPr>
              <w:spacing w:before="100" w:beforeAutospacing="1" w:after="100" w:afterAutospacing="1" w:line="240" w:lineRule="auto"/>
              <w:ind w:right="450"/>
              <w:textAlignment w:val="center"/>
              <w:divId w:val="646328153"/>
              <w:rPr>
                <w:rFonts w:ascii="PT Serif" w:hAnsi="PT Serif"/>
                <w:color w:val="333333"/>
                <w:sz w:val="23"/>
                <w:szCs w:val="23"/>
                <w:shd w:val="clear" w:color="auto" w:fill="FFFFFF"/>
              </w:rPr>
            </w:pPr>
            <w:r>
              <w:rPr>
                <w:rFonts w:ascii="PT Serif" w:hAnsi="PT Serif"/>
                <w:sz w:val="23"/>
                <w:szCs w:val="23"/>
                <w:shd w:val="clear" w:color="auto" w:fill="FFFFFF"/>
              </w:rPr>
              <w:t xml:space="preserve">6. </w:t>
            </w:r>
            <w:r w:rsidR="00A24572">
              <w:rPr>
                <w:rFonts w:ascii="PT Serif" w:hAnsi="PT Serif"/>
                <w:color w:val="333333"/>
                <w:sz w:val="23"/>
                <w:szCs w:val="23"/>
                <w:shd w:val="clear" w:color="auto" w:fill="FFFFFF"/>
              </w:rPr>
              <w:t xml:space="preserve">When dealers have to compete with one another, transaction costs will generally </w:t>
            </w:r>
          </w:p>
          <w:p w14:paraId="3958C0C7" w14:textId="166B1FD4" w:rsidR="00A25202" w:rsidRDefault="00A24572" w:rsidP="00541896">
            <w:pPr>
              <w:spacing w:before="100" w:beforeAutospacing="1" w:after="100" w:afterAutospacing="1" w:line="240" w:lineRule="auto"/>
              <w:ind w:right="450"/>
              <w:textAlignment w:val="center"/>
              <w:divId w:val="646328153"/>
              <w:rPr>
                <w:rFonts w:ascii="PT Serif" w:hAnsi="PT Serif"/>
                <w:sz w:val="23"/>
                <w:szCs w:val="23"/>
                <w:shd w:val="clear" w:color="auto" w:fill="FFFFFF"/>
              </w:rPr>
            </w:pPr>
            <w:r>
              <w:rPr>
                <w:rFonts w:ascii="PT Serif" w:hAnsi="PT Serif"/>
                <w:color w:val="333333"/>
                <w:sz w:val="23"/>
                <w:szCs w:val="23"/>
                <w:shd w:val="clear" w:color="auto" w:fill="FFFFFF"/>
              </w:rPr>
              <w:t xml:space="preserve">___________. </w:t>
            </w:r>
            <w:r>
              <w:rPr>
                <w:rFonts w:ascii="PT Serif" w:hAnsi="PT Serif"/>
                <w:color w:val="FF0000"/>
                <w:sz w:val="23"/>
                <w:szCs w:val="23"/>
                <w:shd w:val="clear" w:color="auto" w:fill="FFFFFF"/>
              </w:rPr>
              <w:t>Decrease</w:t>
            </w:r>
          </w:p>
          <w:p w14:paraId="20CF5F98" w14:textId="06AA9CBB" w:rsidR="00A24572" w:rsidRDefault="003D2868" w:rsidP="00541896">
            <w:pPr>
              <w:spacing w:before="100" w:beforeAutospacing="1" w:after="100" w:afterAutospacing="1" w:line="240" w:lineRule="auto"/>
              <w:ind w:right="450"/>
              <w:textAlignment w:val="center"/>
              <w:divId w:val="646328153"/>
              <w:rPr>
                <w:rFonts w:ascii="PT Serif" w:hAnsi="PT Serif"/>
                <w:sz w:val="23"/>
                <w:szCs w:val="23"/>
                <w:shd w:val="clear" w:color="auto" w:fill="FFFFFF"/>
              </w:rPr>
            </w:pPr>
            <w:r>
              <w:rPr>
                <w:rFonts w:ascii="PT Serif" w:hAnsi="PT Serif"/>
                <w:sz w:val="23"/>
                <w:szCs w:val="23"/>
                <w:shd w:val="clear" w:color="auto" w:fill="FFFFFF"/>
              </w:rPr>
              <w:t xml:space="preserve">7.  </w:t>
            </w:r>
            <w:r>
              <w:rPr>
                <w:rFonts w:ascii="PT Serif" w:hAnsi="PT Serif"/>
                <w:color w:val="333333"/>
                <w:sz w:val="23"/>
                <w:szCs w:val="23"/>
                <w:shd w:val="clear" w:color="auto" w:fill="FFFFFF"/>
              </w:rPr>
              <w:t xml:space="preserve">Markets are where prices are determined. </w:t>
            </w:r>
            <w:r>
              <w:rPr>
                <w:rFonts w:ascii="PT Serif" w:hAnsi="PT Serif"/>
                <w:color w:val="FF0000"/>
                <w:sz w:val="23"/>
                <w:szCs w:val="23"/>
                <w:shd w:val="clear" w:color="auto" w:fill="FFFFFF"/>
              </w:rPr>
              <w:t xml:space="preserve">True </w:t>
            </w:r>
          </w:p>
          <w:p w14:paraId="6F87F504" w14:textId="77777777" w:rsidR="003A6D86" w:rsidRDefault="003A6D86" w:rsidP="003A6D86">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1.5 Quick Check: The Role of Financial Markets</w:t>
            </w:r>
          </w:p>
          <w:p w14:paraId="2741FC39" w14:textId="2E57F474" w:rsidR="003D2868" w:rsidRDefault="003A6D86" w:rsidP="00541896">
            <w:pPr>
              <w:spacing w:before="100" w:beforeAutospacing="1" w:after="100" w:afterAutospacing="1" w:line="240" w:lineRule="auto"/>
              <w:ind w:right="450"/>
              <w:textAlignment w:val="center"/>
              <w:divId w:val="646328153"/>
              <w:rPr>
                <w:rFonts w:ascii="PT Serif" w:hAnsi="PT Serif"/>
                <w:sz w:val="23"/>
                <w:szCs w:val="23"/>
                <w:shd w:val="clear" w:color="auto" w:fill="FFFFFF"/>
              </w:rPr>
            </w:pPr>
            <w:r>
              <w:rPr>
                <w:rFonts w:ascii="Times New Roman" w:eastAsia="Times New Roman" w:hAnsi="Times New Roman" w:cs="Times New Roman"/>
                <w:kern w:val="0"/>
                <w:sz w:val="24"/>
                <w:szCs w:val="24"/>
                <w14:ligatures w14:val="none"/>
              </w:rPr>
              <w:t xml:space="preserve">1. </w:t>
            </w:r>
            <w:r w:rsidR="00340305">
              <w:rPr>
                <w:rFonts w:ascii="PT Serif" w:hAnsi="PT Serif"/>
                <w:color w:val="333333"/>
                <w:sz w:val="23"/>
                <w:szCs w:val="23"/>
                <w:shd w:val="clear" w:color="auto" w:fill="FFFFFF"/>
              </w:rPr>
              <w:t xml:space="preserve">The NYSE specialist has an objective to provide liquidity to the market. </w:t>
            </w:r>
            <w:r w:rsidR="00340305">
              <w:rPr>
                <w:rFonts w:ascii="PT Serif" w:hAnsi="PT Serif"/>
                <w:color w:val="FF0000"/>
                <w:sz w:val="23"/>
                <w:szCs w:val="23"/>
                <w:shd w:val="clear" w:color="auto" w:fill="FFFFFF"/>
              </w:rPr>
              <w:t xml:space="preserve">True </w:t>
            </w:r>
          </w:p>
          <w:p w14:paraId="73120C34" w14:textId="77777777" w:rsidR="00355311" w:rsidRDefault="00340305" w:rsidP="00541896">
            <w:pPr>
              <w:spacing w:before="100" w:beforeAutospacing="1" w:after="100" w:afterAutospacing="1" w:line="240" w:lineRule="auto"/>
              <w:ind w:right="450"/>
              <w:textAlignment w:val="center"/>
              <w:divId w:val="646328153"/>
              <w:rPr>
                <w:rFonts w:ascii="PT Serif" w:hAnsi="PT Serif"/>
                <w:color w:val="333333"/>
                <w:sz w:val="23"/>
                <w:szCs w:val="23"/>
                <w:shd w:val="clear" w:color="auto" w:fill="FFFFFF"/>
              </w:rPr>
            </w:pPr>
            <w:r>
              <w:rPr>
                <w:rFonts w:ascii="PT Serif" w:hAnsi="PT Serif"/>
                <w:sz w:val="23"/>
                <w:szCs w:val="23"/>
                <w:shd w:val="clear" w:color="auto" w:fill="FFFFFF"/>
              </w:rPr>
              <w:t xml:space="preserve">2. </w:t>
            </w:r>
            <w:r w:rsidR="00D85608">
              <w:rPr>
                <w:rFonts w:ascii="PT Serif" w:hAnsi="PT Serif"/>
                <w:color w:val="333333"/>
                <w:sz w:val="23"/>
                <w:szCs w:val="23"/>
                <w:shd w:val="clear" w:color="auto" w:fill="FFFFFF"/>
              </w:rPr>
              <w:t>The NYSE specialist will charge a higher price to sellers of the stock and a lower</w:t>
            </w:r>
          </w:p>
          <w:p w14:paraId="7E47B271" w14:textId="1E09A52A" w:rsidR="00340305" w:rsidRDefault="00D85608" w:rsidP="00541896">
            <w:pPr>
              <w:spacing w:before="100" w:beforeAutospacing="1" w:after="100" w:afterAutospacing="1" w:line="240" w:lineRule="auto"/>
              <w:ind w:right="450"/>
              <w:textAlignment w:val="center"/>
              <w:divId w:val="646328153"/>
              <w:rPr>
                <w:rFonts w:ascii="PT Serif" w:hAnsi="PT Serif"/>
                <w:sz w:val="23"/>
                <w:szCs w:val="23"/>
                <w:shd w:val="clear" w:color="auto" w:fill="FFFFFF"/>
              </w:rPr>
            </w:pPr>
            <w:r>
              <w:rPr>
                <w:rFonts w:ascii="PT Serif" w:hAnsi="PT Serif"/>
                <w:color w:val="333333"/>
                <w:sz w:val="23"/>
                <w:szCs w:val="23"/>
                <w:shd w:val="clear" w:color="auto" w:fill="FFFFFF"/>
              </w:rPr>
              <w:t xml:space="preserve"> price to the buyer of the stock. </w:t>
            </w:r>
            <w:r>
              <w:rPr>
                <w:rFonts w:ascii="PT Serif" w:hAnsi="PT Serif"/>
                <w:color w:val="FF0000"/>
                <w:sz w:val="23"/>
                <w:szCs w:val="23"/>
                <w:shd w:val="clear" w:color="auto" w:fill="FFFFFF"/>
              </w:rPr>
              <w:t xml:space="preserve">False </w:t>
            </w:r>
          </w:p>
          <w:p w14:paraId="0BA397F7" w14:textId="77777777" w:rsidR="00355311" w:rsidRDefault="00D85608" w:rsidP="00541896">
            <w:pPr>
              <w:spacing w:before="100" w:beforeAutospacing="1" w:after="100" w:afterAutospacing="1" w:line="240" w:lineRule="auto"/>
              <w:ind w:right="450"/>
              <w:textAlignment w:val="center"/>
              <w:divId w:val="646328153"/>
              <w:rPr>
                <w:rFonts w:ascii="PT Serif" w:hAnsi="PT Serif"/>
                <w:color w:val="333333"/>
                <w:sz w:val="23"/>
                <w:szCs w:val="23"/>
                <w:shd w:val="clear" w:color="auto" w:fill="FFFFFF"/>
              </w:rPr>
            </w:pPr>
            <w:r>
              <w:rPr>
                <w:rFonts w:ascii="PT Serif" w:hAnsi="PT Serif"/>
                <w:sz w:val="23"/>
                <w:szCs w:val="23"/>
                <w:shd w:val="clear" w:color="auto" w:fill="FFFFFF"/>
              </w:rPr>
              <w:t xml:space="preserve">3. </w:t>
            </w:r>
            <w:r w:rsidR="00A62D39">
              <w:rPr>
                <w:rFonts w:ascii="PT Serif" w:hAnsi="PT Serif"/>
                <w:sz w:val="23"/>
                <w:szCs w:val="23"/>
                <w:shd w:val="clear" w:color="auto" w:fill="FFFFFF"/>
              </w:rPr>
              <w:t xml:space="preserve"> </w:t>
            </w:r>
            <w:r w:rsidR="00A62D39">
              <w:rPr>
                <w:rFonts w:ascii="PT Serif" w:hAnsi="PT Serif"/>
                <w:color w:val="333333"/>
                <w:sz w:val="23"/>
                <w:szCs w:val="23"/>
                <w:shd w:val="clear" w:color="auto" w:fill="FFFFFF"/>
              </w:rPr>
              <w:t xml:space="preserve">The ask price of stock A is $56.75 while the bid price for stock A is $56.71.  </w:t>
            </w:r>
          </w:p>
          <w:p w14:paraId="50BC0A0E" w14:textId="41F26899" w:rsidR="00D85608" w:rsidRDefault="00A62D39" w:rsidP="00541896">
            <w:pPr>
              <w:spacing w:before="100" w:beforeAutospacing="1" w:after="100" w:afterAutospacing="1" w:line="240" w:lineRule="auto"/>
              <w:ind w:right="450"/>
              <w:textAlignment w:val="center"/>
              <w:divId w:val="646328153"/>
              <w:rPr>
                <w:rStyle w:val="Strong"/>
                <w:rFonts w:ascii="PT Serif" w:hAnsi="PT Serif"/>
                <w:sz w:val="23"/>
                <w:szCs w:val="23"/>
                <w:shd w:val="clear" w:color="auto" w:fill="F4F4F4"/>
              </w:rPr>
            </w:pPr>
            <w:r>
              <w:rPr>
                <w:rFonts w:ascii="PT Serif" w:hAnsi="PT Serif"/>
                <w:color w:val="333333"/>
                <w:sz w:val="23"/>
                <w:szCs w:val="23"/>
                <w:shd w:val="clear" w:color="auto" w:fill="FFFFFF"/>
              </w:rPr>
              <w:t>What is the bid ask spread</w:t>
            </w:r>
            <w:r w:rsidRPr="00BB76CB">
              <w:rPr>
                <w:rFonts w:ascii="PT Serif" w:hAnsi="PT Serif"/>
                <w:color w:val="FF0000"/>
                <w:sz w:val="23"/>
                <w:szCs w:val="23"/>
                <w:shd w:val="clear" w:color="auto" w:fill="FFFFFF"/>
              </w:rPr>
              <w:t xml:space="preserve">? </w:t>
            </w:r>
            <w:r w:rsidR="00BB76CB" w:rsidRPr="00BB76CB">
              <w:rPr>
                <w:rStyle w:val="Strong"/>
                <w:rFonts w:ascii="PT Serif" w:hAnsi="PT Serif"/>
                <w:color w:val="FF0000"/>
                <w:sz w:val="23"/>
                <w:szCs w:val="23"/>
                <w:shd w:val="clear" w:color="auto" w:fill="F4F4F4"/>
              </w:rPr>
              <w:t>56.75-56.71 = 0.04</w:t>
            </w:r>
            <w:r w:rsidR="00BB76CB">
              <w:rPr>
                <w:rStyle w:val="Strong"/>
                <w:rFonts w:ascii="PT Serif" w:hAnsi="PT Serif"/>
                <w:color w:val="FF0000"/>
                <w:sz w:val="23"/>
                <w:szCs w:val="23"/>
                <w:shd w:val="clear" w:color="auto" w:fill="F4F4F4"/>
              </w:rPr>
              <w:t xml:space="preserve"> </w:t>
            </w:r>
          </w:p>
          <w:p w14:paraId="65F9F9D6" w14:textId="77777777" w:rsidR="00355311" w:rsidRDefault="00BB76CB" w:rsidP="00541896">
            <w:pPr>
              <w:spacing w:before="100" w:beforeAutospacing="1" w:after="100" w:afterAutospacing="1" w:line="240" w:lineRule="auto"/>
              <w:ind w:right="450"/>
              <w:textAlignment w:val="center"/>
              <w:divId w:val="646328153"/>
              <w:rPr>
                <w:rFonts w:ascii="PT Serif" w:hAnsi="PT Serif"/>
                <w:color w:val="333333"/>
                <w:sz w:val="23"/>
                <w:szCs w:val="23"/>
                <w:shd w:val="clear" w:color="auto" w:fill="FFFFFF"/>
              </w:rPr>
            </w:pPr>
            <w:r>
              <w:rPr>
                <w:rStyle w:val="Strong"/>
                <w:rFonts w:ascii="PT Serif" w:hAnsi="PT Serif"/>
                <w:sz w:val="23"/>
                <w:szCs w:val="23"/>
                <w:shd w:val="clear" w:color="auto" w:fill="F4F4F4"/>
              </w:rPr>
              <w:t xml:space="preserve">4. </w:t>
            </w:r>
            <w:r w:rsidR="00AA7C1F">
              <w:rPr>
                <w:rFonts w:ascii="PT Serif" w:hAnsi="PT Serif"/>
                <w:color w:val="333333"/>
                <w:sz w:val="23"/>
                <w:szCs w:val="23"/>
                <w:shd w:val="clear" w:color="auto" w:fill="FFFFFF"/>
              </w:rPr>
              <w:t xml:space="preserve">The ask price of stock A is $215.54 while the bid price for stock A is $215.14.  </w:t>
            </w:r>
          </w:p>
          <w:p w14:paraId="7460FDDD" w14:textId="61110BAE" w:rsidR="00BB76CB" w:rsidRDefault="00AA7C1F" w:rsidP="00541896">
            <w:pPr>
              <w:spacing w:before="100" w:beforeAutospacing="1" w:after="100" w:afterAutospacing="1" w:line="240" w:lineRule="auto"/>
              <w:ind w:right="450"/>
              <w:textAlignment w:val="center"/>
              <w:divId w:val="646328153"/>
              <w:rPr>
                <w:rStyle w:val="Strong"/>
                <w:rFonts w:ascii="PT Serif" w:hAnsi="PT Serif"/>
                <w:sz w:val="23"/>
                <w:szCs w:val="23"/>
                <w:shd w:val="clear" w:color="auto" w:fill="F4F4F4"/>
              </w:rPr>
            </w:pPr>
            <w:r>
              <w:rPr>
                <w:rFonts w:ascii="PT Serif" w:hAnsi="PT Serif"/>
                <w:color w:val="333333"/>
                <w:sz w:val="23"/>
                <w:szCs w:val="23"/>
                <w:shd w:val="clear" w:color="auto" w:fill="FFFFFF"/>
              </w:rPr>
              <w:t>What is the bid ask spread</w:t>
            </w:r>
            <w:r w:rsidRPr="00AA7C1F">
              <w:rPr>
                <w:rFonts w:ascii="PT Serif" w:hAnsi="PT Serif"/>
                <w:color w:val="FF0000"/>
                <w:sz w:val="23"/>
                <w:szCs w:val="23"/>
                <w:shd w:val="clear" w:color="auto" w:fill="FFFFFF"/>
              </w:rPr>
              <w:t xml:space="preserve">? </w:t>
            </w:r>
            <w:r w:rsidRPr="00AA7C1F">
              <w:rPr>
                <w:rStyle w:val="Strong"/>
                <w:rFonts w:ascii="PT Serif" w:hAnsi="PT Serif"/>
                <w:color w:val="FF0000"/>
                <w:sz w:val="23"/>
                <w:szCs w:val="23"/>
                <w:shd w:val="clear" w:color="auto" w:fill="F4F4F4"/>
              </w:rPr>
              <w:t>215.54-215.14 = 0.40</w:t>
            </w:r>
            <w:r>
              <w:rPr>
                <w:rStyle w:val="Strong"/>
                <w:rFonts w:ascii="PT Serif" w:hAnsi="PT Serif"/>
                <w:color w:val="FF0000"/>
                <w:sz w:val="23"/>
                <w:szCs w:val="23"/>
                <w:shd w:val="clear" w:color="auto" w:fill="F4F4F4"/>
              </w:rPr>
              <w:t xml:space="preserve"> </w:t>
            </w:r>
          </w:p>
          <w:p w14:paraId="134DCD6F" w14:textId="45431255" w:rsidR="00AA7C1F" w:rsidRDefault="00AA7C1F" w:rsidP="00541896">
            <w:pPr>
              <w:spacing w:before="100" w:beforeAutospacing="1" w:after="100" w:afterAutospacing="1" w:line="240" w:lineRule="auto"/>
              <w:ind w:right="450"/>
              <w:textAlignment w:val="center"/>
              <w:divId w:val="646328153"/>
              <w:rPr>
                <w:rFonts w:ascii="PT Serif" w:hAnsi="PT Serif"/>
                <w:color w:val="FF0000"/>
                <w:sz w:val="23"/>
                <w:szCs w:val="23"/>
                <w:shd w:val="clear" w:color="auto" w:fill="FFFFFF"/>
              </w:rPr>
            </w:pPr>
            <w:r>
              <w:rPr>
                <w:rStyle w:val="Strong"/>
                <w:rFonts w:ascii="PT Serif" w:hAnsi="PT Serif"/>
                <w:sz w:val="23"/>
                <w:szCs w:val="23"/>
                <w:shd w:val="clear" w:color="auto" w:fill="F4F4F4"/>
              </w:rPr>
              <w:t xml:space="preserve">5. </w:t>
            </w:r>
            <w:r w:rsidR="000A4982">
              <w:rPr>
                <w:rFonts w:ascii="PT Serif" w:hAnsi="PT Serif"/>
                <w:color w:val="333333"/>
                <w:sz w:val="23"/>
                <w:szCs w:val="23"/>
                <w:shd w:val="clear" w:color="auto" w:fill="FFFFFF"/>
              </w:rPr>
              <w:t xml:space="preserve">The bid-ask spread is compensation to the specialist for providing liquidity to the market. </w:t>
            </w:r>
            <w:r w:rsidR="000A4982">
              <w:rPr>
                <w:rFonts w:ascii="PT Serif" w:hAnsi="PT Serif"/>
                <w:color w:val="FF0000"/>
                <w:sz w:val="23"/>
                <w:szCs w:val="23"/>
                <w:shd w:val="clear" w:color="auto" w:fill="FFFFFF"/>
              </w:rPr>
              <w:t>True</w:t>
            </w:r>
          </w:p>
          <w:p w14:paraId="0B860702" w14:textId="77777777" w:rsidR="00EE66D3" w:rsidRDefault="00EE66D3" w:rsidP="00EE66D3">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1.6 Quick Check: Trading in Financial Markets</w:t>
            </w:r>
          </w:p>
          <w:p w14:paraId="15B34D1C" w14:textId="6EB9567D" w:rsidR="000A4982" w:rsidRDefault="00EE66D3" w:rsidP="00541896">
            <w:pPr>
              <w:spacing w:before="100" w:beforeAutospacing="1" w:after="100" w:afterAutospacing="1" w:line="240" w:lineRule="auto"/>
              <w:ind w:right="450"/>
              <w:textAlignment w:val="center"/>
              <w:divId w:val="64632815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1. What are the two types of orders that are used by investors? </w:t>
            </w:r>
            <w:r>
              <w:rPr>
                <w:rFonts w:ascii="Times New Roman" w:eastAsia="Times New Roman" w:hAnsi="Times New Roman" w:cs="Times New Roman"/>
                <w:color w:val="FF0000"/>
                <w:kern w:val="0"/>
                <w:sz w:val="24"/>
                <w:szCs w:val="24"/>
                <w14:ligatures w14:val="none"/>
              </w:rPr>
              <w:t xml:space="preserve">Market orders and Limit orders. </w:t>
            </w:r>
          </w:p>
          <w:p w14:paraId="3E5840BE" w14:textId="70FE5373" w:rsidR="00EE66D3" w:rsidRDefault="00EE66D3" w:rsidP="00541896">
            <w:pPr>
              <w:spacing w:before="100" w:beforeAutospacing="1" w:after="100" w:afterAutospacing="1" w:line="240" w:lineRule="auto"/>
              <w:ind w:right="450"/>
              <w:textAlignment w:val="center"/>
              <w:divId w:val="64632815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2. Market orders are_____ sensitive while limit orders are _____ sensitive. </w:t>
            </w:r>
            <w:r>
              <w:rPr>
                <w:rFonts w:ascii="Times New Roman" w:eastAsia="Times New Roman" w:hAnsi="Times New Roman" w:cs="Times New Roman"/>
                <w:color w:val="FF0000"/>
                <w:kern w:val="0"/>
                <w:sz w:val="24"/>
                <w:szCs w:val="24"/>
                <w14:ligatures w14:val="none"/>
              </w:rPr>
              <w:t xml:space="preserve">Time, price </w:t>
            </w:r>
          </w:p>
          <w:p w14:paraId="49DD0E58" w14:textId="3B1BB8C4" w:rsidR="00EE66D3" w:rsidRDefault="00EE66D3" w:rsidP="00541896">
            <w:pPr>
              <w:spacing w:before="100" w:beforeAutospacing="1" w:after="100" w:afterAutospacing="1" w:line="240" w:lineRule="auto"/>
              <w:ind w:right="450"/>
              <w:textAlignment w:val="center"/>
              <w:divId w:val="64632815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3. A market order to buy a stock would execute at the current ask price. </w:t>
            </w:r>
            <w:r>
              <w:rPr>
                <w:rFonts w:ascii="Times New Roman" w:eastAsia="Times New Roman" w:hAnsi="Times New Roman" w:cs="Times New Roman"/>
                <w:color w:val="FF0000"/>
                <w:kern w:val="0"/>
                <w:sz w:val="24"/>
                <w:szCs w:val="24"/>
                <w14:ligatures w14:val="none"/>
              </w:rPr>
              <w:t xml:space="preserve">True </w:t>
            </w:r>
          </w:p>
          <w:p w14:paraId="5DD0F324" w14:textId="6646C0F7" w:rsidR="00EE66D3" w:rsidRDefault="00EE66D3" w:rsidP="00541896">
            <w:pPr>
              <w:spacing w:before="100" w:beforeAutospacing="1" w:after="100" w:afterAutospacing="1" w:line="240" w:lineRule="auto"/>
              <w:ind w:right="450"/>
              <w:textAlignment w:val="center"/>
              <w:divId w:val="64632815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4. A market order to sell a stock would execute at the current ask price. </w:t>
            </w:r>
            <w:r>
              <w:rPr>
                <w:rFonts w:ascii="Times New Roman" w:eastAsia="Times New Roman" w:hAnsi="Times New Roman" w:cs="Times New Roman"/>
                <w:color w:val="FF0000"/>
                <w:kern w:val="0"/>
                <w:sz w:val="24"/>
                <w:szCs w:val="24"/>
                <w14:ligatures w14:val="none"/>
              </w:rPr>
              <w:t xml:space="preserve">False </w:t>
            </w:r>
          </w:p>
          <w:p w14:paraId="439F697A" w14:textId="330DB6BE" w:rsidR="00EE66D3" w:rsidRDefault="00EE66D3" w:rsidP="00541896">
            <w:pPr>
              <w:spacing w:before="100" w:beforeAutospacing="1" w:after="100" w:afterAutospacing="1" w:line="240" w:lineRule="auto"/>
              <w:ind w:right="450"/>
              <w:textAlignment w:val="center"/>
              <w:divId w:val="64632815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5. A limit order to buy a stock at $101.55 would execute at the current ask price. </w:t>
            </w:r>
            <w:r>
              <w:rPr>
                <w:rFonts w:ascii="Times New Roman" w:eastAsia="Times New Roman" w:hAnsi="Times New Roman" w:cs="Times New Roman"/>
                <w:color w:val="FF0000"/>
                <w:kern w:val="0"/>
                <w:sz w:val="24"/>
                <w:szCs w:val="24"/>
                <w14:ligatures w14:val="none"/>
              </w:rPr>
              <w:t xml:space="preserve">False </w:t>
            </w:r>
          </w:p>
          <w:p w14:paraId="4CE35AAB" w14:textId="42017337" w:rsidR="00EE66D3" w:rsidRDefault="00EE66D3" w:rsidP="00541896">
            <w:pPr>
              <w:spacing w:before="100" w:beforeAutospacing="1" w:after="100" w:afterAutospacing="1" w:line="240" w:lineRule="auto"/>
              <w:ind w:right="450"/>
              <w:textAlignment w:val="center"/>
              <w:divId w:val="646328153"/>
              <w:rPr>
                <w:rFonts w:ascii="Times New Roman" w:eastAsia="Times New Roman" w:hAnsi="Times New Roman" w:cs="Times New Roman"/>
                <w:color w:val="FF0000"/>
                <w:kern w:val="0"/>
                <w:sz w:val="24"/>
                <w:szCs w:val="24"/>
                <w14:ligatures w14:val="none"/>
              </w:rPr>
            </w:pPr>
            <w:r>
              <w:rPr>
                <w:rFonts w:ascii="Times New Roman" w:eastAsia="Times New Roman" w:hAnsi="Times New Roman" w:cs="Times New Roman"/>
                <w:kern w:val="0"/>
                <w:sz w:val="24"/>
                <w:szCs w:val="24"/>
                <w14:ligatures w14:val="none"/>
              </w:rPr>
              <w:t xml:space="preserve">6. A limit order to buy a stock at $101.55 would execute when the ask price is at or below $101.55. </w:t>
            </w:r>
            <w:r>
              <w:rPr>
                <w:rFonts w:ascii="Times New Roman" w:eastAsia="Times New Roman" w:hAnsi="Times New Roman" w:cs="Times New Roman"/>
                <w:color w:val="FF0000"/>
                <w:kern w:val="0"/>
                <w:sz w:val="24"/>
                <w:szCs w:val="24"/>
                <w14:ligatures w14:val="none"/>
              </w:rPr>
              <w:t>True</w:t>
            </w:r>
          </w:p>
          <w:p w14:paraId="2174DA86" w14:textId="77777777" w:rsidR="0062698F" w:rsidRDefault="0062698F" w:rsidP="0062698F">
            <w:pPr>
              <w:pStyle w:val="Heading2"/>
              <w:shd w:val="clear" w:color="auto" w:fill="FFFFFF"/>
              <w:spacing w:before="75" w:beforeAutospacing="0" w:after="150" w:afterAutospacing="0"/>
              <w:ind w:left="300"/>
              <w:divId w:val="646328153"/>
              <w:rPr>
                <w:rFonts w:ascii="Open Sans" w:hAnsi="Open Sans" w:cs="Open Sans"/>
                <w:color w:val="444444"/>
                <w:sz w:val="48"/>
                <w:szCs w:val="48"/>
              </w:rPr>
            </w:pPr>
          </w:p>
          <w:p w14:paraId="4FC48F23" w14:textId="19E280D3" w:rsidR="0062698F" w:rsidRDefault="0062698F" w:rsidP="0062698F">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1.7 Quick Check: Efficiency in Market Prices</w:t>
            </w:r>
          </w:p>
          <w:p w14:paraId="21B2E37D" w14:textId="29D32BF6" w:rsidR="002217E9" w:rsidRPr="009A24CA" w:rsidRDefault="0062698F" w:rsidP="002217E9">
            <w:pPr>
              <w:numPr>
                <w:ilvl w:val="0"/>
                <w:numId w:val="2"/>
              </w:numPr>
              <w:shd w:val="clear" w:color="auto" w:fill="FFFFFF"/>
              <w:spacing w:after="0" w:line="240" w:lineRule="auto"/>
              <w:ind w:left="870" w:right="150"/>
              <w:divId w:val="646328153"/>
              <w:rPr>
                <w:rFonts w:ascii="PT Serif" w:eastAsia="Times New Roman" w:hAnsi="PT Serif" w:cs="Times New Roman"/>
                <w:b/>
                <w:bCs/>
                <w:i/>
                <w:iCs/>
                <w:color w:val="FF0000"/>
                <w:kern w:val="0"/>
                <w:sz w:val="23"/>
                <w:szCs w:val="23"/>
                <w14:ligatures w14:val="none"/>
              </w:rPr>
            </w:pPr>
            <w:r>
              <w:rPr>
                <w:color w:val="444444"/>
                <w:sz w:val="24"/>
                <w:szCs w:val="24"/>
              </w:rPr>
              <w:t xml:space="preserve">1. </w:t>
            </w:r>
            <w:r w:rsidR="00E472EF">
              <w:rPr>
                <w:rFonts w:ascii="PT Serif" w:hAnsi="PT Serif"/>
                <w:color w:val="333333"/>
                <w:sz w:val="23"/>
                <w:szCs w:val="23"/>
                <w:shd w:val="clear" w:color="auto" w:fill="FFFFFF"/>
              </w:rPr>
              <w:t>Which of the following best explains the role of prices?</w:t>
            </w:r>
            <w:r w:rsidR="002217E9">
              <w:rPr>
                <w:rFonts w:ascii="PT Serif" w:hAnsi="PT Serif"/>
                <w:b/>
                <w:bCs/>
                <w:i/>
                <w:iCs/>
                <w:color w:val="333333"/>
                <w:sz w:val="23"/>
                <w:szCs w:val="23"/>
              </w:rPr>
              <w:t xml:space="preserve"> </w:t>
            </w:r>
            <w:r w:rsidR="002217E9" w:rsidRPr="002217E9">
              <w:rPr>
                <w:rFonts w:ascii="PT Serif" w:eastAsia="Times New Roman" w:hAnsi="PT Serif" w:cs="Times New Roman"/>
                <w:b/>
                <w:bCs/>
                <w:i/>
                <w:iCs/>
                <w:color w:val="333333"/>
                <w:kern w:val="0"/>
                <w:sz w:val="23"/>
                <w:szCs w:val="23"/>
                <w14:ligatures w14:val="none"/>
              </w:rPr>
              <w:br/>
            </w:r>
            <w:r w:rsidR="002217E9" w:rsidRPr="002217E9">
              <w:rPr>
                <w:rFonts w:ascii="PT Serif" w:eastAsia="Times New Roman" w:hAnsi="PT Serif" w:cs="Times New Roman"/>
                <w:b/>
                <w:bCs/>
                <w:i/>
                <w:iCs/>
                <w:color w:val="333333"/>
                <w:sz w:val="23"/>
                <w:szCs w:val="23"/>
              </w:rPr>
              <w:object w:dxaOrig="225" w:dyaOrig="225" w14:anchorId="25BBF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51" type="#_x0000_t75" style="width:18pt;height:15.6pt" o:ole="">
                  <v:imagedata r:id="rId6" o:title=""/>
                </v:shape>
                <w:control r:id="rId7" w:name="DefaultOcxName" w:shapeid="_x0000_i2451"/>
              </w:object>
            </w:r>
            <w:r w:rsidR="002217E9" w:rsidRPr="009A24CA">
              <w:rPr>
                <w:rFonts w:ascii="PT Serif" w:eastAsia="Times New Roman" w:hAnsi="PT Serif" w:cs="Times New Roman"/>
                <w:b/>
                <w:bCs/>
                <w:i/>
                <w:iCs/>
                <w:color w:val="FF0000"/>
                <w:kern w:val="0"/>
                <w:sz w:val="23"/>
                <w:szCs w:val="23"/>
                <w14:ligatures w14:val="none"/>
              </w:rPr>
              <w:t>Prices convey information</w:t>
            </w:r>
          </w:p>
          <w:p w14:paraId="66CE062E" w14:textId="51A1FF77" w:rsidR="002217E9" w:rsidRPr="002217E9" w:rsidRDefault="002217E9" w:rsidP="002217E9">
            <w:pPr>
              <w:numPr>
                <w:ilvl w:val="0"/>
                <w:numId w:val="2"/>
              </w:numPr>
              <w:shd w:val="clear" w:color="auto" w:fill="FFFFFF"/>
              <w:spacing w:after="0" w:line="240" w:lineRule="auto"/>
              <w:ind w:left="870" w:right="150"/>
              <w:divId w:val="646328153"/>
              <w:rPr>
                <w:rFonts w:ascii="PT Serif" w:eastAsia="Times New Roman" w:hAnsi="PT Serif" w:cs="Times New Roman"/>
                <w:b/>
                <w:bCs/>
                <w:i/>
                <w:iCs/>
                <w:color w:val="FF0000"/>
                <w:kern w:val="0"/>
                <w:sz w:val="23"/>
                <w:szCs w:val="23"/>
                <w14:ligatures w14:val="none"/>
              </w:rPr>
            </w:pPr>
            <w:r w:rsidRPr="002217E9">
              <w:rPr>
                <w:rFonts w:ascii="PT Serif" w:eastAsia="Times New Roman" w:hAnsi="PT Serif" w:cs="Times New Roman"/>
                <w:b/>
                <w:bCs/>
                <w:i/>
                <w:iCs/>
                <w:color w:val="FF0000"/>
                <w:sz w:val="23"/>
                <w:szCs w:val="23"/>
              </w:rPr>
              <w:object w:dxaOrig="225" w:dyaOrig="225" w14:anchorId="37A89062">
                <v:shape id="_x0000_i2450" type="#_x0000_t75" style="width:18pt;height:15.6pt" o:ole="">
                  <v:imagedata r:id="rId6" o:title=""/>
                </v:shape>
                <w:control r:id="rId8" w:name="DefaultOcxName1" w:shapeid="_x0000_i2450"/>
              </w:object>
            </w:r>
            <w:r w:rsidRPr="002217E9">
              <w:rPr>
                <w:rFonts w:ascii="PT Serif" w:eastAsia="Times New Roman" w:hAnsi="PT Serif" w:cs="Times New Roman"/>
                <w:b/>
                <w:bCs/>
                <w:i/>
                <w:iCs/>
                <w:color w:val="FF0000"/>
                <w:kern w:val="0"/>
                <w:sz w:val="23"/>
                <w:szCs w:val="23"/>
                <w14:ligatures w14:val="none"/>
              </w:rPr>
              <w:t>Prices affect the distribution of income</w:t>
            </w:r>
          </w:p>
          <w:p w14:paraId="59AD4C15" w14:textId="19297743" w:rsidR="00507A26" w:rsidRPr="00507A26" w:rsidRDefault="002217E9" w:rsidP="00507A26">
            <w:pPr>
              <w:numPr>
                <w:ilvl w:val="0"/>
                <w:numId w:val="2"/>
              </w:numPr>
              <w:shd w:val="clear" w:color="auto" w:fill="FFFFFF"/>
              <w:spacing w:after="0" w:line="240" w:lineRule="auto"/>
              <w:ind w:left="915" w:right="195"/>
              <w:divId w:val="646328153"/>
              <w:rPr>
                <w:rFonts w:ascii="PT Serif" w:eastAsia="Times New Roman" w:hAnsi="PT Serif" w:cs="Times New Roman"/>
                <w:b/>
                <w:bCs/>
                <w:i/>
                <w:iCs/>
                <w:color w:val="FF0000"/>
                <w:kern w:val="0"/>
                <w:sz w:val="23"/>
                <w:szCs w:val="23"/>
                <w14:ligatures w14:val="none"/>
              </w:rPr>
            </w:pPr>
            <w:r w:rsidRPr="002217E9">
              <w:rPr>
                <w:rFonts w:ascii="PT Serif" w:eastAsia="Times New Roman" w:hAnsi="PT Serif" w:cs="Times New Roman"/>
                <w:b/>
                <w:bCs/>
                <w:i/>
                <w:iCs/>
                <w:color w:val="FF0000"/>
                <w:sz w:val="23"/>
                <w:szCs w:val="23"/>
              </w:rPr>
              <w:object w:dxaOrig="225" w:dyaOrig="225" w14:anchorId="58B7E401">
                <v:shape id="_x0000_i2449" type="#_x0000_t75" style="width:18pt;height:15.6pt" o:ole="">
                  <v:imagedata r:id="rId6" o:title=""/>
                </v:shape>
                <w:control r:id="rId9" w:name="DefaultOcxName2" w:shapeid="_x0000_i2449"/>
              </w:object>
            </w:r>
            <w:r w:rsidRPr="002217E9">
              <w:rPr>
                <w:rFonts w:ascii="PT Serif" w:eastAsia="Times New Roman" w:hAnsi="PT Serif" w:cs="Times New Roman"/>
                <w:b/>
                <w:bCs/>
                <w:i/>
                <w:iCs/>
                <w:color w:val="FF0000"/>
                <w:kern w:val="0"/>
                <w:sz w:val="23"/>
                <w:szCs w:val="23"/>
                <w14:ligatures w14:val="none"/>
              </w:rPr>
              <w:t>Prices affect incentives</w:t>
            </w:r>
          </w:p>
          <w:p w14:paraId="7178E2AC" w14:textId="5D59C33E" w:rsidR="00507A26" w:rsidRDefault="00507A26" w:rsidP="00507A26">
            <w:pPr>
              <w:shd w:val="clear" w:color="auto" w:fill="FFFFFF"/>
              <w:spacing w:after="300" w:line="462" w:lineRule="atLeast"/>
              <w:ind w:left="270" w:right="270"/>
              <w:divId w:val="646328153"/>
              <w:rPr>
                <w:rFonts w:ascii="PT Serif" w:eastAsia="Times New Roman" w:hAnsi="PT Serif" w:cs="Times New Roman"/>
                <w:color w:val="FF0000"/>
                <w:kern w:val="0"/>
                <w:sz w:val="23"/>
                <w:szCs w:val="23"/>
                <w14:ligatures w14:val="none"/>
              </w:rPr>
            </w:pPr>
            <w:r>
              <w:rPr>
                <w:rFonts w:ascii="PT Serif" w:eastAsia="Times New Roman" w:hAnsi="PT Serif" w:cs="Times New Roman"/>
                <w:color w:val="333333"/>
                <w:kern w:val="0"/>
                <w:sz w:val="23"/>
                <w:szCs w:val="23"/>
                <w14:ligatures w14:val="none"/>
              </w:rPr>
              <w:t xml:space="preserve">2. </w:t>
            </w:r>
            <w:r w:rsidRPr="00507A26">
              <w:rPr>
                <w:rFonts w:ascii="PT Serif" w:eastAsia="Times New Roman" w:hAnsi="PT Serif" w:cs="Times New Roman"/>
                <w:color w:val="333333"/>
                <w:kern w:val="0"/>
                <w:sz w:val="23"/>
                <w:szCs w:val="23"/>
                <w14:ligatures w14:val="none"/>
              </w:rPr>
              <w:t>Efficient markets are those in which prices are volatile.</w:t>
            </w:r>
            <w:r>
              <w:rPr>
                <w:rFonts w:ascii="PT Serif" w:eastAsia="Times New Roman" w:hAnsi="PT Serif" w:cs="Times New Roman"/>
                <w:color w:val="333333"/>
                <w:kern w:val="0"/>
                <w:sz w:val="23"/>
                <w:szCs w:val="23"/>
                <w14:ligatures w14:val="none"/>
              </w:rPr>
              <w:t xml:space="preserve"> </w:t>
            </w:r>
            <w:r>
              <w:rPr>
                <w:rFonts w:ascii="PT Serif" w:eastAsia="Times New Roman" w:hAnsi="PT Serif" w:cs="Times New Roman"/>
                <w:color w:val="FF0000"/>
                <w:kern w:val="0"/>
                <w:sz w:val="23"/>
                <w:szCs w:val="23"/>
                <w14:ligatures w14:val="none"/>
              </w:rPr>
              <w:t>False</w:t>
            </w:r>
          </w:p>
          <w:p w14:paraId="4859772F" w14:textId="08DB054E" w:rsidR="00507A26" w:rsidRDefault="00507A26" w:rsidP="00507A26">
            <w:pPr>
              <w:shd w:val="clear" w:color="auto" w:fill="FFFFFF"/>
              <w:spacing w:after="300" w:line="462" w:lineRule="atLeast"/>
              <w:ind w:left="270" w:right="270"/>
              <w:divId w:val="646328153"/>
              <w:rPr>
                <w:rFonts w:ascii="PT Serif" w:eastAsia="Times New Roman" w:hAnsi="PT Serif" w:cs="Times New Roman"/>
                <w:kern w:val="0"/>
                <w:sz w:val="23"/>
                <w:szCs w:val="23"/>
                <w14:ligatures w14:val="none"/>
              </w:rPr>
            </w:pPr>
            <w:r>
              <w:rPr>
                <w:rFonts w:ascii="PT Serif" w:eastAsia="Times New Roman" w:hAnsi="PT Serif" w:cs="Times New Roman"/>
                <w:color w:val="333333"/>
                <w:kern w:val="0"/>
                <w:sz w:val="23"/>
                <w:szCs w:val="23"/>
                <w14:ligatures w14:val="none"/>
              </w:rPr>
              <w:t>3.</w:t>
            </w:r>
            <w:r>
              <w:rPr>
                <w:rFonts w:ascii="PT Serif" w:eastAsia="Times New Roman" w:hAnsi="PT Serif" w:cs="Times New Roman"/>
                <w:color w:val="FF0000"/>
                <w:kern w:val="0"/>
                <w:sz w:val="23"/>
                <w:szCs w:val="23"/>
                <w14:ligatures w14:val="none"/>
              </w:rPr>
              <w:t xml:space="preserve"> </w:t>
            </w:r>
            <w:r>
              <w:rPr>
                <w:rFonts w:ascii="PT Serif" w:eastAsia="Times New Roman" w:hAnsi="PT Serif" w:cs="Times New Roman"/>
                <w:kern w:val="0"/>
                <w:sz w:val="23"/>
                <w:szCs w:val="23"/>
                <w14:ligatures w14:val="none"/>
              </w:rPr>
              <w:t xml:space="preserve">Efficient markets will often mispriced securities. </w:t>
            </w:r>
            <w:r>
              <w:rPr>
                <w:rFonts w:ascii="PT Serif" w:eastAsia="Times New Roman" w:hAnsi="PT Serif" w:cs="Times New Roman"/>
                <w:color w:val="FF0000"/>
                <w:kern w:val="0"/>
                <w:sz w:val="23"/>
                <w:szCs w:val="23"/>
                <w14:ligatures w14:val="none"/>
              </w:rPr>
              <w:t>False</w:t>
            </w:r>
          </w:p>
          <w:p w14:paraId="3B79DA91" w14:textId="14C69B8D" w:rsidR="00507A26" w:rsidRDefault="00507A26" w:rsidP="00507A26">
            <w:pPr>
              <w:shd w:val="clear" w:color="auto" w:fill="FFFFFF"/>
              <w:spacing w:after="300" w:line="462" w:lineRule="atLeast"/>
              <w:ind w:left="270" w:right="270"/>
              <w:divId w:val="646328153"/>
              <w:rPr>
                <w:rFonts w:ascii="PT Serif" w:hAnsi="PT Serif"/>
                <w:color w:val="FF0000"/>
                <w:sz w:val="23"/>
                <w:szCs w:val="23"/>
                <w:shd w:val="clear" w:color="auto" w:fill="FFFFFF"/>
              </w:rPr>
            </w:pPr>
            <w:r>
              <w:rPr>
                <w:rFonts w:ascii="PT Serif" w:eastAsia="Times New Roman" w:hAnsi="PT Serif" w:cs="Times New Roman"/>
                <w:kern w:val="0"/>
                <w:sz w:val="23"/>
                <w:szCs w:val="23"/>
                <w14:ligatures w14:val="none"/>
              </w:rPr>
              <w:t xml:space="preserve">4.  </w:t>
            </w:r>
            <w:r>
              <w:rPr>
                <w:rFonts w:ascii="PT Serif" w:hAnsi="PT Serif"/>
                <w:color w:val="333333"/>
                <w:sz w:val="23"/>
                <w:szCs w:val="23"/>
                <w:shd w:val="clear" w:color="auto" w:fill="FFFFFF"/>
              </w:rPr>
              <w:t>Inefficient markets are those in which prices will respond quickly to new information.</w:t>
            </w:r>
            <w:r>
              <w:rPr>
                <w:rFonts w:ascii="PT Serif" w:hAnsi="PT Serif"/>
                <w:color w:val="FF0000"/>
                <w:sz w:val="23"/>
                <w:szCs w:val="23"/>
                <w:shd w:val="clear" w:color="auto" w:fill="FFFFFF"/>
              </w:rPr>
              <w:t xml:space="preserve"> False</w:t>
            </w:r>
          </w:p>
          <w:p w14:paraId="120BD2E8" w14:textId="15377A78" w:rsidR="00507A26" w:rsidRDefault="00507A26" w:rsidP="00507A26">
            <w:pPr>
              <w:shd w:val="clear" w:color="auto" w:fill="FFFFFF"/>
              <w:spacing w:after="300" w:line="462" w:lineRule="atLeast"/>
              <w:ind w:left="270" w:right="270"/>
              <w:divId w:val="646328153"/>
              <w:rPr>
                <w:rFonts w:ascii="PT Serif" w:hAnsi="PT Serif"/>
                <w:color w:val="FF0000"/>
                <w:sz w:val="23"/>
                <w:szCs w:val="23"/>
                <w:shd w:val="clear" w:color="auto" w:fill="FFFFFF"/>
              </w:rPr>
            </w:pPr>
            <w:r>
              <w:rPr>
                <w:rFonts w:ascii="PT Serif" w:eastAsia="Times New Roman" w:hAnsi="PT Serif" w:cs="Times New Roman"/>
                <w:kern w:val="0"/>
                <w:sz w:val="23"/>
                <w:szCs w:val="23"/>
                <w14:ligatures w14:val="none"/>
              </w:rPr>
              <w:t>5.</w:t>
            </w:r>
            <w:r>
              <w:rPr>
                <w:rFonts w:ascii="PT Serif" w:hAnsi="PT Serif"/>
                <w:color w:val="FF0000"/>
                <w:sz w:val="23"/>
                <w:szCs w:val="23"/>
                <w:shd w:val="clear" w:color="auto" w:fill="FFFFFF"/>
              </w:rPr>
              <w:t xml:space="preserve"> </w:t>
            </w:r>
            <w:r w:rsidR="008B64EA">
              <w:rPr>
                <w:rFonts w:ascii="PT Serif" w:hAnsi="PT Serif"/>
                <w:color w:val="333333"/>
                <w:sz w:val="23"/>
                <w:szCs w:val="23"/>
                <w:shd w:val="clear" w:color="auto" w:fill="FFFFFF"/>
              </w:rPr>
              <w:t xml:space="preserve">Inefficient markets will often have mispriced securities. </w:t>
            </w:r>
            <w:r w:rsidR="008B64EA">
              <w:rPr>
                <w:rFonts w:ascii="PT Serif" w:hAnsi="PT Serif"/>
                <w:color w:val="FF0000"/>
                <w:sz w:val="23"/>
                <w:szCs w:val="23"/>
                <w:shd w:val="clear" w:color="auto" w:fill="FFFFFF"/>
              </w:rPr>
              <w:t>True</w:t>
            </w:r>
          </w:p>
          <w:p w14:paraId="26D8B901" w14:textId="77777777" w:rsidR="00355311" w:rsidRDefault="008B64EA" w:rsidP="00507A26">
            <w:pPr>
              <w:shd w:val="clear" w:color="auto" w:fill="FFFFFF"/>
              <w:spacing w:after="300" w:line="462" w:lineRule="atLeast"/>
              <w:ind w:left="270" w:right="270"/>
              <w:divId w:val="646328153"/>
              <w:rPr>
                <w:rFonts w:ascii="PT Serif" w:hAnsi="PT Serif"/>
                <w:color w:val="333333"/>
                <w:sz w:val="23"/>
                <w:szCs w:val="23"/>
                <w:shd w:val="clear" w:color="auto" w:fill="FFFFFF"/>
              </w:rPr>
            </w:pPr>
            <w:r>
              <w:rPr>
                <w:rFonts w:ascii="PT Serif" w:eastAsia="Times New Roman" w:hAnsi="PT Serif" w:cs="Times New Roman"/>
                <w:kern w:val="0"/>
                <w:sz w:val="23"/>
                <w:szCs w:val="23"/>
                <w14:ligatures w14:val="none"/>
              </w:rPr>
              <w:t>6.</w:t>
            </w:r>
            <w:r>
              <w:rPr>
                <w:rFonts w:ascii="PT Serif" w:hAnsi="PT Serif"/>
                <w:color w:val="FF0000"/>
                <w:sz w:val="23"/>
                <w:szCs w:val="23"/>
                <w:shd w:val="clear" w:color="auto" w:fill="FFFFFF"/>
              </w:rPr>
              <w:t xml:space="preserve"> </w:t>
            </w:r>
            <w:r>
              <w:rPr>
                <w:rFonts w:ascii="PT Serif" w:hAnsi="PT Serif"/>
                <w:color w:val="333333"/>
                <w:sz w:val="23"/>
                <w:szCs w:val="23"/>
                <w:shd w:val="clear" w:color="auto" w:fill="FFFFFF"/>
              </w:rPr>
              <w:t xml:space="preserve">Because in an efficient market all available information is built into the price of a stock – </w:t>
            </w:r>
          </w:p>
          <w:p w14:paraId="63020F47" w14:textId="77777777" w:rsidR="00355311" w:rsidRDefault="008B64EA" w:rsidP="00507A26">
            <w:pPr>
              <w:shd w:val="clear" w:color="auto" w:fill="FFFFFF"/>
              <w:spacing w:after="300" w:line="462" w:lineRule="atLeast"/>
              <w:ind w:left="270" w:right="270"/>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investment patterns and trends to “get rich quickly” are not easily discernable and</w:t>
            </w:r>
          </w:p>
          <w:p w14:paraId="280C12FD" w14:textId="633E2AEF" w:rsidR="008B64EA" w:rsidRDefault="008B64EA" w:rsidP="00507A26">
            <w:pPr>
              <w:shd w:val="clear" w:color="auto" w:fill="FFFFFF"/>
              <w:spacing w:after="300" w:line="462" w:lineRule="atLeast"/>
              <w:ind w:left="270" w:right="270"/>
              <w:divId w:val="646328153"/>
              <w:rPr>
                <w:rFonts w:ascii="PT Serif" w:hAnsi="PT Serif"/>
                <w:color w:val="FF0000"/>
                <w:sz w:val="23"/>
                <w:szCs w:val="23"/>
                <w:shd w:val="clear" w:color="auto" w:fill="FFFFFF"/>
              </w:rPr>
            </w:pPr>
            <w:r>
              <w:rPr>
                <w:rFonts w:ascii="PT Serif" w:hAnsi="PT Serif"/>
                <w:color w:val="333333"/>
                <w:sz w:val="23"/>
                <w:szCs w:val="23"/>
                <w:shd w:val="clear" w:color="auto" w:fill="FFFFFF"/>
              </w:rPr>
              <w:t xml:space="preserve"> it is difficult to predict the price. </w:t>
            </w:r>
            <w:r>
              <w:rPr>
                <w:rFonts w:ascii="PT Serif" w:hAnsi="PT Serif"/>
                <w:color w:val="FF0000"/>
                <w:sz w:val="23"/>
                <w:szCs w:val="23"/>
                <w:shd w:val="clear" w:color="auto" w:fill="FFFFFF"/>
              </w:rPr>
              <w:t>True</w:t>
            </w:r>
          </w:p>
          <w:p w14:paraId="0DB48043" w14:textId="4BE8E6F6" w:rsidR="008B64EA" w:rsidRDefault="008B64EA" w:rsidP="00507A26">
            <w:pPr>
              <w:shd w:val="clear" w:color="auto" w:fill="FFFFFF"/>
              <w:spacing w:after="300" w:line="462" w:lineRule="atLeast"/>
              <w:ind w:left="270" w:right="270"/>
              <w:divId w:val="646328153"/>
              <w:rPr>
                <w:rFonts w:ascii="PT Serif" w:hAnsi="PT Serif"/>
                <w:color w:val="FF0000"/>
                <w:sz w:val="23"/>
                <w:szCs w:val="23"/>
                <w:shd w:val="clear" w:color="auto" w:fill="FFFFFF"/>
              </w:rPr>
            </w:pPr>
            <w:r>
              <w:rPr>
                <w:rFonts w:ascii="PT Serif" w:eastAsia="Times New Roman" w:hAnsi="PT Serif" w:cs="Times New Roman"/>
                <w:kern w:val="0"/>
                <w:sz w:val="23"/>
                <w:szCs w:val="23"/>
                <w14:ligatures w14:val="none"/>
              </w:rPr>
              <w:t>7.</w:t>
            </w:r>
            <w:r>
              <w:rPr>
                <w:rFonts w:ascii="PT Serif" w:hAnsi="PT Serif"/>
                <w:color w:val="FF0000"/>
                <w:sz w:val="23"/>
                <w:szCs w:val="23"/>
                <w:shd w:val="clear" w:color="auto" w:fill="FFFFFF"/>
              </w:rPr>
              <w:t xml:space="preserve"> </w:t>
            </w:r>
            <w:r>
              <w:rPr>
                <w:rFonts w:ascii="PT Serif" w:hAnsi="PT Serif"/>
                <w:color w:val="333333"/>
                <w:sz w:val="23"/>
                <w:szCs w:val="23"/>
                <w:shd w:val="clear" w:color="auto" w:fill="FFFFFF"/>
              </w:rPr>
              <w:t xml:space="preserve">In an inefficient market, prices will slowly respond to new information. </w:t>
            </w:r>
            <w:r>
              <w:rPr>
                <w:rFonts w:ascii="PT Serif" w:hAnsi="PT Serif"/>
                <w:color w:val="FF0000"/>
                <w:sz w:val="23"/>
                <w:szCs w:val="23"/>
                <w:shd w:val="clear" w:color="auto" w:fill="FFFFFF"/>
              </w:rPr>
              <w:t>True</w:t>
            </w:r>
          </w:p>
          <w:p w14:paraId="05A21548" w14:textId="2F32130C" w:rsidR="008B64EA" w:rsidRDefault="008B64EA" w:rsidP="008B64EA">
            <w:pPr>
              <w:shd w:val="clear" w:color="auto" w:fill="FFFFFF"/>
              <w:spacing w:after="300" w:line="462" w:lineRule="atLeast"/>
              <w:ind w:right="270"/>
              <w:divId w:val="646328153"/>
              <w:rPr>
                <w:rFonts w:ascii="PT Serif" w:hAnsi="PT Serif"/>
                <w:color w:val="FF0000"/>
                <w:sz w:val="23"/>
                <w:szCs w:val="23"/>
                <w:shd w:val="clear" w:color="auto" w:fill="FFFFFF"/>
              </w:rPr>
            </w:pPr>
            <w:r>
              <w:rPr>
                <w:rFonts w:ascii="PT Serif" w:hAnsi="PT Serif"/>
                <w:color w:val="FF0000"/>
                <w:sz w:val="23"/>
                <w:szCs w:val="23"/>
                <w:shd w:val="clear" w:color="auto" w:fill="FFFFFF"/>
              </w:rPr>
              <w:t xml:space="preserve">     </w:t>
            </w:r>
            <w:r>
              <w:rPr>
                <w:rFonts w:ascii="PT Serif" w:hAnsi="PT Serif"/>
                <w:sz w:val="23"/>
                <w:szCs w:val="23"/>
                <w:shd w:val="clear" w:color="auto" w:fill="FFFFFF"/>
              </w:rPr>
              <w:t xml:space="preserve">8. </w:t>
            </w:r>
            <w:r>
              <w:rPr>
                <w:rFonts w:ascii="PT Serif" w:hAnsi="PT Serif"/>
                <w:color w:val="333333"/>
                <w:sz w:val="23"/>
                <w:szCs w:val="23"/>
                <w:shd w:val="clear" w:color="auto" w:fill="FFFFFF"/>
              </w:rPr>
              <w:t xml:space="preserve">In an efficient market, new information will move prices almost immediately. </w:t>
            </w:r>
            <w:r>
              <w:rPr>
                <w:rFonts w:ascii="PT Serif" w:hAnsi="PT Serif"/>
                <w:color w:val="FF0000"/>
                <w:sz w:val="23"/>
                <w:szCs w:val="23"/>
                <w:shd w:val="clear" w:color="auto" w:fill="FFFFFF"/>
              </w:rPr>
              <w:t>True</w:t>
            </w:r>
          </w:p>
          <w:p w14:paraId="5885D6B1" w14:textId="77777777" w:rsidR="003B5873" w:rsidRDefault="003B5873" w:rsidP="003B5873">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lastRenderedPageBreak/>
              <w:t>1.8 Quick Check: Calculating Security Returns</w:t>
            </w:r>
          </w:p>
          <w:p w14:paraId="09FD568B" w14:textId="77777777" w:rsidR="00355311" w:rsidRDefault="003B5873" w:rsidP="008B64EA">
            <w:pPr>
              <w:shd w:val="clear" w:color="auto" w:fill="FFFFFF"/>
              <w:spacing w:after="300" w:line="462" w:lineRule="atLeast"/>
              <w:ind w:right="270"/>
              <w:divId w:val="646328153"/>
              <w:rPr>
                <w:rFonts w:ascii="PT Serif" w:hAnsi="PT Serif"/>
                <w:color w:val="333333"/>
                <w:sz w:val="23"/>
                <w:szCs w:val="23"/>
                <w:shd w:val="clear" w:color="auto" w:fill="FFFFFF"/>
              </w:rPr>
            </w:pPr>
            <w:r>
              <w:rPr>
                <w:rFonts w:ascii="PT Serif" w:hAnsi="PT Serif"/>
                <w:color w:val="FF0000"/>
                <w:sz w:val="23"/>
                <w:szCs w:val="23"/>
                <w:shd w:val="clear" w:color="auto" w:fill="FFFFFF"/>
              </w:rPr>
              <w:t xml:space="preserve">1. </w:t>
            </w:r>
            <w:r>
              <w:rPr>
                <w:rFonts w:ascii="PT Serif" w:hAnsi="PT Serif"/>
                <w:color w:val="333333"/>
                <w:sz w:val="23"/>
                <w:szCs w:val="23"/>
                <w:shd w:val="clear" w:color="auto" w:fill="FFFFFF"/>
              </w:rPr>
              <w:t>Suppose you bought a stock for $45 one year ago.  Today the stock is currently priced</w:t>
            </w:r>
          </w:p>
          <w:p w14:paraId="7D0139E8" w14:textId="77777777" w:rsidR="00355311" w:rsidRDefault="003B5873" w:rsidP="008B64EA">
            <w:pPr>
              <w:shd w:val="clear" w:color="auto" w:fill="FFFFFF"/>
              <w:spacing w:after="300" w:line="462" w:lineRule="atLeast"/>
              <w:ind w:right="270"/>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 at $47.42. If the stock does not pay a dividend, what is the dollar return for this stock?      </w:t>
            </w:r>
          </w:p>
          <w:p w14:paraId="5A3254A1" w14:textId="56EDD495" w:rsidR="003B5873" w:rsidRDefault="003B5873" w:rsidP="008B64EA">
            <w:pPr>
              <w:shd w:val="clear" w:color="auto" w:fill="FFFFFF"/>
              <w:spacing w:after="300" w:line="462" w:lineRule="atLeast"/>
              <w:ind w:right="270"/>
              <w:divId w:val="646328153"/>
              <w:rPr>
                <w:rStyle w:val="Strong"/>
                <w:rFonts w:ascii="PT Serif" w:hAnsi="PT Serif"/>
                <w:color w:val="FF0000"/>
                <w:sz w:val="23"/>
                <w:szCs w:val="23"/>
                <w:shd w:val="clear" w:color="auto" w:fill="F4F4F4"/>
              </w:rPr>
            </w:pPr>
            <w:r>
              <w:rPr>
                <w:rFonts w:ascii="PT Serif" w:hAnsi="PT Serif"/>
                <w:color w:val="333333"/>
                <w:sz w:val="23"/>
                <w:szCs w:val="23"/>
                <w:shd w:val="clear" w:color="auto" w:fill="FFFFFF"/>
              </w:rPr>
              <w:t xml:space="preserve">    </w:t>
            </w:r>
            <w:r w:rsidRPr="003B5873">
              <w:rPr>
                <w:rStyle w:val="Strong"/>
                <w:rFonts w:ascii="PT Serif" w:hAnsi="PT Serif"/>
                <w:color w:val="FF0000"/>
                <w:sz w:val="23"/>
                <w:szCs w:val="23"/>
                <w:shd w:val="clear" w:color="auto" w:fill="F4F4F4"/>
              </w:rPr>
              <w:t>47.42-45 = 2.42</w:t>
            </w:r>
          </w:p>
          <w:p w14:paraId="363EBBA5" w14:textId="77777777" w:rsidR="00355311" w:rsidRDefault="003B5873" w:rsidP="008B64EA">
            <w:pPr>
              <w:shd w:val="clear" w:color="auto" w:fill="FFFFFF"/>
              <w:spacing w:after="300" w:line="462" w:lineRule="atLeast"/>
              <w:ind w:right="270"/>
              <w:divId w:val="646328153"/>
              <w:rPr>
                <w:rFonts w:ascii="PT Serif" w:hAnsi="PT Serif"/>
                <w:color w:val="333333"/>
                <w:sz w:val="23"/>
                <w:szCs w:val="23"/>
                <w:shd w:val="clear" w:color="auto" w:fill="FFFFFF"/>
              </w:rPr>
            </w:pPr>
            <w:r>
              <w:rPr>
                <w:rFonts w:ascii="Times New Roman" w:hAnsi="Times New Roman" w:cs="Times New Roman"/>
                <w:sz w:val="24"/>
                <w:szCs w:val="24"/>
                <w:shd w:val="clear" w:color="auto" w:fill="FFFFFF"/>
              </w:rPr>
              <w:t xml:space="preserve">2. </w:t>
            </w:r>
            <w:r>
              <w:rPr>
                <w:rFonts w:ascii="PT Serif" w:hAnsi="PT Serif"/>
                <w:color w:val="333333"/>
                <w:sz w:val="23"/>
                <w:szCs w:val="23"/>
                <w:shd w:val="clear" w:color="auto" w:fill="FFFFFF"/>
              </w:rPr>
              <w:t xml:space="preserve">Suppose you bought a stock for $45 one year ago.  Today the stock is currently priced at </w:t>
            </w:r>
          </w:p>
          <w:p w14:paraId="743B8F22" w14:textId="77777777" w:rsidR="00355311" w:rsidRDefault="003B5873" w:rsidP="008B64EA">
            <w:pPr>
              <w:shd w:val="clear" w:color="auto" w:fill="FFFFFF"/>
              <w:spacing w:after="300" w:line="462" w:lineRule="atLeast"/>
              <w:ind w:right="270"/>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$47.42. If the stock does not pay a dividend, what is the percentage return for this stock?          </w:t>
            </w:r>
          </w:p>
          <w:p w14:paraId="49E6E491" w14:textId="1FB169FB" w:rsidR="003B5873" w:rsidRDefault="003B5873" w:rsidP="008B64EA">
            <w:pPr>
              <w:shd w:val="clear" w:color="auto" w:fill="FFFFFF"/>
              <w:spacing w:after="300" w:line="462" w:lineRule="atLeast"/>
              <w:ind w:right="270"/>
              <w:divId w:val="646328153"/>
              <w:rPr>
                <w:rStyle w:val="Strong"/>
                <w:rFonts w:ascii="PT Serif" w:hAnsi="PT Serif"/>
                <w:color w:val="FF0000"/>
                <w:sz w:val="23"/>
                <w:szCs w:val="23"/>
                <w:shd w:val="clear" w:color="auto" w:fill="F4F4F4"/>
              </w:rPr>
            </w:pPr>
            <w:r>
              <w:rPr>
                <w:rFonts w:ascii="PT Serif" w:hAnsi="PT Serif"/>
                <w:color w:val="333333"/>
                <w:sz w:val="23"/>
                <w:szCs w:val="23"/>
                <w:shd w:val="clear" w:color="auto" w:fill="FFFFFF"/>
              </w:rPr>
              <w:t xml:space="preserve">  </w:t>
            </w:r>
            <w:r w:rsidRPr="003B5873">
              <w:rPr>
                <w:rStyle w:val="Strong"/>
                <w:rFonts w:ascii="PT Serif" w:hAnsi="PT Serif"/>
                <w:color w:val="FF0000"/>
                <w:sz w:val="23"/>
                <w:szCs w:val="23"/>
                <w:shd w:val="clear" w:color="auto" w:fill="F4F4F4"/>
              </w:rPr>
              <w:t>(47.42-45)/45 = 0.0538 or 5.38%</w:t>
            </w:r>
          </w:p>
          <w:p w14:paraId="37F55949" w14:textId="77777777" w:rsidR="00355311" w:rsidRDefault="003B5873" w:rsidP="003B5873">
            <w:pPr>
              <w:pStyle w:val="NormalWeb"/>
              <w:shd w:val="clear" w:color="auto" w:fill="F4F4F4"/>
              <w:spacing w:before="0" w:beforeAutospacing="0" w:after="300" w:afterAutospacing="0" w:line="462" w:lineRule="atLeast"/>
              <w:ind w:left="270" w:right="270"/>
              <w:divId w:val="646328153"/>
              <w:rPr>
                <w:rFonts w:ascii="PT Serif" w:hAnsi="PT Serif"/>
                <w:color w:val="333333"/>
                <w:sz w:val="23"/>
                <w:szCs w:val="23"/>
                <w:shd w:val="clear" w:color="auto" w:fill="FFFFFF"/>
              </w:rPr>
            </w:pPr>
            <w:r>
              <w:rPr>
                <w:shd w:val="clear" w:color="auto" w:fill="FFFFFF"/>
              </w:rPr>
              <w:t xml:space="preserve">3. </w:t>
            </w:r>
            <w:r>
              <w:rPr>
                <w:rFonts w:ascii="PT Serif" w:hAnsi="PT Serif"/>
                <w:color w:val="333333"/>
                <w:sz w:val="23"/>
                <w:szCs w:val="23"/>
                <w:shd w:val="clear" w:color="auto" w:fill="FFFFFF"/>
              </w:rPr>
              <w:t xml:space="preserve">Suppose you bought a stock for $22.10 one year ago.  Today the stock is currently priced </w:t>
            </w:r>
          </w:p>
          <w:p w14:paraId="70B484E4" w14:textId="77777777" w:rsidR="00355311" w:rsidRDefault="003B5873" w:rsidP="003B5873">
            <w:pPr>
              <w:pStyle w:val="NormalWeb"/>
              <w:shd w:val="clear" w:color="auto" w:fill="F4F4F4"/>
              <w:spacing w:before="0" w:beforeAutospacing="0" w:after="300" w:afterAutospacing="0" w:line="462" w:lineRule="atLeast"/>
              <w:ind w:left="270" w:right="270"/>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at $22.08. The stock recently paid a $4 dividend, what is the dollar return for this stock?    </w:t>
            </w:r>
          </w:p>
          <w:p w14:paraId="1AC06854" w14:textId="5A6F08E1" w:rsidR="003B5873" w:rsidRDefault="003B5873" w:rsidP="003B5873">
            <w:pPr>
              <w:pStyle w:val="NormalWeb"/>
              <w:shd w:val="clear" w:color="auto" w:fill="F4F4F4"/>
              <w:spacing w:before="0" w:beforeAutospacing="0" w:after="300" w:afterAutospacing="0" w:line="462" w:lineRule="atLeast"/>
              <w:ind w:left="270" w:right="270"/>
              <w:divId w:val="646328153"/>
              <w:rPr>
                <w:rStyle w:val="Strong"/>
                <w:rFonts w:ascii="PT Serif" w:hAnsi="PT Serif"/>
                <w:color w:val="FF0000"/>
                <w:sz w:val="23"/>
                <w:szCs w:val="23"/>
              </w:rPr>
            </w:pPr>
            <w:r>
              <w:rPr>
                <w:rFonts w:ascii="PT Serif" w:hAnsi="PT Serif"/>
                <w:color w:val="333333"/>
                <w:sz w:val="23"/>
                <w:szCs w:val="23"/>
                <w:shd w:val="clear" w:color="auto" w:fill="FFFFFF"/>
              </w:rPr>
              <w:t xml:space="preserve">         </w:t>
            </w:r>
            <w:r w:rsidRPr="003B5873">
              <w:rPr>
                <w:rStyle w:val="Strong"/>
                <w:rFonts w:ascii="PT Serif" w:hAnsi="PT Serif"/>
                <w:color w:val="FF0000"/>
                <w:sz w:val="23"/>
                <w:szCs w:val="23"/>
              </w:rPr>
              <w:t>22.08-22.10 + 4 = 3.98</w:t>
            </w:r>
          </w:p>
          <w:p w14:paraId="07C59B6F" w14:textId="77777777" w:rsidR="00355311" w:rsidRDefault="003B5873" w:rsidP="003B5873">
            <w:pPr>
              <w:pStyle w:val="NormalWeb"/>
              <w:shd w:val="clear" w:color="auto" w:fill="F4F4F4"/>
              <w:spacing w:before="0" w:beforeAutospacing="0" w:after="300" w:afterAutospacing="0" w:line="462" w:lineRule="atLeast"/>
              <w:ind w:left="270" w:right="270"/>
              <w:divId w:val="646328153"/>
              <w:rPr>
                <w:rFonts w:ascii="Helvetica" w:hAnsi="Helvetica"/>
                <w:color w:val="333333"/>
                <w:sz w:val="23"/>
                <w:szCs w:val="23"/>
                <w:shd w:val="clear" w:color="auto" w:fill="FFFFFF"/>
              </w:rPr>
            </w:pPr>
            <w:r>
              <w:rPr>
                <w:shd w:val="clear" w:color="auto" w:fill="FFFFFF"/>
              </w:rPr>
              <w:t>4.</w:t>
            </w:r>
            <w:r>
              <w:rPr>
                <w:rFonts w:ascii="PT Serif" w:hAnsi="PT Serif"/>
                <w:color w:val="FF0000"/>
                <w:sz w:val="23"/>
                <w:szCs w:val="23"/>
              </w:rPr>
              <w:t xml:space="preserve"> </w:t>
            </w:r>
            <w:r>
              <w:rPr>
                <w:rFonts w:ascii="Helvetica" w:hAnsi="Helvetica"/>
                <w:color w:val="333333"/>
                <w:sz w:val="23"/>
                <w:szCs w:val="23"/>
                <w:shd w:val="clear" w:color="auto" w:fill="FFFFFF"/>
              </w:rPr>
              <w:t>Suppose you bought a stock for $22.10 one year ago.  Today the stock is currently</w:t>
            </w:r>
          </w:p>
          <w:p w14:paraId="73AACB43" w14:textId="77777777" w:rsidR="00355311" w:rsidRDefault="003B5873" w:rsidP="003B5873">
            <w:pPr>
              <w:pStyle w:val="NormalWeb"/>
              <w:shd w:val="clear" w:color="auto" w:fill="F4F4F4"/>
              <w:spacing w:before="0" w:beforeAutospacing="0" w:after="300" w:afterAutospacing="0" w:line="462" w:lineRule="atLeast"/>
              <w:ind w:left="270" w:right="270"/>
              <w:divId w:val="646328153"/>
              <w:rPr>
                <w:rFonts w:ascii="Helvetica" w:hAnsi="Helvetica"/>
                <w:color w:val="333333"/>
                <w:sz w:val="23"/>
                <w:szCs w:val="23"/>
                <w:shd w:val="clear" w:color="auto" w:fill="FFFFFF"/>
              </w:rPr>
            </w:pPr>
            <w:r>
              <w:rPr>
                <w:rFonts w:ascii="Helvetica" w:hAnsi="Helvetica"/>
                <w:color w:val="333333"/>
                <w:sz w:val="23"/>
                <w:szCs w:val="23"/>
                <w:shd w:val="clear" w:color="auto" w:fill="FFFFFF"/>
              </w:rPr>
              <w:t xml:space="preserve"> priced at $22.08. The stock recently paid a $4 dividend, what is the percentage return for this </w:t>
            </w:r>
          </w:p>
          <w:p w14:paraId="6B766483" w14:textId="42E8AFBD" w:rsidR="003B5873" w:rsidRDefault="003B5873" w:rsidP="003B5873">
            <w:pPr>
              <w:pStyle w:val="NormalWeb"/>
              <w:shd w:val="clear" w:color="auto" w:fill="F4F4F4"/>
              <w:spacing w:before="0" w:beforeAutospacing="0" w:after="300" w:afterAutospacing="0" w:line="462" w:lineRule="atLeast"/>
              <w:ind w:left="270" w:right="270"/>
              <w:divId w:val="646328153"/>
              <w:rPr>
                <w:rStyle w:val="Strong"/>
                <w:rFonts w:ascii="PT Serif" w:hAnsi="PT Serif"/>
                <w:color w:val="FF0000"/>
                <w:sz w:val="23"/>
                <w:szCs w:val="23"/>
                <w:shd w:val="clear" w:color="auto" w:fill="F4F4F4"/>
              </w:rPr>
            </w:pPr>
            <w:r>
              <w:rPr>
                <w:rFonts w:ascii="Helvetica" w:hAnsi="Helvetica"/>
                <w:color w:val="333333"/>
                <w:sz w:val="23"/>
                <w:szCs w:val="23"/>
                <w:shd w:val="clear" w:color="auto" w:fill="FFFFFF"/>
              </w:rPr>
              <w:t>stock</w:t>
            </w:r>
            <w:r w:rsidRPr="003B5873">
              <w:rPr>
                <w:rFonts w:ascii="Helvetica" w:hAnsi="Helvetica"/>
                <w:color w:val="FF0000"/>
                <w:sz w:val="23"/>
                <w:szCs w:val="23"/>
                <w:shd w:val="clear" w:color="auto" w:fill="FFFFFF"/>
              </w:rPr>
              <w:t xml:space="preserve">?  </w:t>
            </w:r>
            <w:r w:rsidRPr="003B5873">
              <w:rPr>
                <w:rStyle w:val="Strong"/>
                <w:rFonts w:ascii="PT Serif" w:hAnsi="PT Serif"/>
                <w:color w:val="FF0000"/>
                <w:sz w:val="23"/>
                <w:szCs w:val="23"/>
                <w:shd w:val="clear" w:color="auto" w:fill="F4F4F4"/>
              </w:rPr>
              <w:t>(22.08-22.10 + 4)/22.10 = 0.1801 or 18.01%</w:t>
            </w:r>
          </w:p>
          <w:p w14:paraId="114F7FC9" w14:textId="77777777" w:rsidR="00355311" w:rsidRDefault="003B5873" w:rsidP="003B5873">
            <w:pPr>
              <w:pStyle w:val="NormalWeb"/>
              <w:shd w:val="clear" w:color="auto" w:fill="F4F4F4"/>
              <w:spacing w:before="0" w:beforeAutospacing="0" w:after="300" w:afterAutospacing="0" w:line="462" w:lineRule="atLeast"/>
              <w:ind w:left="270" w:right="270"/>
              <w:divId w:val="646328153"/>
              <w:rPr>
                <w:rFonts w:ascii="PT Serif" w:hAnsi="PT Serif"/>
                <w:color w:val="333333"/>
                <w:sz w:val="23"/>
                <w:szCs w:val="23"/>
                <w:shd w:val="clear" w:color="auto" w:fill="FFFFFF"/>
              </w:rPr>
            </w:pPr>
            <w:r>
              <w:rPr>
                <w:shd w:val="clear" w:color="auto" w:fill="FFFFFF"/>
              </w:rPr>
              <w:t>5.</w:t>
            </w:r>
            <w:r>
              <w:rPr>
                <w:rFonts w:ascii="PT Serif" w:hAnsi="PT Serif"/>
                <w:color w:val="FF0000"/>
                <w:sz w:val="23"/>
                <w:szCs w:val="23"/>
              </w:rPr>
              <w:t xml:space="preserve"> </w:t>
            </w:r>
            <w:r>
              <w:rPr>
                <w:rFonts w:ascii="PT Serif" w:hAnsi="PT Serif"/>
                <w:color w:val="333333"/>
                <w:sz w:val="23"/>
                <w:szCs w:val="23"/>
                <w:shd w:val="clear" w:color="auto" w:fill="FFFFFF"/>
              </w:rPr>
              <w:t xml:space="preserve">Suppose you bought a stock for $101.44 one year ago.  Today the stock is currently </w:t>
            </w:r>
          </w:p>
          <w:p w14:paraId="5DD41D23" w14:textId="77777777" w:rsidR="00355311" w:rsidRDefault="003B5873" w:rsidP="003B5873">
            <w:pPr>
              <w:pStyle w:val="NormalWeb"/>
              <w:shd w:val="clear" w:color="auto" w:fill="F4F4F4"/>
              <w:spacing w:before="0" w:beforeAutospacing="0" w:after="300" w:afterAutospacing="0" w:line="462" w:lineRule="atLeast"/>
              <w:ind w:left="270" w:right="270"/>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priced at $109.54. If the stock does not pay a dividend, what is the dollar return for this stock? </w:t>
            </w:r>
          </w:p>
          <w:p w14:paraId="07B66EA1" w14:textId="31E5F426" w:rsidR="003B5873" w:rsidRDefault="003B5873" w:rsidP="003B5873">
            <w:pPr>
              <w:pStyle w:val="NormalWeb"/>
              <w:shd w:val="clear" w:color="auto" w:fill="F4F4F4"/>
              <w:spacing w:before="0" w:beforeAutospacing="0" w:after="300" w:afterAutospacing="0" w:line="462" w:lineRule="atLeast"/>
              <w:ind w:left="270" w:right="270"/>
              <w:divId w:val="646328153"/>
              <w:rPr>
                <w:rStyle w:val="Strong"/>
                <w:rFonts w:ascii="PT Serif" w:hAnsi="PT Serif"/>
                <w:color w:val="FF0000"/>
                <w:sz w:val="23"/>
                <w:szCs w:val="23"/>
                <w:shd w:val="clear" w:color="auto" w:fill="F4F4F4"/>
              </w:rPr>
            </w:pPr>
            <w:r>
              <w:rPr>
                <w:rFonts w:ascii="PT Serif" w:hAnsi="PT Serif"/>
                <w:color w:val="333333"/>
                <w:sz w:val="23"/>
                <w:szCs w:val="23"/>
                <w:shd w:val="clear" w:color="auto" w:fill="FFFFFF"/>
              </w:rPr>
              <w:t xml:space="preserve"> </w:t>
            </w:r>
            <w:r w:rsidRPr="003B5873">
              <w:rPr>
                <w:rStyle w:val="Strong"/>
                <w:rFonts w:ascii="PT Serif" w:hAnsi="PT Serif"/>
                <w:color w:val="FF0000"/>
                <w:sz w:val="23"/>
                <w:szCs w:val="23"/>
                <w:shd w:val="clear" w:color="auto" w:fill="F4F4F4"/>
              </w:rPr>
              <w:t>109.54-101.44 = 8.10</w:t>
            </w:r>
          </w:p>
          <w:p w14:paraId="0AAF9F01" w14:textId="77777777" w:rsidR="00355311" w:rsidRDefault="003B5873" w:rsidP="003B5873">
            <w:pPr>
              <w:pStyle w:val="NormalWeb"/>
              <w:shd w:val="clear" w:color="auto" w:fill="F4F4F4"/>
              <w:spacing w:before="0" w:beforeAutospacing="0" w:after="300" w:afterAutospacing="0" w:line="462" w:lineRule="atLeast"/>
              <w:ind w:left="270" w:right="270"/>
              <w:divId w:val="646328153"/>
              <w:rPr>
                <w:rFonts w:ascii="PT Serif" w:hAnsi="PT Serif"/>
                <w:color w:val="333333"/>
                <w:sz w:val="23"/>
                <w:szCs w:val="23"/>
                <w:shd w:val="clear" w:color="auto" w:fill="FFFFFF"/>
              </w:rPr>
            </w:pPr>
            <w:r>
              <w:rPr>
                <w:shd w:val="clear" w:color="auto" w:fill="FFFFFF"/>
              </w:rPr>
              <w:lastRenderedPageBreak/>
              <w:t>6.</w:t>
            </w:r>
            <w:r>
              <w:rPr>
                <w:rFonts w:ascii="PT Serif" w:hAnsi="PT Serif"/>
                <w:color w:val="FF0000"/>
                <w:sz w:val="23"/>
                <w:szCs w:val="23"/>
              </w:rPr>
              <w:t xml:space="preserve"> </w:t>
            </w:r>
            <w:r>
              <w:rPr>
                <w:rFonts w:ascii="PT Serif" w:hAnsi="PT Serif"/>
                <w:color w:val="333333"/>
                <w:sz w:val="23"/>
                <w:szCs w:val="23"/>
                <w:shd w:val="clear" w:color="auto" w:fill="FFFFFF"/>
              </w:rPr>
              <w:t xml:space="preserve">Suppose you bought a stock for $101.44 one year ago. Today the stock is currently priced </w:t>
            </w:r>
          </w:p>
          <w:p w14:paraId="05E163EF" w14:textId="77777777" w:rsidR="00355311" w:rsidRDefault="003B5873" w:rsidP="003B5873">
            <w:pPr>
              <w:pStyle w:val="NormalWeb"/>
              <w:shd w:val="clear" w:color="auto" w:fill="F4F4F4"/>
              <w:spacing w:before="0" w:beforeAutospacing="0" w:after="300" w:afterAutospacing="0" w:line="462" w:lineRule="atLeast"/>
              <w:ind w:left="270" w:right="270"/>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at $109.54. If the stock does not pay a dividend, what is the percentage return for this stock?  </w:t>
            </w:r>
          </w:p>
          <w:p w14:paraId="43FF6FE4" w14:textId="0E73A72F" w:rsidR="003B5873" w:rsidRDefault="003B5873" w:rsidP="003B5873">
            <w:pPr>
              <w:pStyle w:val="NormalWeb"/>
              <w:shd w:val="clear" w:color="auto" w:fill="F4F4F4"/>
              <w:spacing w:before="0" w:beforeAutospacing="0" w:after="300" w:afterAutospacing="0" w:line="462" w:lineRule="atLeast"/>
              <w:ind w:left="270" w:right="270"/>
              <w:divId w:val="646328153"/>
              <w:rPr>
                <w:rStyle w:val="Strong"/>
                <w:rFonts w:ascii="PT Serif" w:hAnsi="PT Serif"/>
                <w:color w:val="FF0000"/>
                <w:sz w:val="23"/>
                <w:szCs w:val="23"/>
                <w:shd w:val="clear" w:color="auto" w:fill="F4F4F4"/>
              </w:rPr>
            </w:pPr>
            <w:r w:rsidRPr="003B5873">
              <w:rPr>
                <w:rStyle w:val="Strong"/>
                <w:rFonts w:ascii="PT Serif" w:hAnsi="PT Serif"/>
                <w:color w:val="FF0000"/>
                <w:sz w:val="23"/>
                <w:szCs w:val="23"/>
                <w:shd w:val="clear" w:color="auto" w:fill="F4F4F4"/>
              </w:rPr>
              <w:t>(109.54-101.44)/101.44 = 0.0799 or 7.99%</w:t>
            </w:r>
          </w:p>
          <w:p w14:paraId="1171F974" w14:textId="77777777" w:rsidR="00355311" w:rsidRDefault="003B5873" w:rsidP="003B5873">
            <w:pPr>
              <w:pStyle w:val="NormalWeb"/>
              <w:shd w:val="clear" w:color="auto" w:fill="F4F4F4"/>
              <w:spacing w:before="0" w:beforeAutospacing="0" w:after="300" w:afterAutospacing="0" w:line="462" w:lineRule="atLeast"/>
              <w:ind w:left="270" w:right="270"/>
              <w:divId w:val="646328153"/>
              <w:rPr>
                <w:rFonts w:ascii="PT Serif" w:hAnsi="PT Serif"/>
                <w:color w:val="333333"/>
                <w:sz w:val="23"/>
                <w:szCs w:val="23"/>
                <w:shd w:val="clear" w:color="auto" w:fill="FFFFFF"/>
              </w:rPr>
            </w:pPr>
            <w:r>
              <w:rPr>
                <w:shd w:val="clear" w:color="auto" w:fill="FFFFFF"/>
              </w:rPr>
              <w:t>7.</w:t>
            </w:r>
            <w:r>
              <w:rPr>
                <w:rFonts w:ascii="PT Serif" w:hAnsi="PT Serif"/>
                <w:color w:val="FF0000"/>
                <w:sz w:val="23"/>
                <w:szCs w:val="23"/>
              </w:rPr>
              <w:t xml:space="preserve">  </w:t>
            </w:r>
            <w:r>
              <w:rPr>
                <w:rFonts w:ascii="PT Serif" w:hAnsi="PT Serif"/>
                <w:color w:val="333333"/>
                <w:sz w:val="23"/>
                <w:szCs w:val="23"/>
                <w:shd w:val="clear" w:color="auto" w:fill="FFFFFF"/>
              </w:rPr>
              <w:t>Suppose you bought a stock for $19.84 one year ago.  Today the stock is currently priced</w:t>
            </w:r>
          </w:p>
          <w:p w14:paraId="4B89C5FF" w14:textId="7F7DA00C" w:rsidR="00355311" w:rsidRDefault="003B5873" w:rsidP="003B5873">
            <w:pPr>
              <w:pStyle w:val="NormalWeb"/>
              <w:shd w:val="clear" w:color="auto" w:fill="F4F4F4"/>
              <w:spacing w:before="0" w:beforeAutospacing="0" w:after="300" w:afterAutospacing="0" w:line="462" w:lineRule="atLeast"/>
              <w:ind w:left="270" w:right="270"/>
              <w:divId w:val="646328153"/>
              <w:rPr>
                <w:rFonts w:ascii="PT Serif" w:hAnsi="PT Serif"/>
                <w:color w:val="FF0000"/>
                <w:sz w:val="23"/>
                <w:szCs w:val="23"/>
                <w:shd w:val="clear" w:color="auto" w:fill="FFFFFF"/>
              </w:rPr>
            </w:pPr>
            <w:r>
              <w:rPr>
                <w:rFonts w:ascii="PT Serif" w:hAnsi="PT Serif"/>
                <w:color w:val="333333"/>
                <w:sz w:val="23"/>
                <w:szCs w:val="23"/>
                <w:shd w:val="clear" w:color="auto" w:fill="FFFFFF"/>
              </w:rPr>
              <w:t xml:space="preserve"> at $18.45. The stock recently paid a $3.50 dividend, what is the percentage return for this stock</w:t>
            </w:r>
            <w:r w:rsidRPr="003B5873">
              <w:rPr>
                <w:rFonts w:ascii="PT Serif" w:hAnsi="PT Serif"/>
                <w:color w:val="FF0000"/>
                <w:sz w:val="23"/>
                <w:szCs w:val="23"/>
                <w:shd w:val="clear" w:color="auto" w:fill="FFFFFF"/>
              </w:rPr>
              <w:t xml:space="preserve">? </w:t>
            </w:r>
          </w:p>
          <w:p w14:paraId="5C6E1839" w14:textId="23533E4D" w:rsidR="003B5873" w:rsidRDefault="003B5873" w:rsidP="003B5873">
            <w:pPr>
              <w:pStyle w:val="NormalWeb"/>
              <w:shd w:val="clear" w:color="auto" w:fill="F4F4F4"/>
              <w:spacing w:before="0" w:beforeAutospacing="0" w:after="300" w:afterAutospacing="0" w:line="462" w:lineRule="atLeast"/>
              <w:ind w:left="270" w:right="270"/>
              <w:divId w:val="646328153"/>
              <w:rPr>
                <w:rStyle w:val="Strong"/>
                <w:rFonts w:ascii="PT Serif" w:hAnsi="PT Serif"/>
                <w:color w:val="FF0000"/>
                <w:sz w:val="23"/>
                <w:szCs w:val="23"/>
                <w:shd w:val="clear" w:color="auto" w:fill="F4F4F4"/>
              </w:rPr>
            </w:pPr>
            <w:r w:rsidRPr="003B5873">
              <w:rPr>
                <w:rFonts w:ascii="PT Serif" w:hAnsi="PT Serif"/>
                <w:color w:val="FF0000"/>
                <w:sz w:val="23"/>
                <w:szCs w:val="23"/>
                <w:shd w:val="clear" w:color="auto" w:fill="FFFFFF"/>
              </w:rPr>
              <w:t xml:space="preserve"> </w:t>
            </w:r>
            <w:r w:rsidRPr="003B5873">
              <w:rPr>
                <w:rStyle w:val="Strong"/>
                <w:rFonts w:ascii="PT Serif" w:hAnsi="PT Serif"/>
                <w:color w:val="FF0000"/>
                <w:sz w:val="23"/>
                <w:szCs w:val="23"/>
                <w:shd w:val="clear" w:color="auto" w:fill="F4F4F4"/>
              </w:rPr>
              <w:t>(18.45-19.84+3.50)/19.84 = 0.1064 or 10.64%</w:t>
            </w:r>
          </w:p>
          <w:p w14:paraId="0E59BA78" w14:textId="77777777" w:rsidR="00355311" w:rsidRDefault="003B5873" w:rsidP="00751ACA">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shd w:val="clear" w:color="auto" w:fill="FFFFFF"/>
              </w:rPr>
              <w:t>8.</w:t>
            </w:r>
            <w:r>
              <w:rPr>
                <w:rFonts w:ascii="PT Serif" w:hAnsi="PT Serif"/>
                <w:color w:val="FF0000"/>
                <w:sz w:val="23"/>
                <w:szCs w:val="23"/>
              </w:rPr>
              <w:t xml:space="preserve"> </w:t>
            </w:r>
            <w:r w:rsidR="00751ACA" w:rsidRPr="00751ACA">
              <w:rPr>
                <w:rFonts w:ascii="PT Serif" w:hAnsi="PT Serif"/>
                <w:color w:val="333333"/>
                <w:sz w:val="23"/>
                <w:szCs w:val="23"/>
              </w:rPr>
              <w:t xml:space="preserve">Firms with high unexpected earnings usually exhibit large positive returns on the </w:t>
            </w:r>
          </w:p>
          <w:p w14:paraId="1CDBDEEA" w14:textId="66E8DC56" w:rsidR="00751ACA" w:rsidRPr="00751ACA" w:rsidRDefault="00751ACA" w:rsidP="00751ACA">
            <w:pPr>
              <w:pStyle w:val="NormalWeb"/>
              <w:shd w:val="clear" w:color="auto" w:fill="FFFFFF"/>
              <w:spacing w:before="0" w:beforeAutospacing="0" w:after="300" w:afterAutospacing="0" w:line="462" w:lineRule="atLeast"/>
              <w:ind w:left="270" w:right="270"/>
              <w:divId w:val="646328153"/>
              <w:rPr>
                <w:rFonts w:ascii="PT Serif" w:hAnsi="PT Serif"/>
                <w:color w:val="FF0000"/>
                <w:sz w:val="23"/>
                <w:szCs w:val="23"/>
              </w:rPr>
            </w:pPr>
            <w:r w:rsidRPr="00751ACA">
              <w:rPr>
                <w:rFonts w:ascii="PT Serif" w:hAnsi="PT Serif"/>
                <w:color w:val="333333"/>
                <w:sz w:val="23"/>
                <w:szCs w:val="23"/>
              </w:rPr>
              <w:t>earnings announcement day.</w:t>
            </w:r>
            <w:r>
              <w:rPr>
                <w:rFonts w:ascii="PT Serif" w:hAnsi="PT Serif"/>
                <w:color w:val="333333"/>
                <w:sz w:val="23"/>
                <w:szCs w:val="23"/>
              </w:rPr>
              <w:t xml:space="preserve"> </w:t>
            </w:r>
            <w:r>
              <w:rPr>
                <w:rFonts w:ascii="PT Serif" w:hAnsi="PT Serif"/>
                <w:color w:val="FF0000"/>
                <w:sz w:val="23"/>
                <w:szCs w:val="23"/>
              </w:rPr>
              <w:t>True</w:t>
            </w:r>
          </w:p>
          <w:tbl>
            <w:tblPr>
              <w:tblW w:w="6716" w:type="dxa"/>
              <w:tblInd w:w="375" w:type="dxa"/>
              <w:tblCellMar>
                <w:top w:w="15" w:type="dxa"/>
                <w:left w:w="15" w:type="dxa"/>
                <w:bottom w:w="15" w:type="dxa"/>
                <w:right w:w="15" w:type="dxa"/>
              </w:tblCellMar>
              <w:tblLook w:val="04A0" w:firstRow="1" w:lastRow="0" w:firstColumn="1" w:lastColumn="0" w:noHBand="0" w:noVBand="1"/>
            </w:tblPr>
            <w:tblGrid>
              <w:gridCol w:w="7841"/>
            </w:tblGrid>
            <w:tr w:rsidR="00751ACA" w:rsidRPr="00751ACA" w14:paraId="2F751017" w14:textId="77777777" w:rsidTr="00751ACA">
              <w:trPr>
                <w:divId w:val="646328153"/>
              </w:trPr>
              <w:tc>
                <w:tcPr>
                  <w:tcW w:w="0" w:type="auto"/>
                  <w:shd w:val="clear" w:color="auto" w:fill="auto"/>
                  <w:tcMar>
                    <w:top w:w="0" w:type="dxa"/>
                    <w:left w:w="0" w:type="dxa"/>
                    <w:bottom w:w="0" w:type="dxa"/>
                    <w:right w:w="0" w:type="dxa"/>
                  </w:tcMar>
                  <w:vAlign w:val="center"/>
                  <w:hideMark/>
                </w:tcPr>
                <w:p w14:paraId="3B979AD6" w14:textId="77777777" w:rsidR="00751ACA" w:rsidRDefault="00751ACA" w:rsidP="00751ACA">
                  <w:pPr>
                    <w:spacing w:before="100" w:beforeAutospacing="1" w:after="100" w:afterAutospacing="1" w:line="240" w:lineRule="auto"/>
                    <w:textAlignment w:val="center"/>
                    <w:divId w:val="1325629188"/>
                    <w:rPr>
                      <w:rFonts w:ascii="PT Serif" w:hAnsi="PT Serif"/>
                      <w:color w:val="FF0000"/>
                      <w:sz w:val="23"/>
                      <w:szCs w:val="23"/>
                      <w:shd w:val="clear" w:color="auto" w:fill="FFFFFF"/>
                    </w:rPr>
                  </w:pPr>
                  <w:r>
                    <w:rPr>
                      <w:rFonts w:ascii="Times New Roman" w:eastAsia="Times New Roman" w:hAnsi="Times New Roman" w:cs="Times New Roman"/>
                      <w:color w:val="555555"/>
                      <w:kern w:val="0"/>
                      <w:sz w:val="24"/>
                      <w:szCs w:val="24"/>
                      <w14:ligatures w14:val="none"/>
                    </w:rPr>
                    <w:t xml:space="preserve">9. </w:t>
                  </w:r>
                  <w:r>
                    <w:rPr>
                      <w:rFonts w:ascii="PT Serif" w:hAnsi="PT Serif"/>
                      <w:color w:val="333333"/>
                      <w:sz w:val="23"/>
                      <w:szCs w:val="23"/>
                      <w:shd w:val="clear" w:color="auto" w:fill="FFFFFF"/>
                    </w:rPr>
                    <w:t xml:space="preserve">Firms with low unexpected earnings usually exhibit large positive returns on the earnings announcement day. </w:t>
                  </w:r>
                  <w:r>
                    <w:rPr>
                      <w:rFonts w:ascii="PT Serif" w:hAnsi="PT Serif"/>
                      <w:color w:val="FF0000"/>
                      <w:sz w:val="23"/>
                      <w:szCs w:val="23"/>
                      <w:shd w:val="clear" w:color="auto" w:fill="FFFFFF"/>
                    </w:rPr>
                    <w:t>False</w:t>
                  </w:r>
                </w:p>
                <w:p w14:paraId="42276DC4" w14:textId="77777777" w:rsidR="00A4166F" w:rsidRDefault="00A4166F" w:rsidP="00751ACA">
                  <w:pPr>
                    <w:spacing w:before="100" w:beforeAutospacing="1" w:after="100" w:afterAutospacing="1" w:line="240" w:lineRule="auto"/>
                    <w:textAlignment w:val="center"/>
                    <w:divId w:val="1325629188"/>
                    <w:rPr>
                      <w:rFonts w:ascii="Times New Roman" w:eastAsia="Times New Roman" w:hAnsi="Times New Roman"/>
                      <w:color w:val="FF0000"/>
                      <w:kern w:val="0"/>
                      <w:sz w:val="24"/>
                      <w:szCs w:val="24"/>
                      <w14:ligatures w14:val="none"/>
                    </w:rPr>
                  </w:pPr>
                </w:p>
                <w:p w14:paraId="37C7D972" w14:textId="77777777" w:rsidR="00A4166F" w:rsidRDefault="00A4166F" w:rsidP="00A4166F">
                  <w:pPr>
                    <w:pStyle w:val="Heading2"/>
                    <w:shd w:val="clear" w:color="auto" w:fill="FFFFFF"/>
                    <w:spacing w:before="75" w:beforeAutospacing="0" w:after="150" w:afterAutospacing="0"/>
                    <w:ind w:left="300"/>
                    <w:divId w:val="1325629188"/>
                    <w:rPr>
                      <w:rFonts w:ascii="Open Sans" w:hAnsi="Open Sans" w:cs="Open Sans"/>
                      <w:color w:val="444444"/>
                      <w:sz w:val="48"/>
                      <w:szCs w:val="48"/>
                    </w:rPr>
                  </w:pPr>
                  <w:r>
                    <w:rPr>
                      <w:rFonts w:ascii="Open Sans" w:hAnsi="Open Sans" w:cs="Open Sans"/>
                      <w:color w:val="444444"/>
                      <w:sz w:val="48"/>
                      <w:szCs w:val="48"/>
                    </w:rPr>
                    <w:t>1.9 Quick Check: The Goal of the Firm</w:t>
                  </w:r>
                </w:p>
                <w:p w14:paraId="02DDDBC6" w14:textId="77777777" w:rsidR="00A4166F" w:rsidRDefault="00A4166F" w:rsidP="00751ACA">
                  <w:pPr>
                    <w:spacing w:before="100" w:beforeAutospacing="1" w:after="100" w:afterAutospacing="1" w:line="240" w:lineRule="auto"/>
                    <w:textAlignment w:val="center"/>
                    <w:divId w:val="1325629188"/>
                    <w:rPr>
                      <w:rFonts w:ascii="PT Serif" w:hAnsi="PT Serif"/>
                      <w:color w:val="FF0000"/>
                      <w:sz w:val="23"/>
                      <w:szCs w:val="23"/>
                      <w:shd w:val="clear" w:color="auto" w:fill="FFFFFF"/>
                    </w:rPr>
                  </w:pPr>
                  <w:r>
                    <w:rPr>
                      <w:rFonts w:ascii="Times New Roman" w:eastAsia="Times New Roman" w:hAnsi="Times New Roman" w:cs="Times New Roman"/>
                      <w:kern w:val="0"/>
                      <w:sz w:val="24"/>
                      <w:szCs w:val="24"/>
                      <w14:ligatures w14:val="none"/>
                    </w:rPr>
                    <w:t xml:space="preserve">1. </w:t>
                  </w:r>
                  <w:r>
                    <w:rPr>
                      <w:rFonts w:ascii="PT Serif" w:hAnsi="PT Serif"/>
                      <w:color w:val="333333"/>
                      <w:sz w:val="23"/>
                      <w:szCs w:val="23"/>
                      <w:shd w:val="clear" w:color="auto" w:fill="FFFFFF"/>
                    </w:rPr>
                    <w:t xml:space="preserve">The goal of the firm is to ___________ shareholder value. </w:t>
                  </w:r>
                  <w:r>
                    <w:rPr>
                      <w:rFonts w:ascii="PT Serif" w:hAnsi="PT Serif"/>
                      <w:color w:val="FF0000"/>
                      <w:sz w:val="23"/>
                      <w:szCs w:val="23"/>
                      <w:shd w:val="clear" w:color="auto" w:fill="FFFFFF"/>
                    </w:rPr>
                    <w:t>Maximize</w:t>
                  </w:r>
                </w:p>
                <w:p w14:paraId="251E85B0" w14:textId="77777777" w:rsidR="00A4166F" w:rsidRDefault="00E416C6" w:rsidP="00751ACA">
                  <w:pPr>
                    <w:spacing w:before="100" w:beforeAutospacing="1" w:after="100" w:afterAutospacing="1" w:line="240" w:lineRule="auto"/>
                    <w:textAlignment w:val="center"/>
                    <w:divId w:val="1325629188"/>
                    <w:rPr>
                      <w:rFonts w:ascii="PT Serif" w:hAnsi="PT Serif"/>
                      <w:color w:val="FF0000"/>
                      <w:sz w:val="23"/>
                      <w:szCs w:val="23"/>
                      <w:shd w:val="clear" w:color="auto" w:fill="FFFFFF"/>
                    </w:rPr>
                  </w:pPr>
                  <w:r>
                    <w:rPr>
                      <w:rFonts w:ascii="PT Serif" w:hAnsi="PT Serif"/>
                      <w:color w:val="000000" w:themeColor="text1"/>
                      <w:sz w:val="23"/>
                      <w:szCs w:val="23"/>
                      <w:shd w:val="clear" w:color="auto" w:fill="FFFFFF"/>
                    </w:rPr>
                    <w:t xml:space="preserve">2. </w:t>
                  </w:r>
                  <w:r>
                    <w:rPr>
                      <w:rFonts w:ascii="PT Serif" w:hAnsi="PT Serif"/>
                      <w:color w:val="333333"/>
                      <w:sz w:val="23"/>
                      <w:szCs w:val="23"/>
                      <w:shd w:val="clear" w:color="auto" w:fill="FFFFFF"/>
                    </w:rPr>
                    <w:t xml:space="preserve">Firms that are maximizing shareholder value will generally see increases in the firm’s stock price. </w:t>
                  </w:r>
                  <w:r>
                    <w:rPr>
                      <w:rFonts w:ascii="PT Serif" w:hAnsi="PT Serif"/>
                      <w:color w:val="FF0000"/>
                      <w:sz w:val="23"/>
                      <w:szCs w:val="23"/>
                      <w:shd w:val="clear" w:color="auto" w:fill="FFFFFF"/>
                    </w:rPr>
                    <w:t>True</w:t>
                  </w:r>
                </w:p>
                <w:p w14:paraId="3E051974" w14:textId="77777777" w:rsidR="00E416C6" w:rsidRDefault="00E416C6" w:rsidP="00751ACA">
                  <w:pPr>
                    <w:spacing w:before="100" w:beforeAutospacing="1" w:after="100" w:afterAutospacing="1" w:line="240" w:lineRule="auto"/>
                    <w:textAlignment w:val="center"/>
                    <w:divId w:val="1325629188"/>
                    <w:rPr>
                      <w:rStyle w:val="Emphasis"/>
                      <w:rFonts w:ascii="PT Serif" w:hAnsi="PT Serif"/>
                      <w:b/>
                      <w:bCs/>
                      <w:color w:val="FF0000"/>
                      <w:sz w:val="23"/>
                      <w:szCs w:val="23"/>
                      <w:shd w:val="clear" w:color="auto" w:fill="F4F4F4"/>
                    </w:rPr>
                  </w:pPr>
                  <w:r>
                    <w:rPr>
                      <w:rFonts w:ascii="Times New Roman" w:eastAsia="Times New Roman" w:hAnsi="Times New Roman" w:cs="Times New Roman"/>
                      <w:kern w:val="0"/>
                      <w:sz w:val="24"/>
                      <w:szCs w:val="24"/>
                      <w14:ligatures w14:val="none"/>
                    </w:rPr>
                    <w:t xml:space="preserve">3. </w:t>
                  </w:r>
                  <w:r>
                    <w:rPr>
                      <w:rFonts w:ascii="PT Serif" w:hAnsi="PT Serif"/>
                      <w:color w:val="333333"/>
                      <w:sz w:val="23"/>
                      <w:szCs w:val="23"/>
                      <w:shd w:val="clear" w:color="auto" w:fill="FFFFFF"/>
                    </w:rPr>
                    <w:t>What is a way firms can maximize shareholder value</w:t>
                  </w:r>
                  <w:r w:rsidRPr="00E416C6">
                    <w:rPr>
                      <w:rFonts w:ascii="PT Serif" w:hAnsi="PT Serif"/>
                      <w:color w:val="FF0000"/>
                      <w:sz w:val="23"/>
                      <w:szCs w:val="23"/>
                      <w:shd w:val="clear" w:color="auto" w:fill="FFFFFF"/>
                    </w:rPr>
                    <w:t xml:space="preserve">? </w:t>
                  </w:r>
                  <w:r w:rsidRPr="00E416C6">
                    <w:rPr>
                      <w:rStyle w:val="Strong"/>
                      <w:rFonts w:ascii="PT Serif" w:hAnsi="PT Serif"/>
                      <w:color w:val="FF0000"/>
                      <w:sz w:val="23"/>
                      <w:szCs w:val="23"/>
                      <w:shd w:val="clear" w:color="auto" w:fill="F4F4F4"/>
                    </w:rPr>
                    <w:t> </w:t>
                  </w:r>
                  <w:r w:rsidRPr="00E416C6">
                    <w:rPr>
                      <w:rStyle w:val="Emphasis"/>
                      <w:rFonts w:ascii="PT Serif" w:hAnsi="PT Serif"/>
                      <w:b/>
                      <w:bCs/>
                      <w:color w:val="FF0000"/>
                      <w:sz w:val="23"/>
                      <w:szCs w:val="23"/>
                      <w:shd w:val="clear" w:color="auto" w:fill="F4F4F4"/>
                    </w:rPr>
                    <w:t>Invest in new machinery that will be profitable.</w:t>
                  </w:r>
                </w:p>
                <w:p w14:paraId="1CC378FC" w14:textId="77777777" w:rsidR="00E416C6" w:rsidRDefault="00E416C6" w:rsidP="00751ACA">
                  <w:pPr>
                    <w:spacing w:before="100" w:beforeAutospacing="1" w:after="100" w:afterAutospacing="1" w:line="240" w:lineRule="auto"/>
                    <w:textAlignment w:val="center"/>
                    <w:divId w:val="1325629188"/>
                    <w:rPr>
                      <w:rFonts w:ascii="PT Serif" w:hAnsi="PT Serif"/>
                      <w:color w:val="FF0000"/>
                      <w:sz w:val="23"/>
                      <w:szCs w:val="23"/>
                      <w:shd w:val="clear" w:color="auto" w:fill="FFFFFF"/>
                    </w:rPr>
                  </w:pPr>
                  <w:r>
                    <w:rPr>
                      <w:rStyle w:val="Emphasis"/>
                      <w:shd w:val="clear" w:color="auto" w:fill="F4F4F4"/>
                    </w:rPr>
                    <w:t xml:space="preserve">4. </w:t>
                  </w:r>
                  <w:r>
                    <w:rPr>
                      <w:rFonts w:ascii="PT Serif" w:hAnsi="PT Serif"/>
                      <w:color w:val="333333"/>
                      <w:sz w:val="23"/>
                      <w:szCs w:val="23"/>
                      <w:shd w:val="clear" w:color="auto" w:fill="FFFFFF"/>
                    </w:rPr>
                    <w:t xml:space="preserve">Privately-held companies and publicly traded companies will always maximize shareholder value in the same way. </w:t>
                  </w:r>
                  <w:r>
                    <w:rPr>
                      <w:rFonts w:ascii="PT Serif" w:hAnsi="PT Serif"/>
                      <w:color w:val="FF0000"/>
                      <w:sz w:val="23"/>
                      <w:szCs w:val="23"/>
                      <w:shd w:val="clear" w:color="auto" w:fill="FFFFFF"/>
                    </w:rPr>
                    <w:t>False</w:t>
                  </w:r>
                </w:p>
                <w:p w14:paraId="7307E4A1" w14:textId="77777777" w:rsidR="00E416C6" w:rsidRDefault="00E416C6" w:rsidP="00751ACA">
                  <w:pPr>
                    <w:spacing w:before="100" w:beforeAutospacing="1" w:after="100" w:afterAutospacing="1" w:line="240" w:lineRule="auto"/>
                    <w:textAlignment w:val="center"/>
                    <w:divId w:val="1325629188"/>
                    <w:rPr>
                      <w:rFonts w:ascii="PT Serif" w:hAnsi="PT Serif"/>
                      <w:color w:val="FF0000"/>
                      <w:sz w:val="23"/>
                      <w:szCs w:val="23"/>
                      <w:shd w:val="clear" w:color="auto" w:fill="FFFFFF"/>
                    </w:rPr>
                  </w:pPr>
                  <w:r>
                    <w:rPr>
                      <w:rFonts w:ascii="Times New Roman" w:eastAsia="Times New Roman" w:hAnsi="Times New Roman" w:cs="Times New Roman"/>
                      <w:kern w:val="0"/>
                      <w:sz w:val="24"/>
                      <w:szCs w:val="24"/>
                      <w14:ligatures w14:val="none"/>
                    </w:rPr>
                    <w:lastRenderedPageBreak/>
                    <w:t xml:space="preserve">5. </w:t>
                  </w:r>
                  <w:r>
                    <w:rPr>
                      <w:rFonts w:ascii="PT Serif" w:hAnsi="PT Serif"/>
                      <w:color w:val="333333"/>
                      <w:sz w:val="23"/>
                      <w:szCs w:val="23"/>
                      <w:shd w:val="clear" w:color="auto" w:fill="FFFFFF"/>
                    </w:rPr>
                    <w:t xml:space="preserve">The goal of the firm is to maximize  ___________  value. </w:t>
                  </w:r>
                  <w:r>
                    <w:rPr>
                      <w:rFonts w:ascii="PT Serif" w:hAnsi="PT Serif"/>
                      <w:color w:val="FF0000"/>
                      <w:sz w:val="23"/>
                      <w:szCs w:val="23"/>
                      <w:shd w:val="clear" w:color="auto" w:fill="FFFFFF"/>
                    </w:rPr>
                    <w:t>Shareholder</w:t>
                  </w:r>
                </w:p>
                <w:p w14:paraId="33888B20" w14:textId="77777777" w:rsidR="00E416C6" w:rsidRPr="00E416C6" w:rsidRDefault="00E416C6" w:rsidP="00E416C6">
                  <w:pPr>
                    <w:pStyle w:val="NormalWeb"/>
                    <w:shd w:val="clear" w:color="auto" w:fill="FFFFFF"/>
                    <w:spacing w:before="0" w:beforeAutospacing="0" w:after="300" w:afterAutospacing="0" w:line="462" w:lineRule="atLeast"/>
                    <w:ind w:left="270" w:right="270"/>
                    <w:divId w:val="1325629188"/>
                    <w:rPr>
                      <w:rFonts w:ascii="PT Serif" w:hAnsi="PT Serif"/>
                      <w:color w:val="333333"/>
                      <w:sz w:val="23"/>
                      <w:szCs w:val="23"/>
                    </w:rPr>
                  </w:pPr>
                  <w:r>
                    <w:rPr>
                      <w:rFonts w:ascii="PT Serif" w:hAnsi="PT Serif"/>
                      <w:sz w:val="23"/>
                      <w:szCs w:val="23"/>
                      <w:shd w:val="clear" w:color="auto" w:fill="FFFFFF"/>
                    </w:rPr>
                    <w:t xml:space="preserve">6. </w:t>
                  </w:r>
                  <w:r w:rsidRPr="00E416C6">
                    <w:rPr>
                      <w:rFonts w:ascii="PT Serif" w:hAnsi="PT Serif"/>
                      <w:color w:val="333333"/>
                      <w:sz w:val="23"/>
                      <w:szCs w:val="23"/>
                    </w:rPr>
                    <w:t>What are ways firms can maximize shareholder value?</w:t>
                  </w:r>
                </w:p>
                <w:tbl>
                  <w:tblPr>
                    <w:tblW w:w="6716" w:type="dxa"/>
                    <w:tblInd w:w="375" w:type="dxa"/>
                    <w:tblCellMar>
                      <w:top w:w="15" w:type="dxa"/>
                      <w:left w:w="15" w:type="dxa"/>
                      <w:bottom w:w="15" w:type="dxa"/>
                      <w:right w:w="15" w:type="dxa"/>
                    </w:tblCellMar>
                    <w:tblLook w:val="04A0" w:firstRow="1" w:lastRow="0" w:firstColumn="1" w:lastColumn="0" w:noHBand="0" w:noVBand="1"/>
                  </w:tblPr>
                  <w:tblGrid>
                    <w:gridCol w:w="7421"/>
                  </w:tblGrid>
                  <w:tr w:rsidR="00E416C6" w:rsidRPr="00E416C6" w14:paraId="7A2E2B3B" w14:textId="77777777" w:rsidTr="00E416C6">
                    <w:trPr>
                      <w:divId w:val="1325629188"/>
                    </w:trPr>
                    <w:tc>
                      <w:tcPr>
                        <w:tcW w:w="0" w:type="auto"/>
                        <w:shd w:val="clear" w:color="auto" w:fill="auto"/>
                        <w:tcMar>
                          <w:top w:w="0" w:type="dxa"/>
                          <w:left w:w="0" w:type="dxa"/>
                          <w:bottom w:w="0" w:type="dxa"/>
                          <w:right w:w="0" w:type="dxa"/>
                        </w:tcMar>
                        <w:vAlign w:val="center"/>
                        <w:hideMark/>
                      </w:tcPr>
                      <w:p w14:paraId="184E1AB0" w14:textId="31865F4C" w:rsidR="00E416C6" w:rsidRPr="00E416C6" w:rsidRDefault="00E416C6" w:rsidP="00E416C6">
                        <w:pPr>
                          <w:numPr>
                            <w:ilvl w:val="0"/>
                            <w:numId w:val="3"/>
                          </w:numPr>
                          <w:spacing w:after="0" w:line="240" w:lineRule="auto"/>
                          <w:ind w:left="1245" w:right="150"/>
                          <w:rPr>
                            <w:rFonts w:ascii="Times New Roman" w:eastAsia="Times New Roman" w:hAnsi="Times New Roman" w:cs="Times New Roman"/>
                            <w:color w:val="FF0000"/>
                            <w:kern w:val="0"/>
                            <w:sz w:val="24"/>
                            <w:szCs w:val="24"/>
                            <w14:ligatures w14:val="none"/>
                          </w:rPr>
                        </w:pPr>
                        <w:r w:rsidRPr="00E416C6">
                          <w:rPr>
                            <w:rFonts w:ascii="Times New Roman" w:eastAsia="Times New Roman" w:hAnsi="Times New Roman" w:cs="Times New Roman"/>
                            <w:sz w:val="24"/>
                            <w:szCs w:val="24"/>
                          </w:rPr>
                          <w:object w:dxaOrig="225" w:dyaOrig="225" w14:anchorId="60B2E9A9">
                            <v:shape id="_x0000_i2448" type="#_x0000_t75" style="width:18pt;height:15.6pt" o:ole="">
                              <v:imagedata r:id="rId6" o:title=""/>
                            </v:shape>
                            <w:control r:id="rId10" w:name="DefaultOcxName4" w:shapeid="_x0000_i2448"/>
                          </w:object>
                        </w:r>
                        <w:r w:rsidRPr="00E416C6">
                          <w:rPr>
                            <w:rFonts w:ascii="Times New Roman" w:eastAsia="Times New Roman" w:hAnsi="Times New Roman" w:cs="Times New Roman"/>
                            <w:color w:val="FF0000"/>
                            <w:kern w:val="0"/>
                            <w:sz w:val="24"/>
                            <w:szCs w:val="24"/>
                            <w14:ligatures w14:val="none"/>
                          </w:rPr>
                          <w:t>Hire new employees to improve production and the profitability.</w:t>
                        </w:r>
                      </w:p>
                      <w:p w14:paraId="07629BC8" w14:textId="27EBEB74" w:rsidR="00E416C6" w:rsidRPr="00E416C6" w:rsidRDefault="00E416C6" w:rsidP="00E416C6">
                        <w:pPr>
                          <w:numPr>
                            <w:ilvl w:val="0"/>
                            <w:numId w:val="3"/>
                          </w:numPr>
                          <w:spacing w:after="0" w:line="240" w:lineRule="auto"/>
                          <w:ind w:left="1245" w:right="150"/>
                          <w:rPr>
                            <w:rFonts w:ascii="Times New Roman" w:eastAsia="Times New Roman" w:hAnsi="Times New Roman" w:cs="Times New Roman"/>
                            <w:color w:val="FF0000"/>
                            <w:kern w:val="0"/>
                            <w:sz w:val="24"/>
                            <w:szCs w:val="24"/>
                            <w14:ligatures w14:val="none"/>
                          </w:rPr>
                        </w:pPr>
                        <w:r w:rsidRPr="00E416C6">
                          <w:rPr>
                            <w:rFonts w:ascii="Times New Roman" w:eastAsia="Times New Roman" w:hAnsi="Times New Roman" w:cs="Times New Roman"/>
                            <w:color w:val="FF0000"/>
                            <w:sz w:val="24"/>
                            <w:szCs w:val="24"/>
                          </w:rPr>
                          <w:object w:dxaOrig="225" w:dyaOrig="225" w14:anchorId="4ABAF167">
                            <v:shape id="_x0000_i2447" type="#_x0000_t75" style="width:18pt;height:15.6pt" o:ole="">
                              <v:imagedata r:id="rId6" o:title=""/>
                            </v:shape>
                            <w:control r:id="rId11" w:name="DefaultOcxName11" w:shapeid="_x0000_i2447"/>
                          </w:object>
                        </w:r>
                        <w:r w:rsidRPr="00E416C6">
                          <w:rPr>
                            <w:rFonts w:ascii="Times New Roman" w:eastAsia="Times New Roman" w:hAnsi="Times New Roman" w:cs="Times New Roman"/>
                            <w:color w:val="FF0000"/>
                            <w:kern w:val="0"/>
                            <w:sz w:val="24"/>
                            <w:szCs w:val="24"/>
                            <w14:ligatures w14:val="none"/>
                          </w:rPr>
                          <w:t>Invest in new research and development that will be profitable.</w:t>
                        </w:r>
                      </w:p>
                      <w:p w14:paraId="6CFF0E93" w14:textId="6954487B" w:rsidR="00E416C6" w:rsidRPr="00E416C6" w:rsidRDefault="00E416C6" w:rsidP="00E416C6">
                        <w:pPr>
                          <w:numPr>
                            <w:ilvl w:val="0"/>
                            <w:numId w:val="3"/>
                          </w:numPr>
                          <w:spacing w:after="0" w:line="240" w:lineRule="auto"/>
                          <w:ind w:left="1245" w:right="150"/>
                          <w:rPr>
                            <w:rFonts w:ascii="Times New Roman" w:eastAsia="Times New Roman" w:hAnsi="Times New Roman" w:cs="Times New Roman"/>
                            <w:color w:val="FF0000"/>
                            <w:kern w:val="0"/>
                            <w:sz w:val="24"/>
                            <w:szCs w:val="24"/>
                            <w14:ligatures w14:val="none"/>
                          </w:rPr>
                        </w:pPr>
                        <w:r w:rsidRPr="00E416C6">
                          <w:rPr>
                            <w:rFonts w:ascii="Times New Roman" w:eastAsia="Times New Roman" w:hAnsi="Times New Roman" w:cs="Times New Roman"/>
                            <w:color w:val="FF0000"/>
                            <w:sz w:val="24"/>
                            <w:szCs w:val="24"/>
                          </w:rPr>
                          <w:object w:dxaOrig="225" w:dyaOrig="225" w14:anchorId="00CBE3AC">
                            <v:shape id="_x0000_i2446" type="#_x0000_t75" style="width:18pt;height:15.6pt" o:ole="">
                              <v:imagedata r:id="rId6" o:title=""/>
                            </v:shape>
                            <w:control r:id="rId12" w:name="DefaultOcxName21" w:shapeid="_x0000_i2446"/>
                          </w:object>
                        </w:r>
                        <w:r w:rsidRPr="00E416C6">
                          <w:rPr>
                            <w:rFonts w:ascii="Times New Roman" w:eastAsia="Times New Roman" w:hAnsi="Times New Roman" w:cs="Times New Roman"/>
                            <w:color w:val="FF0000"/>
                            <w:kern w:val="0"/>
                            <w:sz w:val="24"/>
                            <w:szCs w:val="24"/>
                            <w14:ligatures w14:val="none"/>
                          </w:rPr>
                          <w:t>Invest capital into projects that will improve the profitability of the firm.</w:t>
                        </w:r>
                      </w:p>
                      <w:p w14:paraId="7CEE6485" w14:textId="733C709A" w:rsidR="00E416C6" w:rsidRPr="00E416C6" w:rsidRDefault="00E416C6" w:rsidP="00E416C6">
                        <w:pPr>
                          <w:numPr>
                            <w:ilvl w:val="0"/>
                            <w:numId w:val="3"/>
                          </w:numPr>
                          <w:spacing w:after="0" w:line="240" w:lineRule="auto"/>
                          <w:ind w:left="1245" w:right="150"/>
                          <w:rPr>
                            <w:rFonts w:ascii="Times New Roman" w:eastAsia="Times New Roman" w:hAnsi="Times New Roman" w:cs="Times New Roman"/>
                            <w:kern w:val="0"/>
                            <w:sz w:val="24"/>
                            <w:szCs w:val="24"/>
                            <w14:ligatures w14:val="none"/>
                          </w:rPr>
                        </w:pPr>
                        <w:r w:rsidRPr="00E416C6">
                          <w:rPr>
                            <w:rFonts w:ascii="Times New Roman" w:eastAsia="Times New Roman" w:hAnsi="Times New Roman" w:cs="Times New Roman"/>
                            <w:color w:val="FF0000"/>
                            <w:sz w:val="24"/>
                            <w:szCs w:val="24"/>
                          </w:rPr>
                          <w:object w:dxaOrig="225" w:dyaOrig="225" w14:anchorId="28E9FC80">
                            <v:shape id="_x0000_i2445" type="#_x0000_t75" style="width:18pt;height:15.6pt" o:ole="">
                              <v:imagedata r:id="rId13" o:title=""/>
                            </v:shape>
                            <w:control r:id="rId14" w:name="DefaultOcxName3" w:shapeid="_x0000_i2445"/>
                          </w:object>
                        </w:r>
                        <w:r w:rsidRPr="00E416C6">
                          <w:rPr>
                            <w:rFonts w:ascii="Times New Roman" w:eastAsia="Times New Roman" w:hAnsi="Times New Roman" w:cs="Times New Roman"/>
                            <w:color w:val="FF0000"/>
                            <w:kern w:val="0"/>
                            <w:sz w:val="24"/>
                            <w:szCs w:val="24"/>
                            <w14:ligatures w14:val="none"/>
                          </w:rPr>
                          <w:t>All of these choices</w:t>
                        </w:r>
                      </w:p>
                      <w:p w14:paraId="0B9CC361" w14:textId="77777777" w:rsidR="00E416C6" w:rsidRDefault="00E416C6" w:rsidP="00E416C6">
                        <w:pPr>
                          <w:spacing w:after="0" w:line="240" w:lineRule="auto"/>
                          <w:ind w:right="150"/>
                          <w:rPr>
                            <w:rFonts w:ascii="Times New Roman" w:eastAsia="Times New Roman" w:hAnsi="Times New Roman" w:cs="Times New Roman"/>
                            <w:kern w:val="0"/>
                            <w:sz w:val="24"/>
                            <w:szCs w:val="24"/>
                            <w14:ligatures w14:val="none"/>
                          </w:rPr>
                        </w:pPr>
                      </w:p>
                      <w:p w14:paraId="3C6F25AC" w14:textId="77777777" w:rsidR="00E416C6" w:rsidRDefault="00E416C6" w:rsidP="00E416C6">
                        <w:pPr>
                          <w:spacing w:after="0" w:line="240" w:lineRule="auto"/>
                          <w:ind w:right="150"/>
                          <w:rPr>
                            <w:rFonts w:ascii="PT Serif" w:hAnsi="PT Serif"/>
                            <w:color w:val="FF0000"/>
                            <w:sz w:val="23"/>
                            <w:szCs w:val="23"/>
                            <w:shd w:val="clear" w:color="auto" w:fill="FFFFFF"/>
                          </w:rPr>
                        </w:pPr>
                        <w:r>
                          <w:rPr>
                            <w:rFonts w:ascii="Times New Roman" w:eastAsia="Times New Roman" w:hAnsi="Times New Roman" w:cs="Times New Roman"/>
                            <w:kern w:val="0"/>
                            <w:sz w:val="24"/>
                            <w:szCs w:val="24"/>
                            <w14:ligatures w14:val="none"/>
                          </w:rPr>
                          <w:t xml:space="preserve">7. </w:t>
                        </w:r>
                        <w:r>
                          <w:rPr>
                            <w:rFonts w:ascii="PT Serif" w:hAnsi="PT Serif"/>
                            <w:color w:val="333333"/>
                            <w:sz w:val="23"/>
                            <w:szCs w:val="23"/>
                            <w:shd w:val="clear" w:color="auto" w:fill="FFFFFF"/>
                          </w:rPr>
                          <w:t xml:space="preserve">Companies should always maximize shareholder value. </w:t>
                        </w:r>
                        <w:r>
                          <w:rPr>
                            <w:rFonts w:ascii="PT Serif" w:hAnsi="PT Serif"/>
                            <w:color w:val="FF0000"/>
                            <w:sz w:val="23"/>
                            <w:szCs w:val="23"/>
                            <w:shd w:val="clear" w:color="auto" w:fill="FFFFFF"/>
                          </w:rPr>
                          <w:t>True</w:t>
                        </w:r>
                      </w:p>
                      <w:p w14:paraId="5167E3F6" w14:textId="77777777" w:rsidR="00E416C6" w:rsidRDefault="00E416C6" w:rsidP="00E416C6">
                        <w:pPr>
                          <w:spacing w:after="0" w:line="240" w:lineRule="auto"/>
                          <w:ind w:right="150"/>
                          <w:rPr>
                            <w:rFonts w:ascii="PT Serif" w:hAnsi="PT Serif"/>
                            <w:color w:val="FF0000"/>
                            <w:sz w:val="23"/>
                            <w:szCs w:val="23"/>
                            <w:shd w:val="clear" w:color="auto" w:fill="FFFFFF"/>
                          </w:rPr>
                        </w:pPr>
                      </w:p>
                      <w:p w14:paraId="4FF7A520" w14:textId="77777777" w:rsidR="00E416C6" w:rsidRDefault="00E416C6" w:rsidP="00E416C6">
                        <w:pPr>
                          <w:spacing w:after="0" w:line="240" w:lineRule="auto"/>
                          <w:ind w:right="150"/>
                          <w:rPr>
                            <w:rFonts w:ascii="PT Serif" w:hAnsi="PT Serif"/>
                            <w:color w:val="FF0000"/>
                            <w:sz w:val="23"/>
                            <w:szCs w:val="23"/>
                            <w:shd w:val="clear" w:color="auto" w:fill="FFFFFF"/>
                          </w:rPr>
                        </w:pPr>
                        <w:r>
                          <w:rPr>
                            <w:rFonts w:ascii="PT Serif" w:hAnsi="PT Serif"/>
                            <w:sz w:val="23"/>
                            <w:szCs w:val="23"/>
                            <w:shd w:val="clear" w:color="auto" w:fill="FFFFFF"/>
                          </w:rPr>
                          <w:t xml:space="preserve">8. </w:t>
                        </w:r>
                        <w:r>
                          <w:rPr>
                            <w:rFonts w:ascii="PT Serif" w:hAnsi="PT Serif"/>
                            <w:color w:val="333333"/>
                            <w:sz w:val="23"/>
                            <w:szCs w:val="23"/>
                            <w:shd w:val="clear" w:color="auto" w:fill="FFFFFF"/>
                          </w:rPr>
                          <w:t xml:space="preserve">Firms that are maximizing shareholder value will generally see stability in the firm’s stock price. </w:t>
                        </w:r>
                        <w:r>
                          <w:rPr>
                            <w:rFonts w:ascii="PT Serif" w:hAnsi="PT Serif"/>
                            <w:color w:val="FF0000"/>
                            <w:sz w:val="23"/>
                            <w:szCs w:val="23"/>
                            <w:shd w:val="clear" w:color="auto" w:fill="FFFFFF"/>
                          </w:rPr>
                          <w:t>False</w:t>
                        </w:r>
                      </w:p>
                      <w:p w14:paraId="4897A148" w14:textId="77777777" w:rsidR="00E416C6" w:rsidRDefault="00E416C6" w:rsidP="00E416C6">
                        <w:pPr>
                          <w:spacing w:after="0" w:line="240" w:lineRule="auto"/>
                          <w:ind w:right="150"/>
                          <w:rPr>
                            <w:rFonts w:ascii="PT Serif" w:hAnsi="PT Serif"/>
                            <w:color w:val="FF0000"/>
                            <w:sz w:val="23"/>
                            <w:szCs w:val="23"/>
                            <w:shd w:val="clear" w:color="auto" w:fill="FFFFFF"/>
                          </w:rPr>
                        </w:pPr>
                      </w:p>
                      <w:p w14:paraId="2FAB62D3" w14:textId="763C08A3" w:rsidR="00E416C6" w:rsidRPr="00E416C6" w:rsidRDefault="00E416C6" w:rsidP="00E416C6">
                        <w:pPr>
                          <w:pStyle w:val="NormalWeb"/>
                          <w:shd w:val="clear" w:color="auto" w:fill="FFFFFF"/>
                          <w:spacing w:before="0" w:beforeAutospacing="0" w:after="300" w:afterAutospacing="0" w:line="462" w:lineRule="atLeast"/>
                          <w:ind w:left="270" w:right="270"/>
                          <w:rPr>
                            <w:rFonts w:ascii="PT Serif" w:hAnsi="PT Serif"/>
                            <w:color w:val="FF0000"/>
                            <w:sz w:val="23"/>
                            <w:szCs w:val="23"/>
                          </w:rPr>
                        </w:pPr>
                        <w:r>
                          <w:t>9.</w:t>
                        </w:r>
                        <w:r>
                          <w:rPr>
                            <w:rFonts w:ascii="PT Serif" w:hAnsi="PT Serif"/>
                            <w:color w:val="333333"/>
                            <w:sz w:val="23"/>
                            <w:szCs w:val="23"/>
                          </w:rPr>
                          <w:t xml:space="preserve"> </w:t>
                        </w:r>
                        <w:r w:rsidRPr="00E416C6">
                          <w:rPr>
                            <w:rFonts w:ascii="PT Serif" w:hAnsi="PT Serif"/>
                            <w:color w:val="333333"/>
                            <w:sz w:val="23"/>
                            <w:szCs w:val="23"/>
                          </w:rPr>
                          <w:t>The goal of the firm is to maximize shareholder value.</w:t>
                        </w:r>
                        <w:r>
                          <w:rPr>
                            <w:rFonts w:ascii="PT Serif" w:hAnsi="PT Serif"/>
                            <w:color w:val="333333"/>
                            <w:sz w:val="23"/>
                            <w:szCs w:val="23"/>
                          </w:rPr>
                          <w:t xml:space="preserve"> </w:t>
                        </w:r>
                        <w:r>
                          <w:rPr>
                            <w:rFonts w:ascii="PT Serif" w:hAnsi="PT Serif"/>
                            <w:color w:val="FF0000"/>
                            <w:sz w:val="23"/>
                            <w:szCs w:val="23"/>
                          </w:rPr>
                          <w:t>True</w:t>
                        </w:r>
                      </w:p>
                      <w:tbl>
                        <w:tblPr>
                          <w:tblW w:w="6716" w:type="dxa"/>
                          <w:tblInd w:w="375" w:type="dxa"/>
                          <w:tblCellMar>
                            <w:top w:w="15" w:type="dxa"/>
                            <w:left w:w="15" w:type="dxa"/>
                            <w:bottom w:w="15" w:type="dxa"/>
                            <w:right w:w="15" w:type="dxa"/>
                          </w:tblCellMar>
                          <w:tblLook w:val="04A0" w:firstRow="1" w:lastRow="0" w:firstColumn="1" w:lastColumn="0" w:noHBand="0" w:noVBand="1"/>
                        </w:tblPr>
                        <w:tblGrid>
                          <w:gridCol w:w="7046"/>
                        </w:tblGrid>
                        <w:tr w:rsidR="00E416C6" w:rsidRPr="00E416C6" w14:paraId="24385D85" w14:textId="77777777" w:rsidTr="00E416C6">
                          <w:tc>
                            <w:tcPr>
                              <w:tcW w:w="0" w:type="auto"/>
                              <w:shd w:val="clear" w:color="auto" w:fill="auto"/>
                              <w:tcMar>
                                <w:top w:w="0" w:type="dxa"/>
                                <w:left w:w="0" w:type="dxa"/>
                                <w:bottom w:w="0" w:type="dxa"/>
                                <w:right w:w="0" w:type="dxa"/>
                              </w:tcMar>
                              <w:vAlign w:val="center"/>
                              <w:hideMark/>
                            </w:tcPr>
                            <w:p w14:paraId="07EE58FD" w14:textId="77777777" w:rsidR="002D2EF4" w:rsidRDefault="002D2EF4" w:rsidP="00E416C6">
                              <w:pPr>
                                <w:spacing w:before="100" w:beforeAutospacing="1" w:after="100" w:afterAutospacing="1" w:line="240" w:lineRule="auto"/>
                                <w:textAlignment w:val="center"/>
                                <w:divId w:val="883252253"/>
                                <w:rPr>
                                  <w:rFonts w:ascii="Times New Roman" w:eastAsia="Times New Roman" w:hAnsi="Times New Roman" w:cs="Times New Roman"/>
                                  <w:color w:val="555555"/>
                                  <w:kern w:val="0"/>
                                  <w:sz w:val="24"/>
                                  <w:szCs w:val="24"/>
                                  <w14:ligatures w14:val="none"/>
                                </w:rPr>
                              </w:pPr>
                            </w:p>
                            <w:p w14:paraId="6BD9BA83" w14:textId="77777777" w:rsidR="002D2EF4" w:rsidRDefault="002D2EF4" w:rsidP="00E416C6">
                              <w:pPr>
                                <w:spacing w:before="100" w:beforeAutospacing="1" w:after="100" w:afterAutospacing="1" w:line="240" w:lineRule="auto"/>
                                <w:textAlignment w:val="center"/>
                                <w:divId w:val="883252253"/>
                                <w:rPr>
                                  <w:rFonts w:ascii="Times New Roman" w:eastAsia="Times New Roman" w:hAnsi="Times New Roman" w:cs="Times New Roman"/>
                                  <w:color w:val="555555"/>
                                  <w:kern w:val="0"/>
                                  <w:sz w:val="24"/>
                                  <w:szCs w:val="24"/>
                                  <w14:ligatures w14:val="none"/>
                                </w:rPr>
                              </w:pPr>
                            </w:p>
                            <w:p w14:paraId="75301EFD" w14:textId="77777777" w:rsidR="002D2EF4" w:rsidRDefault="002D2EF4" w:rsidP="002D2EF4">
                              <w:pPr>
                                <w:pStyle w:val="Heading2"/>
                                <w:shd w:val="clear" w:color="auto" w:fill="FFFFFF"/>
                                <w:spacing w:before="75" w:beforeAutospacing="0" w:after="150" w:afterAutospacing="0"/>
                                <w:ind w:left="300"/>
                                <w:divId w:val="883252253"/>
                                <w:rPr>
                                  <w:rFonts w:ascii="Open Sans" w:hAnsi="Open Sans" w:cs="Open Sans"/>
                                  <w:color w:val="444444"/>
                                  <w:sz w:val="48"/>
                                  <w:szCs w:val="48"/>
                                </w:rPr>
                              </w:pPr>
                              <w:r>
                                <w:rPr>
                                  <w:rFonts w:ascii="Open Sans" w:hAnsi="Open Sans" w:cs="Open Sans"/>
                                  <w:color w:val="444444"/>
                                  <w:sz w:val="48"/>
                                  <w:szCs w:val="48"/>
                                </w:rPr>
                                <w:t>1.10 Quick Check: Issues Relating to the Maximization of Shareholder Value</w:t>
                              </w:r>
                            </w:p>
                            <w:p w14:paraId="547262DD" w14:textId="77777777" w:rsidR="002D2EF4" w:rsidRDefault="002D2EF4" w:rsidP="00E416C6">
                              <w:pPr>
                                <w:spacing w:before="100" w:beforeAutospacing="1" w:after="100" w:afterAutospacing="1" w:line="240" w:lineRule="auto"/>
                                <w:textAlignment w:val="center"/>
                                <w:divId w:val="883252253"/>
                                <w:rPr>
                                  <w:rFonts w:ascii="PT Serif" w:hAnsi="PT Serif"/>
                                  <w:color w:val="FF0000"/>
                                  <w:sz w:val="23"/>
                                  <w:szCs w:val="23"/>
                                  <w:shd w:val="clear" w:color="auto" w:fill="FFFFFF"/>
                                </w:rPr>
                              </w:pPr>
                              <w:r>
                                <w:rPr>
                                  <w:rFonts w:ascii="Times New Roman" w:eastAsia="Times New Roman" w:hAnsi="Times New Roman" w:cs="Times New Roman"/>
                                  <w:color w:val="555555"/>
                                  <w:kern w:val="0"/>
                                  <w:sz w:val="24"/>
                                  <w:szCs w:val="24"/>
                                  <w14:ligatures w14:val="none"/>
                                </w:rPr>
                                <w:t xml:space="preserve">1. </w:t>
                              </w:r>
                              <w:r>
                                <w:rPr>
                                  <w:rFonts w:ascii="PT Serif" w:hAnsi="PT Serif"/>
                                  <w:color w:val="333333"/>
                                  <w:sz w:val="23"/>
                                  <w:szCs w:val="23"/>
                                  <w:shd w:val="clear" w:color="auto" w:fill="FFFFFF"/>
                                </w:rPr>
                                <w:t xml:space="preserve">Agency costs are costs that are incurred when management does not act in the best interest of shareholders. </w:t>
                              </w:r>
                              <w:r w:rsidRPr="002D2EF4">
                                <w:rPr>
                                  <w:rFonts w:ascii="PT Serif" w:hAnsi="PT Serif"/>
                                  <w:color w:val="FF0000"/>
                                  <w:sz w:val="23"/>
                                  <w:szCs w:val="23"/>
                                  <w:shd w:val="clear" w:color="auto" w:fill="FFFFFF"/>
                                </w:rPr>
                                <w:t>True</w:t>
                              </w:r>
                            </w:p>
                            <w:p w14:paraId="1F52580D" w14:textId="36BC2369" w:rsidR="002D2EF4" w:rsidRPr="002D2EF4" w:rsidRDefault="002D2EF4" w:rsidP="002D2EF4">
                              <w:pPr>
                                <w:pStyle w:val="NormalWeb"/>
                                <w:shd w:val="clear" w:color="auto" w:fill="FFFFFF"/>
                                <w:spacing w:before="0" w:beforeAutospacing="0" w:after="300" w:afterAutospacing="0" w:line="462" w:lineRule="atLeast"/>
                                <w:ind w:left="270" w:right="270"/>
                                <w:divId w:val="883252253"/>
                                <w:rPr>
                                  <w:rFonts w:ascii="PT Serif" w:hAnsi="PT Serif"/>
                                  <w:color w:val="FF0000"/>
                                  <w:sz w:val="23"/>
                                  <w:szCs w:val="23"/>
                                </w:rPr>
                              </w:pPr>
                              <w:r>
                                <w:t xml:space="preserve">2. </w:t>
                              </w:r>
                              <w:r w:rsidRPr="002D2EF4">
                                <w:rPr>
                                  <w:rFonts w:ascii="PT Serif" w:hAnsi="PT Serif"/>
                                  <w:color w:val="333333"/>
                                  <w:sz w:val="23"/>
                                  <w:szCs w:val="23"/>
                                </w:rPr>
                                <w:t>Firms try to mitigate agency costs by aligning managers' interests with shareholders' interests. </w:t>
                              </w:r>
                              <w:r>
                                <w:rPr>
                                  <w:rFonts w:ascii="PT Serif" w:hAnsi="PT Serif"/>
                                  <w:color w:val="FF0000"/>
                                  <w:sz w:val="23"/>
                                  <w:szCs w:val="23"/>
                                </w:rPr>
                                <w:t>True</w:t>
                              </w:r>
                            </w:p>
                            <w:tbl>
                              <w:tblPr>
                                <w:tblW w:w="6716" w:type="dxa"/>
                                <w:tblInd w:w="375" w:type="dxa"/>
                                <w:tblCellMar>
                                  <w:top w:w="15" w:type="dxa"/>
                                  <w:left w:w="15" w:type="dxa"/>
                                  <w:bottom w:w="15" w:type="dxa"/>
                                  <w:right w:w="15" w:type="dxa"/>
                                </w:tblCellMar>
                                <w:tblLook w:val="04A0" w:firstRow="1" w:lastRow="0" w:firstColumn="1" w:lastColumn="0" w:noHBand="0" w:noVBand="1"/>
                              </w:tblPr>
                              <w:tblGrid>
                                <w:gridCol w:w="6716"/>
                              </w:tblGrid>
                              <w:tr w:rsidR="002D2EF4" w:rsidRPr="002D2EF4" w14:paraId="26D7DA22" w14:textId="77777777" w:rsidTr="002D2EF4">
                                <w:trPr>
                                  <w:divId w:val="883252253"/>
                                </w:trPr>
                                <w:tc>
                                  <w:tcPr>
                                    <w:tcW w:w="0" w:type="auto"/>
                                    <w:shd w:val="clear" w:color="auto" w:fill="auto"/>
                                    <w:tcMar>
                                      <w:top w:w="0" w:type="dxa"/>
                                      <w:left w:w="0" w:type="dxa"/>
                                      <w:bottom w:w="0" w:type="dxa"/>
                                      <w:right w:w="0" w:type="dxa"/>
                                    </w:tcMar>
                                    <w:vAlign w:val="center"/>
                                    <w:hideMark/>
                                  </w:tcPr>
                                  <w:p w14:paraId="35089F66" w14:textId="65F62024" w:rsidR="002D2EF4" w:rsidRPr="002D2EF4" w:rsidRDefault="002D2EF4" w:rsidP="002D2EF4">
                                    <w:pPr>
                                      <w:spacing w:before="100" w:beforeAutospacing="1" w:after="100" w:afterAutospacing="1" w:line="240" w:lineRule="auto"/>
                                      <w:ind w:left="420"/>
                                      <w:textAlignment w:val="center"/>
                                      <w:divId w:val="517622470"/>
                                      <w:rPr>
                                        <w:rFonts w:ascii="Times New Roman" w:eastAsia="Times New Roman" w:hAnsi="Times New Roman" w:cs="Times New Roman"/>
                                        <w:color w:val="555555"/>
                                        <w:kern w:val="0"/>
                                        <w:sz w:val="24"/>
                                        <w:szCs w:val="24"/>
                                        <w14:ligatures w14:val="none"/>
                                      </w:rPr>
                                    </w:pPr>
                                    <w:r w:rsidRPr="002D2EF4">
                                      <w:rPr>
                                        <w:rFonts w:ascii="Times New Roman" w:eastAsia="Times New Roman" w:hAnsi="Times New Roman" w:cs="Times New Roman"/>
                                        <w:color w:val="555555"/>
                                        <w:sz w:val="24"/>
                                        <w:szCs w:val="24"/>
                                      </w:rPr>
                                      <w:object w:dxaOrig="225" w:dyaOrig="225" w14:anchorId="54B915C6">
                                        <v:shape id="_x0000_i2444" type="#_x0000_t75" style="width:18pt;height:15.6pt" o:ole="">
                                          <v:imagedata r:id="rId15" o:title=""/>
                                        </v:shape>
                                        <w:control r:id="rId16" w:name="DefaultOcxName5" w:shapeid="_x0000_i2444"/>
                                      </w:object>
                                    </w:r>
                                  </w:p>
                                </w:tc>
                              </w:tr>
                            </w:tbl>
                            <w:p w14:paraId="5CFAFFE8" w14:textId="41D8082B" w:rsidR="002D2EF4" w:rsidRPr="00E416C6" w:rsidRDefault="002D2EF4" w:rsidP="00E416C6">
                              <w:pPr>
                                <w:spacing w:before="100" w:beforeAutospacing="1" w:after="100" w:afterAutospacing="1" w:line="240" w:lineRule="auto"/>
                                <w:textAlignment w:val="center"/>
                                <w:divId w:val="883252253"/>
                                <w:rPr>
                                  <w:rFonts w:ascii="Times New Roman" w:eastAsia="Times New Roman" w:hAnsi="Times New Roman" w:cs="Times New Roman"/>
                                  <w:kern w:val="0"/>
                                  <w:sz w:val="24"/>
                                  <w:szCs w:val="24"/>
                                  <w14:ligatures w14:val="none"/>
                                </w:rPr>
                              </w:pPr>
                            </w:p>
                          </w:tc>
                        </w:tr>
                      </w:tbl>
                      <w:p w14:paraId="0FDF0777" w14:textId="216882EC" w:rsidR="00E416C6" w:rsidRPr="00E416C6" w:rsidRDefault="00E416C6" w:rsidP="00E416C6">
                        <w:pPr>
                          <w:spacing w:after="0" w:line="240" w:lineRule="auto"/>
                          <w:ind w:right="150"/>
                          <w:rPr>
                            <w:rFonts w:ascii="Times New Roman" w:eastAsia="Times New Roman" w:hAnsi="Times New Roman" w:cs="Times New Roman"/>
                            <w:kern w:val="0"/>
                            <w:sz w:val="24"/>
                            <w:szCs w:val="24"/>
                            <w14:ligatures w14:val="none"/>
                          </w:rPr>
                        </w:pPr>
                      </w:p>
                    </w:tc>
                  </w:tr>
                </w:tbl>
                <w:p w14:paraId="3A036637" w14:textId="583D6FD1" w:rsidR="00E416C6" w:rsidRPr="00751ACA" w:rsidRDefault="00E416C6" w:rsidP="00751ACA">
                  <w:pPr>
                    <w:spacing w:before="100" w:beforeAutospacing="1" w:after="100" w:afterAutospacing="1" w:line="240" w:lineRule="auto"/>
                    <w:textAlignment w:val="center"/>
                    <w:divId w:val="1325629188"/>
                    <w:rPr>
                      <w:rFonts w:ascii="Times New Roman" w:eastAsia="Times New Roman" w:hAnsi="Times New Roman" w:cs="Times New Roman"/>
                      <w:kern w:val="0"/>
                      <w:sz w:val="24"/>
                      <w:szCs w:val="24"/>
                      <w14:ligatures w14:val="none"/>
                    </w:rPr>
                  </w:pPr>
                </w:p>
              </w:tc>
            </w:tr>
          </w:tbl>
          <w:p w14:paraId="51647107" w14:textId="5A9BB408" w:rsidR="003B5873" w:rsidRDefault="002D2EF4" w:rsidP="003B5873">
            <w:pPr>
              <w:pStyle w:val="NormalWeb"/>
              <w:shd w:val="clear" w:color="auto" w:fill="F4F4F4"/>
              <w:spacing w:before="0" w:beforeAutospacing="0" w:after="300" w:afterAutospacing="0" w:line="462" w:lineRule="atLeast"/>
              <w:ind w:left="270" w:right="270"/>
              <w:divId w:val="646328153"/>
              <w:rPr>
                <w:rFonts w:ascii="PT Serif" w:hAnsi="PT Serif"/>
                <w:color w:val="FF0000"/>
                <w:sz w:val="23"/>
                <w:szCs w:val="23"/>
                <w:shd w:val="clear" w:color="auto" w:fill="FFFFFF"/>
              </w:rPr>
            </w:pPr>
            <w:r>
              <w:rPr>
                <w:rFonts w:ascii="PT Serif" w:hAnsi="PT Serif"/>
                <w:sz w:val="23"/>
                <w:szCs w:val="23"/>
              </w:rPr>
              <w:lastRenderedPageBreak/>
              <w:t xml:space="preserve">3. </w:t>
            </w:r>
            <w:r>
              <w:rPr>
                <w:rFonts w:ascii="PT Serif" w:hAnsi="PT Serif"/>
                <w:color w:val="333333"/>
                <w:sz w:val="23"/>
                <w:szCs w:val="23"/>
                <w:shd w:val="clear" w:color="auto" w:fill="FFFFFF"/>
              </w:rPr>
              <w:t xml:space="preserve">Agency costs are commonly mitigated by increasing management compensation. </w:t>
            </w:r>
            <w:r w:rsidRPr="002D2EF4">
              <w:rPr>
                <w:rFonts w:ascii="PT Serif" w:hAnsi="PT Serif"/>
                <w:color w:val="FF0000"/>
                <w:sz w:val="23"/>
                <w:szCs w:val="23"/>
                <w:shd w:val="clear" w:color="auto" w:fill="FFFFFF"/>
              </w:rPr>
              <w:t>False</w:t>
            </w:r>
          </w:p>
          <w:p w14:paraId="6CAB38F7" w14:textId="466084D2" w:rsidR="002D2EF4" w:rsidRDefault="002D2EF4" w:rsidP="003B5873">
            <w:pPr>
              <w:pStyle w:val="NormalWeb"/>
              <w:shd w:val="clear" w:color="auto" w:fill="F4F4F4"/>
              <w:spacing w:before="0" w:beforeAutospacing="0" w:after="300" w:afterAutospacing="0" w:line="462" w:lineRule="atLeast"/>
              <w:ind w:left="270" w:right="270"/>
              <w:divId w:val="646328153"/>
              <w:rPr>
                <w:rFonts w:ascii="PT Serif" w:hAnsi="PT Serif"/>
                <w:color w:val="FF0000"/>
                <w:sz w:val="23"/>
                <w:szCs w:val="23"/>
                <w:shd w:val="clear" w:color="auto" w:fill="FFFFFF"/>
              </w:rPr>
            </w:pPr>
            <w:r>
              <w:rPr>
                <w:rFonts w:ascii="PT Serif" w:hAnsi="PT Serif"/>
                <w:sz w:val="23"/>
                <w:szCs w:val="23"/>
              </w:rPr>
              <w:t xml:space="preserve">4. </w:t>
            </w:r>
            <w:r>
              <w:rPr>
                <w:rFonts w:ascii="PT Serif" w:hAnsi="PT Serif"/>
                <w:color w:val="333333"/>
                <w:sz w:val="23"/>
                <w:szCs w:val="23"/>
                <w:shd w:val="clear" w:color="auto" w:fill="FFFFFF"/>
              </w:rPr>
              <w:t>Agency costs are commonly mitigated by compensating management with company stock</w:t>
            </w:r>
            <w:r w:rsidRPr="002D2EF4">
              <w:rPr>
                <w:rFonts w:ascii="PT Serif" w:hAnsi="PT Serif"/>
                <w:color w:val="FF0000"/>
                <w:sz w:val="23"/>
                <w:szCs w:val="23"/>
                <w:shd w:val="clear" w:color="auto" w:fill="FFFFFF"/>
              </w:rPr>
              <w:t>. True</w:t>
            </w:r>
          </w:p>
          <w:p w14:paraId="76DF1300" w14:textId="77777777" w:rsidR="00355311" w:rsidRDefault="002D2EF4" w:rsidP="003B5873">
            <w:pPr>
              <w:pStyle w:val="NormalWeb"/>
              <w:shd w:val="clear" w:color="auto" w:fill="F4F4F4"/>
              <w:spacing w:before="0" w:beforeAutospacing="0" w:after="300" w:afterAutospacing="0" w:line="462" w:lineRule="atLeast"/>
              <w:ind w:left="270" w:right="270"/>
              <w:divId w:val="646328153"/>
              <w:rPr>
                <w:rFonts w:ascii="PT Serif" w:hAnsi="PT Serif"/>
                <w:color w:val="333333"/>
                <w:sz w:val="23"/>
                <w:szCs w:val="23"/>
                <w:shd w:val="clear" w:color="auto" w:fill="FFFFFF"/>
              </w:rPr>
            </w:pPr>
            <w:r>
              <w:rPr>
                <w:rFonts w:ascii="PT Serif" w:hAnsi="PT Serif"/>
                <w:sz w:val="23"/>
                <w:szCs w:val="23"/>
              </w:rPr>
              <w:t>5</w:t>
            </w:r>
            <w:r w:rsidRPr="002D2EF4">
              <w:rPr>
                <w:rFonts w:ascii="PT Serif" w:hAnsi="PT Serif"/>
                <w:color w:val="FF0000"/>
                <w:sz w:val="23"/>
                <w:szCs w:val="23"/>
              </w:rPr>
              <w:t>.</w:t>
            </w:r>
            <w:r>
              <w:rPr>
                <w:rFonts w:ascii="PT Serif" w:hAnsi="PT Serif"/>
                <w:color w:val="FF0000"/>
                <w:sz w:val="23"/>
                <w:szCs w:val="23"/>
              </w:rPr>
              <w:t xml:space="preserve"> </w:t>
            </w:r>
            <w:r>
              <w:rPr>
                <w:rFonts w:ascii="PT Serif" w:hAnsi="PT Serif"/>
                <w:color w:val="333333"/>
                <w:sz w:val="23"/>
                <w:szCs w:val="23"/>
                <w:shd w:val="clear" w:color="auto" w:fill="FFFFFF"/>
              </w:rPr>
              <w:t xml:space="preserve">What issue(s) are associated with the firm goal to maximize shareholder value? </w:t>
            </w:r>
          </w:p>
          <w:p w14:paraId="113F280E" w14:textId="458E1597" w:rsidR="002D2EF4" w:rsidRDefault="002D2EF4" w:rsidP="003B5873">
            <w:pPr>
              <w:pStyle w:val="NormalWeb"/>
              <w:shd w:val="clear" w:color="auto" w:fill="F4F4F4"/>
              <w:spacing w:before="0" w:beforeAutospacing="0" w:after="300" w:afterAutospacing="0" w:line="462" w:lineRule="atLeast"/>
              <w:ind w:left="270" w:right="270"/>
              <w:divId w:val="646328153"/>
              <w:rPr>
                <w:rFonts w:ascii="Open Sans" w:hAnsi="Open Sans" w:cs="Open Sans"/>
                <w:i/>
                <w:iCs/>
                <w:color w:val="FF0000"/>
                <w:sz w:val="21"/>
                <w:szCs w:val="21"/>
                <w:shd w:val="clear" w:color="auto" w:fill="FFFFFF"/>
              </w:rPr>
            </w:pPr>
            <w:r>
              <w:rPr>
                <w:rFonts w:ascii="PT Serif" w:hAnsi="PT Serif"/>
                <w:color w:val="333333"/>
                <w:sz w:val="23"/>
                <w:szCs w:val="23"/>
                <w:shd w:val="clear" w:color="auto" w:fill="FFFFFF"/>
              </w:rPr>
              <w:t xml:space="preserve">             </w:t>
            </w:r>
            <w:r w:rsidRPr="002D2EF4">
              <w:rPr>
                <w:rFonts w:ascii="Open Sans" w:hAnsi="Open Sans" w:cs="Open Sans"/>
                <w:i/>
                <w:iCs/>
                <w:color w:val="FF0000"/>
                <w:sz w:val="21"/>
                <w:szCs w:val="21"/>
                <w:shd w:val="clear" w:color="auto" w:fill="FFFFFF"/>
              </w:rPr>
              <w:t>Agency costs and potential unethical behavior</w:t>
            </w:r>
          </w:p>
          <w:p w14:paraId="21AF0EB0" w14:textId="77777777" w:rsidR="002D2EF4" w:rsidRPr="002D2EF4" w:rsidRDefault="002D2EF4" w:rsidP="002D2EF4">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sz w:val="23"/>
                <w:szCs w:val="23"/>
              </w:rPr>
              <w:t xml:space="preserve">6. </w:t>
            </w:r>
            <w:r w:rsidRPr="002D2EF4">
              <w:rPr>
                <w:rFonts w:ascii="PT Serif" w:hAnsi="PT Serif"/>
                <w:color w:val="333333"/>
                <w:sz w:val="23"/>
                <w:szCs w:val="23"/>
              </w:rPr>
              <w:t>Maximizing shareholder value ethically can improve society generally by:</w:t>
            </w:r>
          </w:p>
          <w:tbl>
            <w:tblPr>
              <w:tblW w:w="6716" w:type="dxa"/>
              <w:tblInd w:w="375" w:type="dxa"/>
              <w:tblCellMar>
                <w:top w:w="15" w:type="dxa"/>
                <w:left w:w="15" w:type="dxa"/>
                <w:bottom w:w="15" w:type="dxa"/>
                <w:right w:w="15" w:type="dxa"/>
              </w:tblCellMar>
              <w:tblLook w:val="04A0" w:firstRow="1" w:lastRow="0" w:firstColumn="1" w:lastColumn="0" w:noHBand="0" w:noVBand="1"/>
            </w:tblPr>
            <w:tblGrid>
              <w:gridCol w:w="6716"/>
            </w:tblGrid>
            <w:tr w:rsidR="002D2EF4" w:rsidRPr="002D2EF4" w14:paraId="30E343D9" w14:textId="77777777" w:rsidTr="002D2EF4">
              <w:trPr>
                <w:divId w:val="646328153"/>
              </w:trPr>
              <w:tc>
                <w:tcPr>
                  <w:tcW w:w="0" w:type="auto"/>
                  <w:shd w:val="clear" w:color="auto" w:fill="auto"/>
                  <w:tcMar>
                    <w:top w:w="0" w:type="dxa"/>
                    <w:left w:w="0" w:type="dxa"/>
                    <w:bottom w:w="0" w:type="dxa"/>
                    <w:right w:w="0" w:type="dxa"/>
                  </w:tcMar>
                  <w:vAlign w:val="center"/>
                  <w:hideMark/>
                </w:tcPr>
                <w:p w14:paraId="53D348CF" w14:textId="0D66AFA4" w:rsidR="002D2EF4" w:rsidRPr="002D2EF4" w:rsidRDefault="002D2EF4" w:rsidP="002D2EF4">
                  <w:pPr>
                    <w:numPr>
                      <w:ilvl w:val="0"/>
                      <w:numId w:val="4"/>
                    </w:numPr>
                    <w:spacing w:after="0" w:line="240" w:lineRule="auto"/>
                    <w:ind w:left="1245" w:right="150"/>
                    <w:rPr>
                      <w:rFonts w:ascii="Times New Roman" w:eastAsia="Times New Roman" w:hAnsi="Times New Roman" w:cs="Times New Roman"/>
                      <w:color w:val="FF0000"/>
                      <w:kern w:val="0"/>
                      <w:sz w:val="24"/>
                      <w:szCs w:val="24"/>
                      <w14:ligatures w14:val="none"/>
                    </w:rPr>
                  </w:pPr>
                  <w:r w:rsidRPr="002D2EF4">
                    <w:rPr>
                      <w:rFonts w:ascii="Times New Roman" w:eastAsia="Times New Roman" w:hAnsi="Times New Roman" w:cs="Times New Roman"/>
                      <w:sz w:val="24"/>
                      <w:szCs w:val="24"/>
                    </w:rPr>
                    <w:object w:dxaOrig="225" w:dyaOrig="225" w14:anchorId="34436504">
                      <v:shape id="_x0000_i2443" type="#_x0000_t75" style="width:18pt;height:15.6pt" o:ole="">
                        <v:imagedata r:id="rId6" o:title=""/>
                      </v:shape>
                      <w:control r:id="rId17" w:name="DefaultOcxName6" w:shapeid="_x0000_i2443"/>
                    </w:object>
                  </w:r>
                  <w:r w:rsidRPr="002D2EF4">
                    <w:rPr>
                      <w:rFonts w:ascii="Times New Roman" w:eastAsia="Times New Roman" w:hAnsi="Times New Roman" w:cs="Times New Roman"/>
                      <w:color w:val="FF0000"/>
                      <w:kern w:val="0"/>
                      <w:sz w:val="24"/>
                      <w:szCs w:val="24"/>
                      <w14:ligatures w14:val="none"/>
                    </w:rPr>
                    <w:t>Employing additional workers</w:t>
                  </w:r>
                </w:p>
                <w:p w14:paraId="6B9D02FD" w14:textId="301F794D" w:rsidR="002D2EF4" w:rsidRPr="002D2EF4" w:rsidRDefault="002D2EF4" w:rsidP="002D2EF4">
                  <w:pPr>
                    <w:numPr>
                      <w:ilvl w:val="0"/>
                      <w:numId w:val="4"/>
                    </w:numPr>
                    <w:spacing w:after="0" w:line="240" w:lineRule="auto"/>
                    <w:ind w:left="1245" w:right="150"/>
                    <w:rPr>
                      <w:rFonts w:ascii="Times New Roman" w:eastAsia="Times New Roman" w:hAnsi="Times New Roman" w:cs="Times New Roman"/>
                      <w:color w:val="FF0000"/>
                      <w:kern w:val="0"/>
                      <w:sz w:val="24"/>
                      <w:szCs w:val="24"/>
                      <w14:ligatures w14:val="none"/>
                    </w:rPr>
                  </w:pPr>
                  <w:r w:rsidRPr="002D2EF4">
                    <w:rPr>
                      <w:rFonts w:ascii="Times New Roman" w:eastAsia="Times New Roman" w:hAnsi="Times New Roman" w:cs="Times New Roman"/>
                      <w:color w:val="FF0000"/>
                      <w:sz w:val="24"/>
                      <w:szCs w:val="24"/>
                    </w:rPr>
                    <w:object w:dxaOrig="225" w:dyaOrig="225" w14:anchorId="188714A3">
                      <v:shape id="_x0000_i2442" type="#_x0000_t75" style="width:18pt;height:15.6pt" o:ole="">
                        <v:imagedata r:id="rId6" o:title=""/>
                      </v:shape>
                      <w:control r:id="rId18" w:name="DefaultOcxName12" w:shapeid="_x0000_i2442"/>
                    </w:object>
                  </w:r>
                  <w:r w:rsidRPr="002D2EF4">
                    <w:rPr>
                      <w:rFonts w:ascii="Times New Roman" w:eastAsia="Times New Roman" w:hAnsi="Times New Roman" w:cs="Times New Roman"/>
                      <w:color w:val="FF0000"/>
                      <w:kern w:val="0"/>
                      <w:sz w:val="24"/>
                      <w:szCs w:val="24"/>
                      <w14:ligatures w14:val="none"/>
                    </w:rPr>
                    <w:t>Creating growth and leading to increased production by other firms</w:t>
                  </w:r>
                </w:p>
                <w:p w14:paraId="0188A34B" w14:textId="6A568197" w:rsidR="002D2EF4" w:rsidRPr="002D2EF4" w:rsidRDefault="002D2EF4" w:rsidP="002D2EF4">
                  <w:pPr>
                    <w:numPr>
                      <w:ilvl w:val="0"/>
                      <w:numId w:val="4"/>
                    </w:numPr>
                    <w:spacing w:after="0" w:line="240" w:lineRule="auto"/>
                    <w:ind w:left="1245" w:right="150"/>
                    <w:rPr>
                      <w:rFonts w:ascii="Times New Roman" w:eastAsia="Times New Roman" w:hAnsi="Times New Roman" w:cs="Times New Roman"/>
                      <w:color w:val="FF0000"/>
                      <w:kern w:val="0"/>
                      <w:sz w:val="24"/>
                      <w:szCs w:val="24"/>
                      <w14:ligatures w14:val="none"/>
                    </w:rPr>
                  </w:pPr>
                  <w:r w:rsidRPr="002D2EF4">
                    <w:rPr>
                      <w:rFonts w:ascii="Times New Roman" w:eastAsia="Times New Roman" w:hAnsi="Times New Roman" w:cs="Times New Roman"/>
                      <w:color w:val="FF0000"/>
                      <w:sz w:val="24"/>
                      <w:szCs w:val="24"/>
                    </w:rPr>
                    <w:object w:dxaOrig="225" w:dyaOrig="225" w14:anchorId="112F5DF3">
                      <v:shape id="_x0000_i2441" type="#_x0000_t75" style="width:18pt;height:15.6pt" o:ole="">
                        <v:imagedata r:id="rId6" o:title=""/>
                      </v:shape>
                      <w:control r:id="rId19" w:name="DefaultOcxName22" w:shapeid="_x0000_i2441"/>
                    </w:object>
                  </w:r>
                  <w:r w:rsidRPr="002D2EF4">
                    <w:rPr>
                      <w:rFonts w:ascii="Times New Roman" w:eastAsia="Times New Roman" w:hAnsi="Times New Roman" w:cs="Times New Roman"/>
                      <w:color w:val="FF0000"/>
                      <w:kern w:val="0"/>
                      <w:sz w:val="24"/>
                      <w:szCs w:val="24"/>
                      <w14:ligatures w14:val="none"/>
                    </w:rPr>
                    <w:t>Increasing the profitability of other firms because of increased consumption</w:t>
                  </w:r>
                </w:p>
                <w:p w14:paraId="71ED1FA0" w14:textId="5DA3CA7B" w:rsidR="002D2EF4" w:rsidRPr="002D2EF4" w:rsidRDefault="002D2EF4" w:rsidP="002D2EF4">
                  <w:pPr>
                    <w:numPr>
                      <w:ilvl w:val="0"/>
                      <w:numId w:val="4"/>
                    </w:numPr>
                    <w:spacing w:after="0" w:line="240" w:lineRule="auto"/>
                    <w:ind w:left="1245" w:right="150"/>
                    <w:rPr>
                      <w:rFonts w:ascii="Times New Roman" w:eastAsia="Times New Roman" w:hAnsi="Times New Roman" w:cs="Times New Roman"/>
                      <w:kern w:val="0"/>
                      <w:sz w:val="24"/>
                      <w:szCs w:val="24"/>
                      <w14:ligatures w14:val="none"/>
                    </w:rPr>
                  </w:pPr>
                  <w:r w:rsidRPr="002D2EF4">
                    <w:rPr>
                      <w:rFonts w:ascii="Times New Roman" w:eastAsia="Times New Roman" w:hAnsi="Times New Roman" w:cs="Times New Roman"/>
                      <w:color w:val="FF0000"/>
                      <w:sz w:val="24"/>
                      <w:szCs w:val="24"/>
                    </w:rPr>
                    <w:object w:dxaOrig="225" w:dyaOrig="225" w14:anchorId="6133F79C">
                      <v:shape id="_x0000_i2440" type="#_x0000_t75" style="width:18pt;height:15.6pt" o:ole="">
                        <v:imagedata r:id="rId13" o:title=""/>
                      </v:shape>
                      <w:control r:id="rId20" w:name="DefaultOcxName31" w:shapeid="_x0000_i2440"/>
                    </w:object>
                  </w:r>
                  <w:r w:rsidRPr="002D2EF4">
                    <w:rPr>
                      <w:rFonts w:ascii="Times New Roman" w:eastAsia="Times New Roman" w:hAnsi="Times New Roman" w:cs="Times New Roman"/>
                      <w:color w:val="FF0000"/>
                      <w:kern w:val="0"/>
                      <w:sz w:val="24"/>
                      <w:szCs w:val="24"/>
                      <w14:ligatures w14:val="none"/>
                    </w:rPr>
                    <w:t>All of these choices</w:t>
                  </w:r>
                </w:p>
              </w:tc>
            </w:tr>
          </w:tbl>
          <w:p w14:paraId="3AEF55E9" w14:textId="19AEB17A" w:rsidR="002D2EF4" w:rsidRDefault="002D2EF4" w:rsidP="003B5873">
            <w:pPr>
              <w:pStyle w:val="NormalWeb"/>
              <w:shd w:val="clear" w:color="auto" w:fill="F4F4F4"/>
              <w:spacing w:before="0" w:beforeAutospacing="0" w:after="300" w:afterAutospacing="0" w:line="462" w:lineRule="atLeast"/>
              <w:ind w:left="270" w:right="270"/>
              <w:divId w:val="646328153"/>
              <w:rPr>
                <w:rFonts w:ascii="PT Serif" w:hAnsi="PT Serif"/>
                <w:sz w:val="23"/>
                <w:szCs w:val="23"/>
              </w:rPr>
            </w:pPr>
          </w:p>
          <w:p w14:paraId="0BDD5838" w14:textId="77777777" w:rsidR="00355311" w:rsidRDefault="002D2EF4" w:rsidP="003B5873">
            <w:pPr>
              <w:pStyle w:val="NormalWeb"/>
              <w:shd w:val="clear" w:color="auto" w:fill="F4F4F4"/>
              <w:spacing w:before="0" w:beforeAutospacing="0" w:after="300" w:afterAutospacing="0" w:line="462" w:lineRule="atLeast"/>
              <w:ind w:left="270" w:right="270"/>
              <w:divId w:val="646328153"/>
              <w:rPr>
                <w:rFonts w:ascii="PT Serif" w:hAnsi="PT Serif"/>
                <w:color w:val="333333"/>
                <w:sz w:val="23"/>
                <w:szCs w:val="23"/>
                <w:shd w:val="clear" w:color="auto" w:fill="FFFFFF"/>
              </w:rPr>
            </w:pPr>
            <w:r>
              <w:rPr>
                <w:rFonts w:ascii="PT Serif" w:hAnsi="PT Serif"/>
                <w:sz w:val="23"/>
                <w:szCs w:val="23"/>
              </w:rPr>
              <w:t xml:space="preserve">7. </w:t>
            </w:r>
            <w:r>
              <w:rPr>
                <w:rFonts w:ascii="PT Serif" w:hAnsi="PT Serif"/>
                <w:color w:val="333333"/>
                <w:sz w:val="23"/>
                <w:szCs w:val="23"/>
                <w:shd w:val="clear" w:color="auto" w:fill="FFFFFF"/>
              </w:rPr>
              <w:t>An example of agency costs is a firm's decision to invest in a project because</w:t>
            </w:r>
          </w:p>
          <w:p w14:paraId="2C0CAF6C" w14:textId="337ADF82" w:rsidR="002D2EF4" w:rsidRDefault="002D2EF4" w:rsidP="003B5873">
            <w:pPr>
              <w:pStyle w:val="NormalWeb"/>
              <w:shd w:val="clear" w:color="auto" w:fill="F4F4F4"/>
              <w:spacing w:before="0" w:beforeAutospacing="0" w:after="300" w:afterAutospacing="0" w:line="462" w:lineRule="atLeast"/>
              <w:ind w:left="270" w:right="270"/>
              <w:divId w:val="646328153"/>
              <w:rPr>
                <w:rFonts w:ascii="PT Serif" w:hAnsi="PT Serif"/>
                <w:color w:val="FF0000"/>
                <w:sz w:val="23"/>
                <w:szCs w:val="23"/>
                <w:shd w:val="clear" w:color="auto" w:fill="FFFFFF"/>
              </w:rPr>
            </w:pPr>
            <w:r>
              <w:rPr>
                <w:rFonts w:ascii="PT Serif" w:hAnsi="PT Serif"/>
                <w:color w:val="333333"/>
                <w:sz w:val="23"/>
                <w:szCs w:val="23"/>
                <w:shd w:val="clear" w:color="auto" w:fill="FFFFFF"/>
              </w:rPr>
              <w:t xml:space="preserve"> management enjoys working on the project. </w:t>
            </w:r>
            <w:r w:rsidRPr="002D2EF4">
              <w:rPr>
                <w:rFonts w:ascii="PT Serif" w:hAnsi="PT Serif"/>
                <w:color w:val="FF0000"/>
                <w:sz w:val="23"/>
                <w:szCs w:val="23"/>
                <w:shd w:val="clear" w:color="auto" w:fill="FFFFFF"/>
              </w:rPr>
              <w:t>True</w:t>
            </w:r>
          </w:p>
          <w:p w14:paraId="07AA8347" w14:textId="77777777" w:rsidR="00355311" w:rsidRDefault="002D2EF4" w:rsidP="003B5873">
            <w:pPr>
              <w:pStyle w:val="NormalWeb"/>
              <w:shd w:val="clear" w:color="auto" w:fill="F4F4F4"/>
              <w:spacing w:before="0" w:beforeAutospacing="0" w:after="300" w:afterAutospacing="0" w:line="462" w:lineRule="atLeast"/>
              <w:ind w:left="270" w:right="270"/>
              <w:divId w:val="646328153"/>
              <w:rPr>
                <w:rFonts w:ascii="PT Serif" w:hAnsi="PT Serif"/>
                <w:color w:val="333333"/>
                <w:sz w:val="23"/>
                <w:szCs w:val="23"/>
                <w:shd w:val="clear" w:color="auto" w:fill="FFFFFF"/>
              </w:rPr>
            </w:pPr>
            <w:r>
              <w:rPr>
                <w:rFonts w:ascii="PT Serif" w:hAnsi="PT Serif"/>
                <w:sz w:val="23"/>
                <w:szCs w:val="23"/>
              </w:rPr>
              <w:t>8.</w:t>
            </w:r>
            <w:r>
              <w:rPr>
                <w:rFonts w:ascii="PT Serif" w:hAnsi="PT Serif"/>
                <w:color w:val="FF0000"/>
                <w:sz w:val="23"/>
                <w:szCs w:val="23"/>
              </w:rPr>
              <w:t xml:space="preserve"> </w:t>
            </w:r>
            <w:r>
              <w:rPr>
                <w:rFonts w:ascii="PT Serif" w:hAnsi="PT Serif"/>
                <w:color w:val="333333"/>
                <w:sz w:val="23"/>
                <w:szCs w:val="23"/>
                <w:shd w:val="clear" w:color="auto" w:fill="FFFFFF"/>
              </w:rPr>
              <w:t>An example of agency costs is management spending company money on</w:t>
            </w:r>
          </w:p>
          <w:p w14:paraId="20400145" w14:textId="5F4C2814" w:rsidR="002D2EF4" w:rsidRDefault="002D2EF4" w:rsidP="003B5873">
            <w:pPr>
              <w:pStyle w:val="NormalWeb"/>
              <w:shd w:val="clear" w:color="auto" w:fill="F4F4F4"/>
              <w:spacing w:before="0" w:beforeAutospacing="0" w:after="300" w:afterAutospacing="0" w:line="462" w:lineRule="atLeast"/>
              <w:ind w:left="270" w:right="270"/>
              <w:divId w:val="646328153"/>
              <w:rPr>
                <w:rFonts w:ascii="PT Serif" w:hAnsi="PT Serif"/>
                <w:color w:val="FF0000"/>
                <w:sz w:val="23"/>
                <w:szCs w:val="23"/>
                <w:shd w:val="clear" w:color="auto" w:fill="FFFFFF"/>
              </w:rPr>
            </w:pPr>
            <w:r>
              <w:rPr>
                <w:rFonts w:ascii="PT Serif" w:hAnsi="PT Serif"/>
                <w:color w:val="333333"/>
                <w:sz w:val="23"/>
                <w:szCs w:val="23"/>
                <w:shd w:val="clear" w:color="auto" w:fill="FFFFFF"/>
              </w:rPr>
              <w:t xml:space="preserve"> unprofitable goods and services. </w:t>
            </w:r>
            <w:r w:rsidRPr="002D2EF4">
              <w:rPr>
                <w:rFonts w:ascii="PT Serif" w:hAnsi="PT Serif"/>
                <w:color w:val="FF0000"/>
                <w:sz w:val="23"/>
                <w:szCs w:val="23"/>
                <w:shd w:val="clear" w:color="auto" w:fill="FFFFFF"/>
              </w:rPr>
              <w:t>True</w:t>
            </w:r>
          </w:p>
          <w:p w14:paraId="1D4E48D0" w14:textId="77777777" w:rsidR="00355311" w:rsidRDefault="002D2EF4" w:rsidP="003B5873">
            <w:pPr>
              <w:pStyle w:val="NormalWeb"/>
              <w:shd w:val="clear" w:color="auto" w:fill="F4F4F4"/>
              <w:spacing w:before="0" w:beforeAutospacing="0" w:after="300" w:afterAutospacing="0" w:line="462" w:lineRule="atLeast"/>
              <w:ind w:left="270" w:right="270"/>
              <w:divId w:val="646328153"/>
              <w:rPr>
                <w:rFonts w:ascii="PT Serif" w:hAnsi="PT Serif"/>
                <w:color w:val="333333"/>
                <w:sz w:val="23"/>
                <w:szCs w:val="23"/>
                <w:shd w:val="clear" w:color="auto" w:fill="FFFFFF"/>
              </w:rPr>
            </w:pPr>
            <w:r>
              <w:rPr>
                <w:rFonts w:ascii="PT Serif" w:hAnsi="PT Serif"/>
                <w:sz w:val="23"/>
                <w:szCs w:val="23"/>
              </w:rPr>
              <w:t>9.</w:t>
            </w:r>
            <w:r>
              <w:rPr>
                <w:rFonts w:ascii="PT Serif" w:hAnsi="PT Serif"/>
                <w:color w:val="FF0000"/>
                <w:sz w:val="23"/>
                <w:szCs w:val="23"/>
              </w:rPr>
              <w:t xml:space="preserve"> </w:t>
            </w:r>
            <w:r>
              <w:rPr>
                <w:rFonts w:ascii="PT Serif" w:hAnsi="PT Serif"/>
                <w:color w:val="333333"/>
                <w:sz w:val="23"/>
                <w:szCs w:val="23"/>
                <w:shd w:val="clear" w:color="auto" w:fill="FFFFFF"/>
              </w:rPr>
              <w:t>An example of agency costs is increased costs incurred because of higher levels</w:t>
            </w:r>
          </w:p>
          <w:p w14:paraId="770C3E8E" w14:textId="217EECC7" w:rsidR="002D2EF4" w:rsidRDefault="002D2EF4" w:rsidP="003B5873">
            <w:pPr>
              <w:pStyle w:val="NormalWeb"/>
              <w:shd w:val="clear" w:color="auto" w:fill="F4F4F4"/>
              <w:spacing w:before="0" w:beforeAutospacing="0" w:after="300" w:afterAutospacing="0" w:line="462" w:lineRule="atLeast"/>
              <w:ind w:left="270" w:right="270"/>
              <w:divId w:val="646328153"/>
              <w:rPr>
                <w:rFonts w:ascii="PT Serif" w:hAnsi="PT Serif"/>
                <w:color w:val="FF0000"/>
                <w:sz w:val="23"/>
                <w:szCs w:val="23"/>
                <w:shd w:val="clear" w:color="auto" w:fill="FFFFFF"/>
              </w:rPr>
            </w:pPr>
            <w:r>
              <w:rPr>
                <w:rFonts w:ascii="PT Serif" w:hAnsi="PT Serif"/>
                <w:color w:val="333333"/>
                <w:sz w:val="23"/>
                <w:szCs w:val="23"/>
                <w:shd w:val="clear" w:color="auto" w:fill="FFFFFF"/>
              </w:rPr>
              <w:t xml:space="preserve"> of production. </w:t>
            </w:r>
            <w:r>
              <w:rPr>
                <w:rFonts w:ascii="PT Serif" w:hAnsi="PT Serif"/>
                <w:color w:val="FF0000"/>
                <w:sz w:val="23"/>
                <w:szCs w:val="23"/>
                <w:shd w:val="clear" w:color="auto" w:fill="FFFFFF"/>
              </w:rPr>
              <w:t>False</w:t>
            </w:r>
          </w:p>
          <w:p w14:paraId="0AC0F1EF" w14:textId="77777777" w:rsidR="00566E18" w:rsidRDefault="00566E18" w:rsidP="003B5873">
            <w:pPr>
              <w:pStyle w:val="NormalWeb"/>
              <w:shd w:val="clear" w:color="auto" w:fill="F4F4F4"/>
              <w:spacing w:before="0" w:beforeAutospacing="0" w:after="300" w:afterAutospacing="0" w:line="462" w:lineRule="atLeast"/>
              <w:ind w:left="270" w:right="270"/>
              <w:divId w:val="646328153"/>
              <w:rPr>
                <w:rFonts w:ascii="PT Serif" w:hAnsi="PT Serif"/>
                <w:color w:val="FF0000"/>
                <w:sz w:val="23"/>
                <w:szCs w:val="23"/>
                <w:shd w:val="clear" w:color="auto" w:fill="FFFFFF"/>
              </w:rPr>
            </w:pPr>
          </w:p>
          <w:p w14:paraId="5121FD18" w14:textId="77777777" w:rsidR="00566E18" w:rsidRDefault="00566E18" w:rsidP="00566E18">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lastRenderedPageBreak/>
              <w:t>2.3 Quick Check: What is 'Accrual Accounting' and Why Do We Use It Anyway?</w:t>
            </w:r>
          </w:p>
          <w:p w14:paraId="0F755CD9" w14:textId="56CF59B0" w:rsidR="003B5873" w:rsidRDefault="00566E18" w:rsidP="008B64EA">
            <w:pPr>
              <w:shd w:val="clear" w:color="auto" w:fill="FFFFFF"/>
              <w:spacing w:after="300" w:line="462" w:lineRule="atLeast"/>
              <w:ind w:right="270"/>
              <w:divId w:val="646328153"/>
              <w:rPr>
                <w:rFonts w:ascii="Times New Roman" w:hAnsi="Times New Roman" w:cs="Times New Roman"/>
                <w:color w:val="FF0000"/>
                <w:sz w:val="24"/>
                <w:szCs w:val="24"/>
                <w:shd w:val="clear" w:color="auto" w:fill="FFFFFF"/>
              </w:rPr>
            </w:pPr>
            <w:r>
              <w:rPr>
                <w:rFonts w:ascii="Times New Roman" w:hAnsi="Times New Roman" w:cs="Times New Roman"/>
                <w:color w:val="333333"/>
                <w:sz w:val="24"/>
                <w:szCs w:val="24"/>
                <w:shd w:val="clear" w:color="auto" w:fill="FFFFFF"/>
              </w:rPr>
              <w:t xml:space="preserve">1. Cash accounting offers a superior method of analyzing a company. </w:t>
            </w:r>
            <w:r>
              <w:rPr>
                <w:rFonts w:ascii="Times New Roman" w:hAnsi="Times New Roman" w:cs="Times New Roman"/>
                <w:color w:val="FF0000"/>
                <w:sz w:val="24"/>
                <w:szCs w:val="24"/>
                <w:shd w:val="clear" w:color="auto" w:fill="FFFFFF"/>
              </w:rPr>
              <w:t>False</w:t>
            </w:r>
          </w:p>
          <w:p w14:paraId="74528B6F" w14:textId="77777777" w:rsidR="00F244FB" w:rsidRDefault="00F244FB" w:rsidP="00F244FB">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2.4 Quick Check: The Income Statement - The Basic Layout</w:t>
            </w:r>
          </w:p>
          <w:p w14:paraId="1945DC94" w14:textId="66DDB846" w:rsidR="00F244FB" w:rsidRDefault="00F244FB" w:rsidP="008B64EA">
            <w:pPr>
              <w:shd w:val="clear" w:color="auto" w:fill="FFFFFF"/>
              <w:spacing w:after="300" w:line="462" w:lineRule="atLeast"/>
              <w:ind w:right="270"/>
              <w:divId w:val="646328153"/>
              <w:rPr>
                <w:rFonts w:ascii="Times New Roman" w:hAnsi="Times New Roman" w:cs="Times New Roman"/>
                <w:color w:val="FF0000"/>
                <w:sz w:val="24"/>
                <w:szCs w:val="24"/>
                <w:shd w:val="clear" w:color="auto" w:fill="FFFFFF"/>
              </w:rPr>
            </w:pPr>
            <w:r>
              <w:rPr>
                <w:rFonts w:ascii="Times New Roman" w:hAnsi="Times New Roman" w:cs="Times New Roman"/>
                <w:sz w:val="24"/>
                <w:szCs w:val="24"/>
                <w:shd w:val="clear" w:color="auto" w:fill="FFFFFF"/>
              </w:rPr>
              <w:t xml:space="preserve">1. The income statement is the most easily interpreted of the basic financial statements. </w:t>
            </w:r>
            <w:r>
              <w:rPr>
                <w:rFonts w:ascii="Times New Roman" w:hAnsi="Times New Roman" w:cs="Times New Roman"/>
                <w:color w:val="FF0000"/>
                <w:sz w:val="24"/>
                <w:szCs w:val="24"/>
                <w:shd w:val="clear" w:color="auto" w:fill="FFFFFF"/>
              </w:rPr>
              <w:t>False</w:t>
            </w:r>
          </w:p>
          <w:p w14:paraId="268E9A0F" w14:textId="6FE1FF4D" w:rsidR="00F244FB" w:rsidRDefault="00F244FB" w:rsidP="008B64EA">
            <w:pPr>
              <w:shd w:val="clear" w:color="auto" w:fill="FFFFFF"/>
              <w:spacing w:after="300" w:line="462" w:lineRule="atLeast"/>
              <w:ind w:right="270"/>
              <w:divId w:val="646328153"/>
              <w:rPr>
                <w:rFonts w:ascii="Times New Roman" w:hAnsi="Times New Roman" w:cs="Times New Roman"/>
                <w:color w:val="FF0000"/>
                <w:sz w:val="24"/>
                <w:szCs w:val="24"/>
                <w:shd w:val="clear" w:color="auto" w:fill="FFFFFF"/>
              </w:rPr>
            </w:pPr>
            <w:r>
              <w:rPr>
                <w:rFonts w:ascii="Times New Roman" w:hAnsi="Times New Roman" w:cs="Times New Roman"/>
                <w:sz w:val="24"/>
                <w:szCs w:val="24"/>
                <w:shd w:val="clear" w:color="auto" w:fill="FFFFFF"/>
              </w:rPr>
              <w:t xml:space="preserve">2. The basic equation of an income statement is; </w:t>
            </w:r>
            <w:r>
              <w:rPr>
                <w:rFonts w:ascii="Times New Roman" w:hAnsi="Times New Roman" w:cs="Times New Roman"/>
                <w:color w:val="FF0000"/>
                <w:sz w:val="24"/>
                <w:szCs w:val="24"/>
                <w:shd w:val="clear" w:color="auto" w:fill="FFFFFF"/>
              </w:rPr>
              <w:t>Revenues – expenses = net income.</w:t>
            </w:r>
          </w:p>
          <w:p w14:paraId="087EBC7F" w14:textId="603AC343" w:rsidR="00F244FB" w:rsidRDefault="00F244FB" w:rsidP="008B64EA">
            <w:pPr>
              <w:shd w:val="clear" w:color="auto" w:fill="FFFFFF"/>
              <w:spacing w:after="300" w:line="462" w:lineRule="atLeast"/>
              <w:ind w:right="270"/>
              <w:divId w:val="646328153"/>
              <w:rPr>
                <w:rFonts w:ascii="Times New Roman" w:hAnsi="Times New Roman" w:cs="Times New Roman"/>
                <w:color w:val="FF0000"/>
                <w:sz w:val="24"/>
                <w:szCs w:val="24"/>
                <w:shd w:val="clear" w:color="auto" w:fill="FFFFFF"/>
              </w:rPr>
            </w:pPr>
            <w:r>
              <w:rPr>
                <w:rFonts w:ascii="Times New Roman" w:hAnsi="Times New Roman" w:cs="Times New Roman"/>
                <w:sz w:val="24"/>
                <w:szCs w:val="24"/>
                <w:shd w:val="clear" w:color="auto" w:fill="FFFFFF"/>
              </w:rPr>
              <w:t xml:space="preserve">3. Revenues minus cost of goods sold is: </w:t>
            </w:r>
            <w:r>
              <w:rPr>
                <w:rFonts w:ascii="Times New Roman" w:hAnsi="Times New Roman" w:cs="Times New Roman"/>
                <w:color w:val="FF0000"/>
                <w:sz w:val="24"/>
                <w:szCs w:val="24"/>
                <w:shd w:val="clear" w:color="auto" w:fill="FFFFFF"/>
              </w:rPr>
              <w:t>Gross Profit</w:t>
            </w:r>
          </w:p>
          <w:p w14:paraId="74610075" w14:textId="77777777" w:rsidR="00E5697B" w:rsidRDefault="00E5697B" w:rsidP="00E5697B">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2.5 Quick Check: The Income Statement – A Closer Look</w:t>
            </w:r>
          </w:p>
          <w:p w14:paraId="0CCE0F71" w14:textId="77777777" w:rsidR="00355311" w:rsidRDefault="00E5697B" w:rsidP="008B64EA">
            <w:pPr>
              <w:shd w:val="clear" w:color="auto" w:fill="FFFFFF"/>
              <w:spacing w:after="300" w:line="462" w:lineRule="atLeast"/>
              <w:ind w:right="270"/>
              <w:divId w:val="646328153"/>
              <w:rPr>
                <w:rFonts w:ascii="Times New Roman" w:hAnsi="Times New Roman" w:cs="Times New Roman"/>
                <w:color w:val="FF0000"/>
                <w:sz w:val="24"/>
                <w:szCs w:val="24"/>
                <w:shd w:val="clear" w:color="auto" w:fill="FFFFFF"/>
              </w:rPr>
            </w:pPr>
            <w:r>
              <w:rPr>
                <w:rFonts w:ascii="Times New Roman" w:hAnsi="Times New Roman" w:cs="Times New Roman"/>
                <w:sz w:val="24"/>
                <w:szCs w:val="24"/>
                <w:shd w:val="clear" w:color="auto" w:fill="FFFFFF"/>
              </w:rPr>
              <w:t xml:space="preserve">1. On the income statement, Cost of Good Sold includes: </w:t>
            </w:r>
            <w:r>
              <w:rPr>
                <w:rFonts w:ascii="Times New Roman" w:hAnsi="Times New Roman" w:cs="Times New Roman"/>
                <w:color w:val="FF0000"/>
                <w:sz w:val="24"/>
                <w:szCs w:val="24"/>
                <w:shd w:val="clear" w:color="auto" w:fill="FFFFFF"/>
              </w:rPr>
              <w:t xml:space="preserve">Direct material and direct labor associated </w:t>
            </w:r>
          </w:p>
          <w:p w14:paraId="48CBFD8D" w14:textId="3F6124D0" w:rsidR="00F244FB" w:rsidRDefault="00E5697B" w:rsidP="008B64EA">
            <w:pPr>
              <w:shd w:val="clear" w:color="auto" w:fill="FFFFFF"/>
              <w:spacing w:after="300" w:line="462" w:lineRule="atLeast"/>
              <w:ind w:right="270"/>
              <w:divId w:val="646328153"/>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with production.</w:t>
            </w:r>
          </w:p>
          <w:p w14:paraId="38AB864A" w14:textId="77777777" w:rsidR="00355311" w:rsidRDefault="00E5697B" w:rsidP="008B64EA">
            <w:pPr>
              <w:shd w:val="clear" w:color="auto" w:fill="FFFFFF"/>
              <w:spacing w:after="300" w:line="462" w:lineRule="atLeast"/>
              <w:ind w:right="270"/>
              <w:divId w:val="64632815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2.Which of the following best describes the guiding principle for revenue recognition within accrual </w:t>
            </w:r>
          </w:p>
          <w:p w14:paraId="40D6C076" w14:textId="5833074A" w:rsidR="00E5697B" w:rsidRDefault="00E5697B" w:rsidP="008B64EA">
            <w:pPr>
              <w:shd w:val="clear" w:color="auto" w:fill="FFFFFF"/>
              <w:spacing w:after="300" w:line="462" w:lineRule="atLeast"/>
              <w:ind w:right="270"/>
              <w:divId w:val="646328153"/>
              <w:rPr>
                <w:rFonts w:ascii="Times New Roman" w:hAnsi="Times New Roman" w:cs="Times New Roman"/>
                <w:color w:val="FF0000"/>
                <w:sz w:val="24"/>
                <w:szCs w:val="24"/>
                <w:shd w:val="clear" w:color="auto" w:fill="FFFFFF"/>
              </w:rPr>
            </w:pPr>
            <w:r>
              <w:rPr>
                <w:rFonts w:ascii="Times New Roman" w:hAnsi="Times New Roman" w:cs="Times New Roman"/>
                <w:sz w:val="24"/>
                <w:szCs w:val="24"/>
                <w:shd w:val="clear" w:color="auto" w:fill="FFFFFF"/>
              </w:rPr>
              <w:t xml:space="preserve">accounting system. </w:t>
            </w:r>
            <w:r>
              <w:rPr>
                <w:rFonts w:ascii="Times New Roman" w:hAnsi="Times New Roman" w:cs="Times New Roman"/>
                <w:color w:val="FF0000"/>
                <w:sz w:val="24"/>
                <w:szCs w:val="24"/>
                <w:shd w:val="clear" w:color="auto" w:fill="FFFFFF"/>
              </w:rPr>
              <w:t>Revenue is reported when the earnings process is complete.</w:t>
            </w:r>
          </w:p>
          <w:p w14:paraId="3F8E0750" w14:textId="77777777" w:rsidR="00355311" w:rsidRDefault="00E5697B" w:rsidP="008B64EA">
            <w:pPr>
              <w:shd w:val="clear" w:color="auto" w:fill="FFFFFF"/>
              <w:spacing w:after="300" w:line="462" w:lineRule="atLeast"/>
              <w:ind w:right="270"/>
              <w:divId w:val="646328153"/>
              <w:rPr>
                <w:rFonts w:ascii="Helvetica" w:hAnsi="Helvetica"/>
                <w:color w:val="333333"/>
                <w:sz w:val="23"/>
                <w:szCs w:val="23"/>
                <w:shd w:val="clear" w:color="auto" w:fill="FFFFFF"/>
              </w:rPr>
            </w:pPr>
            <w:r>
              <w:rPr>
                <w:rFonts w:ascii="Times New Roman" w:hAnsi="Times New Roman" w:cs="Times New Roman"/>
                <w:sz w:val="24"/>
                <w:szCs w:val="24"/>
                <w:shd w:val="clear" w:color="auto" w:fill="FFFFFF"/>
              </w:rPr>
              <w:t xml:space="preserve">3. </w:t>
            </w:r>
            <w:r>
              <w:rPr>
                <w:rFonts w:ascii="Helvetica" w:hAnsi="Helvetica"/>
                <w:color w:val="333333"/>
                <w:sz w:val="23"/>
                <w:szCs w:val="23"/>
                <w:shd w:val="clear" w:color="auto" w:fill="FFFFFF"/>
              </w:rPr>
              <w:t xml:space="preserve">A high-quality customer just purchased $500,000 worth of product from your company. </w:t>
            </w:r>
          </w:p>
          <w:p w14:paraId="1BB0A339" w14:textId="77777777" w:rsidR="00355311" w:rsidRDefault="00E5697B" w:rsidP="008B64EA">
            <w:pPr>
              <w:shd w:val="clear" w:color="auto" w:fill="FFFFFF"/>
              <w:spacing w:after="300" w:line="462" w:lineRule="atLeast"/>
              <w:ind w:right="270"/>
              <w:divId w:val="646328153"/>
              <w:rPr>
                <w:rFonts w:ascii="Helvetica" w:hAnsi="Helvetica"/>
                <w:color w:val="333333"/>
                <w:sz w:val="23"/>
                <w:szCs w:val="23"/>
                <w:shd w:val="clear" w:color="auto" w:fill="FFFFFF"/>
              </w:rPr>
            </w:pPr>
            <w:r>
              <w:rPr>
                <w:rFonts w:ascii="Helvetica" w:hAnsi="Helvetica"/>
                <w:color w:val="333333"/>
                <w:sz w:val="23"/>
                <w:szCs w:val="23"/>
                <w:shd w:val="clear" w:color="auto" w:fill="FFFFFF"/>
              </w:rPr>
              <w:t>The contract calls for immediate delivery of the product with a cash payment of $300,000 today</w:t>
            </w:r>
          </w:p>
          <w:p w14:paraId="608CC9A0" w14:textId="77777777" w:rsidR="00355311" w:rsidRDefault="00E5697B" w:rsidP="008B64EA">
            <w:pPr>
              <w:shd w:val="clear" w:color="auto" w:fill="FFFFFF"/>
              <w:spacing w:after="300" w:line="462" w:lineRule="atLeast"/>
              <w:ind w:right="270"/>
              <w:divId w:val="646328153"/>
              <w:rPr>
                <w:rFonts w:ascii="Helvetica" w:hAnsi="Helvetica"/>
                <w:color w:val="333333"/>
                <w:sz w:val="23"/>
                <w:szCs w:val="23"/>
                <w:shd w:val="clear" w:color="auto" w:fill="FFFFFF"/>
              </w:rPr>
            </w:pPr>
            <w:r>
              <w:rPr>
                <w:rFonts w:ascii="Helvetica" w:hAnsi="Helvetica"/>
                <w:color w:val="333333"/>
                <w:sz w:val="23"/>
                <w:szCs w:val="23"/>
                <w:shd w:val="clear" w:color="auto" w:fill="FFFFFF"/>
              </w:rPr>
              <w:t xml:space="preserve"> and $200,000 to be paid 60 days.  The expense associated with the product is $300,000, of </w:t>
            </w:r>
          </w:p>
          <w:p w14:paraId="28D57F3C" w14:textId="77777777" w:rsidR="00355311" w:rsidRDefault="00E5697B" w:rsidP="008B64EA">
            <w:pPr>
              <w:shd w:val="clear" w:color="auto" w:fill="FFFFFF"/>
              <w:spacing w:after="300" w:line="462" w:lineRule="atLeast"/>
              <w:ind w:right="270"/>
              <w:divId w:val="646328153"/>
              <w:rPr>
                <w:rFonts w:ascii="Helvetica" w:hAnsi="Helvetica"/>
                <w:color w:val="333333"/>
                <w:sz w:val="23"/>
                <w:szCs w:val="23"/>
                <w:shd w:val="clear" w:color="auto" w:fill="FFFFFF"/>
              </w:rPr>
            </w:pPr>
            <w:r>
              <w:rPr>
                <w:rFonts w:ascii="Helvetica" w:hAnsi="Helvetica"/>
                <w:color w:val="333333"/>
                <w:sz w:val="23"/>
                <w:szCs w:val="23"/>
                <w:shd w:val="clear" w:color="auto" w:fill="FFFFFF"/>
              </w:rPr>
              <w:t>which $100,000 has not been paid to your supplier. Under accrual based accounting system,</w:t>
            </w:r>
          </w:p>
          <w:p w14:paraId="7D7B3D6E" w14:textId="141FF3B7" w:rsidR="00E5697B" w:rsidRDefault="00E5697B" w:rsidP="008B64EA">
            <w:pPr>
              <w:shd w:val="clear" w:color="auto" w:fill="FFFFFF"/>
              <w:spacing w:after="300" w:line="462" w:lineRule="atLeast"/>
              <w:ind w:right="270"/>
              <w:divId w:val="646328153"/>
              <w:rPr>
                <w:rFonts w:ascii="Helvetica" w:hAnsi="Helvetica"/>
                <w:color w:val="FF0000"/>
                <w:sz w:val="23"/>
                <w:szCs w:val="23"/>
                <w:shd w:val="clear" w:color="auto" w:fill="FFFFFF"/>
              </w:rPr>
            </w:pPr>
            <w:r>
              <w:rPr>
                <w:rFonts w:ascii="Helvetica" w:hAnsi="Helvetica"/>
                <w:color w:val="333333"/>
                <w:sz w:val="23"/>
                <w:szCs w:val="23"/>
                <w:shd w:val="clear" w:color="auto" w:fill="FFFFFF"/>
              </w:rPr>
              <w:lastRenderedPageBreak/>
              <w:t xml:space="preserve"> you will most likely report: </w:t>
            </w:r>
            <w:r>
              <w:rPr>
                <w:rFonts w:ascii="Helvetica" w:hAnsi="Helvetica"/>
                <w:color w:val="FF0000"/>
                <w:sz w:val="23"/>
                <w:szCs w:val="23"/>
                <w:shd w:val="clear" w:color="auto" w:fill="FFFFFF"/>
              </w:rPr>
              <w:t>Revenues of $500,000 and expenses of $300,000.</w:t>
            </w:r>
          </w:p>
          <w:p w14:paraId="42DC2693" w14:textId="77777777" w:rsidR="00923497" w:rsidRDefault="00923497" w:rsidP="00923497">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2.6 Quick Check: The Balance Sheet – The Basic Layout</w:t>
            </w:r>
          </w:p>
          <w:p w14:paraId="4A8FEF99" w14:textId="0CBC9A05" w:rsidR="00E5697B" w:rsidRDefault="00923497" w:rsidP="008B64EA">
            <w:pPr>
              <w:shd w:val="clear" w:color="auto" w:fill="FFFFFF"/>
              <w:spacing w:after="300" w:line="462" w:lineRule="atLeast"/>
              <w:ind w:right="270"/>
              <w:divId w:val="646328153"/>
              <w:rPr>
                <w:rFonts w:ascii="Times New Roman" w:hAnsi="Times New Roman" w:cs="Times New Roman"/>
                <w:color w:val="FF0000"/>
                <w:sz w:val="24"/>
                <w:szCs w:val="24"/>
                <w:shd w:val="clear" w:color="auto" w:fill="FFFFFF"/>
              </w:rPr>
            </w:pPr>
            <w:r>
              <w:rPr>
                <w:rFonts w:ascii="Times New Roman" w:hAnsi="Times New Roman" w:cs="Times New Roman"/>
                <w:sz w:val="24"/>
                <w:szCs w:val="24"/>
                <w:shd w:val="clear" w:color="auto" w:fill="FFFFFF"/>
              </w:rPr>
              <w:t xml:space="preserve">1. The basic equation for the balance sheet is: </w:t>
            </w:r>
            <w:r>
              <w:rPr>
                <w:rFonts w:ascii="Times New Roman" w:hAnsi="Times New Roman" w:cs="Times New Roman"/>
                <w:color w:val="FF0000"/>
                <w:sz w:val="24"/>
                <w:szCs w:val="24"/>
                <w:shd w:val="clear" w:color="auto" w:fill="FFFFFF"/>
              </w:rPr>
              <w:t>Equity = Assets – Liabilities</w:t>
            </w:r>
          </w:p>
          <w:p w14:paraId="18D7777C" w14:textId="77777777" w:rsidR="00355311" w:rsidRDefault="00923497" w:rsidP="008B64EA">
            <w:pPr>
              <w:shd w:val="clear" w:color="auto" w:fill="FFFFFF"/>
              <w:spacing w:after="300" w:line="462" w:lineRule="atLeast"/>
              <w:ind w:right="270"/>
              <w:divId w:val="646328153"/>
              <w:rPr>
                <w:rFonts w:ascii="PT Serif" w:hAnsi="PT Serif"/>
                <w:color w:val="333333"/>
                <w:sz w:val="23"/>
                <w:szCs w:val="23"/>
                <w:shd w:val="clear" w:color="auto" w:fill="FFFFFF"/>
              </w:rPr>
            </w:pPr>
            <w:r>
              <w:rPr>
                <w:rFonts w:ascii="Times New Roman" w:hAnsi="Times New Roman" w:cs="Times New Roman"/>
                <w:sz w:val="24"/>
                <w:szCs w:val="24"/>
                <w:shd w:val="clear" w:color="auto" w:fill="FFFFFF"/>
              </w:rPr>
              <w:t xml:space="preserve">2. </w:t>
            </w:r>
            <w:r>
              <w:rPr>
                <w:rFonts w:ascii="PT Serif" w:hAnsi="PT Serif"/>
                <w:color w:val="333333"/>
                <w:sz w:val="23"/>
                <w:szCs w:val="23"/>
                <w:shd w:val="clear" w:color="auto" w:fill="FFFFFF"/>
              </w:rPr>
              <w:t xml:space="preserve">Thirty years ago, your firm purchased a parcel of land for $100,000.  You still own the land. </w:t>
            </w:r>
          </w:p>
          <w:p w14:paraId="7AFE31C4" w14:textId="77777777" w:rsidR="00355311" w:rsidRDefault="00923497" w:rsidP="008B64EA">
            <w:pPr>
              <w:shd w:val="clear" w:color="auto" w:fill="FFFFFF"/>
              <w:spacing w:after="300" w:line="462" w:lineRule="atLeast"/>
              <w:ind w:right="270"/>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The current market price of the land is $1,000,000. Under </w:t>
            </w:r>
            <w:r>
              <w:rPr>
                <w:rStyle w:val="Emphasis"/>
                <w:rFonts w:ascii="PT Serif" w:hAnsi="PT Serif"/>
                <w:color w:val="333333"/>
                <w:sz w:val="23"/>
                <w:szCs w:val="23"/>
                <w:shd w:val="clear" w:color="auto" w:fill="FFFFFF"/>
              </w:rPr>
              <w:t>accrual accounting</w:t>
            </w:r>
            <w:r>
              <w:rPr>
                <w:rFonts w:ascii="PT Serif" w:hAnsi="PT Serif"/>
                <w:color w:val="333333"/>
                <w:sz w:val="23"/>
                <w:szCs w:val="23"/>
                <w:shd w:val="clear" w:color="auto" w:fill="FFFFFF"/>
              </w:rPr>
              <w:t xml:space="preserve">, which </w:t>
            </w:r>
          </w:p>
          <w:p w14:paraId="0D2311B4" w14:textId="77777777" w:rsidR="00355311" w:rsidRDefault="00923497" w:rsidP="008B64EA">
            <w:pPr>
              <w:shd w:val="clear" w:color="auto" w:fill="FFFFFF"/>
              <w:spacing w:after="300" w:line="462" w:lineRule="atLeast"/>
              <w:ind w:right="270"/>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of the following adjustment should be made to recognize the current value of the land?</w:t>
            </w:r>
          </w:p>
          <w:p w14:paraId="3980E318" w14:textId="04C8243E" w:rsidR="00923497" w:rsidRDefault="00923497" w:rsidP="008B64EA">
            <w:pPr>
              <w:shd w:val="clear" w:color="auto" w:fill="FFFFFF"/>
              <w:spacing w:after="300" w:line="462" w:lineRule="atLeast"/>
              <w:ind w:right="270"/>
              <w:divId w:val="646328153"/>
              <w:rPr>
                <w:rFonts w:ascii="PT Serif" w:hAnsi="PT Serif"/>
                <w:color w:val="FF0000"/>
                <w:sz w:val="23"/>
                <w:szCs w:val="23"/>
                <w:shd w:val="clear" w:color="auto" w:fill="FFFFFF"/>
              </w:rPr>
            </w:pPr>
            <w:r>
              <w:rPr>
                <w:rFonts w:ascii="PT Serif" w:hAnsi="PT Serif"/>
                <w:color w:val="333333"/>
                <w:sz w:val="23"/>
                <w:szCs w:val="23"/>
                <w:shd w:val="clear" w:color="auto" w:fill="FFFFFF"/>
              </w:rPr>
              <w:t xml:space="preserve"> </w:t>
            </w:r>
            <w:r>
              <w:rPr>
                <w:rFonts w:ascii="PT Serif" w:hAnsi="PT Serif"/>
                <w:color w:val="FF0000"/>
                <w:sz w:val="23"/>
                <w:szCs w:val="23"/>
                <w:shd w:val="clear" w:color="auto" w:fill="FFFFFF"/>
              </w:rPr>
              <w:t>There is no adjustment to be made.</w:t>
            </w:r>
          </w:p>
          <w:p w14:paraId="0AB057CA" w14:textId="77777777" w:rsidR="008C62B4" w:rsidRDefault="008C62B4" w:rsidP="008C62B4">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2.7 Quick Check: The Balance Sheet – Asset Side</w:t>
            </w:r>
          </w:p>
          <w:p w14:paraId="11627810" w14:textId="77777777" w:rsidR="00355311" w:rsidRDefault="008C62B4" w:rsidP="008B64EA">
            <w:pPr>
              <w:shd w:val="clear" w:color="auto" w:fill="FFFFFF"/>
              <w:spacing w:after="300" w:line="462" w:lineRule="atLeast"/>
              <w:ind w:right="270"/>
              <w:divId w:val="646328153"/>
              <w:rPr>
                <w:rFonts w:ascii="PT Serif" w:hAnsi="PT Serif"/>
                <w:color w:val="333333"/>
                <w:sz w:val="23"/>
                <w:szCs w:val="23"/>
                <w:shd w:val="clear" w:color="auto" w:fill="FFFFFF"/>
              </w:rPr>
            </w:pPr>
            <w:r>
              <w:rPr>
                <w:rFonts w:ascii="Times New Roman" w:hAnsi="Times New Roman" w:cs="Times New Roman"/>
                <w:color w:val="FF0000"/>
                <w:sz w:val="24"/>
                <w:szCs w:val="24"/>
                <w:shd w:val="clear" w:color="auto" w:fill="FFFFFF"/>
              </w:rPr>
              <w:t xml:space="preserve">. </w:t>
            </w:r>
            <w:r>
              <w:rPr>
                <w:rFonts w:ascii="Times New Roman" w:hAnsi="Times New Roman" w:cs="Times New Roman"/>
                <w:sz w:val="24"/>
                <w:szCs w:val="24"/>
                <w:shd w:val="clear" w:color="auto" w:fill="FFFFFF"/>
              </w:rPr>
              <w:t xml:space="preserve">1, </w:t>
            </w:r>
            <w:r>
              <w:rPr>
                <w:rFonts w:ascii="PT Serif" w:hAnsi="PT Serif"/>
                <w:color w:val="333333"/>
                <w:sz w:val="23"/>
                <w:szCs w:val="23"/>
                <w:shd w:val="clear" w:color="auto" w:fill="FFFFFF"/>
              </w:rPr>
              <w:t xml:space="preserve">A firm purchased equipment three years ago for $500,000. The equipment is the only </w:t>
            </w:r>
          </w:p>
          <w:p w14:paraId="0CB9A680" w14:textId="77777777" w:rsidR="00355311" w:rsidRDefault="008C62B4" w:rsidP="008B64EA">
            <w:pPr>
              <w:shd w:val="clear" w:color="auto" w:fill="FFFFFF"/>
              <w:spacing w:after="300" w:line="462" w:lineRule="atLeast"/>
              <w:ind w:right="270"/>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fixed asset the firm has ever owned. If the firm claimed depreciation of $20,000 the first year,</w:t>
            </w:r>
          </w:p>
          <w:p w14:paraId="2FFEC04D" w14:textId="09A4A77A" w:rsidR="00355311" w:rsidRDefault="008C62B4" w:rsidP="008B64EA">
            <w:pPr>
              <w:shd w:val="clear" w:color="auto" w:fill="FFFFFF"/>
              <w:spacing w:after="300" w:line="462" w:lineRule="atLeast"/>
              <w:ind w:right="270"/>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 $35,000 the second year and $32,500 the</w:t>
            </w:r>
          </w:p>
          <w:p w14:paraId="76E282D6" w14:textId="1BA5501A" w:rsidR="00923497" w:rsidRDefault="008C62B4" w:rsidP="008B64EA">
            <w:pPr>
              <w:shd w:val="clear" w:color="auto" w:fill="FFFFFF"/>
              <w:spacing w:after="300" w:line="462" w:lineRule="atLeast"/>
              <w:ind w:right="270"/>
              <w:divId w:val="646328153"/>
              <w:rPr>
                <w:rFonts w:ascii="PT Serif" w:hAnsi="PT Serif"/>
                <w:color w:val="FF0000"/>
                <w:sz w:val="23"/>
                <w:szCs w:val="23"/>
                <w:shd w:val="clear" w:color="auto" w:fill="FFFFFF"/>
              </w:rPr>
            </w:pPr>
            <w:r>
              <w:rPr>
                <w:rFonts w:ascii="PT Serif" w:hAnsi="PT Serif"/>
                <w:color w:val="333333"/>
                <w:sz w:val="23"/>
                <w:szCs w:val="23"/>
                <w:shd w:val="clear" w:color="auto" w:fill="FFFFFF"/>
              </w:rPr>
              <w:t xml:space="preserve"> third year, the Gross Fixed Assets should be equal to: </w:t>
            </w:r>
            <w:r>
              <w:rPr>
                <w:rFonts w:ascii="PT Serif" w:hAnsi="PT Serif"/>
                <w:color w:val="FF0000"/>
                <w:sz w:val="23"/>
                <w:szCs w:val="23"/>
                <w:shd w:val="clear" w:color="auto" w:fill="FFFFFF"/>
              </w:rPr>
              <w:t>$500,000</w:t>
            </w:r>
          </w:p>
          <w:p w14:paraId="7904A0DE" w14:textId="5948B834" w:rsidR="008C62B4" w:rsidRDefault="008C62B4" w:rsidP="008B64EA">
            <w:pPr>
              <w:shd w:val="clear" w:color="auto" w:fill="FFFFFF"/>
              <w:spacing w:after="300" w:line="462" w:lineRule="atLeast"/>
              <w:ind w:right="270"/>
              <w:divId w:val="646328153"/>
              <w:rPr>
                <w:rFonts w:ascii="Helvetica" w:hAnsi="Helvetica"/>
                <w:color w:val="FF0000"/>
                <w:sz w:val="23"/>
                <w:szCs w:val="23"/>
                <w:shd w:val="clear" w:color="auto" w:fill="F3F3F3"/>
              </w:rPr>
            </w:pPr>
            <w:r>
              <w:rPr>
                <w:rFonts w:ascii="Times New Roman" w:hAnsi="Times New Roman" w:cs="Times New Roman"/>
                <w:sz w:val="24"/>
                <w:szCs w:val="24"/>
                <w:shd w:val="clear" w:color="auto" w:fill="FFFFFF"/>
              </w:rPr>
              <w:t xml:space="preserve">2. </w:t>
            </w:r>
            <w:r>
              <w:rPr>
                <w:rFonts w:ascii="Helvetica" w:hAnsi="Helvetica"/>
                <w:color w:val="333333"/>
                <w:sz w:val="23"/>
                <w:szCs w:val="23"/>
                <w:shd w:val="clear" w:color="auto" w:fill="F3F3F3"/>
              </w:rPr>
              <w:t xml:space="preserve">Inventory is the most liquid component of current assets. </w:t>
            </w:r>
            <w:r>
              <w:rPr>
                <w:rFonts w:ascii="Helvetica" w:hAnsi="Helvetica"/>
                <w:color w:val="FF0000"/>
                <w:sz w:val="23"/>
                <w:szCs w:val="23"/>
                <w:shd w:val="clear" w:color="auto" w:fill="F3F3F3"/>
              </w:rPr>
              <w:t>False</w:t>
            </w:r>
          </w:p>
          <w:p w14:paraId="59FB602C" w14:textId="77777777" w:rsidR="00355311" w:rsidRDefault="008C62B4" w:rsidP="008B64EA">
            <w:pPr>
              <w:shd w:val="clear" w:color="auto" w:fill="FFFFFF"/>
              <w:spacing w:after="300" w:line="462" w:lineRule="atLeast"/>
              <w:ind w:right="270"/>
              <w:divId w:val="646328153"/>
              <w:rPr>
                <w:rFonts w:ascii="PT Serif" w:hAnsi="PT Serif"/>
                <w:color w:val="333333"/>
                <w:sz w:val="23"/>
                <w:szCs w:val="23"/>
                <w:shd w:val="clear" w:color="auto" w:fill="FFFFFF"/>
              </w:rPr>
            </w:pPr>
            <w:r>
              <w:rPr>
                <w:rFonts w:ascii="Helvetica" w:hAnsi="Helvetica" w:cs="Times New Roman"/>
                <w:sz w:val="24"/>
                <w:szCs w:val="24"/>
                <w:shd w:val="clear" w:color="auto" w:fill="F3F3F3"/>
              </w:rPr>
              <w:t xml:space="preserve">3. </w:t>
            </w:r>
            <w:r>
              <w:rPr>
                <w:rFonts w:ascii="PT Serif" w:hAnsi="PT Serif"/>
                <w:color w:val="333333"/>
                <w:sz w:val="23"/>
                <w:szCs w:val="23"/>
                <w:shd w:val="clear" w:color="auto" w:fill="FFFFFF"/>
              </w:rPr>
              <w:t xml:space="preserve">On the balance sheet, Gross Fixed Assets represent: </w:t>
            </w:r>
          </w:p>
          <w:p w14:paraId="13052E37" w14:textId="1409E0A2" w:rsidR="008C62B4" w:rsidRDefault="008C62B4" w:rsidP="008B64EA">
            <w:pPr>
              <w:shd w:val="clear" w:color="auto" w:fill="FFFFFF"/>
              <w:spacing w:after="300" w:line="462" w:lineRule="atLeast"/>
              <w:ind w:right="270"/>
              <w:divId w:val="646328153"/>
              <w:rPr>
                <w:rStyle w:val="Emphasis"/>
                <w:rFonts w:ascii="PT Serif" w:hAnsi="PT Serif"/>
                <w:i w:val="0"/>
                <w:iCs w:val="0"/>
                <w:color w:val="FF0000"/>
                <w:sz w:val="23"/>
                <w:szCs w:val="23"/>
                <w:shd w:val="clear" w:color="auto" w:fill="F4F4F4"/>
              </w:rPr>
            </w:pPr>
            <w:r w:rsidRPr="008C62B4">
              <w:rPr>
                <w:rStyle w:val="Emphasis"/>
                <w:rFonts w:ascii="PT Serif" w:hAnsi="PT Serif"/>
                <w:i w:val="0"/>
                <w:iCs w:val="0"/>
                <w:color w:val="FF0000"/>
                <w:sz w:val="23"/>
                <w:szCs w:val="23"/>
                <w:shd w:val="clear" w:color="auto" w:fill="F4F4F4"/>
              </w:rPr>
              <w:t>The original cost of the fixed assets currently owned by the firm.</w:t>
            </w:r>
          </w:p>
          <w:p w14:paraId="24C8647A" w14:textId="77777777" w:rsidR="00116611" w:rsidRDefault="00116611" w:rsidP="00116611">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2.8 Quick Check: The Balance Sheet – Financing Side</w:t>
            </w:r>
          </w:p>
          <w:p w14:paraId="2F19C8DC" w14:textId="0B3B68C1" w:rsidR="00116611" w:rsidRPr="00116611" w:rsidRDefault="00116611" w:rsidP="008B64EA">
            <w:pPr>
              <w:shd w:val="clear" w:color="auto" w:fill="FFFFFF"/>
              <w:spacing w:after="300" w:line="462" w:lineRule="atLeast"/>
              <w:ind w:right="270"/>
              <w:divId w:val="646328153"/>
              <w:rPr>
                <w:rFonts w:ascii="PT Serif" w:hAnsi="PT Serif"/>
                <w:sz w:val="23"/>
                <w:szCs w:val="23"/>
                <w:shd w:val="clear" w:color="auto" w:fill="FFFFFF"/>
              </w:rPr>
            </w:pPr>
            <w:r>
              <w:rPr>
                <w:rFonts w:ascii="Times New Roman" w:hAnsi="Times New Roman" w:cs="Times New Roman"/>
                <w:sz w:val="24"/>
                <w:szCs w:val="24"/>
                <w:shd w:val="clear" w:color="auto" w:fill="FFFFFF"/>
              </w:rPr>
              <w:lastRenderedPageBreak/>
              <w:t xml:space="preserve">1. </w:t>
            </w:r>
            <w:r>
              <w:rPr>
                <w:rFonts w:ascii="PT Serif" w:hAnsi="PT Serif"/>
                <w:color w:val="333333"/>
                <w:sz w:val="23"/>
                <w:szCs w:val="23"/>
                <w:shd w:val="clear" w:color="auto" w:fill="FFFFFF"/>
              </w:rPr>
              <w:t xml:space="preserve">Current liabilities are reported in order of: </w:t>
            </w:r>
            <w:r>
              <w:rPr>
                <w:rFonts w:ascii="PT Serif" w:hAnsi="PT Serif"/>
                <w:color w:val="FF0000"/>
                <w:sz w:val="23"/>
                <w:szCs w:val="23"/>
                <w:shd w:val="clear" w:color="auto" w:fill="FFFFFF"/>
              </w:rPr>
              <w:t>Maturity(shortest first)</w:t>
            </w:r>
          </w:p>
          <w:p w14:paraId="3C3EADD9" w14:textId="77777777" w:rsidR="00355311" w:rsidRDefault="00116611" w:rsidP="008B64EA">
            <w:pPr>
              <w:shd w:val="clear" w:color="auto" w:fill="FFFFFF"/>
              <w:spacing w:after="300" w:line="462" w:lineRule="atLeast"/>
              <w:ind w:right="270"/>
              <w:divId w:val="646328153"/>
              <w:rPr>
                <w:rFonts w:ascii="PT Serif" w:hAnsi="PT Serif"/>
                <w:color w:val="333333"/>
                <w:sz w:val="23"/>
                <w:szCs w:val="23"/>
                <w:shd w:val="clear" w:color="auto" w:fill="FFFFFF"/>
              </w:rPr>
            </w:pPr>
            <w:r>
              <w:rPr>
                <w:rFonts w:ascii="Times New Roman" w:hAnsi="Times New Roman"/>
                <w:color w:val="333333"/>
                <w:sz w:val="24"/>
                <w:szCs w:val="24"/>
                <w:shd w:val="clear" w:color="auto" w:fill="FFFFFF"/>
              </w:rPr>
              <w:t xml:space="preserve">2. </w:t>
            </w:r>
            <w:r>
              <w:rPr>
                <w:rFonts w:ascii="PT Serif" w:hAnsi="PT Serif"/>
                <w:color w:val="333333"/>
                <w:sz w:val="23"/>
                <w:szCs w:val="23"/>
                <w:shd w:val="clear" w:color="auto" w:fill="FFFFFF"/>
              </w:rPr>
              <w:t xml:space="preserve">(True/False) Retained earnings represent the accumulated net income of the firm less </w:t>
            </w:r>
          </w:p>
          <w:p w14:paraId="65F3156F" w14:textId="34BC70C3" w:rsidR="00116611" w:rsidRDefault="00116611" w:rsidP="008B64EA">
            <w:pPr>
              <w:shd w:val="clear" w:color="auto" w:fill="FFFFFF"/>
              <w:spacing w:after="300" w:line="462" w:lineRule="atLeast"/>
              <w:ind w:right="270"/>
              <w:divId w:val="646328153"/>
              <w:rPr>
                <w:rFonts w:ascii="PT Serif" w:hAnsi="PT Serif"/>
                <w:color w:val="FF0000"/>
                <w:sz w:val="23"/>
                <w:szCs w:val="23"/>
                <w:shd w:val="clear" w:color="auto" w:fill="FFFFFF"/>
              </w:rPr>
            </w:pPr>
            <w:r>
              <w:rPr>
                <w:rFonts w:ascii="PT Serif" w:hAnsi="PT Serif"/>
                <w:color w:val="333333"/>
                <w:sz w:val="23"/>
                <w:szCs w:val="23"/>
                <w:shd w:val="clear" w:color="auto" w:fill="FFFFFF"/>
              </w:rPr>
              <w:t>dividends paid.</w:t>
            </w:r>
            <w:r>
              <w:rPr>
                <w:rFonts w:ascii="PT Serif" w:hAnsi="PT Serif"/>
                <w:color w:val="FF0000"/>
                <w:sz w:val="23"/>
                <w:szCs w:val="23"/>
                <w:shd w:val="clear" w:color="auto" w:fill="FFFFFF"/>
              </w:rPr>
              <w:t xml:space="preserve"> True</w:t>
            </w:r>
          </w:p>
          <w:p w14:paraId="5E30DFE3" w14:textId="77777777" w:rsidR="00355311" w:rsidRDefault="00116611" w:rsidP="008B64EA">
            <w:pPr>
              <w:shd w:val="clear" w:color="auto" w:fill="FFFFFF"/>
              <w:spacing w:after="300" w:line="462" w:lineRule="atLeast"/>
              <w:ind w:right="270"/>
              <w:divId w:val="646328153"/>
              <w:rPr>
                <w:rFonts w:ascii="PT Serif" w:hAnsi="PT Serif"/>
                <w:color w:val="333333"/>
                <w:sz w:val="23"/>
                <w:szCs w:val="23"/>
                <w:shd w:val="clear" w:color="auto" w:fill="FFFFFF"/>
              </w:rPr>
            </w:pPr>
            <w:r>
              <w:rPr>
                <w:rFonts w:ascii="PT Serif" w:hAnsi="PT Serif"/>
                <w:sz w:val="23"/>
                <w:szCs w:val="23"/>
                <w:shd w:val="clear" w:color="auto" w:fill="FFFFFF"/>
              </w:rPr>
              <w:t xml:space="preserve">3. </w:t>
            </w:r>
            <w:r>
              <w:rPr>
                <w:rFonts w:ascii="PT Serif" w:hAnsi="PT Serif"/>
                <w:color w:val="333333"/>
                <w:sz w:val="23"/>
                <w:szCs w:val="23"/>
                <w:shd w:val="clear" w:color="auto" w:fill="FFFFFF"/>
              </w:rPr>
              <w:t xml:space="preserve">(True/False) Current liabilities represent money owed by a firm that requires </w:t>
            </w:r>
          </w:p>
          <w:p w14:paraId="597E2E7B" w14:textId="4BA042D6" w:rsidR="00116611" w:rsidRPr="009360BB" w:rsidRDefault="00116611" w:rsidP="008B64EA">
            <w:pPr>
              <w:shd w:val="clear" w:color="auto" w:fill="FFFFFF"/>
              <w:spacing w:after="300" w:line="462" w:lineRule="atLeast"/>
              <w:ind w:right="270"/>
              <w:divId w:val="646328153"/>
              <w:rPr>
                <w:rFonts w:ascii="PT Serif" w:hAnsi="PT Serif"/>
                <w:color w:val="FF0000"/>
                <w:sz w:val="24"/>
                <w:szCs w:val="24"/>
                <w:shd w:val="clear" w:color="auto" w:fill="FFFFFF"/>
              </w:rPr>
            </w:pPr>
            <w:r>
              <w:rPr>
                <w:rFonts w:ascii="PT Serif" w:hAnsi="PT Serif"/>
                <w:color w:val="333333"/>
                <w:sz w:val="23"/>
                <w:szCs w:val="23"/>
                <w:shd w:val="clear" w:color="auto" w:fill="FFFFFF"/>
              </w:rPr>
              <w:t xml:space="preserve">payment within one year.  </w:t>
            </w:r>
            <w:r>
              <w:rPr>
                <w:rFonts w:ascii="PT Serif" w:hAnsi="PT Serif"/>
                <w:color w:val="FF0000"/>
                <w:sz w:val="23"/>
                <w:szCs w:val="23"/>
                <w:shd w:val="clear" w:color="auto" w:fill="FFFFFF"/>
              </w:rPr>
              <w:t>True</w:t>
            </w:r>
          </w:p>
          <w:p w14:paraId="0C880662" w14:textId="45055CFF" w:rsidR="00116611"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r>
              <w:rPr>
                <w:rFonts w:ascii="Open Sans" w:hAnsi="Open Sans" w:cs="Open Sans"/>
                <w:color w:val="444444"/>
                <w:sz w:val="48"/>
                <w:szCs w:val="48"/>
              </w:rPr>
              <w:t>2.9 Quick Check: Linking the Income Statement and the Balance She</w:t>
            </w:r>
          </w:p>
          <w:p w14:paraId="008442BE" w14:textId="77777777" w:rsidR="00DE4EE1" w:rsidRDefault="009360BB" w:rsidP="009360BB">
            <w:pPr>
              <w:pStyle w:val="Heading2"/>
              <w:shd w:val="clear" w:color="auto" w:fill="FFFFFF"/>
              <w:spacing w:before="75" w:beforeAutospacing="0" w:after="150" w:afterAutospacing="0"/>
              <w:ind w:left="345"/>
              <w:divId w:val="646328153"/>
              <w:rPr>
                <w:rFonts w:ascii="PT Serif" w:hAnsi="PT Serif"/>
                <w:color w:val="333333"/>
                <w:sz w:val="23"/>
                <w:szCs w:val="23"/>
                <w:shd w:val="clear" w:color="auto" w:fill="FFFFFF"/>
              </w:rPr>
            </w:pPr>
            <w:r>
              <w:rPr>
                <w:color w:val="444444"/>
                <w:sz w:val="24"/>
                <w:szCs w:val="24"/>
              </w:rPr>
              <w:t xml:space="preserve">1. </w:t>
            </w:r>
            <w:r>
              <w:rPr>
                <w:rFonts w:ascii="PT Serif" w:hAnsi="PT Serif"/>
                <w:color w:val="333333"/>
                <w:sz w:val="23"/>
                <w:szCs w:val="23"/>
                <w:shd w:val="clear" w:color="auto" w:fill="FFFFFF"/>
              </w:rPr>
              <w:t>TellAll reports retained earnings of $1122 and $1402 for 20x1 and 20x2, respectively. </w:t>
            </w:r>
          </w:p>
          <w:p w14:paraId="5F3A792A" w14:textId="77777777" w:rsidR="00DE4EE1" w:rsidRDefault="009360BB" w:rsidP="009360BB">
            <w:pPr>
              <w:pStyle w:val="Heading2"/>
              <w:shd w:val="clear" w:color="auto" w:fill="FFFFFF"/>
              <w:spacing w:before="75" w:beforeAutospacing="0" w:after="150" w:afterAutospacing="0"/>
              <w:ind w:left="34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 Additionally, the firm paid dividends of $200 and $225 in 20x1 and 20x2, respectively.  </w:t>
            </w:r>
          </w:p>
          <w:p w14:paraId="1D111E19" w14:textId="77777777" w:rsidR="00355311" w:rsidRDefault="009360BB" w:rsidP="009360BB">
            <w:pPr>
              <w:pStyle w:val="Heading2"/>
              <w:shd w:val="clear" w:color="auto" w:fill="FFFFFF"/>
              <w:spacing w:before="75" w:beforeAutospacing="0" w:after="150" w:afterAutospacing="0"/>
              <w:ind w:left="34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What was TellAll’s net income for 20x2? </w:t>
            </w:r>
          </w:p>
          <w:p w14:paraId="47882A2C" w14:textId="03E9027D" w:rsidR="009360BB" w:rsidRPr="009360BB" w:rsidRDefault="009360BB" w:rsidP="009360BB">
            <w:pPr>
              <w:pStyle w:val="Heading2"/>
              <w:shd w:val="clear" w:color="auto" w:fill="FFFFFF"/>
              <w:spacing w:before="75" w:beforeAutospacing="0" w:after="150" w:afterAutospacing="0"/>
              <w:ind w:left="345"/>
              <w:divId w:val="646328153"/>
              <w:rPr>
                <w:b w:val="0"/>
                <w:bCs w:val="0"/>
                <w:color w:val="FF0000"/>
                <w:sz w:val="24"/>
                <w:szCs w:val="24"/>
              </w:rPr>
            </w:pPr>
            <w:r>
              <w:rPr>
                <w:rFonts w:ascii="PT Serif" w:hAnsi="PT Serif"/>
                <w:b w:val="0"/>
                <w:bCs w:val="0"/>
                <w:color w:val="FF0000"/>
                <w:sz w:val="23"/>
                <w:szCs w:val="23"/>
                <w:shd w:val="clear" w:color="auto" w:fill="FFFFFF"/>
              </w:rPr>
              <w:t xml:space="preserve"> </w:t>
            </w:r>
            <w:r w:rsidRPr="009360BB">
              <w:rPr>
                <w:rFonts w:ascii="PT Serif" w:hAnsi="PT Serif"/>
                <w:color w:val="FF0000"/>
                <w:sz w:val="23"/>
                <w:szCs w:val="23"/>
                <w:shd w:val="clear" w:color="auto" w:fill="F4F4F4"/>
              </w:rPr>
              <w:t>Solution:  New RE = Old RE + NI – Div; 1402 = 1122 + NI – 225; NI = 505</w:t>
            </w:r>
          </w:p>
          <w:p w14:paraId="175F5FCA" w14:textId="77777777" w:rsidR="00DE4EE1" w:rsidRDefault="009360BB" w:rsidP="009360BB">
            <w:pPr>
              <w:pStyle w:val="Heading2"/>
              <w:shd w:val="clear" w:color="auto" w:fill="FFFFFF"/>
              <w:spacing w:before="75" w:beforeAutospacing="0" w:after="150" w:afterAutospacing="0"/>
              <w:ind w:left="345"/>
              <w:divId w:val="646328153"/>
              <w:rPr>
                <w:rFonts w:ascii="PT Serif" w:hAnsi="PT Serif"/>
                <w:color w:val="333333"/>
                <w:sz w:val="23"/>
                <w:szCs w:val="23"/>
                <w:shd w:val="clear" w:color="auto" w:fill="FFFFFF"/>
              </w:rPr>
            </w:pPr>
            <w:r>
              <w:rPr>
                <w:sz w:val="24"/>
                <w:szCs w:val="24"/>
              </w:rPr>
              <w:t xml:space="preserve">2. </w:t>
            </w:r>
            <w:r>
              <w:rPr>
                <w:rFonts w:ascii="PT Serif" w:hAnsi="PT Serif"/>
                <w:color w:val="333333"/>
                <w:sz w:val="23"/>
                <w:szCs w:val="23"/>
                <w:shd w:val="clear" w:color="auto" w:fill="FFFFFF"/>
              </w:rPr>
              <w:t xml:space="preserve">Which of the following represent potential uses of net income under the </w:t>
            </w:r>
          </w:p>
          <w:p w14:paraId="5886D2E6" w14:textId="17D9BE1F" w:rsidR="009360BB" w:rsidRDefault="009360BB" w:rsidP="009360BB">
            <w:pPr>
              <w:pStyle w:val="Heading2"/>
              <w:shd w:val="clear" w:color="auto" w:fill="FFFFFF"/>
              <w:spacing w:before="75" w:beforeAutospacing="0" w:after="150" w:afterAutospacing="0"/>
              <w:ind w:left="345"/>
              <w:divId w:val="646328153"/>
              <w:rPr>
                <w:rStyle w:val="Emphasis"/>
                <w:rFonts w:ascii="PT Serif" w:hAnsi="PT Serif"/>
                <w:b w:val="0"/>
                <w:bCs w:val="0"/>
                <w:i w:val="0"/>
                <w:iCs w:val="0"/>
                <w:color w:val="FF0000"/>
                <w:sz w:val="23"/>
                <w:szCs w:val="23"/>
                <w:shd w:val="clear" w:color="auto" w:fill="F4F4F4"/>
              </w:rPr>
            </w:pPr>
            <w:r>
              <w:rPr>
                <w:rFonts w:ascii="PT Serif" w:hAnsi="PT Serif"/>
                <w:color w:val="333333"/>
                <w:sz w:val="23"/>
                <w:szCs w:val="23"/>
                <w:shd w:val="clear" w:color="auto" w:fill="FFFFFF"/>
              </w:rPr>
              <w:t xml:space="preserve">accrual accounting system: </w:t>
            </w:r>
            <w:r w:rsidRPr="009360BB">
              <w:rPr>
                <w:rStyle w:val="Emphasis"/>
                <w:rFonts w:ascii="PT Serif" w:hAnsi="PT Serif"/>
                <w:b w:val="0"/>
                <w:bCs w:val="0"/>
                <w:i w:val="0"/>
                <w:iCs w:val="0"/>
                <w:color w:val="FF0000"/>
                <w:sz w:val="23"/>
                <w:szCs w:val="23"/>
                <w:shd w:val="clear" w:color="auto" w:fill="F4F4F4"/>
              </w:rPr>
              <w:t>Retain within the firm and dividends</w:t>
            </w:r>
          </w:p>
          <w:p w14:paraId="31F89ECD" w14:textId="77777777" w:rsidR="00DE4EE1" w:rsidRDefault="009360BB" w:rsidP="009360BB">
            <w:pPr>
              <w:pStyle w:val="Heading2"/>
              <w:shd w:val="clear" w:color="auto" w:fill="FFFFFF"/>
              <w:spacing w:before="75" w:beforeAutospacing="0" w:after="150" w:afterAutospacing="0"/>
              <w:ind w:left="345"/>
              <w:divId w:val="646328153"/>
              <w:rPr>
                <w:rFonts w:ascii="PT Serif" w:hAnsi="PT Serif"/>
                <w:color w:val="333333"/>
                <w:sz w:val="23"/>
                <w:szCs w:val="23"/>
                <w:shd w:val="clear" w:color="auto" w:fill="FFFFFF"/>
              </w:rPr>
            </w:pPr>
            <w:r>
              <w:rPr>
                <w:sz w:val="24"/>
                <w:szCs w:val="24"/>
              </w:rPr>
              <w:t xml:space="preserve">3. </w:t>
            </w:r>
            <w:r>
              <w:rPr>
                <w:rFonts w:ascii="PT Serif" w:hAnsi="PT Serif"/>
                <w:color w:val="333333"/>
                <w:sz w:val="23"/>
                <w:szCs w:val="23"/>
                <w:shd w:val="clear" w:color="auto" w:fill="FFFFFF"/>
              </w:rPr>
              <w:t>BackJack reports retained earnings of $15,225 for 20x2.  The firm paid dividends</w:t>
            </w:r>
          </w:p>
          <w:p w14:paraId="1C7B8659" w14:textId="77777777" w:rsidR="00DE4EE1" w:rsidRDefault="009360BB" w:rsidP="009360BB">
            <w:pPr>
              <w:pStyle w:val="Heading2"/>
              <w:shd w:val="clear" w:color="auto" w:fill="FFFFFF"/>
              <w:spacing w:before="75" w:beforeAutospacing="0" w:after="150" w:afterAutospacing="0"/>
              <w:ind w:left="34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 of $4000 and $2,025 in 20x1 and 20x2, respectively.  Additionally, the firm reported </w:t>
            </w:r>
          </w:p>
          <w:p w14:paraId="681643FE" w14:textId="29F0F88A" w:rsidR="00DE4EE1" w:rsidRDefault="009360BB" w:rsidP="009360BB">
            <w:pPr>
              <w:pStyle w:val="Heading2"/>
              <w:shd w:val="clear" w:color="auto" w:fill="FFFFFF"/>
              <w:spacing w:before="75" w:beforeAutospacing="0" w:after="150" w:afterAutospacing="0"/>
              <w:ind w:left="34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net income of $8,000 and</w:t>
            </w:r>
          </w:p>
          <w:p w14:paraId="5DB585C5" w14:textId="77777777" w:rsidR="00DE4EE1" w:rsidRDefault="009360BB" w:rsidP="009360BB">
            <w:pPr>
              <w:pStyle w:val="Heading2"/>
              <w:shd w:val="clear" w:color="auto" w:fill="FFFFFF"/>
              <w:spacing w:before="75" w:beforeAutospacing="0" w:after="150" w:afterAutospacing="0"/>
              <w:ind w:left="34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 $5,000 in 20x1 and 20x2, respectively.  What were BackJack’s reported retained </w:t>
            </w:r>
          </w:p>
          <w:p w14:paraId="1678C6CB" w14:textId="49DDD15C" w:rsidR="00DE4EE1" w:rsidRDefault="009360BB" w:rsidP="009360BB">
            <w:pPr>
              <w:pStyle w:val="Heading2"/>
              <w:shd w:val="clear" w:color="auto" w:fill="FFFFFF"/>
              <w:spacing w:before="75" w:beforeAutospacing="0" w:after="150" w:afterAutospacing="0"/>
              <w:ind w:left="34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earnings for 20x1?  </w:t>
            </w:r>
          </w:p>
          <w:p w14:paraId="3BB845F2" w14:textId="47C2C7D3" w:rsidR="009360BB" w:rsidRDefault="009360BB" w:rsidP="009360BB">
            <w:pPr>
              <w:pStyle w:val="Heading2"/>
              <w:shd w:val="clear" w:color="auto" w:fill="FFFFFF"/>
              <w:spacing w:before="75" w:beforeAutospacing="0" w:after="150" w:afterAutospacing="0"/>
              <w:ind w:left="345"/>
              <w:divId w:val="646328153"/>
              <w:rPr>
                <w:rFonts w:ascii="PT Serif" w:hAnsi="PT Serif"/>
                <w:b w:val="0"/>
                <w:bCs w:val="0"/>
                <w:color w:val="FF0000"/>
                <w:sz w:val="23"/>
                <w:szCs w:val="23"/>
                <w:shd w:val="clear" w:color="auto" w:fill="F4F4F4"/>
              </w:rPr>
            </w:pPr>
            <w:r w:rsidRPr="009360BB">
              <w:rPr>
                <w:rFonts w:ascii="PT Serif" w:hAnsi="PT Serif"/>
                <w:b w:val="0"/>
                <w:bCs w:val="0"/>
                <w:color w:val="FF0000"/>
                <w:sz w:val="23"/>
                <w:szCs w:val="23"/>
                <w:shd w:val="clear" w:color="auto" w:fill="F4F4F4"/>
              </w:rPr>
              <w:t>Solution:  New RE = Old RE + NI – Div; 15225 = Old RE + 5000 – 2025; Old RE = 12,250</w:t>
            </w:r>
          </w:p>
          <w:p w14:paraId="5D730CA6" w14:textId="77777777" w:rsidR="006708A0" w:rsidRDefault="006708A0" w:rsidP="009360BB">
            <w:pPr>
              <w:pStyle w:val="Heading2"/>
              <w:shd w:val="clear" w:color="auto" w:fill="FFFFFF"/>
              <w:spacing w:before="75" w:beforeAutospacing="0" w:after="150" w:afterAutospacing="0"/>
              <w:ind w:left="345"/>
              <w:divId w:val="646328153"/>
              <w:rPr>
                <w:b w:val="0"/>
                <w:bCs w:val="0"/>
                <w:color w:val="FF0000"/>
                <w:sz w:val="24"/>
                <w:szCs w:val="24"/>
              </w:rPr>
            </w:pPr>
          </w:p>
          <w:p w14:paraId="041BBFAD" w14:textId="77777777" w:rsidR="006708A0" w:rsidRDefault="006708A0" w:rsidP="006708A0">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3.2 Quick Check: The Statement of Cash Flows (SCF) – Overview and "The Myth"</w:t>
            </w:r>
          </w:p>
          <w:p w14:paraId="556DD149" w14:textId="10F7D02C" w:rsidR="006708A0" w:rsidRDefault="006708A0" w:rsidP="009360BB">
            <w:pPr>
              <w:pStyle w:val="Heading2"/>
              <w:shd w:val="clear" w:color="auto" w:fill="FFFFFF"/>
              <w:spacing w:before="75" w:beforeAutospacing="0" w:after="150" w:afterAutospacing="0"/>
              <w:ind w:left="345"/>
              <w:divId w:val="646328153"/>
              <w:rPr>
                <w:rFonts w:ascii="PT Serif" w:hAnsi="PT Serif"/>
                <w:color w:val="FF0000"/>
                <w:sz w:val="23"/>
                <w:szCs w:val="23"/>
                <w:shd w:val="clear" w:color="auto" w:fill="FFFFFF"/>
              </w:rPr>
            </w:pPr>
            <w:r>
              <w:rPr>
                <w:b w:val="0"/>
                <w:bCs w:val="0"/>
                <w:sz w:val="24"/>
                <w:szCs w:val="24"/>
              </w:rPr>
              <w:lastRenderedPageBreak/>
              <w:t xml:space="preserve">1. </w:t>
            </w:r>
            <w:r>
              <w:rPr>
                <w:rFonts w:ascii="PT Serif" w:hAnsi="PT Serif"/>
                <w:color w:val="333333"/>
                <w:sz w:val="23"/>
                <w:szCs w:val="23"/>
                <w:shd w:val="clear" w:color="auto" w:fill="FFFFFF"/>
              </w:rPr>
              <w:t xml:space="preserve">Cash flow from operations cannot be managed. </w:t>
            </w:r>
            <w:r>
              <w:rPr>
                <w:rFonts w:ascii="PT Serif" w:hAnsi="PT Serif"/>
                <w:color w:val="FF0000"/>
                <w:sz w:val="23"/>
                <w:szCs w:val="23"/>
                <w:shd w:val="clear" w:color="auto" w:fill="FFFFFF"/>
              </w:rPr>
              <w:t>False</w:t>
            </w:r>
          </w:p>
          <w:p w14:paraId="2A63BAD2" w14:textId="77777777" w:rsidR="00DE4EE1" w:rsidRDefault="006708A0" w:rsidP="009360BB">
            <w:pPr>
              <w:pStyle w:val="Heading2"/>
              <w:shd w:val="clear" w:color="auto" w:fill="FFFFFF"/>
              <w:spacing w:before="75" w:beforeAutospacing="0" w:after="150" w:afterAutospacing="0"/>
              <w:ind w:left="345"/>
              <w:divId w:val="646328153"/>
              <w:rPr>
                <w:rFonts w:ascii="PT Serif" w:hAnsi="PT Serif"/>
                <w:color w:val="333333"/>
                <w:sz w:val="23"/>
                <w:szCs w:val="23"/>
                <w:shd w:val="clear" w:color="auto" w:fill="FFFFFF"/>
              </w:rPr>
            </w:pPr>
            <w:r>
              <w:rPr>
                <w:b w:val="0"/>
                <w:bCs w:val="0"/>
                <w:sz w:val="24"/>
                <w:szCs w:val="24"/>
              </w:rPr>
              <w:t xml:space="preserve">2. </w:t>
            </w:r>
            <w:r>
              <w:rPr>
                <w:rFonts w:ascii="PT Serif" w:hAnsi="PT Serif"/>
                <w:color w:val="333333"/>
                <w:sz w:val="23"/>
                <w:szCs w:val="23"/>
                <w:shd w:val="clear" w:color="auto" w:fill="FFFFFF"/>
              </w:rPr>
              <w:t xml:space="preserve">The Statement of Cash Flows categorizes cash flow into cash flow from operations, </w:t>
            </w:r>
          </w:p>
          <w:p w14:paraId="4916C4FE" w14:textId="1ACC4AF1" w:rsidR="006708A0" w:rsidRDefault="006708A0" w:rsidP="009360BB">
            <w:pPr>
              <w:pStyle w:val="Heading2"/>
              <w:shd w:val="clear" w:color="auto" w:fill="FFFFFF"/>
              <w:spacing w:before="75" w:beforeAutospacing="0" w:after="150" w:afterAutospacing="0"/>
              <w:ind w:left="345"/>
              <w:divId w:val="646328153"/>
              <w:rPr>
                <w:rFonts w:ascii="PT Serif" w:hAnsi="PT Serif"/>
                <w:color w:val="FF0000"/>
                <w:sz w:val="23"/>
                <w:szCs w:val="23"/>
                <w:shd w:val="clear" w:color="auto" w:fill="FFFFFF"/>
              </w:rPr>
            </w:pPr>
            <w:r>
              <w:rPr>
                <w:rFonts w:ascii="PT Serif" w:hAnsi="PT Serif"/>
                <w:color w:val="333333"/>
                <w:sz w:val="23"/>
                <w:szCs w:val="23"/>
                <w:shd w:val="clear" w:color="auto" w:fill="FFFFFF"/>
              </w:rPr>
              <w:t xml:space="preserve">cash flow from production, and cash flow from financing. </w:t>
            </w:r>
            <w:r>
              <w:rPr>
                <w:rFonts w:ascii="PT Serif" w:hAnsi="PT Serif"/>
                <w:color w:val="FF0000"/>
                <w:sz w:val="23"/>
                <w:szCs w:val="23"/>
                <w:shd w:val="clear" w:color="auto" w:fill="FFFFFF"/>
              </w:rPr>
              <w:t>False</w:t>
            </w:r>
          </w:p>
          <w:p w14:paraId="3B1C4D00" w14:textId="77777777" w:rsidR="00DE4EE1" w:rsidRDefault="006708A0" w:rsidP="009360BB">
            <w:pPr>
              <w:pStyle w:val="Heading2"/>
              <w:shd w:val="clear" w:color="auto" w:fill="FFFFFF"/>
              <w:spacing w:before="75" w:beforeAutospacing="0" w:after="150" w:afterAutospacing="0"/>
              <w:ind w:left="345"/>
              <w:divId w:val="646328153"/>
              <w:rPr>
                <w:rFonts w:ascii="PT Serif" w:hAnsi="PT Serif"/>
                <w:color w:val="333333"/>
                <w:sz w:val="23"/>
                <w:szCs w:val="23"/>
                <w:shd w:val="clear" w:color="auto" w:fill="FFFFFF"/>
              </w:rPr>
            </w:pPr>
            <w:r>
              <w:rPr>
                <w:b w:val="0"/>
                <w:bCs w:val="0"/>
                <w:sz w:val="24"/>
                <w:szCs w:val="24"/>
              </w:rPr>
              <w:t>3.</w:t>
            </w:r>
            <w:r>
              <w:rPr>
                <w:b w:val="0"/>
                <w:bCs w:val="0"/>
                <w:color w:val="FF0000"/>
                <w:sz w:val="24"/>
                <w:szCs w:val="24"/>
              </w:rPr>
              <w:t xml:space="preserve"> </w:t>
            </w:r>
            <w:r>
              <w:rPr>
                <w:rFonts w:ascii="PT Serif" w:hAnsi="PT Serif"/>
                <w:color w:val="333333"/>
                <w:sz w:val="23"/>
                <w:szCs w:val="23"/>
                <w:shd w:val="clear" w:color="auto" w:fill="FFFFFF"/>
              </w:rPr>
              <w:t xml:space="preserve">(True/False) Unlike net income, CFO is not subject to managerial discretion </w:t>
            </w:r>
          </w:p>
          <w:p w14:paraId="7CAC68F3" w14:textId="4F02D7C4" w:rsidR="006708A0" w:rsidRDefault="006708A0" w:rsidP="009360BB">
            <w:pPr>
              <w:pStyle w:val="Heading2"/>
              <w:shd w:val="clear" w:color="auto" w:fill="FFFFFF"/>
              <w:spacing w:before="75" w:beforeAutospacing="0" w:after="150" w:afterAutospacing="0"/>
              <w:ind w:left="345"/>
              <w:divId w:val="646328153"/>
              <w:rPr>
                <w:rFonts w:ascii="PT Serif" w:hAnsi="PT Serif"/>
                <w:color w:val="FF0000"/>
                <w:sz w:val="23"/>
                <w:szCs w:val="23"/>
                <w:shd w:val="clear" w:color="auto" w:fill="FFFFFF"/>
              </w:rPr>
            </w:pPr>
            <w:r>
              <w:rPr>
                <w:rFonts w:ascii="PT Serif" w:hAnsi="PT Serif"/>
                <w:color w:val="333333"/>
                <w:sz w:val="23"/>
                <w:szCs w:val="23"/>
                <w:shd w:val="clear" w:color="auto" w:fill="FFFFFF"/>
              </w:rPr>
              <w:t xml:space="preserve">or manipulation. </w:t>
            </w:r>
            <w:r>
              <w:rPr>
                <w:rFonts w:ascii="PT Serif" w:hAnsi="PT Serif"/>
                <w:color w:val="FF0000"/>
                <w:sz w:val="23"/>
                <w:szCs w:val="23"/>
                <w:shd w:val="clear" w:color="auto" w:fill="FFFFFF"/>
              </w:rPr>
              <w:t>False</w:t>
            </w:r>
          </w:p>
          <w:p w14:paraId="22F9F728" w14:textId="77777777" w:rsidR="006B147D" w:rsidRDefault="006B147D" w:rsidP="006B147D">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3.3 Quick Check: Cash Flow from Operations (CFO) vs. Net Income</w:t>
            </w:r>
          </w:p>
          <w:p w14:paraId="4AB848C3" w14:textId="77777777" w:rsidR="00DE4EE1" w:rsidRDefault="006B147D" w:rsidP="009360BB">
            <w:pPr>
              <w:pStyle w:val="Heading2"/>
              <w:shd w:val="clear" w:color="auto" w:fill="FFFFFF"/>
              <w:spacing w:before="75" w:beforeAutospacing="0" w:after="150" w:afterAutospacing="0"/>
              <w:ind w:left="345"/>
              <w:divId w:val="646328153"/>
              <w:rPr>
                <w:rFonts w:ascii="PT Serif" w:hAnsi="PT Serif"/>
                <w:color w:val="333333"/>
                <w:sz w:val="23"/>
                <w:szCs w:val="23"/>
                <w:shd w:val="clear" w:color="auto" w:fill="FFFFFF"/>
              </w:rPr>
            </w:pPr>
            <w:r>
              <w:rPr>
                <w:b w:val="0"/>
                <w:bCs w:val="0"/>
                <w:sz w:val="24"/>
                <w:szCs w:val="24"/>
              </w:rPr>
              <w:t xml:space="preserve">1. </w:t>
            </w:r>
            <w:r>
              <w:rPr>
                <w:rFonts w:ascii="PT Serif" w:hAnsi="PT Serif"/>
                <w:color w:val="333333"/>
                <w:sz w:val="23"/>
                <w:szCs w:val="23"/>
                <w:shd w:val="clear" w:color="auto" w:fill="FFFFFF"/>
              </w:rPr>
              <w:t xml:space="preserve">Which of the following is not a reason for the difference between CFO and </w:t>
            </w:r>
          </w:p>
          <w:p w14:paraId="4C2B118D" w14:textId="66A7B42E" w:rsidR="006708A0" w:rsidRDefault="006B147D" w:rsidP="009360BB">
            <w:pPr>
              <w:pStyle w:val="Heading2"/>
              <w:shd w:val="clear" w:color="auto" w:fill="FFFFFF"/>
              <w:spacing w:before="75" w:beforeAutospacing="0" w:after="150" w:afterAutospacing="0"/>
              <w:ind w:left="345"/>
              <w:divId w:val="646328153"/>
              <w:rPr>
                <w:rFonts w:ascii="PT Serif" w:hAnsi="PT Serif"/>
                <w:color w:val="FF0000"/>
                <w:sz w:val="23"/>
                <w:szCs w:val="23"/>
                <w:shd w:val="clear" w:color="auto" w:fill="FFFFFF"/>
              </w:rPr>
            </w:pPr>
            <w:r>
              <w:rPr>
                <w:rFonts w:ascii="PT Serif" w:hAnsi="PT Serif"/>
                <w:color w:val="333333"/>
                <w:sz w:val="23"/>
                <w:szCs w:val="23"/>
                <w:shd w:val="clear" w:color="auto" w:fill="FFFFFF"/>
              </w:rPr>
              <w:t xml:space="preserve">net income? </w:t>
            </w:r>
            <w:r>
              <w:rPr>
                <w:rFonts w:ascii="PT Serif" w:hAnsi="PT Serif"/>
                <w:color w:val="FF0000"/>
                <w:sz w:val="23"/>
                <w:szCs w:val="23"/>
                <w:shd w:val="clear" w:color="auto" w:fill="FFFFFF"/>
              </w:rPr>
              <w:t>Net income doesn’t account for the change in cash</w:t>
            </w:r>
          </w:p>
          <w:p w14:paraId="2B90A21B" w14:textId="77777777" w:rsidR="00DE4EE1" w:rsidRDefault="006B147D" w:rsidP="006B147D">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b/>
                <w:bCs/>
              </w:rPr>
              <w:t xml:space="preserve">2. </w:t>
            </w:r>
            <w:r>
              <w:rPr>
                <w:rFonts w:ascii="PT Serif" w:hAnsi="PT Serif"/>
                <w:color w:val="333333"/>
                <w:sz w:val="23"/>
                <w:szCs w:val="23"/>
              </w:rPr>
              <w:t xml:space="preserve">Suppose a firm shows an increase in accounts receivable of $100 during a period.  </w:t>
            </w:r>
          </w:p>
          <w:p w14:paraId="179F98B7" w14:textId="77777777" w:rsidR="00355311" w:rsidRDefault="006B147D" w:rsidP="006B147D">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color w:val="333333"/>
                <w:sz w:val="23"/>
                <w:szCs w:val="23"/>
              </w:rPr>
              <w:t xml:space="preserve">Considered in isolation, which of the follow best describes the impact of this change on </w:t>
            </w:r>
          </w:p>
          <w:p w14:paraId="7C1396DF" w14:textId="274B87A5" w:rsidR="00DE4EE1" w:rsidRDefault="006B147D" w:rsidP="006B147D">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color w:val="333333"/>
                <w:sz w:val="23"/>
                <w:szCs w:val="23"/>
              </w:rPr>
              <w:t xml:space="preserve">the Statement of Cash Flows? </w:t>
            </w:r>
          </w:p>
          <w:p w14:paraId="4B98F909" w14:textId="7CFFCACA" w:rsidR="006B147D" w:rsidRPr="006B147D" w:rsidRDefault="006B147D" w:rsidP="006B147D">
            <w:pPr>
              <w:pStyle w:val="NormalWeb"/>
              <w:shd w:val="clear" w:color="auto" w:fill="FFFFFF"/>
              <w:spacing w:before="0" w:beforeAutospacing="0" w:after="300" w:afterAutospacing="0" w:line="462" w:lineRule="atLeast"/>
              <w:ind w:left="270" w:right="270"/>
              <w:divId w:val="646328153"/>
              <w:rPr>
                <w:rFonts w:ascii="PT Serif" w:hAnsi="PT Serif"/>
                <w:color w:val="FF0000"/>
                <w:sz w:val="23"/>
                <w:szCs w:val="23"/>
              </w:rPr>
            </w:pPr>
            <w:r>
              <w:rPr>
                <w:rFonts w:ascii="PT Serif" w:hAnsi="PT Serif"/>
                <w:color w:val="FF0000"/>
                <w:sz w:val="23"/>
                <w:szCs w:val="23"/>
              </w:rPr>
              <w:t>The change will decrease CFO by $100</w:t>
            </w:r>
          </w:p>
          <w:p w14:paraId="4E4C20A7" w14:textId="77777777" w:rsidR="00D75E1D" w:rsidRDefault="00D75E1D" w:rsidP="00D75E1D">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3.4 Quick Check: Calculating CFO – A Simplified Approach</w:t>
            </w:r>
          </w:p>
          <w:p w14:paraId="3149F319" w14:textId="77777777" w:rsidR="00DE4EE1" w:rsidRDefault="00D75E1D" w:rsidP="009360BB">
            <w:pPr>
              <w:pStyle w:val="Heading2"/>
              <w:shd w:val="clear" w:color="auto" w:fill="FFFFFF"/>
              <w:spacing w:before="75" w:beforeAutospacing="0" w:after="150" w:afterAutospacing="0"/>
              <w:ind w:left="345"/>
              <w:divId w:val="646328153"/>
              <w:rPr>
                <w:rFonts w:ascii="PT Serif" w:hAnsi="PT Serif"/>
                <w:color w:val="333333"/>
                <w:sz w:val="23"/>
                <w:szCs w:val="23"/>
                <w:shd w:val="clear" w:color="auto" w:fill="FFFFFF"/>
              </w:rPr>
            </w:pPr>
            <w:r>
              <w:rPr>
                <w:b w:val="0"/>
                <w:bCs w:val="0"/>
                <w:sz w:val="24"/>
                <w:szCs w:val="24"/>
              </w:rPr>
              <w:t xml:space="preserve">1. </w:t>
            </w:r>
            <w:r>
              <w:rPr>
                <w:rFonts w:ascii="PT Serif" w:hAnsi="PT Serif"/>
                <w:color w:val="333333"/>
                <w:sz w:val="23"/>
                <w:szCs w:val="23"/>
                <w:shd w:val="clear" w:color="auto" w:fill="FFFFFF"/>
              </w:rPr>
              <w:t>Which of the following best describes the simplified calculation of CFO:</w:t>
            </w:r>
          </w:p>
          <w:p w14:paraId="1DE70A59" w14:textId="5CF154AA" w:rsidR="006B147D" w:rsidRDefault="00D75E1D" w:rsidP="009360BB">
            <w:pPr>
              <w:pStyle w:val="Heading2"/>
              <w:shd w:val="clear" w:color="auto" w:fill="FFFFFF"/>
              <w:spacing w:before="75" w:beforeAutospacing="0" w:after="150" w:afterAutospacing="0"/>
              <w:ind w:left="345"/>
              <w:divId w:val="646328153"/>
              <w:rPr>
                <w:rStyle w:val="Emphasis"/>
                <w:rFonts w:ascii="PT Serif" w:hAnsi="PT Serif"/>
                <w:b w:val="0"/>
                <w:bCs w:val="0"/>
                <w:color w:val="FF0000"/>
                <w:sz w:val="23"/>
                <w:szCs w:val="23"/>
                <w:shd w:val="clear" w:color="auto" w:fill="F4F4F4"/>
              </w:rPr>
            </w:pPr>
            <w:r>
              <w:rPr>
                <w:rFonts w:ascii="PT Serif" w:hAnsi="PT Serif"/>
                <w:color w:val="333333"/>
                <w:sz w:val="23"/>
                <w:szCs w:val="23"/>
                <w:shd w:val="clear" w:color="auto" w:fill="FFFFFF"/>
              </w:rPr>
              <w:t xml:space="preserve"> </w:t>
            </w:r>
            <w:r w:rsidRPr="00D75E1D">
              <w:rPr>
                <w:rStyle w:val="Strong"/>
                <w:rFonts w:ascii="PT Serif" w:hAnsi="PT Serif"/>
                <w:color w:val="FF0000"/>
                <w:sz w:val="23"/>
                <w:szCs w:val="23"/>
                <w:shd w:val="clear" w:color="auto" w:fill="F4F4F4"/>
              </w:rPr>
              <w:t>Correct Answer: </w:t>
            </w:r>
            <w:r w:rsidRPr="00D75E1D">
              <w:rPr>
                <w:rStyle w:val="Emphasis"/>
                <w:rFonts w:ascii="PT Serif" w:hAnsi="PT Serif"/>
                <w:b w:val="0"/>
                <w:bCs w:val="0"/>
                <w:color w:val="FF0000"/>
                <w:sz w:val="23"/>
                <w:szCs w:val="23"/>
                <w:shd w:val="clear" w:color="auto" w:fill="F4F4F4"/>
              </w:rPr>
              <w:t>CFO = NI + Depreciation expense + changes in operating accounts</w:t>
            </w:r>
          </w:p>
          <w:p w14:paraId="47E76784" w14:textId="77777777" w:rsidR="00D75E1D" w:rsidRDefault="00D75E1D" w:rsidP="009360BB">
            <w:pPr>
              <w:pStyle w:val="Heading2"/>
              <w:shd w:val="clear" w:color="auto" w:fill="FFFFFF"/>
              <w:spacing w:before="75" w:beforeAutospacing="0" w:after="150" w:afterAutospacing="0"/>
              <w:ind w:left="345"/>
              <w:divId w:val="646328153"/>
              <w:rPr>
                <w:b w:val="0"/>
                <w:bCs w:val="0"/>
                <w:color w:val="FF0000"/>
                <w:sz w:val="24"/>
                <w:szCs w:val="24"/>
              </w:rPr>
            </w:pPr>
          </w:p>
          <w:p w14:paraId="70B82FA9" w14:textId="77AD1929" w:rsidR="00D75E1D" w:rsidRDefault="00D75E1D" w:rsidP="009360BB">
            <w:pPr>
              <w:pStyle w:val="Heading2"/>
              <w:shd w:val="clear" w:color="auto" w:fill="FFFFFF"/>
              <w:spacing w:before="75" w:beforeAutospacing="0" w:after="150" w:afterAutospacing="0"/>
              <w:ind w:left="345"/>
              <w:divId w:val="646328153"/>
              <w:rPr>
                <w:rFonts w:ascii="PT Serif" w:hAnsi="PT Serif"/>
                <w:color w:val="FF0000"/>
                <w:sz w:val="23"/>
                <w:szCs w:val="23"/>
                <w:shd w:val="clear" w:color="auto" w:fill="FFFFFF"/>
              </w:rPr>
            </w:pPr>
            <w:r>
              <w:rPr>
                <w:b w:val="0"/>
                <w:bCs w:val="0"/>
                <w:sz w:val="24"/>
                <w:szCs w:val="24"/>
              </w:rPr>
              <w:t xml:space="preserve">2. </w:t>
            </w:r>
            <w:r>
              <w:rPr>
                <w:rFonts w:ascii="PT Serif" w:hAnsi="PT Serif"/>
                <w:color w:val="333333"/>
                <w:sz w:val="23"/>
                <w:szCs w:val="23"/>
                <w:shd w:val="clear" w:color="auto" w:fill="FFFFFF"/>
              </w:rPr>
              <w:t xml:space="preserve">A change in notes payable will impact CFO. </w:t>
            </w:r>
            <w:r>
              <w:rPr>
                <w:rFonts w:ascii="PT Serif" w:hAnsi="PT Serif"/>
                <w:color w:val="FF0000"/>
                <w:sz w:val="23"/>
                <w:szCs w:val="23"/>
                <w:shd w:val="clear" w:color="auto" w:fill="FFFFFF"/>
              </w:rPr>
              <w:t>False</w:t>
            </w:r>
          </w:p>
          <w:p w14:paraId="65A0F1B5" w14:textId="77777777" w:rsidR="00BE2224" w:rsidRDefault="00BE2224" w:rsidP="00BE2224">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3.5 Quick Check: CFO – Impounding Changes in Balance Sheet Operating Accounts</w:t>
            </w:r>
          </w:p>
          <w:p w14:paraId="0C20AF4A" w14:textId="77777777" w:rsidR="00DE4EE1" w:rsidRDefault="00BE2224" w:rsidP="00BE2224">
            <w:pPr>
              <w:divId w:val="646328153"/>
              <w:rPr>
                <w:rFonts w:ascii="PT Serif" w:hAnsi="PT Serif"/>
                <w:color w:val="333333"/>
                <w:sz w:val="23"/>
                <w:szCs w:val="23"/>
                <w:shd w:val="clear" w:color="auto" w:fill="FFFFFF"/>
              </w:rPr>
            </w:pPr>
            <w:r>
              <w:rPr>
                <w:b/>
                <w:bCs/>
                <w:sz w:val="24"/>
                <w:szCs w:val="24"/>
              </w:rPr>
              <w:t xml:space="preserve">1. </w:t>
            </w:r>
            <w:r>
              <w:rPr>
                <w:rFonts w:ascii="PT Serif" w:hAnsi="PT Serif"/>
                <w:color w:val="333333"/>
                <w:sz w:val="23"/>
                <w:szCs w:val="23"/>
                <w:shd w:val="clear" w:color="auto" w:fill="FFFFFF"/>
              </w:rPr>
              <w:t xml:space="preserve">Which of the following represent operating asset accounts considered in the calculation </w:t>
            </w:r>
          </w:p>
          <w:p w14:paraId="747FEBA4" w14:textId="704B1990" w:rsidR="00BE2224" w:rsidRDefault="00BE2224" w:rsidP="00BE2224">
            <w:pPr>
              <w:divId w:val="646328153"/>
              <w:rPr>
                <w:rFonts w:ascii="PT Serif" w:eastAsia="Times New Roman" w:hAnsi="PT Serif" w:cs="Times New Roman"/>
                <w:b/>
                <w:bCs/>
                <w:i/>
                <w:iCs/>
                <w:color w:val="FF0000"/>
                <w:kern w:val="0"/>
                <w:sz w:val="23"/>
                <w:szCs w:val="23"/>
                <w14:ligatures w14:val="none"/>
              </w:rPr>
            </w:pPr>
            <w:r>
              <w:rPr>
                <w:rFonts w:ascii="PT Serif" w:hAnsi="PT Serif"/>
                <w:color w:val="333333"/>
                <w:sz w:val="23"/>
                <w:szCs w:val="23"/>
                <w:shd w:val="clear" w:color="auto" w:fill="FFFFFF"/>
              </w:rPr>
              <w:t>of CFO?</w:t>
            </w:r>
            <w:r>
              <w:rPr>
                <w:rFonts w:ascii="PT Serif" w:hAnsi="PT Serif"/>
                <w:color w:val="FF0000"/>
                <w:sz w:val="23"/>
                <w:szCs w:val="23"/>
                <w:shd w:val="clear" w:color="auto" w:fill="FFFFFF"/>
              </w:rPr>
              <w:t xml:space="preserve"> </w:t>
            </w:r>
            <w:r w:rsidRPr="00BE2224">
              <w:rPr>
                <w:rFonts w:ascii="PT Serif" w:eastAsia="Times New Roman" w:hAnsi="PT Serif" w:cs="Times New Roman"/>
                <w:b/>
                <w:bCs/>
                <w:i/>
                <w:iCs/>
                <w:color w:val="FF0000"/>
                <w:kern w:val="0"/>
                <w:sz w:val="23"/>
                <w:szCs w:val="23"/>
                <w14:ligatures w14:val="none"/>
              </w:rPr>
              <w:t>Accounts receivable and inventory</w:t>
            </w:r>
          </w:p>
          <w:p w14:paraId="3616D76F" w14:textId="77777777" w:rsidR="00DE4EE1" w:rsidRDefault="00BE2224" w:rsidP="00BE2224">
            <w:pPr>
              <w:divId w:val="646328153"/>
              <w:rPr>
                <w:rFonts w:ascii="Helvetica" w:hAnsi="Helvetica"/>
                <w:color w:val="333333"/>
                <w:sz w:val="23"/>
                <w:szCs w:val="23"/>
                <w:shd w:val="clear" w:color="auto" w:fill="F3F3F3"/>
              </w:rPr>
            </w:pPr>
            <w:r>
              <w:rPr>
                <w:rFonts w:ascii="PT Serif" w:eastAsia="Times New Roman" w:hAnsi="PT Serif" w:cs="Times New Roman"/>
                <w:kern w:val="0"/>
                <w:sz w:val="23"/>
                <w:szCs w:val="23"/>
                <w14:ligatures w14:val="none"/>
              </w:rPr>
              <w:lastRenderedPageBreak/>
              <w:t xml:space="preserve">2. </w:t>
            </w:r>
            <w:r>
              <w:rPr>
                <w:rFonts w:ascii="Helvetica" w:hAnsi="Helvetica"/>
                <w:color w:val="333333"/>
                <w:sz w:val="23"/>
                <w:szCs w:val="23"/>
                <w:shd w:val="clear" w:color="auto" w:fill="F3F3F3"/>
              </w:rPr>
              <w:t>Brighton and DarkTec are identical companies: both companies sell computers to identical</w:t>
            </w:r>
          </w:p>
          <w:p w14:paraId="12CF7873" w14:textId="77777777" w:rsidR="00DE4EE1" w:rsidRDefault="00BE2224" w:rsidP="00BE2224">
            <w:pPr>
              <w:divId w:val="646328153"/>
              <w:rPr>
                <w:rFonts w:ascii="Helvetica" w:hAnsi="Helvetica"/>
                <w:color w:val="333333"/>
                <w:sz w:val="23"/>
                <w:szCs w:val="23"/>
                <w:shd w:val="clear" w:color="auto" w:fill="F3F3F3"/>
              </w:rPr>
            </w:pPr>
            <w:r>
              <w:rPr>
                <w:rFonts w:ascii="Helvetica" w:hAnsi="Helvetica"/>
                <w:color w:val="333333"/>
                <w:sz w:val="23"/>
                <w:szCs w:val="23"/>
                <w:shd w:val="clear" w:color="auto" w:fill="F3F3F3"/>
              </w:rPr>
              <w:t xml:space="preserve"> clients, recognize the same amount of revenue, and purchased the same capital equipment</w:t>
            </w:r>
          </w:p>
          <w:p w14:paraId="6154BE9C" w14:textId="77777777" w:rsidR="00DE4EE1" w:rsidRDefault="00BE2224" w:rsidP="00BE2224">
            <w:pPr>
              <w:divId w:val="646328153"/>
              <w:rPr>
                <w:rFonts w:ascii="Helvetica" w:hAnsi="Helvetica"/>
                <w:color w:val="333333"/>
                <w:sz w:val="23"/>
                <w:szCs w:val="23"/>
                <w:shd w:val="clear" w:color="auto" w:fill="F3F3F3"/>
              </w:rPr>
            </w:pPr>
            <w:r>
              <w:rPr>
                <w:rFonts w:ascii="Helvetica" w:hAnsi="Helvetica"/>
                <w:color w:val="333333"/>
                <w:sz w:val="23"/>
                <w:szCs w:val="23"/>
                <w:shd w:val="clear" w:color="auto" w:fill="F3F3F3"/>
              </w:rPr>
              <w:t xml:space="preserve"> at the same cost at the beginning of this year. However, Brighton’s sales are 1/3 on credit </w:t>
            </w:r>
          </w:p>
          <w:p w14:paraId="15B4B344" w14:textId="77777777" w:rsidR="00DE4EE1" w:rsidRDefault="00BE2224" w:rsidP="00BE2224">
            <w:pPr>
              <w:divId w:val="646328153"/>
              <w:rPr>
                <w:rFonts w:ascii="Helvetica" w:hAnsi="Helvetica"/>
                <w:color w:val="333333"/>
                <w:sz w:val="23"/>
                <w:szCs w:val="23"/>
                <w:shd w:val="clear" w:color="auto" w:fill="F3F3F3"/>
              </w:rPr>
            </w:pPr>
            <w:r>
              <w:rPr>
                <w:rFonts w:ascii="Helvetica" w:hAnsi="Helvetica"/>
                <w:color w:val="333333"/>
                <w:sz w:val="23"/>
                <w:szCs w:val="23"/>
                <w:shd w:val="clear" w:color="auto" w:fill="F3F3F3"/>
              </w:rPr>
              <w:t>while 2/3 of DarkTec’s sales are on credit. In addition, while both companies use straight-line</w:t>
            </w:r>
          </w:p>
          <w:p w14:paraId="5832D628" w14:textId="77777777" w:rsidR="00DE4EE1" w:rsidRDefault="00BE2224" w:rsidP="00BE2224">
            <w:pPr>
              <w:divId w:val="646328153"/>
              <w:rPr>
                <w:rFonts w:ascii="Helvetica" w:hAnsi="Helvetica"/>
                <w:color w:val="333333"/>
                <w:sz w:val="23"/>
                <w:szCs w:val="23"/>
                <w:shd w:val="clear" w:color="auto" w:fill="F3F3F3"/>
              </w:rPr>
            </w:pPr>
            <w:r>
              <w:rPr>
                <w:rFonts w:ascii="Helvetica" w:hAnsi="Helvetica"/>
                <w:color w:val="333333"/>
                <w:sz w:val="23"/>
                <w:szCs w:val="23"/>
                <w:shd w:val="clear" w:color="auto" w:fill="F3F3F3"/>
              </w:rPr>
              <w:t xml:space="preserve"> depreciation, Brighton calculates depreciation of the new equipment based on an 8-year useful</w:t>
            </w:r>
          </w:p>
          <w:p w14:paraId="328EE248" w14:textId="77777777" w:rsidR="00DE4EE1" w:rsidRDefault="00BE2224" w:rsidP="00BE2224">
            <w:pPr>
              <w:divId w:val="646328153"/>
              <w:rPr>
                <w:rFonts w:ascii="Helvetica" w:hAnsi="Helvetica"/>
                <w:color w:val="333333"/>
                <w:sz w:val="23"/>
                <w:szCs w:val="23"/>
                <w:shd w:val="clear" w:color="auto" w:fill="F3F3F3"/>
              </w:rPr>
            </w:pPr>
            <w:r>
              <w:rPr>
                <w:rFonts w:ascii="Helvetica" w:hAnsi="Helvetica"/>
                <w:color w:val="333333"/>
                <w:sz w:val="23"/>
                <w:szCs w:val="23"/>
                <w:shd w:val="clear" w:color="auto" w:fill="F3F3F3"/>
              </w:rPr>
              <w:t xml:space="preserve"> life while DarkTec calculates depreciation based on 10-year life (i.e. Depreciation Expense = Cost </w:t>
            </w:r>
          </w:p>
          <w:p w14:paraId="4312E527" w14:textId="77777777" w:rsidR="00DE4EE1" w:rsidRDefault="00BE2224" w:rsidP="00BE2224">
            <w:pPr>
              <w:divId w:val="646328153"/>
              <w:rPr>
                <w:rFonts w:ascii="Helvetica" w:hAnsi="Helvetica"/>
                <w:color w:val="333333"/>
                <w:sz w:val="23"/>
                <w:szCs w:val="23"/>
                <w:shd w:val="clear" w:color="auto" w:fill="F3F3F3"/>
              </w:rPr>
            </w:pPr>
            <w:r>
              <w:rPr>
                <w:rFonts w:ascii="Helvetica" w:hAnsi="Helvetica"/>
                <w:color w:val="333333"/>
                <w:sz w:val="23"/>
                <w:szCs w:val="23"/>
                <w:shd w:val="clear" w:color="auto" w:fill="F3F3F3"/>
              </w:rPr>
              <w:t>of Machine/Life of the Machine). Assume both companies had exactly the same balance sheets</w:t>
            </w:r>
          </w:p>
          <w:p w14:paraId="2E899CA4" w14:textId="77777777" w:rsidR="00DE4EE1" w:rsidRDefault="00BE2224" w:rsidP="00BE2224">
            <w:pPr>
              <w:divId w:val="646328153"/>
              <w:rPr>
                <w:rFonts w:ascii="Helvetica" w:hAnsi="Helvetica"/>
                <w:color w:val="333333"/>
                <w:sz w:val="23"/>
                <w:szCs w:val="23"/>
                <w:shd w:val="clear" w:color="auto" w:fill="F3F3F3"/>
              </w:rPr>
            </w:pPr>
            <w:r>
              <w:rPr>
                <w:rFonts w:ascii="Helvetica" w:hAnsi="Helvetica"/>
                <w:color w:val="333333"/>
                <w:sz w:val="23"/>
                <w:szCs w:val="23"/>
                <w:shd w:val="clear" w:color="auto" w:fill="F3F3F3"/>
              </w:rPr>
              <w:t xml:space="preserve"> at the beginning of the year. Which of the following statements is most likely correct? </w:t>
            </w:r>
          </w:p>
          <w:p w14:paraId="208BBB0D" w14:textId="46EDDED0" w:rsidR="00BE2224" w:rsidRDefault="00BE2224" w:rsidP="00BE2224">
            <w:pPr>
              <w:divId w:val="646328153"/>
              <w:rPr>
                <w:rStyle w:val="Emphasis"/>
                <w:rFonts w:ascii="PT Serif" w:hAnsi="PT Serif"/>
                <w:b/>
                <w:bCs/>
                <w:color w:val="333333"/>
                <w:sz w:val="23"/>
                <w:szCs w:val="23"/>
                <w:shd w:val="clear" w:color="auto" w:fill="F4F4F4"/>
              </w:rPr>
            </w:pPr>
            <w:r w:rsidRPr="00BE2224">
              <w:rPr>
                <w:rStyle w:val="Emphasis"/>
                <w:rFonts w:ascii="PT Serif" w:hAnsi="PT Serif"/>
                <w:b/>
                <w:bCs/>
                <w:color w:val="FF0000"/>
                <w:sz w:val="23"/>
                <w:szCs w:val="23"/>
                <w:shd w:val="clear" w:color="auto" w:fill="F4F4F4"/>
              </w:rPr>
              <w:t>DarkTec has a higher net income than Brighton</w:t>
            </w:r>
            <w:r>
              <w:rPr>
                <w:rStyle w:val="Emphasis"/>
                <w:rFonts w:ascii="PT Serif" w:hAnsi="PT Serif"/>
                <w:b/>
                <w:bCs/>
                <w:color w:val="333333"/>
                <w:sz w:val="23"/>
                <w:szCs w:val="23"/>
                <w:shd w:val="clear" w:color="auto" w:fill="F4F4F4"/>
              </w:rPr>
              <w:t>.</w:t>
            </w:r>
          </w:p>
          <w:p w14:paraId="2F4172F3" w14:textId="751A5614" w:rsidR="00BE2224" w:rsidRDefault="00BE2224" w:rsidP="00BE2224">
            <w:pPr>
              <w:divId w:val="646328153"/>
              <w:rPr>
                <w:rFonts w:ascii="Helvetica" w:hAnsi="Helvetica"/>
                <w:color w:val="FF0000"/>
                <w:sz w:val="23"/>
                <w:szCs w:val="23"/>
                <w:shd w:val="clear" w:color="auto" w:fill="F2F2F2"/>
              </w:rPr>
            </w:pPr>
            <w:r>
              <w:rPr>
                <w:rStyle w:val="Emphasis"/>
                <w:rFonts w:ascii="PT Serif" w:hAnsi="PT Serif"/>
                <w:color w:val="333333"/>
                <w:sz w:val="23"/>
                <w:szCs w:val="23"/>
                <w:shd w:val="clear" w:color="auto" w:fill="F4F4F4"/>
              </w:rPr>
              <w:t xml:space="preserve">3. </w:t>
            </w:r>
            <w:r>
              <w:rPr>
                <w:rFonts w:ascii="Helvetica" w:hAnsi="Helvetica"/>
                <w:color w:val="333333"/>
                <w:sz w:val="23"/>
                <w:szCs w:val="23"/>
                <w:shd w:val="clear" w:color="auto" w:fill="F2F2F2"/>
              </w:rPr>
              <w:t xml:space="preserve">An increase in inventory will decrease CFO. </w:t>
            </w:r>
            <w:r>
              <w:rPr>
                <w:rFonts w:ascii="Helvetica" w:hAnsi="Helvetica"/>
                <w:color w:val="FF0000"/>
                <w:sz w:val="23"/>
                <w:szCs w:val="23"/>
                <w:shd w:val="clear" w:color="auto" w:fill="F2F2F2"/>
              </w:rPr>
              <w:t>True</w:t>
            </w:r>
          </w:p>
          <w:p w14:paraId="795EE3C9" w14:textId="77777777" w:rsidR="00B9109F" w:rsidRDefault="00B9109F" w:rsidP="00B9109F">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3.6 Quick Check: Cash Flow from Investing (CFI)</w:t>
            </w:r>
          </w:p>
          <w:p w14:paraId="67BD57F9" w14:textId="77777777" w:rsidR="00B9109F" w:rsidRPr="00B9109F" w:rsidRDefault="00B9109F" w:rsidP="00BE2224">
            <w:pPr>
              <w:ind w:left="45" w:right="45"/>
              <w:divId w:val="646328153"/>
              <w:rPr>
                <w:rFonts w:ascii="PT Serif" w:eastAsia="Times New Roman" w:hAnsi="PT Serif" w:cs="Times New Roman"/>
                <w:kern w:val="0"/>
                <w:sz w:val="23"/>
                <w:szCs w:val="23"/>
                <w14:ligatures w14:val="none"/>
              </w:rPr>
            </w:pPr>
            <w:r>
              <w:rPr>
                <w:rFonts w:ascii="PT Serif" w:eastAsia="Times New Roman" w:hAnsi="PT Serif" w:cs="Times New Roman"/>
                <w:kern w:val="0"/>
                <w:sz w:val="23"/>
                <w:szCs w:val="23"/>
                <w14:ligatures w14:val="none"/>
              </w:rPr>
              <w:t xml:space="preserve">1. </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4755"/>
              <w:gridCol w:w="1332"/>
              <w:gridCol w:w="1413"/>
            </w:tblGrid>
            <w:tr w:rsidR="00B9109F" w:rsidRPr="00B9109F" w14:paraId="2596B47C" w14:textId="77777777" w:rsidTr="00B9109F">
              <w:trPr>
                <w:divId w:val="646328153"/>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65E4CA9D" w14:textId="77777777" w:rsidR="00B9109F" w:rsidRPr="00B9109F" w:rsidRDefault="00B9109F" w:rsidP="00B9109F">
                  <w:pPr>
                    <w:spacing w:after="0" w:line="312" w:lineRule="atLeast"/>
                    <w:rPr>
                      <w:rFonts w:ascii="PT Serif" w:eastAsia="Times New Roman" w:hAnsi="PT Serif" w:cs="Times New Roman"/>
                      <w:b/>
                      <w:bCs/>
                      <w:color w:val="333333"/>
                      <w:kern w:val="0"/>
                      <w:sz w:val="23"/>
                      <w:szCs w:val="23"/>
                      <w14:ligatures w14:val="none"/>
                    </w:rPr>
                  </w:pPr>
                  <w:r w:rsidRPr="00B9109F">
                    <w:rPr>
                      <w:rFonts w:ascii="PT Serif" w:eastAsia="Times New Roman" w:hAnsi="PT Serif" w:cs="Times New Roman"/>
                      <w:b/>
                      <w:bCs/>
                      <w:color w:val="333333"/>
                      <w:kern w:val="0"/>
                      <w:sz w:val="23"/>
                      <w:szCs w:val="23"/>
                      <w14:ligatures w14:val="none"/>
                    </w:rPr>
                    <w:t>Logan Enterprises Cash Flow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153DDD1A" w14:textId="77777777" w:rsidR="00B9109F" w:rsidRPr="00B9109F" w:rsidRDefault="00B9109F" w:rsidP="00B9109F">
                  <w:pPr>
                    <w:spacing w:after="0" w:line="312" w:lineRule="atLeast"/>
                    <w:jc w:val="center"/>
                    <w:rPr>
                      <w:rFonts w:ascii="PT Serif" w:eastAsia="Times New Roman" w:hAnsi="PT Serif" w:cs="Times New Roman"/>
                      <w:b/>
                      <w:bCs/>
                      <w:color w:val="333333"/>
                      <w:kern w:val="0"/>
                      <w:sz w:val="23"/>
                      <w:szCs w:val="23"/>
                      <w14:ligatures w14:val="none"/>
                    </w:rPr>
                  </w:pPr>
                  <w:r w:rsidRPr="00B9109F">
                    <w:rPr>
                      <w:rFonts w:ascii="PT Serif" w:eastAsia="Times New Roman" w:hAnsi="PT Serif" w:cs="Times New Roman"/>
                      <w:b/>
                      <w:bCs/>
                      <w:color w:val="333333"/>
                      <w:kern w:val="0"/>
                      <w:sz w:val="23"/>
                      <w:szCs w:val="23"/>
                      <w14:ligatures w14:val="none"/>
                    </w:rPr>
                    <w:t>20x2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0157EFC9" w14:textId="77777777" w:rsidR="00B9109F" w:rsidRPr="00B9109F" w:rsidRDefault="00B9109F" w:rsidP="00B9109F">
                  <w:pPr>
                    <w:spacing w:after="0" w:line="312" w:lineRule="atLeast"/>
                    <w:jc w:val="center"/>
                    <w:rPr>
                      <w:rFonts w:ascii="PT Serif" w:eastAsia="Times New Roman" w:hAnsi="PT Serif" w:cs="Times New Roman"/>
                      <w:b/>
                      <w:bCs/>
                      <w:color w:val="333333"/>
                      <w:kern w:val="0"/>
                      <w:sz w:val="23"/>
                      <w:szCs w:val="23"/>
                      <w14:ligatures w14:val="none"/>
                    </w:rPr>
                  </w:pPr>
                  <w:r w:rsidRPr="00B9109F">
                    <w:rPr>
                      <w:rFonts w:ascii="PT Serif" w:eastAsia="Times New Roman" w:hAnsi="PT Serif" w:cs="Times New Roman"/>
                      <w:b/>
                      <w:bCs/>
                      <w:color w:val="333333"/>
                      <w:kern w:val="0"/>
                      <w:sz w:val="23"/>
                      <w:szCs w:val="23"/>
                      <w14:ligatures w14:val="none"/>
                    </w:rPr>
                    <w:t>20x1</w:t>
                  </w:r>
                </w:p>
              </w:tc>
            </w:tr>
            <w:tr w:rsidR="00B9109F" w:rsidRPr="00B9109F" w14:paraId="11284467" w14:textId="77777777" w:rsidTr="00B9109F">
              <w:trPr>
                <w:divId w:val="646328153"/>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2196B0F2" w14:textId="77777777" w:rsidR="00B9109F" w:rsidRPr="00B9109F" w:rsidRDefault="00B9109F" w:rsidP="00B9109F">
                  <w:pPr>
                    <w:spacing w:after="0" w:line="312" w:lineRule="atLeas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Gross PP&amp;E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2D0F0639" w14:textId="77777777" w:rsidR="00B9109F" w:rsidRPr="00B9109F" w:rsidRDefault="00B9109F" w:rsidP="00B9109F">
                  <w:pPr>
                    <w:spacing w:after="0" w:line="312" w:lineRule="atLeast"/>
                    <w:jc w:val="righ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$22,500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346E93C9" w14:textId="77777777" w:rsidR="00B9109F" w:rsidRPr="00B9109F" w:rsidRDefault="00B9109F" w:rsidP="00B9109F">
                  <w:pPr>
                    <w:spacing w:after="0" w:line="312" w:lineRule="atLeast"/>
                    <w:jc w:val="righ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$20,600</w:t>
                  </w:r>
                </w:p>
              </w:tc>
            </w:tr>
            <w:tr w:rsidR="00B9109F" w:rsidRPr="00B9109F" w14:paraId="6D193081" w14:textId="77777777" w:rsidTr="00B9109F">
              <w:trPr>
                <w:divId w:val="646328153"/>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50D4CBFE" w14:textId="77777777" w:rsidR="00B9109F" w:rsidRPr="00B9109F" w:rsidRDefault="00B9109F" w:rsidP="00B9109F">
                  <w:pPr>
                    <w:spacing w:after="0" w:line="312" w:lineRule="atLeas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Less: Acc. Depr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0EA2A3AF" w14:textId="77777777" w:rsidR="00B9109F" w:rsidRPr="00B9109F" w:rsidRDefault="00B9109F" w:rsidP="00B9109F">
                  <w:pPr>
                    <w:spacing w:after="0" w:line="312" w:lineRule="atLeast"/>
                    <w:jc w:val="righ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106E28A0" w14:textId="77777777" w:rsidR="00B9109F" w:rsidRPr="00B9109F" w:rsidRDefault="00B9109F" w:rsidP="00B9109F">
                  <w:pPr>
                    <w:spacing w:after="0" w:line="312" w:lineRule="atLeast"/>
                    <w:jc w:val="righ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$5,400</w:t>
                  </w:r>
                </w:p>
              </w:tc>
            </w:tr>
            <w:tr w:rsidR="00B9109F" w:rsidRPr="00B9109F" w14:paraId="609085FC" w14:textId="77777777" w:rsidTr="00B9109F">
              <w:trPr>
                <w:divId w:val="646328153"/>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7A66AF68" w14:textId="77777777" w:rsidR="00B9109F" w:rsidRPr="00B9109F" w:rsidRDefault="00B9109F" w:rsidP="00B9109F">
                  <w:pPr>
                    <w:spacing w:after="0" w:line="312" w:lineRule="atLeas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Net PP&amp;E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5064345F" w14:textId="77777777" w:rsidR="00B9109F" w:rsidRPr="00B9109F" w:rsidRDefault="00B9109F" w:rsidP="00B9109F">
                  <w:pPr>
                    <w:spacing w:after="0" w:line="312" w:lineRule="atLeast"/>
                    <w:jc w:val="righ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2F3A09A3" w14:textId="77777777" w:rsidR="00B9109F" w:rsidRPr="00B9109F" w:rsidRDefault="00B9109F" w:rsidP="00B9109F">
                  <w:pPr>
                    <w:spacing w:after="0" w:line="312" w:lineRule="atLeast"/>
                    <w:jc w:val="righ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 $15,200</w:t>
                  </w:r>
                </w:p>
              </w:tc>
            </w:tr>
          </w:tbl>
          <w:p w14:paraId="2370F13C" w14:textId="77777777" w:rsidR="00B9109F" w:rsidRPr="00B9109F" w:rsidRDefault="00B9109F" w:rsidP="00B9109F">
            <w:pPr>
              <w:shd w:val="clear" w:color="auto" w:fill="FFFFFF"/>
              <w:spacing w:after="300" w:line="462" w:lineRule="atLeast"/>
              <w:ind w:left="270" w:right="270"/>
              <w:divId w:val="646328153"/>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 </w:t>
            </w:r>
          </w:p>
          <w:p w14:paraId="3EE358B9" w14:textId="77777777" w:rsidR="00B9109F" w:rsidRPr="00B9109F" w:rsidRDefault="00B9109F" w:rsidP="00B9109F">
            <w:pPr>
              <w:shd w:val="clear" w:color="auto" w:fill="FFFFFF"/>
              <w:spacing w:after="300" w:line="462" w:lineRule="atLeast"/>
              <w:ind w:left="270" w:right="270"/>
              <w:divId w:val="646328153"/>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What is the firm's CFI?</w:t>
            </w:r>
          </w:p>
          <w:p w14:paraId="7F9593E8" w14:textId="77777777" w:rsidR="00B9109F" w:rsidRPr="00B9109F" w:rsidRDefault="00B9109F" w:rsidP="00B9109F">
            <w:pPr>
              <w:spacing w:after="45" w:line="240" w:lineRule="auto"/>
              <w:divId w:val="646328153"/>
              <w:rPr>
                <w:rFonts w:ascii="PT Serif" w:eastAsia="Times New Roman" w:hAnsi="PT Serif" w:cs="Times New Roman"/>
                <w:color w:val="FF0000"/>
                <w:kern w:val="0"/>
                <w:sz w:val="23"/>
                <w:szCs w:val="23"/>
                <w14:ligatures w14:val="none"/>
              </w:rPr>
            </w:pPr>
            <w:r w:rsidRPr="00B9109F">
              <w:rPr>
                <w:rFonts w:ascii="PT Serif" w:eastAsia="Times New Roman" w:hAnsi="PT Serif" w:cs="Times New Roman"/>
                <w:b/>
                <w:bCs/>
                <w:color w:val="FF0000"/>
                <w:kern w:val="0"/>
                <w:sz w:val="23"/>
                <w:szCs w:val="23"/>
                <w14:ligatures w14:val="none"/>
              </w:rPr>
              <w:t>Correct Answer: </w:t>
            </w:r>
            <w:r w:rsidRPr="00B9109F">
              <w:rPr>
                <w:rFonts w:ascii="PT Serif" w:eastAsia="Times New Roman" w:hAnsi="PT Serif" w:cs="Times New Roman"/>
                <w:b/>
                <w:bCs/>
                <w:i/>
                <w:iCs/>
                <w:color w:val="FF0000"/>
                <w:kern w:val="0"/>
                <w:sz w:val="23"/>
                <w:szCs w:val="23"/>
                <w14:ligatures w14:val="none"/>
              </w:rPr>
              <w:t>$1,900</w:t>
            </w:r>
          </w:p>
          <w:p w14:paraId="28582DF5" w14:textId="77777777" w:rsidR="00B9109F" w:rsidRPr="00B9109F" w:rsidRDefault="00B9109F" w:rsidP="00B9109F">
            <w:pPr>
              <w:spacing w:after="0" w:line="240" w:lineRule="auto"/>
              <w:divId w:val="646328153"/>
              <w:rPr>
                <w:rFonts w:ascii="PT Serif" w:eastAsia="Times New Roman" w:hAnsi="PT Serif" w:cs="Times New Roman"/>
                <w:color w:val="FF0000"/>
                <w:kern w:val="0"/>
                <w:sz w:val="23"/>
                <w:szCs w:val="23"/>
                <w14:ligatures w14:val="none"/>
              </w:rPr>
            </w:pPr>
            <w:r w:rsidRPr="00B9109F">
              <w:rPr>
                <w:rFonts w:ascii="PT Serif" w:eastAsia="Times New Roman" w:hAnsi="PT Serif" w:cs="Times New Roman"/>
                <w:color w:val="FF0000"/>
                <w:kern w:val="0"/>
                <w:sz w:val="23"/>
                <w:szCs w:val="23"/>
                <w14:ligatures w14:val="none"/>
              </w:rPr>
              <w:br/>
            </w:r>
          </w:p>
          <w:p w14:paraId="7EC203EE" w14:textId="77777777" w:rsidR="00DE4EE1" w:rsidRDefault="00B9109F" w:rsidP="00B9109F">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B9109F">
              <w:rPr>
                <w:rFonts w:ascii="PT Serif" w:eastAsia="Times New Roman" w:hAnsi="PT Serif" w:cs="Times New Roman"/>
                <w:color w:val="FF0000"/>
                <w:kern w:val="0"/>
                <w:sz w:val="23"/>
                <w:szCs w:val="23"/>
                <w14:ligatures w14:val="none"/>
              </w:rPr>
              <w:t xml:space="preserve">With the assumption of no asset disposals, CFI will be equal to 1) change in Gross PP&amp;E, or 2) </w:t>
            </w:r>
          </w:p>
          <w:p w14:paraId="59E7E173" w14:textId="6CF7F013" w:rsidR="00B9109F" w:rsidRDefault="00B9109F" w:rsidP="00B9109F">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B9109F">
              <w:rPr>
                <w:rFonts w:ascii="PT Serif" w:eastAsia="Times New Roman" w:hAnsi="PT Serif" w:cs="Times New Roman"/>
                <w:color w:val="FF0000"/>
                <w:kern w:val="0"/>
                <w:sz w:val="23"/>
                <w:szCs w:val="23"/>
                <w14:ligatures w14:val="none"/>
              </w:rPr>
              <w:t>change in Net PP&amp;E plus depreciation expense.  The change in Gross PP&amp;E is $1,900.</w:t>
            </w:r>
          </w:p>
          <w:p w14:paraId="272B36F0" w14:textId="77777777" w:rsidR="00DE4EE1" w:rsidRDefault="00B9109F" w:rsidP="00B9109F">
            <w:pPr>
              <w:divId w:val="646328153"/>
              <w:rPr>
                <w:rFonts w:ascii="PT Serif" w:hAnsi="PT Serif"/>
                <w:color w:val="333333"/>
                <w:sz w:val="23"/>
                <w:szCs w:val="23"/>
                <w:shd w:val="clear" w:color="auto" w:fill="FFFFFF"/>
              </w:rPr>
            </w:pPr>
            <w:r>
              <w:rPr>
                <w:rFonts w:ascii="PT Serif" w:eastAsia="Times New Roman" w:hAnsi="PT Serif" w:cs="Times New Roman"/>
                <w:kern w:val="0"/>
                <w:sz w:val="23"/>
                <w:szCs w:val="23"/>
                <w14:ligatures w14:val="none"/>
              </w:rPr>
              <w:t xml:space="preserve">2. </w:t>
            </w:r>
            <w:r>
              <w:rPr>
                <w:rFonts w:ascii="PT Serif" w:hAnsi="PT Serif"/>
                <w:color w:val="333333"/>
                <w:sz w:val="23"/>
                <w:szCs w:val="23"/>
                <w:shd w:val="clear" w:color="auto" w:fill="FFFFFF"/>
              </w:rPr>
              <w:t>Last year a firm recorded Net PP&amp;E of $4,600 while this year the same firm recorded Net</w:t>
            </w:r>
          </w:p>
          <w:p w14:paraId="295996B9" w14:textId="77777777" w:rsidR="00DE4EE1" w:rsidRDefault="00B9109F" w:rsidP="00B9109F">
            <w:pPr>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 PP&amp;E of $4,500. If the depreciation expense for last year and this year are $500 and $800 </w:t>
            </w:r>
          </w:p>
          <w:p w14:paraId="61153A11" w14:textId="3FE7594C" w:rsidR="00B9109F" w:rsidRPr="00B9109F" w:rsidRDefault="00B9109F" w:rsidP="00B9109F">
            <w:pPr>
              <w:divId w:val="646328153"/>
              <w:rPr>
                <w:rFonts w:ascii="PT Serif" w:eastAsia="Times New Roman" w:hAnsi="PT Serif" w:cs="Times New Roman"/>
                <w:color w:val="FF0000"/>
                <w:kern w:val="0"/>
                <w:sz w:val="23"/>
                <w:szCs w:val="23"/>
                <w14:ligatures w14:val="none"/>
              </w:rPr>
            </w:pPr>
            <w:r>
              <w:rPr>
                <w:rFonts w:ascii="PT Serif" w:hAnsi="PT Serif"/>
                <w:color w:val="333333"/>
                <w:sz w:val="23"/>
                <w:szCs w:val="23"/>
                <w:shd w:val="clear" w:color="auto" w:fill="FFFFFF"/>
              </w:rPr>
              <w:t xml:space="preserve">respectively, what is the CFI of the company? (assume no asset disposals) </w:t>
            </w:r>
            <w:r w:rsidRPr="00B9109F">
              <w:rPr>
                <w:rFonts w:ascii="PT Serif" w:eastAsia="Times New Roman" w:hAnsi="PT Serif" w:cs="Times New Roman"/>
                <w:b/>
                <w:bCs/>
                <w:color w:val="FF0000"/>
                <w:kern w:val="0"/>
                <w:sz w:val="23"/>
                <w:szCs w:val="23"/>
                <w14:ligatures w14:val="none"/>
              </w:rPr>
              <w:t>Correct Answer: </w:t>
            </w:r>
            <w:r w:rsidRPr="00B9109F">
              <w:rPr>
                <w:rFonts w:ascii="PT Serif" w:eastAsia="Times New Roman" w:hAnsi="PT Serif" w:cs="Times New Roman"/>
                <w:b/>
                <w:bCs/>
                <w:i/>
                <w:iCs/>
                <w:color w:val="FF0000"/>
                <w:kern w:val="0"/>
                <w:sz w:val="23"/>
                <w:szCs w:val="23"/>
                <w14:ligatures w14:val="none"/>
              </w:rPr>
              <w:t>$700</w:t>
            </w:r>
          </w:p>
          <w:p w14:paraId="06617CAA" w14:textId="77777777" w:rsidR="00B9109F" w:rsidRPr="00B9109F" w:rsidRDefault="00B9109F" w:rsidP="00B9109F">
            <w:pPr>
              <w:spacing w:after="0" w:line="240" w:lineRule="auto"/>
              <w:ind w:left="45" w:right="45"/>
              <w:divId w:val="646328153"/>
              <w:rPr>
                <w:rFonts w:ascii="PT Serif" w:eastAsia="Times New Roman" w:hAnsi="PT Serif" w:cs="Times New Roman"/>
                <w:color w:val="FF0000"/>
                <w:kern w:val="0"/>
                <w:sz w:val="23"/>
                <w:szCs w:val="23"/>
                <w14:ligatures w14:val="none"/>
              </w:rPr>
            </w:pPr>
          </w:p>
          <w:p w14:paraId="64F83B1B" w14:textId="77777777" w:rsidR="00B9109F" w:rsidRDefault="00B9109F" w:rsidP="00B9109F">
            <w:pPr>
              <w:spacing w:after="45" w:line="240" w:lineRule="auto"/>
              <w:ind w:left="45" w:right="45"/>
              <w:divId w:val="646328153"/>
              <w:rPr>
                <w:rFonts w:ascii="PT Serif" w:eastAsia="Times New Roman" w:hAnsi="PT Serif" w:cs="Times New Roman"/>
                <w:color w:val="FF0000"/>
                <w:kern w:val="0"/>
                <w:sz w:val="23"/>
                <w:szCs w:val="23"/>
                <w14:ligatures w14:val="none"/>
              </w:rPr>
            </w:pPr>
            <w:r w:rsidRPr="00B9109F">
              <w:rPr>
                <w:rFonts w:ascii="PT Serif" w:eastAsia="Times New Roman" w:hAnsi="PT Serif" w:cs="Times New Roman"/>
                <w:color w:val="FF0000"/>
                <w:kern w:val="0"/>
                <w:sz w:val="23"/>
                <w:szCs w:val="23"/>
                <w14:ligatures w14:val="none"/>
              </w:rPr>
              <w:t>Solution: CFI = (Change in Net PP&amp;E + Depreciation Exp) = (4500 – 4600 + 800) = $700</w:t>
            </w:r>
          </w:p>
          <w:p w14:paraId="5488FBEE" w14:textId="77777777" w:rsidR="00B9109F" w:rsidRDefault="00B9109F" w:rsidP="00B9109F">
            <w:pPr>
              <w:spacing w:after="45" w:line="240" w:lineRule="auto"/>
              <w:ind w:left="45" w:right="45"/>
              <w:divId w:val="646328153"/>
              <w:rPr>
                <w:rFonts w:ascii="PT Serif" w:eastAsia="Times New Roman" w:hAnsi="PT Serif" w:cs="Times New Roman"/>
                <w:color w:val="FF0000"/>
                <w:kern w:val="0"/>
                <w:sz w:val="23"/>
                <w:szCs w:val="23"/>
                <w14:ligatures w14:val="none"/>
              </w:rPr>
            </w:pPr>
          </w:p>
          <w:p w14:paraId="439F9286" w14:textId="77777777" w:rsidR="00DE4EE1" w:rsidRDefault="00B9109F" w:rsidP="00B9109F">
            <w:pPr>
              <w:divId w:val="646328153"/>
              <w:rPr>
                <w:rFonts w:ascii="PT Serif" w:hAnsi="PT Serif"/>
                <w:color w:val="333333"/>
                <w:sz w:val="23"/>
                <w:szCs w:val="23"/>
                <w:shd w:val="clear" w:color="auto" w:fill="FFFFFF"/>
              </w:rPr>
            </w:pPr>
            <w:r>
              <w:rPr>
                <w:rFonts w:ascii="PT Serif" w:eastAsia="Times New Roman" w:hAnsi="PT Serif" w:cs="Times New Roman"/>
                <w:kern w:val="0"/>
                <w:sz w:val="23"/>
                <w:szCs w:val="23"/>
                <w14:ligatures w14:val="none"/>
              </w:rPr>
              <w:t xml:space="preserve">3. </w:t>
            </w:r>
            <w:r>
              <w:rPr>
                <w:rFonts w:ascii="PT Serif" w:hAnsi="PT Serif"/>
                <w:color w:val="333333"/>
                <w:sz w:val="23"/>
                <w:szCs w:val="23"/>
                <w:shd w:val="clear" w:color="auto" w:fill="FFFFFF"/>
              </w:rPr>
              <w:t>A firm recorded Gross PP&amp;E of $5,000 in 20x1 and $6,300 in 20x2. Further, accumulated</w:t>
            </w:r>
          </w:p>
          <w:p w14:paraId="2FDD8836" w14:textId="77777777" w:rsidR="00DE4EE1" w:rsidRDefault="00B9109F" w:rsidP="00B9109F">
            <w:pPr>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 depreciation was $2,000 and $2,400 in 20x1 and 20x2, respectively.  Assuming no asset </w:t>
            </w:r>
          </w:p>
          <w:p w14:paraId="4571FBA0" w14:textId="5BC501A9" w:rsidR="00B9109F" w:rsidRPr="00B9109F" w:rsidRDefault="00B9109F" w:rsidP="00B9109F">
            <w:pPr>
              <w:divId w:val="646328153"/>
              <w:rPr>
                <w:rFonts w:ascii="PT Serif" w:eastAsia="Times New Roman" w:hAnsi="PT Serif" w:cs="Times New Roman"/>
                <w:color w:val="FF0000"/>
                <w:kern w:val="0"/>
                <w:sz w:val="23"/>
                <w:szCs w:val="23"/>
                <w14:ligatures w14:val="none"/>
              </w:rPr>
            </w:pPr>
            <w:r>
              <w:rPr>
                <w:rFonts w:ascii="PT Serif" w:hAnsi="PT Serif"/>
                <w:color w:val="333333"/>
                <w:sz w:val="23"/>
                <w:szCs w:val="23"/>
                <w:shd w:val="clear" w:color="auto" w:fill="FFFFFF"/>
              </w:rPr>
              <w:t xml:space="preserve">disposals, CFI is closest to which of the following? </w:t>
            </w:r>
            <w:r w:rsidRPr="00B9109F">
              <w:rPr>
                <w:rFonts w:ascii="PT Serif" w:eastAsia="Times New Roman" w:hAnsi="PT Serif" w:cs="Times New Roman"/>
                <w:b/>
                <w:bCs/>
                <w:color w:val="FF0000"/>
                <w:kern w:val="0"/>
                <w:sz w:val="23"/>
                <w:szCs w:val="23"/>
                <w14:ligatures w14:val="none"/>
              </w:rPr>
              <w:t>Correct Answer: </w:t>
            </w:r>
            <w:r w:rsidRPr="00B9109F">
              <w:rPr>
                <w:rFonts w:ascii="PT Serif" w:eastAsia="Times New Roman" w:hAnsi="PT Serif" w:cs="Times New Roman"/>
                <w:b/>
                <w:bCs/>
                <w:i/>
                <w:iCs/>
                <w:color w:val="FF0000"/>
                <w:kern w:val="0"/>
                <w:sz w:val="23"/>
                <w:szCs w:val="23"/>
                <w14:ligatures w14:val="none"/>
              </w:rPr>
              <w:t>$1,300</w:t>
            </w:r>
          </w:p>
          <w:p w14:paraId="40CEF554" w14:textId="77777777" w:rsidR="00B9109F" w:rsidRPr="00B9109F" w:rsidRDefault="00B9109F" w:rsidP="00B9109F">
            <w:pPr>
              <w:spacing w:after="0" w:line="240" w:lineRule="auto"/>
              <w:ind w:left="45" w:right="45"/>
              <w:divId w:val="646328153"/>
              <w:rPr>
                <w:rFonts w:ascii="PT Serif" w:eastAsia="Times New Roman" w:hAnsi="PT Serif" w:cs="Times New Roman"/>
                <w:color w:val="FF0000"/>
                <w:kern w:val="0"/>
                <w:sz w:val="23"/>
                <w:szCs w:val="23"/>
                <w14:ligatures w14:val="none"/>
              </w:rPr>
            </w:pPr>
            <w:r w:rsidRPr="00B9109F">
              <w:rPr>
                <w:rFonts w:ascii="PT Serif" w:eastAsia="Times New Roman" w:hAnsi="PT Serif" w:cs="Times New Roman"/>
                <w:color w:val="FF0000"/>
                <w:kern w:val="0"/>
                <w:sz w:val="23"/>
                <w:szCs w:val="23"/>
                <w14:ligatures w14:val="none"/>
              </w:rPr>
              <w:br/>
            </w:r>
          </w:p>
          <w:p w14:paraId="5EA666F0" w14:textId="77777777" w:rsidR="00B9109F" w:rsidRDefault="00B9109F" w:rsidP="00B9109F">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B9109F">
              <w:rPr>
                <w:rFonts w:ascii="PT Serif" w:eastAsia="Times New Roman" w:hAnsi="PT Serif" w:cs="Times New Roman"/>
                <w:color w:val="FF0000"/>
                <w:kern w:val="0"/>
                <w:sz w:val="23"/>
                <w:szCs w:val="23"/>
                <w14:ligatures w14:val="none"/>
              </w:rPr>
              <w:t>Solution: CFI = Change in Gross PP&amp;E = 6300 – 5000 = $1,300.</w:t>
            </w:r>
          </w:p>
          <w:p w14:paraId="06E12F23" w14:textId="77777777" w:rsidR="00B9109F" w:rsidRPr="00B9109F" w:rsidRDefault="00B9109F" w:rsidP="00B9109F">
            <w:pPr>
              <w:spacing w:after="300" w:line="462" w:lineRule="atLeast"/>
              <w:ind w:left="45" w:right="360"/>
              <w:divId w:val="646328153"/>
              <w:rPr>
                <w:rFonts w:ascii="PT Serif" w:eastAsia="Times New Roman" w:hAnsi="PT Serif" w:cs="Times New Roman"/>
                <w:kern w:val="0"/>
                <w:sz w:val="23"/>
                <w:szCs w:val="23"/>
                <w14:ligatures w14:val="none"/>
              </w:rPr>
            </w:pPr>
            <w:r>
              <w:rPr>
                <w:rFonts w:ascii="PT Serif" w:eastAsia="Times New Roman" w:hAnsi="PT Serif" w:cs="Times New Roman"/>
                <w:kern w:val="0"/>
                <w:sz w:val="23"/>
                <w:szCs w:val="23"/>
                <w14:ligatures w14:val="none"/>
              </w:rPr>
              <w:t xml:space="preserve">4. </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4806"/>
              <w:gridCol w:w="1347"/>
              <w:gridCol w:w="1347"/>
            </w:tblGrid>
            <w:tr w:rsidR="00B9109F" w:rsidRPr="00B9109F" w14:paraId="238A9169" w14:textId="77777777" w:rsidTr="00B9109F">
              <w:trPr>
                <w:divId w:val="646328153"/>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07DA069E" w14:textId="77777777" w:rsidR="00B9109F" w:rsidRPr="00B9109F" w:rsidRDefault="00B9109F" w:rsidP="00B9109F">
                  <w:pPr>
                    <w:spacing w:after="0" w:line="312" w:lineRule="atLeast"/>
                    <w:rPr>
                      <w:rFonts w:ascii="PT Serif" w:eastAsia="Times New Roman" w:hAnsi="PT Serif" w:cs="Times New Roman"/>
                      <w:b/>
                      <w:bCs/>
                      <w:color w:val="333333"/>
                      <w:kern w:val="0"/>
                      <w:sz w:val="23"/>
                      <w:szCs w:val="23"/>
                      <w14:ligatures w14:val="none"/>
                    </w:rPr>
                  </w:pPr>
                  <w:r w:rsidRPr="00B9109F">
                    <w:rPr>
                      <w:rFonts w:ascii="PT Serif" w:eastAsia="Times New Roman" w:hAnsi="PT Serif" w:cs="Times New Roman"/>
                      <w:b/>
                      <w:bCs/>
                      <w:color w:val="333333"/>
                      <w:kern w:val="0"/>
                      <w:sz w:val="23"/>
                      <w:szCs w:val="23"/>
                      <w14:ligatures w14:val="none"/>
                    </w:rPr>
                    <w:t>Logan Enterprises Cash Flow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523C9804" w14:textId="77777777" w:rsidR="00B9109F" w:rsidRPr="00B9109F" w:rsidRDefault="00B9109F" w:rsidP="00B9109F">
                  <w:pPr>
                    <w:spacing w:after="0" w:line="312" w:lineRule="atLeast"/>
                    <w:jc w:val="center"/>
                    <w:rPr>
                      <w:rFonts w:ascii="PT Serif" w:eastAsia="Times New Roman" w:hAnsi="PT Serif" w:cs="Times New Roman"/>
                      <w:b/>
                      <w:bCs/>
                      <w:color w:val="333333"/>
                      <w:kern w:val="0"/>
                      <w:sz w:val="23"/>
                      <w:szCs w:val="23"/>
                      <w14:ligatures w14:val="none"/>
                    </w:rPr>
                  </w:pPr>
                  <w:r w:rsidRPr="00B9109F">
                    <w:rPr>
                      <w:rFonts w:ascii="PT Serif" w:eastAsia="Times New Roman" w:hAnsi="PT Serif" w:cs="Times New Roman"/>
                      <w:b/>
                      <w:bCs/>
                      <w:color w:val="333333"/>
                      <w:kern w:val="0"/>
                      <w:sz w:val="23"/>
                      <w:szCs w:val="23"/>
                      <w14:ligatures w14:val="none"/>
                    </w:rPr>
                    <w:t>20x2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79A0A944" w14:textId="77777777" w:rsidR="00B9109F" w:rsidRPr="00B9109F" w:rsidRDefault="00B9109F" w:rsidP="00B9109F">
                  <w:pPr>
                    <w:spacing w:after="0" w:line="312" w:lineRule="atLeast"/>
                    <w:jc w:val="center"/>
                    <w:rPr>
                      <w:rFonts w:ascii="PT Serif" w:eastAsia="Times New Roman" w:hAnsi="PT Serif" w:cs="Times New Roman"/>
                      <w:b/>
                      <w:bCs/>
                      <w:color w:val="333333"/>
                      <w:kern w:val="0"/>
                      <w:sz w:val="23"/>
                      <w:szCs w:val="23"/>
                      <w14:ligatures w14:val="none"/>
                    </w:rPr>
                  </w:pPr>
                  <w:r w:rsidRPr="00B9109F">
                    <w:rPr>
                      <w:rFonts w:ascii="PT Serif" w:eastAsia="Times New Roman" w:hAnsi="PT Serif" w:cs="Times New Roman"/>
                      <w:b/>
                      <w:bCs/>
                      <w:color w:val="333333"/>
                      <w:kern w:val="0"/>
                      <w:sz w:val="23"/>
                      <w:szCs w:val="23"/>
                      <w14:ligatures w14:val="none"/>
                    </w:rPr>
                    <w:t>20x1</w:t>
                  </w:r>
                </w:p>
              </w:tc>
            </w:tr>
            <w:tr w:rsidR="00B9109F" w:rsidRPr="00B9109F" w14:paraId="4D62DF2B" w14:textId="77777777" w:rsidTr="00B9109F">
              <w:trPr>
                <w:divId w:val="646328153"/>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15F93ECA" w14:textId="77777777" w:rsidR="00B9109F" w:rsidRPr="00B9109F" w:rsidRDefault="00B9109F" w:rsidP="00B9109F">
                  <w:pPr>
                    <w:spacing w:after="0" w:line="312" w:lineRule="atLeas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Gross PP&amp;E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15EA9677" w14:textId="77777777" w:rsidR="00B9109F" w:rsidRPr="00B9109F" w:rsidRDefault="00B9109F" w:rsidP="00B9109F">
                  <w:pPr>
                    <w:spacing w:after="0" w:line="312" w:lineRule="atLeast"/>
                    <w:jc w:val="righ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$22,500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639B06DB" w14:textId="77777777" w:rsidR="00B9109F" w:rsidRPr="00B9109F" w:rsidRDefault="00B9109F" w:rsidP="00B9109F">
                  <w:pPr>
                    <w:spacing w:after="0" w:line="312" w:lineRule="atLeast"/>
                    <w:jc w:val="righ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w:t>
                  </w:r>
                </w:p>
              </w:tc>
            </w:tr>
            <w:tr w:rsidR="00B9109F" w:rsidRPr="00B9109F" w14:paraId="01A09C77" w14:textId="77777777" w:rsidTr="00B9109F">
              <w:trPr>
                <w:divId w:val="646328153"/>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651845C4" w14:textId="77777777" w:rsidR="00B9109F" w:rsidRPr="00B9109F" w:rsidRDefault="00B9109F" w:rsidP="00B9109F">
                  <w:pPr>
                    <w:spacing w:after="0" w:line="312" w:lineRule="atLeas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Less: Acc. Depr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6F39658A" w14:textId="77777777" w:rsidR="00B9109F" w:rsidRPr="00B9109F" w:rsidRDefault="00B9109F" w:rsidP="00B9109F">
                  <w:pPr>
                    <w:spacing w:after="0" w:line="312" w:lineRule="atLeast"/>
                    <w:jc w:val="righ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$7,100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07F94A36" w14:textId="77777777" w:rsidR="00B9109F" w:rsidRPr="00B9109F" w:rsidRDefault="00B9109F" w:rsidP="00B9109F">
                  <w:pPr>
                    <w:spacing w:after="0" w:line="312" w:lineRule="atLeast"/>
                    <w:jc w:val="righ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w:t>
                  </w:r>
                </w:p>
              </w:tc>
            </w:tr>
            <w:tr w:rsidR="00B9109F" w:rsidRPr="00B9109F" w14:paraId="4B64BF7C" w14:textId="77777777" w:rsidTr="00B9109F">
              <w:trPr>
                <w:divId w:val="646328153"/>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099F201B" w14:textId="77777777" w:rsidR="00B9109F" w:rsidRPr="00B9109F" w:rsidRDefault="00B9109F" w:rsidP="00B9109F">
                  <w:pPr>
                    <w:spacing w:after="0" w:line="312" w:lineRule="atLeas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Net PP&amp;E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389F58FE" w14:textId="77777777" w:rsidR="00B9109F" w:rsidRPr="00B9109F" w:rsidRDefault="00B9109F" w:rsidP="00B9109F">
                  <w:pPr>
                    <w:spacing w:after="0" w:line="312" w:lineRule="atLeast"/>
                    <w:jc w:val="righ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$15,400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60" w:type="dxa"/>
                    <w:bottom w:w="30" w:type="dxa"/>
                    <w:right w:w="60" w:type="dxa"/>
                  </w:tcMar>
                  <w:vAlign w:val="center"/>
                  <w:hideMark/>
                </w:tcPr>
                <w:p w14:paraId="5425DB8E" w14:textId="77777777" w:rsidR="00B9109F" w:rsidRPr="00B9109F" w:rsidRDefault="00B9109F" w:rsidP="00B9109F">
                  <w:pPr>
                    <w:spacing w:after="0" w:line="312" w:lineRule="atLeast"/>
                    <w:jc w:val="right"/>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$15,200</w:t>
                  </w:r>
                </w:p>
              </w:tc>
            </w:tr>
          </w:tbl>
          <w:p w14:paraId="7312DD46" w14:textId="77777777" w:rsidR="00B9109F" w:rsidRPr="00B9109F" w:rsidRDefault="00B9109F" w:rsidP="00B9109F">
            <w:pPr>
              <w:shd w:val="clear" w:color="auto" w:fill="FFFFFF"/>
              <w:spacing w:after="300" w:line="462" w:lineRule="atLeast"/>
              <w:ind w:left="270" w:right="270"/>
              <w:divId w:val="646328153"/>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 </w:t>
            </w:r>
          </w:p>
          <w:p w14:paraId="0EBEC466" w14:textId="77777777" w:rsidR="00DE4EE1" w:rsidRDefault="00B9109F" w:rsidP="00B9109F">
            <w:pPr>
              <w:shd w:val="clear" w:color="auto" w:fill="FFFFFF"/>
              <w:spacing w:after="300" w:line="462" w:lineRule="atLeast"/>
              <w:ind w:left="270" w:right="270"/>
              <w:divId w:val="646328153"/>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Using the data above and assuming no asset disposals, what is the firm's CFI for the year</w:t>
            </w:r>
          </w:p>
          <w:p w14:paraId="35BFAF7B" w14:textId="0F641D25" w:rsidR="00B9109F" w:rsidRPr="00B9109F" w:rsidRDefault="00B9109F" w:rsidP="00B9109F">
            <w:pPr>
              <w:shd w:val="clear" w:color="auto" w:fill="FFFFFF"/>
              <w:spacing w:after="300" w:line="462" w:lineRule="atLeast"/>
              <w:ind w:left="270" w:right="270"/>
              <w:divId w:val="646328153"/>
              <w:rPr>
                <w:rFonts w:ascii="PT Serif" w:eastAsia="Times New Roman" w:hAnsi="PT Serif" w:cs="Times New Roman"/>
                <w:color w:val="333333"/>
                <w:kern w:val="0"/>
                <w:sz w:val="23"/>
                <w:szCs w:val="23"/>
                <w14:ligatures w14:val="none"/>
              </w:rPr>
            </w:pPr>
            <w:r w:rsidRPr="00B9109F">
              <w:rPr>
                <w:rFonts w:ascii="PT Serif" w:eastAsia="Times New Roman" w:hAnsi="PT Serif" w:cs="Times New Roman"/>
                <w:color w:val="333333"/>
                <w:kern w:val="0"/>
                <w:sz w:val="23"/>
                <w:szCs w:val="23"/>
                <w14:ligatures w14:val="none"/>
              </w:rPr>
              <w:t xml:space="preserve"> 20x2?  Assume that the firm claims $1,600 in depreciation expense during the period.</w:t>
            </w:r>
          </w:p>
          <w:p w14:paraId="77F833FD" w14:textId="77777777" w:rsidR="009F2C84" w:rsidRPr="009F2C84" w:rsidRDefault="009F2C84" w:rsidP="009F2C84">
            <w:pPr>
              <w:spacing w:after="45" w:line="240" w:lineRule="auto"/>
              <w:divId w:val="646328153"/>
              <w:rPr>
                <w:rFonts w:ascii="PT Serif" w:eastAsia="Times New Roman" w:hAnsi="PT Serif" w:cs="Times New Roman"/>
                <w:color w:val="FF0000"/>
                <w:kern w:val="0"/>
                <w:sz w:val="23"/>
                <w:szCs w:val="23"/>
                <w14:ligatures w14:val="none"/>
              </w:rPr>
            </w:pPr>
            <w:r w:rsidRPr="009F2C84">
              <w:rPr>
                <w:rFonts w:ascii="PT Serif" w:eastAsia="Times New Roman" w:hAnsi="PT Serif" w:cs="Times New Roman"/>
                <w:b/>
                <w:bCs/>
                <w:color w:val="FF0000"/>
                <w:kern w:val="0"/>
                <w:sz w:val="23"/>
                <w:szCs w:val="23"/>
                <w14:ligatures w14:val="none"/>
              </w:rPr>
              <w:t>Correct Answer: </w:t>
            </w:r>
            <w:r w:rsidRPr="009F2C84">
              <w:rPr>
                <w:rFonts w:ascii="PT Serif" w:eastAsia="Times New Roman" w:hAnsi="PT Serif" w:cs="Times New Roman"/>
                <w:b/>
                <w:bCs/>
                <w:i/>
                <w:iCs/>
                <w:color w:val="FF0000"/>
                <w:kern w:val="0"/>
                <w:sz w:val="23"/>
                <w:szCs w:val="23"/>
                <w14:ligatures w14:val="none"/>
              </w:rPr>
              <w:t>$1,800</w:t>
            </w:r>
          </w:p>
          <w:p w14:paraId="07EF6D25" w14:textId="77777777" w:rsidR="009F2C84" w:rsidRPr="009F2C84" w:rsidRDefault="009F2C84" w:rsidP="009F2C84">
            <w:pPr>
              <w:spacing w:after="0" w:line="240" w:lineRule="auto"/>
              <w:divId w:val="646328153"/>
              <w:rPr>
                <w:rFonts w:ascii="PT Serif" w:eastAsia="Times New Roman" w:hAnsi="PT Serif" w:cs="Times New Roman"/>
                <w:color w:val="FF0000"/>
                <w:kern w:val="0"/>
                <w:sz w:val="23"/>
                <w:szCs w:val="23"/>
                <w14:ligatures w14:val="none"/>
              </w:rPr>
            </w:pPr>
            <w:r w:rsidRPr="009F2C84">
              <w:rPr>
                <w:rFonts w:ascii="PT Serif" w:eastAsia="Times New Roman" w:hAnsi="PT Serif" w:cs="Times New Roman"/>
                <w:color w:val="FF0000"/>
                <w:kern w:val="0"/>
                <w:sz w:val="23"/>
                <w:szCs w:val="23"/>
                <w14:ligatures w14:val="none"/>
              </w:rPr>
              <w:br/>
            </w:r>
          </w:p>
          <w:p w14:paraId="0DD26035" w14:textId="77777777" w:rsidR="00DE4EE1" w:rsidRDefault="009F2C84" w:rsidP="009F2C84">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9F2C84">
              <w:rPr>
                <w:rFonts w:ascii="PT Serif" w:eastAsia="Times New Roman" w:hAnsi="PT Serif" w:cs="Times New Roman"/>
                <w:color w:val="FF0000"/>
                <w:kern w:val="0"/>
                <w:sz w:val="23"/>
                <w:szCs w:val="23"/>
                <w14:ligatures w14:val="none"/>
              </w:rPr>
              <w:t xml:space="preserve">With the assumption of no asset disposals, CFI will be equal to 1) change in Gross PP&amp; E, or 2) </w:t>
            </w:r>
          </w:p>
          <w:p w14:paraId="4E723B92" w14:textId="77777777" w:rsidR="00DE4EE1" w:rsidRDefault="009F2C84" w:rsidP="009F2C84">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9F2C84">
              <w:rPr>
                <w:rFonts w:ascii="PT Serif" w:eastAsia="Times New Roman" w:hAnsi="PT Serif" w:cs="Times New Roman"/>
                <w:color w:val="FF0000"/>
                <w:kern w:val="0"/>
                <w:sz w:val="23"/>
                <w:szCs w:val="23"/>
                <w14:ligatures w14:val="none"/>
              </w:rPr>
              <w:t xml:space="preserve">Change in Net PP&amp;E plus depreciation expense.  The change in Net PP&amp;E of $200 plus </w:t>
            </w:r>
          </w:p>
          <w:p w14:paraId="073ADE37" w14:textId="5AC18E05" w:rsidR="009F2C84" w:rsidRDefault="009F2C84" w:rsidP="009F2C84">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9F2C84">
              <w:rPr>
                <w:rFonts w:ascii="PT Serif" w:eastAsia="Times New Roman" w:hAnsi="PT Serif" w:cs="Times New Roman"/>
                <w:color w:val="FF0000"/>
                <w:kern w:val="0"/>
                <w:sz w:val="23"/>
                <w:szCs w:val="23"/>
                <w14:ligatures w14:val="none"/>
              </w:rPr>
              <w:t>$1,600 in depreciation expense equals CFI of $1800.</w:t>
            </w:r>
          </w:p>
          <w:p w14:paraId="22077A31" w14:textId="77777777" w:rsidR="00AC7A8F" w:rsidRDefault="00AC7A8F" w:rsidP="00AC7A8F">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3.7 Quick Check: Cash Flow from Financing (CFF)</w:t>
            </w:r>
          </w:p>
          <w:p w14:paraId="2FE57037" w14:textId="77777777" w:rsidR="00BB7D04" w:rsidRDefault="00BB7D04" w:rsidP="00BB7D04">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sz w:val="23"/>
                <w:szCs w:val="23"/>
              </w:rPr>
              <w:lastRenderedPageBreak/>
              <w:t xml:space="preserve">1. </w:t>
            </w:r>
            <w:r>
              <w:rPr>
                <w:rFonts w:ascii="PT Serif" w:hAnsi="PT Serif"/>
                <w:color w:val="333333"/>
                <w:sz w:val="23"/>
                <w:szCs w:val="23"/>
              </w:rPr>
              <w:t>Balken Inc. reports the following on their most recent financial statements:</w:t>
            </w:r>
          </w:p>
          <w:p w14:paraId="100ECCC5" w14:textId="77777777" w:rsidR="00BB7D04" w:rsidRDefault="00BB7D04" w:rsidP="00BB7D04">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color w:val="333333"/>
                <w:sz w:val="23"/>
                <w:szCs w:val="23"/>
              </w:rPr>
              <w:t> -  Change in accounts payable: $50</w:t>
            </w:r>
          </w:p>
          <w:p w14:paraId="22D24C6D" w14:textId="77777777" w:rsidR="00BB7D04" w:rsidRDefault="00BB7D04" w:rsidP="00BB7D04">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color w:val="333333"/>
                <w:sz w:val="23"/>
                <w:szCs w:val="23"/>
              </w:rPr>
              <w:t> -  Change in notes payable: $100</w:t>
            </w:r>
          </w:p>
          <w:p w14:paraId="78CAC78A" w14:textId="77777777" w:rsidR="00BB7D04" w:rsidRDefault="00BB7D04" w:rsidP="00BB7D04">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color w:val="333333"/>
                <w:sz w:val="23"/>
                <w:szCs w:val="23"/>
              </w:rPr>
              <w:t> -  Change in long-term debt: $200</w:t>
            </w:r>
          </w:p>
          <w:p w14:paraId="1655E016" w14:textId="77777777" w:rsidR="00BB7D04" w:rsidRDefault="00BB7D04" w:rsidP="00BB7D04">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color w:val="333333"/>
                <w:sz w:val="23"/>
                <w:szCs w:val="23"/>
              </w:rPr>
              <w:t> -  Change in retained earnings: -$120</w:t>
            </w:r>
          </w:p>
          <w:p w14:paraId="778275A5" w14:textId="77777777" w:rsidR="00BB7D04" w:rsidRDefault="00BB7D04" w:rsidP="00BB7D04">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color w:val="333333"/>
                <w:sz w:val="23"/>
                <w:szCs w:val="23"/>
              </w:rPr>
              <w:t> -  Dividends declared: $160</w:t>
            </w:r>
          </w:p>
          <w:p w14:paraId="62E829FC" w14:textId="77777777" w:rsidR="00BB7D04" w:rsidRDefault="00BB7D04" w:rsidP="00BB7D04">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color w:val="333333"/>
                <w:sz w:val="23"/>
                <w:szCs w:val="23"/>
              </w:rPr>
              <w:t>What is Balken’s net income for the period?</w:t>
            </w:r>
          </w:p>
          <w:p w14:paraId="4C16BCE4" w14:textId="77777777" w:rsidR="00BB7D04" w:rsidRPr="00BB7D04" w:rsidRDefault="00BB7D04" w:rsidP="00BB7D04">
            <w:pPr>
              <w:spacing w:after="45" w:line="240" w:lineRule="auto"/>
              <w:divId w:val="646328153"/>
              <w:rPr>
                <w:rFonts w:ascii="PT Serif" w:eastAsia="Times New Roman" w:hAnsi="PT Serif" w:cs="Times New Roman"/>
                <w:color w:val="FF0000"/>
                <w:kern w:val="0"/>
                <w:sz w:val="23"/>
                <w:szCs w:val="23"/>
                <w14:ligatures w14:val="none"/>
              </w:rPr>
            </w:pPr>
            <w:r w:rsidRPr="00BB7D04">
              <w:rPr>
                <w:rFonts w:ascii="PT Serif" w:eastAsia="Times New Roman" w:hAnsi="PT Serif" w:cs="Times New Roman"/>
                <w:b/>
                <w:bCs/>
                <w:color w:val="FF0000"/>
                <w:kern w:val="0"/>
                <w:sz w:val="23"/>
                <w:szCs w:val="23"/>
                <w14:ligatures w14:val="none"/>
              </w:rPr>
              <w:t>Correct Answer: </w:t>
            </w:r>
            <w:r w:rsidRPr="00BB7D04">
              <w:rPr>
                <w:rFonts w:ascii="PT Serif" w:eastAsia="Times New Roman" w:hAnsi="PT Serif" w:cs="Times New Roman"/>
                <w:b/>
                <w:bCs/>
                <w:i/>
                <w:iCs/>
                <w:color w:val="FF0000"/>
                <w:kern w:val="0"/>
                <w:sz w:val="23"/>
                <w:szCs w:val="23"/>
                <w14:ligatures w14:val="none"/>
              </w:rPr>
              <w:t>$40</w:t>
            </w:r>
          </w:p>
          <w:p w14:paraId="1F594F65" w14:textId="77777777" w:rsidR="00BB7D04" w:rsidRPr="00BB7D04" w:rsidRDefault="00BB7D04" w:rsidP="00BB7D04">
            <w:pPr>
              <w:spacing w:after="0" w:line="240" w:lineRule="auto"/>
              <w:divId w:val="646328153"/>
              <w:rPr>
                <w:rFonts w:ascii="PT Serif" w:eastAsia="Times New Roman" w:hAnsi="PT Serif" w:cs="Times New Roman"/>
                <w:color w:val="FF0000"/>
                <w:kern w:val="0"/>
                <w:sz w:val="23"/>
                <w:szCs w:val="23"/>
                <w14:ligatures w14:val="none"/>
              </w:rPr>
            </w:pPr>
            <w:r w:rsidRPr="00BB7D04">
              <w:rPr>
                <w:rFonts w:ascii="PT Serif" w:eastAsia="Times New Roman" w:hAnsi="PT Serif" w:cs="Times New Roman"/>
                <w:color w:val="FF0000"/>
                <w:kern w:val="0"/>
                <w:sz w:val="23"/>
                <w:szCs w:val="23"/>
                <w14:ligatures w14:val="none"/>
              </w:rPr>
              <w:br/>
            </w:r>
          </w:p>
          <w:p w14:paraId="4047A3FE" w14:textId="77777777" w:rsidR="00BB7D04" w:rsidRDefault="00BB7D04" w:rsidP="00BB7D04">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BB7D04">
              <w:rPr>
                <w:rFonts w:ascii="PT Serif" w:eastAsia="Times New Roman" w:hAnsi="PT Serif" w:cs="Times New Roman"/>
                <w:color w:val="FF0000"/>
                <w:kern w:val="0"/>
                <w:sz w:val="23"/>
                <w:szCs w:val="23"/>
                <w14:ligatures w14:val="none"/>
              </w:rPr>
              <w:t>Change in RE = net income – dividends; -120 = net income – 160.</w:t>
            </w:r>
          </w:p>
          <w:p w14:paraId="75A03899" w14:textId="77777777" w:rsidR="00DE4EE1" w:rsidRDefault="00BB7D04" w:rsidP="00BB7D04">
            <w:pPr>
              <w:spacing w:after="300" w:line="462" w:lineRule="atLeast"/>
              <w:ind w:left="315" w:right="315"/>
              <w:divId w:val="646328153"/>
              <w:rPr>
                <w:rFonts w:ascii="PT Serif" w:hAnsi="PT Serif"/>
                <w:color w:val="333333"/>
                <w:sz w:val="23"/>
                <w:szCs w:val="23"/>
                <w:shd w:val="clear" w:color="auto" w:fill="FFFFFF"/>
              </w:rPr>
            </w:pPr>
            <w:r>
              <w:rPr>
                <w:rFonts w:ascii="PT Serif" w:eastAsia="Times New Roman" w:hAnsi="PT Serif" w:cs="Times New Roman"/>
                <w:kern w:val="0"/>
                <w:sz w:val="23"/>
                <w:szCs w:val="23"/>
                <w14:ligatures w14:val="none"/>
              </w:rPr>
              <w:t xml:space="preserve">2. </w:t>
            </w:r>
            <w:r w:rsidR="001B39A3">
              <w:rPr>
                <w:rFonts w:ascii="PT Serif" w:hAnsi="PT Serif"/>
                <w:color w:val="333333"/>
                <w:sz w:val="23"/>
                <w:szCs w:val="23"/>
                <w:shd w:val="clear" w:color="auto" w:fill="FFFFFF"/>
              </w:rPr>
              <w:t xml:space="preserve">U&amp;I Inc. recorded retained earnings of $2,000 last year and $2,500 this year. Net income </w:t>
            </w:r>
          </w:p>
          <w:p w14:paraId="346DF11A" w14:textId="77777777" w:rsidR="00DE4EE1" w:rsidRDefault="001B39A3" w:rsidP="00BB7D04">
            <w:pPr>
              <w:spacing w:after="300" w:line="462" w:lineRule="atLeast"/>
              <w:ind w:left="315" w:right="31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of U&amp;I Inc. is $500 and $650 for last year and this year, respectively. This year, U&amp;I Inc. </w:t>
            </w:r>
          </w:p>
          <w:p w14:paraId="004ED9D1" w14:textId="1EA82A5D" w:rsidR="00BB7D04" w:rsidRDefault="001B39A3" w:rsidP="00BB7D04">
            <w:pPr>
              <w:spacing w:after="300" w:line="462" w:lineRule="atLeast"/>
              <w:ind w:left="315" w:right="31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must have paid dividends of:</w:t>
            </w:r>
          </w:p>
          <w:p w14:paraId="0B0544D5" w14:textId="77777777" w:rsidR="001B39A3" w:rsidRPr="001B39A3" w:rsidRDefault="001B39A3" w:rsidP="001B39A3">
            <w:pPr>
              <w:spacing w:after="45" w:line="240" w:lineRule="auto"/>
              <w:divId w:val="646328153"/>
              <w:rPr>
                <w:rFonts w:ascii="PT Serif" w:eastAsia="Times New Roman" w:hAnsi="PT Serif" w:cs="Times New Roman"/>
                <w:color w:val="FF0000"/>
                <w:kern w:val="0"/>
                <w:sz w:val="23"/>
                <w:szCs w:val="23"/>
                <w14:ligatures w14:val="none"/>
              </w:rPr>
            </w:pPr>
            <w:r w:rsidRPr="001B39A3">
              <w:rPr>
                <w:rFonts w:ascii="PT Serif" w:eastAsia="Times New Roman" w:hAnsi="PT Serif" w:cs="Times New Roman"/>
                <w:b/>
                <w:bCs/>
                <w:color w:val="FF0000"/>
                <w:kern w:val="0"/>
                <w:sz w:val="23"/>
                <w:szCs w:val="23"/>
                <w14:ligatures w14:val="none"/>
              </w:rPr>
              <w:t>Correct Answer: </w:t>
            </w:r>
            <w:r w:rsidRPr="001B39A3">
              <w:rPr>
                <w:rFonts w:ascii="PT Serif" w:eastAsia="Times New Roman" w:hAnsi="PT Serif" w:cs="Times New Roman"/>
                <w:b/>
                <w:bCs/>
                <w:i/>
                <w:iCs/>
                <w:color w:val="FF0000"/>
                <w:kern w:val="0"/>
                <w:sz w:val="23"/>
                <w:szCs w:val="23"/>
                <w14:ligatures w14:val="none"/>
              </w:rPr>
              <w:t>$150</w:t>
            </w:r>
          </w:p>
          <w:p w14:paraId="642E5972" w14:textId="77777777" w:rsidR="001B39A3" w:rsidRPr="001B39A3" w:rsidRDefault="001B39A3" w:rsidP="001B39A3">
            <w:pPr>
              <w:spacing w:after="0" w:line="240" w:lineRule="auto"/>
              <w:divId w:val="646328153"/>
              <w:rPr>
                <w:rFonts w:ascii="PT Serif" w:eastAsia="Times New Roman" w:hAnsi="PT Serif" w:cs="Times New Roman"/>
                <w:color w:val="FF0000"/>
                <w:kern w:val="0"/>
                <w:sz w:val="23"/>
                <w:szCs w:val="23"/>
                <w14:ligatures w14:val="none"/>
              </w:rPr>
            </w:pPr>
            <w:r w:rsidRPr="001B39A3">
              <w:rPr>
                <w:rFonts w:ascii="PT Serif" w:eastAsia="Times New Roman" w:hAnsi="PT Serif" w:cs="Times New Roman"/>
                <w:color w:val="FF0000"/>
                <w:kern w:val="0"/>
                <w:sz w:val="23"/>
                <w:szCs w:val="23"/>
                <w14:ligatures w14:val="none"/>
              </w:rPr>
              <w:br/>
            </w:r>
          </w:p>
          <w:p w14:paraId="7ADC8C10" w14:textId="77777777" w:rsidR="00DE4EE1" w:rsidRDefault="001B39A3" w:rsidP="001B39A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1B39A3">
              <w:rPr>
                <w:rFonts w:ascii="PT Serif" w:eastAsia="Times New Roman" w:hAnsi="PT Serif" w:cs="Times New Roman"/>
                <w:color w:val="FF0000"/>
                <w:kern w:val="0"/>
                <w:sz w:val="23"/>
                <w:szCs w:val="23"/>
                <w14:ligatures w14:val="none"/>
              </w:rPr>
              <w:t>Solution: Change in RE = NI –dividends.  Rearranging: Dividends = NI – Change in RE. </w:t>
            </w:r>
          </w:p>
          <w:p w14:paraId="612A61D9" w14:textId="4FE40D3C" w:rsidR="001B39A3" w:rsidRDefault="001B39A3" w:rsidP="001B39A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1B39A3">
              <w:rPr>
                <w:rFonts w:ascii="PT Serif" w:eastAsia="Times New Roman" w:hAnsi="PT Serif" w:cs="Times New Roman"/>
                <w:color w:val="FF0000"/>
                <w:kern w:val="0"/>
                <w:sz w:val="23"/>
                <w:szCs w:val="23"/>
                <w14:ligatures w14:val="none"/>
              </w:rPr>
              <w:t xml:space="preserve"> Therefore: Dividends = 650 – (2500 – 2000) = $150.</w:t>
            </w:r>
          </w:p>
          <w:p w14:paraId="3E9F9A3F" w14:textId="77777777" w:rsidR="005C69BB" w:rsidRDefault="001B39A3" w:rsidP="005C69BB">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sz w:val="23"/>
                <w:szCs w:val="23"/>
              </w:rPr>
              <w:t xml:space="preserve">3. </w:t>
            </w:r>
            <w:r w:rsidR="005C69BB">
              <w:rPr>
                <w:rFonts w:ascii="PT Serif" w:hAnsi="PT Serif"/>
                <w:color w:val="333333"/>
                <w:sz w:val="23"/>
                <w:szCs w:val="23"/>
              </w:rPr>
              <w:t>Balken Inc. reports the following on their most recent financial statements:</w:t>
            </w:r>
          </w:p>
          <w:p w14:paraId="0BED4725" w14:textId="77777777" w:rsidR="005C69BB" w:rsidRDefault="005C69BB" w:rsidP="005C69BB">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color w:val="333333"/>
                <w:sz w:val="23"/>
                <w:szCs w:val="23"/>
              </w:rPr>
              <w:lastRenderedPageBreak/>
              <w:t> -  Change in accounts payable: $50</w:t>
            </w:r>
          </w:p>
          <w:p w14:paraId="28CF0B45" w14:textId="77777777" w:rsidR="005C69BB" w:rsidRDefault="005C69BB" w:rsidP="005C69BB">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color w:val="333333"/>
                <w:sz w:val="23"/>
                <w:szCs w:val="23"/>
              </w:rPr>
              <w:t> -  Change in notes payable: $100</w:t>
            </w:r>
          </w:p>
          <w:p w14:paraId="29F00BB7" w14:textId="77777777" w:rsidR="005C69BB" w:rsidRDefault="005C69BB" w:rsidP="005C69BB">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color w:val="333333"/>
                <w:sz w:val="23"/>
                <w:szCs w:val="23"/>
              </w:rPr>
              <w:t> -  Change in long-term debt: $200</w:t>
            </w:r>
          </w:p>
          <w:p w14:paraId="78FE476A" w14:textId="77777777" w:rsidR="005C69BB" w:rsidRDefault="005C69BB" w:rsidP="005C69BB">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color w:val="333333"/>
                <w:sz w:val="23"/>
                <w:szCs w:val="23"/>
              </w:rPr>
              <w:t> -  Change in retained earnings: -$120</w:t>
            </w:r>
          </w:p>
          <w:p w14:paraId="4E06A8D7" w14:textId="77777777" w:rsidR="005C69BB" w:rsidRDefault="005C69BB" w:rsidP="005C69BB">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color w:val="333333"/>
                <w:sz w:val="23"/>
                <w:szCs w:val="23"/>
              </w:rPr>
              <w:t> -  Net income: $170</w:t>
            </w:r>
          </w:p>
          <w:p w14:paraId="70881958" w14:textId="77777777" w:rsidR="005C69BB" w:rsidRDefault="005C69BB" w:rsidP="005C69BB">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color w:val="333333"/>
                <w:sz w:val="23"/>
                <w:szCs w:val="23"/>
              </w:rPr>
              <w:t>What is Balken’s CFF for the period?</w:t>
            </w:r>
          </w:p>
          <w:p w14:paraId="6C01CBA3" w14:textId="77777777" w:rsidR="00BA6BEB" w:rsidRPr="00BA6BEB" w:rsidRDefault="00BA6BEB" w:rsidP="00BA6BEB">
            <w:pPr>
              <w:spacing w:after="45" w:line="240" w:lineRule="auto"/>
              <w:divId w:val="646328153"/>
              <w:rPr>
                <w:rFonts w:ascii="PT Serif" w:eastAsia="Times New Roman" w:hAnsi="PT Serif" w:cs="Times New Roman"/>
                <w:color w:val="FF0000"/>
                <w:kern w:val="0"/>
                <w:sz w:val="23"/>
                <w:szCs w:val="23"/>
                <w14:ligatures w14:val="none"/>
              </w:rPr>
            </w:pPr>
            <w:r w:rsidRPr="00BA6BEB">
              <w:rPr>
                <w:rFonts w:ascii="PT Serif" w:eastAsia="Times New Roman" w:hAnsi="PT Serif" w:cs="Times New Roman"/>
                <w:b/>
                <w:bCs/>
                <w:color w:val="FF0000"/>
                <w:kern w:val="0"/>
                <w:sz w:val="23"/>
                <w:szCs w:val="23"/>
                <w14:ligatures w14:val="none"/>
              </w:rPr>
              <w:t>Correct Answer: </w:t>
            </w:r>
            <w:r w:rsidRPr="00BA6BEB">
              <w:rPr>
                <w:rFonts w:ascii="PT Serif" w:eastAsia="Times New Roman" w:hAnsi="PT Serif" w:cs="Times New Roman"/>
                <w:b/>
                <w:bCs/>
                <w:i/>
                <w:iCs/>
                <w:color w:val="FF0000"/>
                <w:kern w:val="0"/>
                <w:sz w:val="23"/>
                <w:szCs w:val="23"/>
                <w14:ligatures w14:val="none"/>
              </w:rPr>
              <w:t>$10</w:t>
            </w:r>
          </w:p>
          <w:p w14:paraId="1BEE2F44" w14:textId="77777777" w:rsidR="00BA6BEB" w:rsidRPr="00BA6BEB" w:rsidRDefault="00BA6BEB" w:rsidP="00BA6BEB">
            <w:pPr>
              <w:spacing w:after="0" w:line="240" w:lineRule="auto"/>
              <w:divId w:val="646328153"/>
              <w:rPr>
                <w:rFonts w:ascii="PT Serif" w:eastAsia="Times New Roman" w:hAnsi="PT Serif" w:cs="Times New Roman"/>
                <w:color w:val="FF0000"/>
                <w:kern w:val="0"/>
                <w:sz w:val="23"/>
                <w:szCs w:val="23"/>
                <w14:ligatures w14:val="none"/>
              </w:rPr>
            </w:pPr>
            <w:r w:rsidRPr="00BA6BEB">
              <w:rPr>
                <w:rFonts w:ascii="PT Serif" w:eastAsia="Times New Roman" w:hAnsi="PT Serif" w:cs="Times New Roman"/>
                <w:color w:val="FF0000"/>
                <w:kern w:val="0"/>
                <w:sz w:val="23"/>
                <w:szCs w:val="23"/>
                <w14:ligatures w14:val="none"/>
              </w:rPr>
              <w:br/>
            </w:r>
          </w:p>
          <w:p w14:paraId="5B2A370A" w14:textId="77777777" w:rsidR="00DE4EE1" w:rsidRDefault="00BA6BEB" w:rsidP="00BA6BEB">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BA6BEB">
              <w:rPr>
                <w:rFonts w:ascii="PT Serif" w:eastAsia="Times New Roman" w:hAnsi="PT Serif" w:cs="Times New Roman"/>
                <w:color w:val="FF0000"/>
                <w:kern w:val="0"/>
                <w:sz w:val="23"/>
                <w:szCs w:val="23"/>
                <w14:ligatures w14:val="none"/>
              </w:rPr>
              <w:t xml:space="preserve">CFF = change in notes payable + change in long-term debt – dividends (assuming no other </w:t>
            </w:r>
          </w:p>
          <w:p w14:paraId="5BF48D78" w14:textId="77777777" w:rsidR="00DE4EE1" w:rsidRDefault="00BA6BEB" w:rsidP="00BA6BEB">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BA6BEB">
              <w:rPr>
                <w:rFonts w:ascii="PT Serif" w:eastAsia="Times New Roman" w:hAnsi="PT Serif" w:cs="Times New Roman"/>
                <w:color w:val="FF0000"/>
                <w:kern w:val="0"/>
                <w:sz w:val="23"/>
                <w:szCs w:val="23"/>
                <w14:ligatures w14:val="none"/>
              </w:rPr>
              <w:t xml:space="preserve">relevant changes); hence, CFF = 100 + 200 -Dividends. The change in RE = net income – </w:t>
            </w:r>
          </w:p>
          <w:p w14:paraId="1B9811B5" w14:textId="7D8E6CE5" w:rsidR="00BA6BEB" w:rsidRDefault="00BA6BEB" w:rsidP="00BA6BEB">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BA6BEB">
              <w:rPr>
                <w:rFonts w:ascii="PT Serif" w:eastAsia="Times New Roman" w:hAnsi="PT Serif" w:cs="Times New Roman"/>
                <w:color w:val="FF0000"/>
                <w:kern w:val="0"/>
                <w:sz w:val="23"/>
                <w:szCs w:val="23"/>
                <w14:ligatures w14:val="none"/>
              </w:rPr>
              <w:t>dividends; so, -120 = 170 – dividends; thus, dividends = 290. Finally, CFF = 100 +200 – 290 = 10.</w:t>
            </w:r>
          </w:p>
          <w:p w14:paraId="52CCF541" w14:textId="77777777" w:rsidR="00EA6D99" w:rsidRDefault="00EA6D99" w:rsidP="00EA6D99">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3.8 Quick Check: Visualizing Interaction Between the SCF and the Balance Sheet</w:t>
            </w:r>
          </w:p>
          <w:p w14:paraId="3FACF102" w14:textId="77777777" w:rsidR="00DE4EE1" w:rsidRDefault="007B0982" w:rsidP="00BA6BEB">
            <w:pPr>
              <w:spacing w:after="300" w:line="462" w:lineRule="atLeast"/>
              <w:ind w:left="315" w:right="31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1. Generally speaking, the operating accounts relevant to the calculation of CFO are located at</w:t>
            </w:r>
          </w:p>
          <w:p w14:paraId="356803C4" w14:textId="1EA51F42" w:rsidR="00BA6BEB" w:rsidRDefault="007B0982" w:rsidP="00BA6BEB">
            <w:pPr>
              <w:spacing w:after="300" w:line="462" w:lineRule="atLeast"/>
              <w:ind w:left="315" w:right="315"/>
              <w:divId w:val="646328153"/>
              <w:rPr>
                <w:rFonts w:ascii="PT Serif" w:hAnsi="PT Serif"/>
                <w:color w:val="FF0000"/>
                <w:sz w:val="23"/>
                <w:szCs w:val="23"/>
                <w:shd w:val="clear" w:color="auto" w:fill="FFFFFF"/>
              </w:rPr>
            </w:pPr>
            <w:r>
              <w:rPr>
                <w:rFonts w:ascii="PT Serif" w:hAnsi="PT Serif"/>
                <w:color w:val="333333"/>
                <w:sz w:val="23"/>
                <w:szCs w:val="23"/>
                <w:shd w:val="clear" w:color="auto" w:fill="FFFFFF"/>
              </w:rPr>
              <w:t xml:space="preserve"> the top of both the asset and financing side of the balance sheet……………</w:t>
            </w:r>
            <w:r>
              <w:rPr>
                <w:rFonts w:ascii="PT Serif" w:hAnsi="PT Serif"/>
                <w:color w:val="FF0000"/>
                <w:sz w:val="23"/>
                <w:szCs w:val="23"/>
                <w:shd w:val="clear" w:color="auto" w:fill="FFFFFF"/>
              </w:rPr>
              <w:t>True</w:t>
            </w:r>
          </w:p>
          <w:p w14:paraId="15FCCF30" w14:textId="77777777" w:rsidR="00DE4EE1" w:rsidRDefault="007B0982" w:rsidP="00BA6BEB">
            <w:pPr>
              <w:spacing w:after="300" w:line="462" w:lineRule="atLeast"/>
              <w:ind w:left="315" w:right="315"/>
              <w:divId w:val="646328153"/>
              <w:rPr>
                <w:rFonts w:ascii="PT Serif" w:hAnsi="PT Serif"/>
                <w:color w:val="333333"/>
                <w:sz w:val="23"/>
                <w:szCs w:val="23"/>
                <w:shd w:val="clear" w:color="auto" w:fill="FFFFFF"/>
              </w:rPr>
            </w:pPr>
            <w:r>
              <w:rPr>
                <w:rFonts w:ascii="PT Serif" w:hAnsi="PT Serif"/>
                <w:sz w:val="23"/>
                <w:szCs w:val="23"/>
                <w:shd w:val="clear" w:color="auto" w:fill="FFFFFF"/>
              </w:rPr>
              <w:t xml:space="preserve">2. </w:t>
            </w:r>
            <w:r>
              <w:rPr>
                <w:rFonts w:ascii="PT Serif" w:hAnsi="PT Serif"/>
                <w:color w:val="333333"/>
                <w:sz w:val="23"/>
                <w:szCs w:val="23"/>
                <w:shd w:val="clear" w:color="auto" w:fill="FFFFFF"/>
              </w:rPr>
              <w:t xml:space="preserve">When calculating CFF, most of the data can be located at the bottom of the asset side </w:t>
            </w:r>
          </w:p>
          <w:p w14:paraId="331C437A" w14:textId="67B49674" w:rsidR="007B0982" w:rsidRDefault="007B0982" w:rsidP="00BA6BEB">
            <w:pPr>
              <w:spacing w:after="300" w:line="462" w:lineRule="atLeast"/>
              <w:ind w:left="315" w:right="315"/>
              <w:divId w:val="646328153"/>
              <w:rPr>
                <w:rFonts w:ascii="PT Serif" w:hAnsi="PT Serif"/>
                <w:color w:val="FF0000"/>
                <w:sz w:val="23"/>
                <w:szCs w:val="23"/>
                <w:shd w:val="clear" w:color="auto" w:fill="FFFFFF"/>
              </w:rPr>
            </w:pPr>
            <w:r>
              <w:rPr>
                <w:rFonts w:ascii="PT Serif" w:hAnsi="PT Serif"/>
                <w:color w:val="333333"/>
                <w:sz w:val="23"/>
                <w:szCs w:val="23"/>
                <w:shd w:val="clear" w:color="auto" w:fill="FFFFFF"/>
              </w:rPr>
              <w:t>of the balance sheet……………………….</w:t>
            </w:r>
            <w:r>
              <w:rPr>
                <w:rFonts w:ascii="PT Serif" w:hAnsi="PT Serif"/>
                <w:color w:val="FF0000"/>
                <w:sz w:val="23"/>
                <w:szCs w:val="23"/>
                <w:shd w:val="clear" w:color="auto" w:fill="FFFFFF"/>
              </w:rPr>
              <w:t>false</w:t>
            </w:r>
          </w:p>
          <w:p w14:paraId="2F90F931" w14:textId="77777777" w:rsidR="00DE4EE1" w:rsidRDefault="007B0982" w:rsidP="007B0982">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sz w:val="23"/>
                <w:szCs w:val="23"/>
                <w:shd w:val="clear" w:color="auto" w:fill="FFFFFF"/>
              </w:rPr>
              <w:lastRenderedPageBreak/>
              <w:t xml:space="preserve">3. </w:t>
            </w:r>
            <w:r w:rsidRPr="007B0982">
              <w:rPr>
                <w:rFonts w:ascii="PT Serif" w:hAnsi="PT Serif"/>
                <w:color w:val="333333"/>
                <w:sz w:val="23"/>
                <w:szCs w:val="23"/>
              </w:rPr>
              <w:t xml:space="preserve">Which of the following are current asset or current liability accounts that are not included </w:t>
            </w:r>
          </w:p>
          <w:p w14:paraId="2013EC88" w14:textId="70B01E8D" w:rsidR="007B0982" w:rsidRPr="007B0982" w:rsidRDefault="007B0982" w:rsidP="007B0982">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sidRPr="007B0982">
              <w:rPr>
                <w:rFonts w:ascii="PT Serif" w:hAnsi="PT Serif"/>
                <w:color w:val="333333"/>
                <w:sz w:val="23"/>
                <w:szCs w:val="23"/>
              </w:rPr>
              <w:t>in the calculation of CFO?</w:t>
            </w:r>
          </w:p>
          <w:tbl>
            <w:tblPr>
              <w:tblW w:w="9866" w:type="dxa"/>
              <w:tblInd w:w="375" w:type="dxa"/>
              <w:tblCellMar>
                <w:top w:w="15" w:type="dxa"/>
                <w:left w:w="15" w:type="dxa"/>
                <w:bottom w:w="15" w:type="dxa"/>
                <w:right w:w="15" w:type="dxa"/>
              </w:tblCellMar>
              <w:tblLook w:val="04A0" w:firstRow="1" w:lastRow="0" w:firstColumn="1" w:lastColumn="0" w:noHBand="0" w:noVBand="1"/>
            </w:tblPr>
            <w:tblGrid>
              <w:gridCol w:w="9866"/>
            </w:tblGrid>
            <w:tr w:rsidR="007B0982" w:rsidRPr="007B0982" w14:paraId="599DADAB" w14:textId="77777777" w:rsidTr="007B0982">
              <w:trPr>
                <w:divId w:val="646328153"/>
              </w:trPr>
              <w:tc>
                <w:tcPr>
                  <w:tcW w:w="0" w:type="auto"/>
                  <w:shd w:val="clear" w:color="auto" w:fill="auto"/>
                  <w:tcMar>
                    <w:top w:w="0" w:type="dxa"/>
                    <w:left w:w="0" w:type="dxa"/>
                    <w:bottom w:w="0" w:type="dxa"/>
                    <w:right w:w="0" w:type="dxa"/>
                  </w:tcMar>
                  <w:vAlign w:val="center"/>
                  <w:hideMark/>
                </w:tcPr>
                <w:p w14:paraId="57EB7BD0" w14:textId="1D4C205C" w:rsidR="007B0982" w:rsidRPr="007B0982" w:rsidRDefault="007B0982" w:rsidP="007B0982">
                  <w:pPr>
                    <w:numPr>
                      <w:ilvl w:val="0"/>
                      <w:numId w:val="5"/>
                    </w:numPr>
                    <w:spacing w:after="0" w:line="240" w:lineRule="auto"/>
                    <w:ind w:left="1245" w:right="150"/>
                    <w:rPr>
                      <w:rFonts w:ascii="Times New Roman" w:eastAsia="Times New Roman" w:hAnsi="Times New Roman" w:cs="Times New Roman"/>
                      <w:kern w:val="0"/>
                      <w:sz w:val="24"/>
                      <w:szCs w:val="24"/>
                      <w14:ligatures w14:val="none"/>
                    </w:rPr>
                  </w:pPr>
                  <w:r w:rsidRPr="007B0982">
                    <w:rPr>
                      <w:rFonts w:ascii="Times New Roman" w:eastAsia="Times New Roman" w:hAnsi="Times New Roman" w:cs="Times New Roman"/>
                      <w:color w:val="FF0000"/>
                      <w:kern w:val="0"/>
                      <w:sz w:val="24"/>
                      <w:szCs w:val="24"/>
                      <w14:ligatures w14:val="none"/>
                    </w:rPr>
                    <w:object w:dxaOrig="225" w:dyaOrig="225" w14:anchorId="783839F2">
                      <v:shape id="_x0000_i2439" type="#_x0000_t75" style="width:18pt;height:15.6pt" o:ole="">
                        <v:imagedata r:id="rId6" o:title=""/>
                      </v:shape>
                      <w:control r:id="rId21" w:name="DefaultOcxName7" w:shapeid="_x0000_i2439"/>
                    </w:object>
                  </w:r>
                  <w:r w:rsidRPr="007B0982">
                    <w:rPr>
                      <w:rFonts w:ascii="Times New Roman" w:eastAsia="Times New Roman" w:hAnsi="Times New Roman" w:cs="Times New Roman"/>
                      <w:color w:val="FF0000"/>
                      <w:kern w:val="0"/>
                      <w:sz w:val="24"/>
                      <w:szCs w:val="24"/>
                      <w14:ligatures w14:val="none"/>
                    </w:rPr>
                    <w:t>Cash and notes payable</w:t>
                  </w:r>
                </w:p>
                <w:p w14:paraId="2A6ADB01" w14:textId="77777777" w:rsidR="007B0982" w:rsidRDefault="007B0982" w:rsidP="007B0982">
                  <w:pPr>
                    <w:spacing w:after="0" w:line="240" w:lineRule="auto"/>
                    <w:ind w:left="1245" w:right="150"/>
                    <w:rPr>
                      <w:rFonts w:ascii="Times New Roman" w:eastAsia="Times New Roman" w:hAnsi="Times New Roman" w:cs="Times New Roman"/>
                      <w:color w:val="FF0000"/>
                      <w:kern w:val="0"/>
                      <w:sz w:val="24"/>
                      <w:szCs w:val="24"/>
                      <w14:ligatures w14:val="none"/>
                    </w:rPr>
                  </w:pPr>
                </w:p>
                <w:p w14:paraId="5274EFFD" w14:textId="77777777" w:rsidR="00270C2D" w:rsidRDefault="00270C2D" w:rsidP="00270C2D">
                  <w:pPr>
                    <w:pStyle w:val="Heading2"/>
                    <w:shd w:val="clear" w:color="auto" w:fill="FFFFFF"/>
                    <w:spacing w:before="75" w:beforeAutospacing="0" w:after="150" w:afterAutospacing="0"/>
                    <w:ind w:left="300"/>
                    <w:rPr>
                      <w:rFonts w:ascii="Open Sans" w:hAnsi="Open Sans" w:cs="Open Sans"/>
                      <w:color w:val="444444"/>
                      <w:sz w:val="48"/>
                      <w:szCs w:val="48"/>
                    </w:rPr>
                  </w:pPr>
                  <w:r>
                    <w:rPr>
                      <w:rFonts w:ascii="Open Sans" w:hAnsi="Open Sans" w:cs="Open Sans"/>
                      <w:color w:val="444444"/>
                      <w:sz w:val="48"/>
                      <w:szCs w:val="48"/>
                    </w:rPr>
                    <w:t>3.9 Quick Check: What can we learn from the SCF?</w:t>
                  </w:r>
                </w:p>
                <w:p w14:paraId="17AACA3A" w14:textId="77777777" w:rsidR="007B0982" w:rsidRDefault="00270C2D" w:rsidP="007B0982">
                  <w:pPr>
                    <w:spacing w:after="0" w:line="240" w:lineRule="auto"/>
                    <w:ind w:right="150"/>
                    <w:rPr>
                      <w:rFonts w:ascii="PT Serif" w:hAnsi="PT Serif"/>
                      <w:color w:val="FF0000"/>
                      <w:sz w:val="23"/>
                      <w:szCs w:val="23"/>
                      <w:shd w:val="clear" w:color="auto" w:fill="FFFFFF"/>
                    </w:rPr>
                  </w:pPr>
                  <w:r>
                    <w:rPr>
                      <w:rFonts w:ascii="Times New Roman" w:eastAsia="Times New Roman" w:hAnsi="Times New Roman" w:cs="Times New Roman"/>
                      <w:kern w:val="0"/>
                      <w:sz w:val="24"/>
                      <w:szCs w:val="24"/>
                      <w14:ligatures w14:val="none"/>
                    </w:rPr>
                    <w:t xml:space="preserve">1. </w:t>
                  </w:r>
                  <w:r>
                    <w:rPr>
                      <w:rFonts w:ascii="PT Serif" w:hAnsi="PT Serif"/>
                      <w:color w:val="333333"/>
                      <w:sz w:val="23"/>
                      <w:szCs w:val="23"/>
                      <w:shd w:val="clear" w:color="auto" w:fill="FFFFFF"/>
                    </w:rPr>
                    <w:t>A firm with positive CFO should be considered healthy…………..</w:t>
                  </w:r>
                  <w:r>
                    <w:rPr>
                      <w:rFonts w:ascii="PT Serif" w:hAnsi="PT Serif"/>
                      <w:color w:val="FF0000"/>
                      <w:sz w:val="23"/>
                      <w:szCs w:val="23"/>
                      <w:shd w:val="clear" w:color="auto" w:fill="FFFFFF"/>
                    </w:rPr>
                    <w:t>false</w:t>
                  </w:r>
                </w:p>
                <w:p w14:paraId="0291E82C" w14:textId="77777777" w:rsidR="00270C2D" w:rsidRDefault="00270C2D" w:rsidP="007B0982">
                  <w:pPr>
                    <w:spacing w:after="0" w:line="240" w:lineRule="auto"/>
                    <w:ind w:right="150"/>
                    <w:rPr>
                      <w:rFonts w:ascii="PT Serif" w:hAnsi="PT Serif"/>
                      <w:color w:val="FF0000"/>
                      <w:sz w:val="23"/>
                      <w:szCs w:val="23"/>
                      <w:shd w:val="clear" w:color="auto" w:fill="FFFFFF"/>
                    </w:rPr>
                  </w:pPr>
                </w:p>
                <w:p w14:paraId="21B52137" w14:textId="77777777" w:rsidR="00270C2D" w:rsidRDefault="00270C2D" w:rsidP="007B0982">
                  <w:pPr>
                    <w:spacing w:after="0" w:line="240" w:lineRule="auto"/>
                    <w:ind w:right="150"/>
                    <w:rPr>
                      <w:rFonts w:ascii="PT Serif" w:hAnsi="PT Serif"/>
                      <w:color w:val="FF0000"/>
                      <w:sz w:val="23"/>
                      <w:szCs w:val="23"/>
                      <w:shd w:val="clear" w:color="auto" w:fill="FFFFFF"/>
                    </w:rPr>
                  </w:pPr>
                  <w:r>
                    <w:rPr>
                      <w:rFonts w:ascii="PT Serif" w:hAnsi="PT Serif"/>
                      <w:sz w:val="23"/>
                      <w:szCs w:val="23"/>
                      <w:shd w:val="clear" w:color="auto" w:fill="FFFFFF"/>
                    </w:rPr>
                    <w:t xml:space="preserve">2. </w:t>
                  </w:r>
                  <w:r>
                    <w:rPr>
                      <w:rFonts w:ascii="PT Serif" w:hAnsi="PT Serif"/>
                      <w:color w:val="333333"/>
                      <w:sz w:val="23"/>
                      <w:szCs w:val="23"/>
                      <w:shd w:val="clear" w:color="auto" w:fill="FFFFFF"/>
                    </w:rPr>
                    <w:t>The firm in an industry with the largest CFO is the industry’s top performer…</w:t>
                  </w:r>
                  <w:r>
                    <w:rPr>
                      <w:rFonts w:ascii="PT Serif" w:hAnsi="PT Serif"/>
                      <w:color w:val="FF0000"/>
                      <w:sz w:val="23"/>
                      <w:szCs w:val="23"/>
                      <w:shd w:val="clear" w:color="auto" w:fill="FFFFFF"/>
                    </w:rPr>
                    <w:t>false</w:t>
                  </w:r>
                </w:p>
                <w:p w14:paraId="609D4770" w14:textId="77777777" w:rsidR="00270C2D" w:rsidRDefault="00270C2D" w:rsidP="007B0982">
                  <w:pPr>
                    <w:spacing w:after="0" w:line="240" w:lineRule="auto"/>
                    <w:ind w:right="150"/>
                    <w:rPr>
                      <w:rFonts w:ascii="PT Serif" w:hAnsi="PT Serif"/>
                      <w:color w:val="FF0000"/>
                      <w:sz w:val="23"/>
                      <w:szCs w:val="23"/>
                      <w:shd w:val="clear" w:color="auto" w:fill="FFFFFF"/>
                    </w:rPr>
                  </w:pPr>
                </w:p>
                <w:p w14:paraId="7033DF27" w14:textId="77777777" w:rsidR="008753EB" w:rsidRDefault="008753EB" w:rsidP="008753EB">
                  <w:pPr>
                    <w:pStyle w:val="Heading2"/>
                    <w:shd w:val="clear" w:color="auto" w:fill="FFFFFF"/>
                    <w:spacing w:before="75" w:beforeAutospacing="0" w:after="150" w:afterAutospacing="0"/>
                    <w:ind w:left="300"/>
                    <w:rPr>
                      <w:rFonts w:ascii="Open Sans" w:hAnsi="Open Sans" w:cs="Open Sans"/>
                      <w:color w:val="444444"/>
                      <w:sz w:val="48"/>
                      <w:szCs w:val="48"/>
                    </w:rPr>
                  </w:pPr>
                  <w:r>
                    <w:rPr>
                      <w:rFonts w:ascii="Open Sans" w:hAnsi="Open Sans" w:cs="Open Sans"/>
                      <w:color w:val="444444"/>
                      <w:sz w:val="48"/>
                      <w:szCs w:val="48"/>
                    </w:rPr>
                    <w:t>3.10 Quick Check: CFO vs. Free Cash Flow (FCF)</w:t>
                  </w:r>
                </w:p>
                <w:p w14:paraId="653DEF9D" w14:textId="77777777" w:rsidR="00270C2D" w:rsidRDefault="008753EB" w:rsidP="007B0982">
                  <w:pPr>
                    <w:spacing w:after="0" w:line="240" w:lineRule="auto"/>
                    <w:ind w:right="150"/>
                    <w:rPr>
                      <w:rFonts w:ascii="PT Serif" w:hAnsi="PT Serif"/>
                      <w:color w:val="FF0000"/>
                      <w:sz w:val="23"/>
                      <w:szCs w:val="23"/>
                      <w:shd w:val="clear" w:color="auto" w:fill="FFFFFF"/>
                    </w:rPr>
                  </w:pPr>
                  <w:r>
                    <w:rPr>
                      <w:rFonts w:ascii="Times New Roman" w:eastAsia="Times New Roman" w:hAnsi="Times New Roman" w:cs="Times New Roman"/>
                      <w:kern w:val="0"/>
                      <w:sz w:val="24"/>
                      <w:szCs w:val="24"/>
                      <w14:ligatures w14:val="none"/>
                    </w:rPr>
                    <w:t xml:space="preserve">1. </w:t>
                  </w:r>
                  <w:r>
                    <w:rPr>
                      <w:rFonts w:ascii="PT Serif" w:hAnsi="PT Serif"/>
                      <w:color w:val="333333"/>
                      <w:sz w:val="23"/>
                      <w:szCs w:val="23"/>
                      <w:shd w:val="clear" w:color="auto" w:fill="FFFFFF"/>
                    </w:rPr>
                    <w:t>Dividing CFO among the owners of a firm is a sustainable policy……..</w:t>
                  </w:r>
                  <w:r>
                    <w:rPr>
                      <w:rFonts w:ascii="PT Serif" w:hAnsi="PT Serif"/>
                      <w:color w:val="FF0000"/>
                      <w:sz w:val="23"/>
                      <w:szCs w:val="23"/>
                      <w:shd w:val="clear" w:color="auto" w:fill="FFFFFF"/>
                    </w:rPr>
                    <w:t>false</w:t>
                  </w:r>
                </w:p>
                <w:p w14:paraId="67A473EE" w14:textId="77777777" w:rsidR="008753EB" w:rsidRDefault="008753EB" w:rsidP="007B0982">
                  <w:pPr>
                    <w:spacing w:after="0" w:line="240" w:lineRule="auto"/>
                    <w:ind w:right="150"/>
                    <w:rPr>
                      <w:rFonts w:ascii="PT Serif" w:hAnsi="PT Serif"/>
                      <w:color w:val="FF0000"/>
                      <w:sz w:val="23"/>
                      <w:szCs w:val="23"/>
                      <w:shd w:val="clear" w:color="auto" w:fill="FFFFFF"/>
                    </w:rPr>
                  </w:pPr>
                </w:p>
                <w:p w14:paraId="1810A003" w14:textId="77777777" w:rsidR="008753EB" w:rsidRDefault="008753EB" w:rsidP="007B0982">
                  <w:pPr>
                    <w:spacing w:after="0" w:line="240" w:lineRule="auto"/>
                    <w:ind w:right="150"/>
                    <w:rPr>
                      <w:rFonts w:ascii="PT Serif" w:hAnsi="PT Serif"/>
                      <w:color w:val="333333"/>
                      <w:sz w:val="23"/>
                      <w:szCs w:val="23"/>
                      <w:shd w:val="clear" w:color="auto" w:fill="FFFFFF"/>
                    </w:rPr>
                  </w:pPr>
                  <w:r>
                    <w:rPr>
                      <w:rFonts w:ascii="PT Serif" w:hAnsi="PT Serif"/>
                      <w:sz w:val="23"/>
                      <w:szCs w:val="23"/>
                      <w:shd w:val="clear" w:color="auto" w:fill="FFFFFF"/>
                    </w:rPr>
                    <w:t xml:space="preserve">2. </w:t>
                  </w:r>
                  <w:r>
                    <w:rPr>
                      <w:rFonts w:ascii="PT Serif" w:hAnsi="PT Serif"/>
                      <w:color w:val="333333"/>
                      <w:sz w:val="23"/>
                      <w:szCs w:val="23"/>
                      <w:shd w:val="clear" w:color="auto" w:fill="FFFFFF"/>
                    </w:rPr>
                    <w:t>Which of the following accurately describes the calculation of Free Cash Flow to the Firm?</w:t>
                  </w:r>
                </w:p>
                <w:p w14:paraId="6F4A885E" w14:textId="77777777" w:rsidR="008753EB" w:rsidRDefault="008753EB" w:rsidP="007B0982">
                  <w:pPr>
                    <w:spacing w:after="0" w:line="240" w:lineRule="auto"/>
                    <w:ind w:right="150"/>
                    <w:rPr>
                      <w:rFonts w:ascii="PT Serif" w:hAnsi="PT Serif"/>
                      <w:color w:val="333333"/>
                      <w:sz w:val="23"/>
                      <w:szCs w:val="23"/>
                      <w:shd w:val="clear" w:color="auto" w:fill="FFFFFF"/>
                    </w:rPr>
                  </w:pPr>
                </w:p>
                <w:p w14:paraId="34BC5932" w14:textId="77777777" w:rsidR="008753EB" w:rsidRDefault="008753EB" w:rsidP="008753EB">
                  <w:pPr>
                    <w:spacing w:after="45" w:line="240" w:lineRule="auto"/>
                    <w:rPr>
                      <w:rFonts w:ascii="PT Serif" w:eastAsia="Times New Roman" w:hAnsi="PT Serif" w:cs="Times New Roman"/>
                      <w:b/>
                      <w:bCs/>
                      <w:i/>
                      <w:iCs/>
                      <w:color w:val="FF0000"/>
                      <w:kern w:val="0"/>
                      <w:sz w:val="23"/>
                      <w:szCs w:val="23"/>
                      <w14:ligatures w14:val="none"/>
                    </w:rPr>
                  </w:pPr>
                  <w:r w:rsidRPr="008753EB">
                    <w:rPr>
                      <w:rFonts w:ascii="PT Serif" w:eastAsia="Times New Roman" w:hAnsi="PT Serif" w:cs="Times New Roman"/>
                      <w:b/>
                      <w:bCs/>
                      <w:color w:val="FF0000"/>
                      <w:kern w:val="0"/>
                      <w:sz w:val="23"/>
                      <w:szCs w:val="23"/>
                      <w14:ligatures w14:val="none"/>
                    </w:rPr>
                    <w:t>Correct Answer: </w:t>
                  </w:r>
                  <w:r w:rsidRPr="008753EB">
                    <w:rPr>
                      <w:rFonts w:ascii="PT Serif" w:eastAsia="Times New Roman" w:hAnsi="PT Serif" w:cs="Times New Roman"/>
                      <w:b/>
                      <w:bCs/>
                      <w:i/>
                      <w:iCs/>
                      <w:color w:val="FF0000"/>
                      <w:kern w:val="0"/>
                      <w:sz w:val="23"/>
                      <w:szCs w:val="23"/>
                      <w14:ligatures w14:val="none"/>
                    </w:rPr>
                    <w:t>FCFF = EBIT*(1-tax rate) + Depreciation – CAPEX – Increases in NWC</w:t>
                  </w:r>
                </w:p>
                <w:p w14:paraId="694BA351" w14:textId="77777777" w:rsidR="008753EB" w:rsidRDefault="008753EB" w:rsidP="008753EB">
                  <w:pPr>
                    <w:spacing w:after="45" w:line="240" w:lineRule="auto"/>
                    <w:rPr>
                      <w:rFonts w:ascii="PT Serif" w:eastAsia="Times New Roman" w:hAnsi="PT Serif" w:cs="Times New Roman"/>
                      <w:b/>
                      <w:bCs/>
                      <w:i/>
                      <w:iCs/>
                      <w:color w:val="FF0000"/>
                      <w:kern w:val="0"/>
                      <w:sz w:val="23"/>
                      <w:szCs w:val="23"/>
                      <w14:ligatures w14:val="none"/>
                    </w:rPr>
                  </w:pPr>
                </w:p>
                <w:p w14:paraId="4F6C2193" w14:textId="7D755800" w:rsidR="008753EB" w:rsidRDefault="008753EB" w:rsidP="008753EB">
                  <w:pPr>
                    <w:spacing w:after="45" w:line="240" w:lineRule="auto"/>
                    <w:rPr>
                      <w:rFonts w:ascii="PT Serif" w:hAnsi="PT Serif"/>
                      <w:color w:val="333333"/>
                      <w:sz w:val="23"/>
                      <w:szCs w:val="23"/>
                      <w:shd w:val="clear" w:color="auto" w:fill="FFFFFF"/>
                    </w:rPr>
                  </w:pPr>
                  <w:r>
                    <w:rPr>
                      <w:rFonts w:ascii="PT Serif" w:eastAsia="Times New Roman" w:hAnsi="PT Serif" w:cs="Times New Roman"/>
                      <w:kern w:val="0"/>
                      <w:sz w:val="23"/>
                      <w:szCs w:val="23"/>
                      <w14:ligatures w14:val="none"/>
                    </w:rPr>
                    <w:t xml:space="preserve">3. </w:t>
                  </w:r>
                  <w:r>
                    <w:rPr>
                      <w:rFonts w:ascii="PT Serif" w:hAnsi="PT Serif"/>
                      <w:color w:val="333333"/>
                      <w:sz w:val="23"/>
                      <w:szCs w:val="23"/>
                      <w:shd w:val="clear" w:color="auto" w:fill="FFFFFF"/>
                    </w:rPr>
                    <w:t>Depreciation expense is added back when calculating Free Cash Flow (FCF) because depreciation expense:</w:t>
                  </w:r>
                </w:p>
                <w:p w14:paraId="3A6B33EE" w14:textId="77777777" w:rsidR="008753EB" w:rsidRDefault="008753EB" w:rsidP="008753EB">
                  <w:pPr>
                    <w:spacing w:after="45" w:line="240" w:lineRule="auto"/>
                    <w:rPr>
                      <w:rFonts w:ascii="PT Serif" w:hAnsi="PT Serif"/>
                      <w:color w:val="333333"/>
                      <w:sz w:val="23"/>
                      <w:szCs w:val="23"/>
                      <w:shd w:val="clear" w:color="auto" w:fill="FFFFFF"/>
                    </w:rPr>
                  </w:pPr>
                </w:p>
                <w:p w14:paraId="3CD7F507" w14:textId="6E1F732F" w:rsidR="008753EB" w:rsidRDefault="008753EB" w:rsidP="008753EB">
                  <w:pPr>
                    <w:spacing w:after="45" w:line="240" w:lineRule="auto"/>
                    <w:rPr>
                      <w:rStyle w:val="Emphasis"/>
                      <w:rFonts w:ascii="PT Serif" w:hAnsi="PT Serif"/>
                      <w:b/>
                      <w:bCs/>
                      <w:color w:val="FF0000"/>
                      <w:sz w:val="23"/>
                      <w:szCs w:val="23"/>
                      <w:shd w:val="clear" w:color="auto" w:fill="F4F4F4"/>
                    </w:rPr>
                  </w:pPr>
                  <w:r w:rsidRPr="008753EB">
                    <w:rPr>
                      <w:rStyle w:val="Strong"/>
                      <w:rFonts w:ascii="PT Serif" w:hAnsi="PT Serif"/>
                      <w:color w:val="FF0000"/>
                      <w:sz w:val="23"/>
                      <w:szCs w:val="23"/>
                      <w:shd w:val="clear" w:color="auto" w:fill="F4F4F4"/>
                    </w:rPr>
                    <w:t>Correct Answer: </w:t>
                  </w:r>
                  <w:r w:rsidRPr="008753EB">
                    <w:rPr>
                      <w:rStyle w:val="Emphasis"/>
                      <w:rFonts w:ascii="PT Serif" w:hAnsi="PT Serif"/>
                      <w:b/>
                      <w:bCs/>
                      <w:color w:val="FF0000"/>
                      <w:sz w:val="23"/>
                      <w:szCs w:val="23"/>
                      <w:shd w:val="clear" w:color="auto" w:fill="F4F4F4"/>
                    </w:rPr>
                    <w:t>Is a non-cash expense</w:t>
                  </w:r>
                </w:p>
                <w:p w14:paraId="4C90FBF5" w14:textId="77777777" w:rsidR="008753EB" w:rsidRDefault="008753EB" w:rsidP="008753EB">
                  <w:pPr>
                    <w:spacing w:after="45" w:line="240" w:lineRule="auto"/>
                    <w:rPr>
                      <w:rStyle w:val="Emphasis"/>
                      <w:b/>
                      <w:bCs/>
                      <w:shd w:val="clear" w:color="auto" w:fill="F4F4F4"/>
                    </w:rPr>
                  </w:pPr>
                </w:p>
                <w:p w14:paraId="457E7E73" w14:textId="77777777" w:rsidR="008753EB" w:rsidRPr="008753EB" w:rsidRDefault="008753EB" w:rsidP="008753EB">
                  <w:pPr>
                    <w:spacing w:after="45" w:line="240" w:lineRule="auto"/>
                    <w:rPr>
                      <w:rFonts w:ascii="PT Serif" w:eastAsia="Times New Roman" w:hAnsi="PT Serif" w:cs="Times New Roman"/>
                      <w:kern w:val="0"/>
                      <w:sz w:val="23"/>
                      <w:szCs w:val="23"/>
                      <w14:ligatures w14:val="none"/>
                    </w:rPr>
                  </w:pPr>
                </w:p>
                <w:p w14:paraId="3765DB5F" w14:textId="50D750FB" w:rsidR="008753EB" w:rsidRPr="007B0982" w:rsidRDefault="008753EB" w:rsidP="007B0982">
                  <w:pPr>
                    <w:spacing w:after="0" w:line="240" w:lineRule="auto"/>
                    <w:ind w:right="150"/>
                    <w:rPr>
                      <w:rFonts w:ascii="Times New Roman" w:eastAsia="Times New Roman" w:hAnsi="Times New Roman" w:cs="Times New Roman"/>
                      <w:color w:val="FF0000"/>
                      <w:kern w:val="0"/>
                      <w:sz w:val="24"/>
                      <w:szCs w:val="24"/>
                      <w14:ligatures w14:val="none"/>
                    </w:rPr>
                  </w:pPr>
                </w:p>
              </w:tc>
            </w:tr>
          </w:tbl>
          <w:p w14:paraId="24D13FED" w14:textId="77777777" w:rsidR="004F7EC8" w:rsidRDefault="004F7EC8" w:rsidP="004F7EC8">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4.2 Quick Check: Why Ratios?</w:t>
            </w:r>
          </w:p>
          <w:p w14:paraId="1D8BB925" w14:textId="5EF17AEE" w:rsidR="007B0982" w:rsidRDefault="00561FB6" w:rsidP="00BA6BEB">
            <w:pPr>
              <w:spacing w:after="300" w:line="462" w:lineRule="atLeast"/>
              <w:ind w:left="315" w:right="315"/>
              <w:divId w:val="646328153"/>
              <w:rPr>
                <w:rFonts w:ascii="PT Serif" w:hAnsi="PT Serif"/>
                <w:color w:val="FF0000"/>
                <w:sz w:val="23"/>
                <w:szCs w:val="23"/>
                <w:shd w:val="clear" w:color="auto" w:fill="FFFFFF"/>
              </w:rPr>
            </w:pPr>
            <w:r>
              <w:rPr>
                <w:rFonts w:ascii="PT Serif" w:eastAsia="Times New Roman" w:hAnsi="PT Serif" w:cs="Times New Roman"/>
                <w:kern w:val="0"/>
                <w:sz w:val="23"/>
                <w:szCs w:val="23"/>
                <w14:ligatures w14:val="none"/>
              </w:rPr>
              <w:t xml:space="preserve">1. </w:t>
            </w:r>
            <w:r>
              <w:rPr>
                <w:rFonts w:ascii="PT Serif" w:hAnsi="PT Serif"/>
                <w:color w:val="333333"/>
                <w:sz w:val="23"/>
                <w:szCs w:val="23"/>
                <w:shd w:val="clear" w:color="auto" w:fill="FFFFFF"/>
              </w:rPr>
              <w:t>The ratios used in financial analysis are defined by GAAP</w:t>
            </w:r>
            <w:r>
              <w:rPr>
                <w:rFonts w:ascii="PT Serif" w:hAnsi="PT Serif"/>
                <w:color w:val="333333"/>
                <w:sz w:val="23"/>
                <w:szCs w:val="23"/>
                <w:shd w:val="clear" w:color="auto" w:fill="FFFFFF"/>
              </w:rPr>
              <w:t>………..</w:t>
            </w:r>
            <w:r>
              <w:rPr>
                <w:rFonts w:ascii="PT Serif" w:hAnsi="PT Serif"/>
                <w:color w:val="FF0000"/>
                <w:sz w:val="23"/>
                <w:szCs w:val="23"/>
                <w:shd w:val="clear" w:color="auto" w:fill="FFFFFF"/>
              </w:rPr>
              <w:t>false</w:t>
            </w:r>
          </w:p>
          <w:p w14:paraId="44AA4B9F" w14:textId="77777777" w:rsidR="00DE4EE1" w:rsidRDefault="00561FB6" w:rsidP="00BA6BEB">
            <w:pPr>
              <w:spacing w:after="300" w:line="462" w:lineRule="atLeast"/>
              <w:ind w:left="315" w:right="315"/>
              <w:divId w:val="646328153"/>
              <w:rPr>
                <w:rFonts w:ascii="PT Serif" w:hAnsi="PT Serif"/>
                <w:color w:val="333333"/>
                <w:sz w:val="23"/>
                <w:szCs w:val="23"/>
                <w:shd w:val="clear" w:color="auto" w:fill="FFFFFF"/>
              </w:rPr>
            </w:pPr>
            <w:r>
              <w:rPr>
                <w:rFonts w:ascii="PT Serif" w:eastAsia="Times New Roman" w:hAnsi="PT Serif" w:cs="Times New Roman"/>
                <w:kern w:val="0"/>
                <w:sz w:val="23"/>
                <w:szCs w:val="23"/>
                <w14:ligatures w14:val="none"/>
              </w:rPr>
              <w:t xml:space="preserve">2. </w:t>
            </w:r>
            <w:r>
              <w:rPr>
                <w:rFonts w:ascii="PT Serif" w:hAnsi="PT Serif"/>
                <w:color w:val="333333"/>
                <w:sz w:val="23"/>
                <w:szCs w:val="23"/>
                <w:shd w:val="clear" w:color="auto" w:fill="FFFFFF"/>
              </w:rPr>
              <w:t>Which of the following statements is NOT correct with respect to using ratios to analyze a</w:t>
            </w:r>
          </w:p>
          <w:p w14:paraId="01248287" w14:textId="77777777" w:rsidR="00DE4EE1" w:rsidRDefault="00561FB6" w:rsidP="00BA6BEB">
            <w:pPr>
              <w:spacing w:after="300" w:line="462" w:lineRule="atLeast"/>
              <w:ind w:left="315" w:right="315"/>
              <w:divId w:val="646328153"/>
              <w:rPr>
                <w:rStyle w:val="Emphasis"/>
                <w:rFonts w:ascii="PT Serif" w:hAnsi="PT Serif"/>
                <w:b/>
                <w:bCs/>
                <w:color w:val="FF0000"/>
                <w:sz w:val="23"/>
                <w:szCs w:val="23"/>
                <w:shd w:val="clear" w:color="auto" w:fill="F4F4F4"/>
              </w:rPr>
            </w:pPr>
            <w:r>
              <w:rPr>
                <w:rFonts w:ascii="PT Serif" w:hAnsi="PT Serif"/>
                <w:color w:val="333333"/>
                <w:sz w:val="23"/>
                <w:szCs w:val="23"/>
                <w:shd w:val="clear" w:color="auto" w:fill="FFFFFF"/>
              </w:rPr>
              <w:lastRenderedPageBreak/>
              <w:t xml:space="preserve"> firm or firms?</w:t>
            </w:r>
            <w:r>
              <w:rPr>
                <w:rFonts w:ascii="PT Serif" w:hAnsi="PT Serif"/>
                <w:color w:val="333333"/>
                <w:sz w:val="23"/>
                <w:szCs w:val="23"/>
                <w:shd w:val="clear" w:color="auto" w:fill="FFFFFF"/>
              </w:rPr>
              <w:t>......</w:t>
            </w:r>
            <w:r>
              <w:rPr>
                <w:rStyle w:val="Heading2Char"/>
                <w:rFonts w:ascii="PT Serif" w:eastAsiaTheme="minorHAnsi" w:hAnsi="PT Serif"/>
                <w:color w:val="333333"/>
                <w:sz w:val="23"/>
                <w:szCs w:val="23"/>
                <w:shd w:val="clear" w:color="auto" w:fill="F4F4F4"/>
              </w:rPr>
              <w:t xml:space="preserve"> </w:t>
            </w:r>
            <w:r w:rsidRPr="00561FB6">
              <w:rPr>
                <w:rStyle w:val="Strong"/>
                <w:rFonts w:ascii="PT Serif" w:hAnsi="PT Serif"/>
                <w:color w:val="FF0000"/>
                <w:sz w:val="23"/>
                <w:szCs w:val="23"/>
                <w:shd w:val="clear" w:color="auto" w:fill="F4F4F4"/>
              </w:rPr>
              <w:t>Correct Answer: </w:t>
            </w:r>
            <w:r w:rsidRPr="00561FB6">
              <w:rPr>
                <w:rStyle w:val="Emphasis"/>
                <w:rFonts w:ascii="PT Serif" w:hAnsi="PT Serif"/>
                <w:b/>
                <w:bCs/>
                <w:color w:val="FF0000"/>
                <w:sz w:val="23"/>
                <w:szCs w:val="23"/>
                <w:shd w:val="clear" w:color="auto" w:fill="F4F4F4"/>
              </w:rPr>
              <w:t xml:space="preserve">A change in a ratios reveals the economic character </w:t>
            </w:r>
          </w:p>
          <w:p w14:paraId="0A2300D1" w14:textId="5423EC13" w:rsidR="00561FB6" w:rsidRDefault="00561FB6" w:rsidP="00BA6BEB">
            <w:pPr>
              <w:spacing w:after="300" w:line="462" w:lineRule="atLeast"/>
              <w:ind w:left="315" w:right="315"/>
              <w:divId w:val="646328153"/>
              <w:rPr>
                <w:rStyle w:val="Emphasis"/>
                <w:rFonts w:ascii="PT Serif" w:hAnsi="PT Serif"/>
                <w:b/>
                <w:bCs/>
                <w:color w:val="FF0000"/>
                <w:sz w:val="23"/>
                <w:szCs w:val="23"/>
                <w:shd w:val="clear" w:color="auto" w:fill="F4F4F4"/>
              </w:rPr>
            </w:pPr>
            <w:r w:rsidRPr="00561FB6">
              <w:rPr>
                <w:rStyle w:val="Emphasis"/>
                <w:rFonts w:ascii="PT Serif" w:hAnsi="PT Serif"/>
                <w:b/>
                <w:bCs/>
                <w:color w:val="FF0000"/>
                <w:sz w:val="23"/>
                <w:szCs w:val="23"/>
                <w:shd w:val="clear" w:color="auto" w:fill="F4F4F4"/>
              </w:rPr>
              <w:t>of the firm.</w:t>
            </w:r>
          </w:p>
          <w:p w14:paraId="1AB8E1C3" w14:textId="77777777" w:rsidR="00561FB6" w:rsidRPr="00561FB6" w:rsidRDefault="00561FB6" w:rsidP="00561FB6">
            <w:pPr>
              <w:pStyle w:val="NormalWeb"/>
              <w:shd w:val="clear" w:color="auto" w:fill="FFFFFF"/>
              <w:spacing w:before="0" w:beforeAutospacing="0" w:after="300" w:afterAutospacing="0" w:line="462" w:lineRule="atLeast"/>
              <w:ind w:left="270" w:right="270"/>
              <w:divId w:val="646328153"/>
              <w:rPr>
                <w:rFonts w:ascii="PT Serif" w:hAnsi="PT Serif"/>
                <w:color w:val="333333"/>
                <w:sz w:val="23"/>
                <w:szCs w:val="23"/>
              </w:rPr>
            </w:pPr>
            <w:r>
              <w:rPr>
                <w:rFonts w:ascii="PT Serif" w:hAnsi="PT Serif"/>
                <w:sz w:val="23"/>
                <w:szCs w:val="23"/>
              </w:rPr>
              <w:t>3.</w:t>
            </w:r>
            <w:r>
              <w:rPr>
                <w:rFonts w:ascii="PT Serif" w:hAnsi="PT Serif"/>
                <w:color w:val="FF0000"/>
                <w:sz w:val="23"/>
                <w:szCs w:val="23"/>
              </w:rPr>
              <w:t xml:space="preserve"> </w:t>
            </w:r>
            <w:r w:rsidRPr="00561FB6">
              <w:rPr>
                <w:rFonts w:ascii="PT Serif" w:hAnsi="PT Serif"/>
                <w:color w:val="333333"/>
                <w:sz w:val="23"/>
                <w:szCs w:val="23"/>
              </w:rPr>
              <w:t>Which one of the following is NOT part of the common ratio categories?</w:t>
            </w:r>
          </w:p>
          <w:tbl>
            <w:tblPr>
              <w:tblW w:w="9866" w:type="dxa"/>
              <w:tblInd w:w="375" w:type="dxa"/>
              <w:tblCellMar>
                <w:top w:w="15" w:type="dxa"/>
                <w:left w:w="15" w:type="dxa"/>
                <w:bottom w:w="15" w:type="dxa"/>
                <w:right w:w="15" w:type="dxa"/>
              </w:tblCellMar>
              <w:tblLook w:val="04A0" w:firstRow="1" w:lastRow="0" w:firstColumn="1" w:lastColumn="0" w:noHBand="0" w:noVBand="1"/>
            </w:tblPr>
            <w:tblGrid>
              <w:gridCol w:w="9866"/>
            </w:tblGrid>
            <w:tr w:rsidR="00561FB6" w:rsidRPr="00561FB6" w14:paraId="652BDD42" w14:textId="77777777" w:rsidTr="00561FB6">
              <w:trPr>
                <w:divId w:val="646328153"/>
              </w:trPr>
              <w:tc>
                <w:tcPr>
                  <w:tcW w:w="0" w:type="auto"/>
                  <w:shd w:val="clear" w:color="auto" w:fill="auto"/>
                  <w:tcMar>
                    <w:top w:w="0" w:type="dxa"/>
                    <w:left w:w="0" w:type="dxa"/>
                    <w:bottom w:w="0" w:type="dxa"/>
                    <w:right w:w="0" w:type="dxa"/>
                  </w:tcMar>
                  <w:vAlign w:val="center"/>
                  <w:hideMark/>
                </w:tcPr>
                <w:p w14:paraId="41B9C63D" w14:textId="12EAF1E3" w:rsidR="00561FB6" w:rsidRPr="00561FB6" w:rsidRDefault="00561FB6" w:rsidP="00561FB6">
                  <w:pPr>
                    <w:numPr>
                      <w:ilvl w:val="0"/>
                      <w:numId w:val="6"/>
                    </w:numPr>
                    <w:spacing w:after="0" w:line="240" w:lineRule="auto"/>
                    <w:ind w:left="1245" w:right="150"/>
                    <w:rPr>
                      <w:rFonts w:ascii="Times New Roman" w:eastAsia="Times New Roman" w:hAnsi="Times New Roman" w:cs="Times New Roman"/>
                      <w:kern w:val="0"/>
                      <w:sz w:val="24"/>
                      <w:szCs w:val="24"/>
                      <w14:ligatures w14:val="none"/>
                    </w:rPr>
                  </w:pPr>
                  <w:r w:rsidRPr="00561FB6">
                    <w:rPr>
                      <w:rFonts w:ascii="Times New Roman" w:eastAsia="Times New Roman" w:hAnsi="Times New Roman" w:cs="Times New Roman"/>
                      <w:kern w:val="0"/>
                      <w:sz w:val="24"/>
                      <w:szCs w:val="24"/>
                      <w14:ligatures w14:val="none"/>
                    </w:rPr>
                    <w:object w:dxaOrig="225" w:dyaOrig="225" w14:anchorId="59CEFCFE">
                      <v:shape id="_x0000_i2438" type="#_x0000_t75" style="width:18pt;height:15.6pt" o:ole="">
                        <v:imagedata r:id="rId6" o:title=""/>
                      </v:shape>
                      <w:control r:id="rId22" w:name="DefaultOcxName8" w:shapeid="_x0000_i2438"/>
                    </w:object>
                  </w:r>
                  <w:r w:rsidRPr="00561FB6">
                    <w:rPr>
                      <w:rFonts w:ascii="Times New Roman" w:eastAsia="Times New Roman" w:hAnsi="Times New Roman" w:cs="Times New Roman"/>
                      <w:kern w:val="0"/>
                      <w:sz w:val="24"/>
                      <w:szCs w:val="24"/>
                      <w14:ligatures w14:val="none"/>
                    </w:rPr>
                    <w:t>Financing</w:t>
                  </w:r>
                </w:p>
                <w:p w14:paraId="0EF6E82E" w14:textId="4566560B" w:rsidR="00561FB6" w:rsidRPr="00561FB6" w:rsidRDefault="00561FB6" w:rsidP="00561FB6">
                  <w:pPr>
                    <w:numPr>
                      <w:ilvl w:val="0"/>
                      <w:numId w:val="6"/>
                    </w:numPr>
                    <w:spacing w:after="0" w:line="240" w:lineRule="auto"/>
                    <w:ind w:left="1245" w:right="150"/>
                    <w:rPr>
                      <w:rFonts w:ascii="Times New Roman" w:eastAsia="Times New Roman" w:hAnsi="Times New Roman" w:cs="Times New Roman"/>
                      <w:kern w:val="0"/>
                      <w:sz w:val="24"/>
                      <w:szCs w:val="24"/>
                      <w14:ligatures w14:val="none"/>
                    </w:rPr>
                  </w:pPr>
                  <w:r w:rsidRPr="00561FB6">
                    <w:rPr>
                      <w:rFonts w:ascii="Times New Roman" w:eastAsia="Times New Roman" w:hAnsi="Times New Roman" w:cs="Times New Roman"/>
                      <w:kern w:val="0"/>
                      <w:sz w:val="24"/>
                      <w:szCs w:val="24"/>
                      <w14:ligatures w14:val="none"/>
                    </w:rPr>
                    <w:object w:dxaOrig="225" w:dyaOrig="225" w14:anchorId="74CC87CB">
                      <v:shape id="_x0000_i2437" type="#_x0000_t75" style="width:18pt;height:15.6pt" o:ole="">
                        <v:imagedata r:id="rId6" o:title=""/>
                      </v:shape>
                      <w:control r:id="rId23" w:name="DefaultOcxName13" w:shapeid="_x0000_i2437"/>
                    </w:object>
                  </w:r>
                  <w:r w:rsidRPr="00561FB6">
                    <w:rPr>
                      <w:rFonts w:ascii="Times New Roman" w:eastAsia="Times New Roman" w:hAnsi="Times New Roman" w:cs="Times New Roman"/>
                      <w:kern w:val="0"/>
                      <w:sz w:val="24"/>
                      <w:szCs w:val="24"/>
                      <w14:ligatures w14:val="none"/>
                    </w:rPr>
                    <w:t>Profitability</w:t>
                  </w:r>
                </w:p>
                <w:p w14:paraId="3135F445" w14:textId="259BB92B" w:rsidR="00561FB6" w:rsidRPr="00561FB6" w:rsidRDefault="00561FB6" w:rsidP="00561FB6">
                  <w:pPr>
                    <w:numPr>
                      <w:ilvl w:val="0"/>
                      <w:numId w:val="6"/>
                    </w:numPr>
                    <w:spacing w:after="0" w:line="240" w:lineRule="auto"/>
                    <w:ind w:left="1245" w:right="150"/>
                    <w:rPr>
                      <w:rFonts w:ascii="Times New Roman" w:eastAsia="Times New Roman" w:hAnsi="Times New Roman" w:cs="Times New Roman"/>
                      <w:kern w:val="0"/>
                      <w:sz w:val="24"/>
                      <w:szCs w:val="24"/>
                      <w14:ligatures w14:val="none"/>
                    </w:rPr>
                  </w:pPr>
                  <w:r w:rsidRPr="00561FB6">
                    <w:rPr>
                      <w:rFonts w:ascii="Times New Roman" w:eastAsia="Times New Roman" w:hAnsi="Times New Roman" w:cs="Times New Roman"/>
                      <w:kern w:val="0"/>
                      <w:sz w:val="24"/>
                      <w:szCs w:val="24"/>
                      <w14:ligatures w14:val="none"/>
                    </w:rPr>
                    <w:object w:dxaOrig="225" w:dyaOrig="225" w14:anchorId="658269AF">
                      <v:shape id="_x0000_i2436" type="#_x0000_t75" style="width:18pt;height:15.6pt" o:ole="">
                        <v:imagedata r:id="rId13" o:title=""/>
                      </v:shape>
                      <w:control r:id="rId24" w:name="DefaultOcxName23" w:shapeid="_x0000_i2436"/>
                    </w:object>
                  </w:r>
                  <w:r w:rsidRPr="00561FB6">
                    <w:rPr>
                      <w:rFonts w:ascii="Times New Roman" w:eastAsia="Times New Roman" w:hAnsi="Times New Roman" w:cs="Times New Roman"/>
                      <w:kern w:val="0"/>
                      <w:sz w:val="24"/>
                      <w:szCs w:val="24"/>
                      <w14:ligatures w14:val="none"/>
                    </w:rPr>
                    <w:t>Operating</w:t>
                  </w:r>
                </w:p>
                <w:p w14:paraId="7DE8C072" w14:textId="06D17A7C" w:rsidR="00561FB6" w:rsidRPr="00561FB6" w:rsidRDefault="00561FB6" w:rsidP="00561FB6">
                  <w:pPr>
                    <w:numPr>
                      <w:ilvl w:val="0"/>
                      <w:numId w:val="6"/>
                    </w:numPr>
                    <w:spacing w:after="0" w:line="240" w:lineRule="auto"/>
                    <w:ind w:left="1245" w:right="150"/>
                    <w:rPr>
                      <w:rFonts w:ascii="Times New Roman" w:eastAsia="Times New Roman" w:hAnsi="Times New Roman" w:cs="Times New Roman"/>
                      <w:kern w:val="0"/>
                      <w:sz w:val="24"/>
                      <w:szCs w:val="24"/>
                      <w14:ligatures w14:val="none"/>
                    </w:rPr>
                  </w:pPr>
                  <w:r w:rsidRPr="00561FB6">
                    <w:rPr>
                      <w:rFonts w:ascii="Times New Roman" w:eastAsia="Times New Roman" w:hAnsi="Times New Roman" w:cs="Times New Roman"/>
                      <w:kern w:val="0"/>
                      <w:sz w:val="24"/>
                      <w:szCs w:val="24"/>
                      <w14:ligatures w14:val="none"/>
                    </w:rPr>
                    <w:object w:dxaOrig="225" w:dyaOrig="225" w14:anchorId="571D50FD">
                      <v:shape id="_x0000_i2435" type="#_x0000_t75" style="width:18pt;height:15.6pt" o:ole="">
                        <v:imagedata r:id="rId6" o:title=""/>
                      </v:shape>
                      <w:control r:id="rId25" w:name="DefaultOcxName32" w:shapeid="_x0000_i2435"/>
                    </w:object>
                  </w:r>
                  <w:r w:rsidRPr="00561FB6">
                    <w:rPr>
                      <w:rFonts w:ascii="Times New Roman" w:eastAsia="Times New Roman" w:hAnsi="Times New Roman" w:cs="Times New Roman"/>
                      <w:kern w:val="0"/>
                      <w:sz w:val="24"/>
                      <w:szCs w:val="24"/>
                      <w14:ligatures w14:val="none"/>
                    </w:rPr>
                    <w:t>Liquidity</w:t>
                  </w:r>
                </w:p>
              </w:tc>
            </w:tr>
          </w:tbl>
          <w:p w14:paraId="61954B43" w14:textId="00E4BD75" w:rsidR="00561FB6" w:rsidRDefault="00561FB6" w:rsidP="00BA6BEB">
            <w:pPr>
              <w:spacing w:after="300" w:line="462" w:lineRule="atLeast"/>
              <w:ind w:left="315" w:right="315"/>
              <w:divId w:val="646328153"/>
              <w:rPr>
                <w:rStyle w:val="Emphasis"/>
                <w:rFonts w:ascii="PT Serif" w:hAnsi="PT Serif"/>
                <w:b/>
                <w:bCs/>
                <w:color w:val="FF0000"/>
                <w:sz w:val="23"/>
                <w:szCs w:val="23"/>
                <w:shd w:val="clear" w:color="auto" w:fill="F4F4F4"/>
              </w:rPr>
            </w:pPr>
            <w:r w:rsidRPr="00561FB6">
              <w:rPr>
                <w:rStyle w:val="Strong"/>
                <w:rFonts w:ascii="PT Serif" w:hAnsi="PT Serif"/>
                <w:color w:val="FF0000"/>
                <w:sz w:val="23"/>
                <w:szCs w:val="23"/>
                <w:shd w:val="clear" w:color="auto" w:fill="F4F4F4"/>
              </w:rPr>
              <w:t>Correct Answer: </w:t>
            </w:r>
            <w:r w:rsidRPr="00561FB6">
              <w:rPr>
                <w:rStyle w:val="Emphasis"/>
                <w:rFonts w:ascii="PT Serif" w:hAnsi="PT Serif"/>
                <w:b/>
                <w:bCs/>
                <w:color w:val="FF0000"/>
                <w:sz w:val="23"/>
                <w:szCs w:val="23"/>
                <w:shd w:val="clear" w:color="auto" w:fill="F4F4F4"/>
              </w:rPr>
              <w:t>Operating</w:t>
            </w:r>
          </w:p>
          <w:p w14:paraId="08CA96FE" w14:textId="71C9A6AB" w:rsidR="00561FB6" w:rsidRPr="00561FB6" w:rsidRDefault="00561FB6" w:rsidP="00561FB6">
            <w:pPr>
              <w:pStyle w:val="NormalWeb"/>
              <w:shd w:val="clear" w:color="auto" w:fill="FFFFFF"/>
              <w:spacing w:before="0" w:beforeAutospacing="0" w:after="300" w:afterAutospacing="0" w:line="462" w:lineRule="atLeast"/>
              <w:ind w:left="270" w:right="270"/>
              <w:divId w:val="646328153"/>
              <w:rPr>
                <w:rFonts w:ascii="PT Serif" w:hAnsi="PT Serif"/>
                <w:color w:val="FF0000"/>
                <w:sz w:val="23"/>
                <w:szCs w:val="23"/>
              </w:rPr>
            </w:pPr>
            <w:r>
              <w:rPr>
                <w:rStyle w:val="Strong"/>
                <w:shd w:val="clear" w:color="auto" w:fill="F4F4F4"/>
              </w:rPr>
              <w:t>4.</w:t>
            </w:r>
            <w:r>
              <w:rPr>
                <w:rFonts w:ascii="PT Serif" w:hAnsi="PT Serif"/>
                <w:color w:val="FF0000"/>
                <w:sz w:val="23"/>
                <w:szCs w:val="23"/>
              </w:rPr>
              <w:t xml:space="preserve"> </w:t>
            </w:r>
            <w:r w:rsidRPr="00561FB6">
              <w:rPr>
                <w:rFonts w:ascii="PT Serif" w:hAnsi="PT Serif"/>
                <w:color w:val="333333"/>
                <w:sz w:val="23"/>
                <w:szCs w:val="23"/>
              </w:rPr>
              <w:t>Ratios help identify the areas of a firm that need investigation</w:t>
            </w:r>
            <w:r>
              <w:rPr>
                <w:rFonts w:ascii="PT Serif" w:hAnsi="PT Serif"/>
                <w:color w:val="333333"/>
                <w:sz w:val="23"/>
                <w:szCs w:val="23"/>
              </w:rPr>
              <w:t>…..</w:t>
            </w:r>
            <w:r>
              <w:rPr>
                <w:rFonts w:ascii="PT Serif" w:hAnsi="PT Serif"/>
                <w:color w:val="FF0000"/>
                <w:sz w:val="23"/>
                <w:szCs w:val="23"/>
              </w:rPr>
              <w:t>true</w:t>
            </w:r>
          </w:p>
          <w:tbl>
            <w:tblPr>
              <w:tblW w:w="9821" w:type="dxa"/>
              <w:tblInd w:w="375" w:type="dxa"/>
              <w:tblCellMar>
                <w:top w:w="15" w:type="dxa"/>
                <w:left w:w="15" w:type="dxa"/>
                <w:bottom w:w="15" w:type="dxa"/>
                <w:right w:w="15" w:type="dxa"/>
              </w:tblCellMar>
              <w:tblLook w:val="04A0" w:firstRow="1" w:lastRow="0" w:firstColumn="1" w:lastColumn="0" w:noHBand="0" w:noVBand="1"/>
            </w:tblPr>
            <w:tblGrid>
              <w:gridCol w:w="10110"/>
            </w:tblGrid>
            <w:tr w:rsidR="00561FB6" w:rsidRPr="00561FB6" w14:paraId="67BBF006" w14:textId="77777777" w:rsidTr="00B728BD">
              <w:trPr>
                <w:divId w:val="646328153"/>
              </w:trPr>
              <w:tc>
                <w:tcPr>
                  <w:tcW w:w="0" w:type="auto"/>
                  <w:shd w:val="clear" w:color="auto" w:fill="auto"/>
                  <w:tcMar>
                    <w:top w:w="0" w:type="dxa"/>
                    <w:left w:w="0" w:type="dxa"/>
                    <w:bottom w:w="0" w:type="dxa"/>
                    <w:right w:w="0" w:type="dxa"/>
                  </w:tcMar>
                  <w:vAlign w:val="center"/>
                  <w:hideMark/>
                </w:tcPr>
                <w:p w14:paraId="44E2568D" w14:textId="69F3836D" w:rsidR="00561FB6" w:rsidRDefault="00561FB6" w:rsidP="00561FB6">
                  <w:pPr>
                    <w:spacing w:before="100" w:beforeAutospacing="1" w:after="100" w:afterAutospacing="1" w:line="240" w:lineRule="auto"/>
                    <w:ind w:left="420"/>
                    <w:textAlignment w:val="center"/>
                    <w:divId w:val="892086812"/>
                    <w:rPr>
                      <w:rFonts w:ascii="Times New Roman" w:eastAsia="Times New Roman" w:hAnsi="Times New Roman" w:cs="Times New Roman"/>
                      <w:color w:val="555555"/>
                      <w:kern w:val="0"/>
                      <w:sz w:val="24"/>
                      <w:szCs w:val="24"/>
                      <w14:ligatures w14:val="none"/>
                    </w:rPr>
                  </w:pPr>
                  <w:r w:rsidRPr="00561FB6">
                    <w:rPr>
                      <w:rFonts w:ascii="Times New Roman" w:eastAsia="Times New Roman" w:hAnsi="Times New Roman" w:cs="Times New Roman"/>
                      <w:color w:val="555555"/>
                      <w:kern w:val="0"/>
                      <w:sz w:val="24"/>
                      <w:szCs w:val="24"/>
                      <w14:ligatures w14:val="none"/>
                    </w:rPr>
                    <w:object w:dxaOrig="225" w:dyaOrig="225" w14:anchorId="6979FB87">
                      <v:shape id="_x0000_i2434" type="#_x0000_t75" style="width:18pt;height:15.6pt" o:ole="">
                        <v:imagedata r:id="rId15" o:title=""/>
                      </v:shape>
                      <w:control r:id="rId26" w:name="DefaultOcxName9" w:shapeid="_x0000_i2434"/>
                    </w:object>
                  </w:r>
                  <w:r w:rsidRPr="00561FB6">
                    <w:rPr>
                      <w:rFonts w:ascii="Times New Roman" w:eastAsia="Times New Roman" w:hAnsi="Times New Roman" w:cs="Times New Roman"/>
                      <w:color w:val="555555"/>
                      <w:kern w:val="0"/>
                      <w:sz w:val="24"/>
                      <w:szCs w:val="24"/>
                      <w14:ligatures w14:val="none"/>
                    </w:rPr>
                    <w:t>True</w:t>
                  </w:r>
                  <w:r w:rsidRPr="00561FB6">
                    <w:rPr>
                      <w:rFonts w:ascii="Times New Roman" w:eastAsia="Times New Roman" w:hAnsi="Times New Roman" w:cs="Times New Roman"/>
                      <w:color w:val="555555"/>
                      <w:kern w:val="0"/>
                      <w:sz w:val="24"/>
                      <w:szCs w:val="24"/>
                      <w14:ligatures w14:val="none"/>
                    </w:rPr>
                    <w:object w:dxaOrig="225" w:dyaOrig="225" w14:anchorId="07B368DD">
                      <v:shape id="_x0000_i2433" type="#_x0000_t75" style="width:18pt;height:15.6pt" o:ole="">
                        <v:imagedata r:id="rId27" o:title=""/>
                      </v:shape>
                      <w:control r:id="rId28" w:name="DefaultOcxName14" w:shapeid="_x0000_i2433"/>
                    </w:object>
                  </w:r>
                </w:p>
                <w:p w14:paraId="3DD6B9FF" w14:textId="77777777" w:rsidR="00561FB6" w:rsidRDefault="0056447C" w:rsidP="0056447C">
                  <w:pPr>
                    <w:pStyle w:val="Heading2"/>
                    <w:shd w:val="clear" w:color="auto" w:fill="FFFFFF"/>
                    <w:spacing w:before="75" w:beforeAutospacing="0" w:after="150" w:afterAutospacing="0"/>
                    <w:ind w:left="345"/>
                    <w:divId w:val="892086812"/>
                    <w:rPr>
                      <w:rFonts w:ascii="Open Sans" w:hAnsi="Open Sans" w:cs="Open Sans"/>
                      <w:color w:val="444444"/>
                      <w:sz w:val="48"/>
                      <w:szCs w:val="48"/>
                    </w:rPr>
                  </w:pPr>
                  <w:r>
                    <w:rPr>
                      <w:rFonts w:ascii="Open Sans" w:hAnsi="Open Sans" w:cs="Open Sans"/>
                      <w:color w:val="444444"/>
                      <w:sz w:val="48"/>
                      <w:szCs w:val="48"/>
                    </w:rPr>
                    <w:t>4.3 Quick Check: Liquidity Ratios</w:t>
                  </w:r>
                </w:p>
                <w:p w14:paraId="3FA612B6" w14:textId="77777777" w:rsidR="0056447C" w:rsidRPr="0056447C" w:rsidRDefault="0056447C" w:rsidP="0056447C">
                  <w:pPr>
                    <w:shd w:val="clear" w:color="auto" w:fill="FFFFFF"/>
                    <w:spacing w:after="0" w:line="240" w:lineRule="auto"/>
                    <w:divId w:val="892086812"/>
                    <w:rPr>
                      <w:rFonts w:ascii="PT Serif" w:eastAsia="Times New Roman" w:hAnsi="PT Serif" w:cs="Times New Roman"/>
                      <w:color w:val="333333"/>
                      <w:kern w:val="0"/>
                      <w:sz w:val="23"/>
                      <w:szCs w:val="23"/>
                      <w14:ligatures w14:val="none"/>
                    </w:rPr>
                  </w:pPr>
                  <w:r w:rsidRPr="0056447C">
                    <w:rPr>
                      <w:rFonts w:ascii="PT Serif" w:eastAsia="Times New Roman" w:hAnsi="PT Serif" w:cs="Times New Roman"/>
                      <w:color w:val="333333"/>
                      <w:kern w:val="0"/>
                      <w:sz w:val="23"/>
                      <w:szCs w:val="23"/>
                      <w14:ligatures w14:val="none"/>
                    </w:rPr>
                    <w:t>Use the following balance sheet and income statement to answer the next three questions:</w:t>
                  </w:r>
                </w:p>
                <w:p w14:paraId="6128A9BB" w14:textId="77777777" w:rsidR="0056447C" w:rsidRPr="0056447C" w:rsidRDefault="0056447C" w:rsidP="0056447C">
                  <w:pPr>
                    <w:shd w:val="clear" w:color="auto" w:fill="FFFFFF"/>
                    <w:spacing w:after="0" w:line="240" w:lineRule="auto"/>
                    <w:divId w:val="892086812"/>
                    <w:rPr>
                      <w:rFonts w:ascii="PT Serif" w:eastAsia="Times New Roman" w:hAnsi="PT Serif" w:cs="Times New Roman"/>
                      <w:color w:val="333333"/>
                      <w:kern w:val="0"/>
                      <w:sz w:val="23"/>
                      <w:szCs w:val="23"/>
                      <w14:ligatures w14:val="none"/>
                    </w:rPr>
                  </w:pPr>
                  <w:r w:rsidRPr="0056447C">
                    <w:rPr>
                      <w:rFonts w:ascii="PT Serif" w:eastAsia="Times New Roman" w:hAnsi="PT Serif" w:cs="Times New Roman"/>
                      <w:color w:val="333333"/>
                      <w:kern w:val="0"/>
                      <w:sz w:val="23"/>
                      <w:szCs w:val="23"/>
                      <w14:ligatures w14:val="none"/>
                    </w:rPr>
                    <w:t> </w:t>
                  </w:r>
                </w:p>
                <w:p w14:paraId="4E995B5D" w14:textId="77777777" w:rsidR="0056447C" w:rsidRDefault="0056447C" w:rsidP="0056447C">
                  <w:pPr>
                    <w:shd w:val="clear" w:color="auto" w:fill="FFFFFF"/>
                    <w:spacing w:after="300" w:line="462" w:lineRule="atLeast"/>
                    <w:ind w:left="270" w:right="270"/>
                    <w:divId w:val="892086812"/>
                    <w:rPr>
                      <w:rFonts w:ascii="PT Serif" w:eastAsia="Times New Roman" w:hAnsi="PT Serif" w:cs="Times New Roman"/>
                      <w:color w:val="333333"/>
                      <w:kern w:val="0"/>
                      <w:sz w:val="23"/>
                      <w:szCs w:val="23"/>
                      <w14:ligatures w14:val="none"/>
                    </w:rPr>
                  </w:pPr>
                  <w:r w:rsidRPr="0056447C">
                    <w:rPr>
                      <w:rFonts w:ascii="PT Serif" w:eastAsia="Times New Roman" w:hAnsi="PT Serif" w:cs="Times New Roman"/>
                      <w:noProof/>
                      <w:color w:val="333333"/>
                      <w:kern w:val="0"/>
                      <w:sz w:val="23"/>
                      <w:szCs w:val="23"/>
                      <w14:ligatures w14:val="none"/>
                    </w:rPr>
                    <mc:AlternateContent>
                      <mc:Choice Requires="wps">
                        <w:drawing>
                          <wp:inline distT="0" distB="0" distL="0" distR="0" wp14:anchorId="2518B35F" wp14:editId="6C697ED8">
                            <wp:extent cx="304800" cy="304800"/>
                            <wp:effectExtent l="0" t="0" r="0" b="0"/>
                            <wp:docPr id="92491651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98223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ABA3AE" w14:textId="77777777" w:rsidR="009A7B53" w:rsidRDefault="0056447C" w:rsidP="0056447C">
                  <w:pPr>
                    <w:shd w:val="clear" w:color="auto" w:fill="FFFFFF"/>
                    <w:spacing w:after="300" w:line="462" w:lineRule="atLeast"/>
                    <w:ind w:left="270" w:right="270"/>
                    <w:divId w:val="892086812"/>
                    <w:rPr>
                      <w:rFonts w:ascii="PT Serif" w:eastAsia="Times New Roman" w:hAnsi="PT Serif" w:cs="Times New Roman"/>
                      <w:color w:val="333333"/>
                      <w:kern w:val="0"/>
                      <w:sz w:val="23"/>
                      <w:szCs w:val="23"/>
                      <w14:ligatures w14:val="none"/>
                    </w:rPr>
                  </w:pPr>
                  <w:r>
                    <w:rPr>
                      <w:rFonts w:ascii="PT Serif" w:eastAsia="Times New Roman" w:hAnsi="PT Serif" w:cs="Times New Roman"/>
                      <w:noProof/>
                      <w:color w:val="333333"/>
                      <w:kern w:val="0"/>
                      <w:sz w:val="23"/>
                      <w:szCs w:val="23"/>
                      <w14:ligatures w14:val="none"/>
                    </w:rPr>
                    <w:lastRenderedPageBreak/>
                    <w:drawing>
                      <wp:inline distT="0" distB="0" distL="0" distR="0" wp14:anchorId="20F4133D" wp14:editId="3DAB3489">
                        <wp:extent cx="5697855" cy="2933700"/>
                        <wp:effectExtent l="0" t="0" r="0" b="0"/>
                        <wp:docPr id="19401217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97855" cy="2933700"/>
                                </a:xfrm>
                                <a:prstGeom prst="rect">
                                  <a:avLst/>
                                </a:prstGeom>
                                <a:noFill/>
                              </pic:spPr>
                            </pic:pic>
                          </a:graphicData>
                        </a:graphic>
                      </wp:inline>
                    </w:drawing>
                  </w:r>
                  <w:r>
                    <w:rPr>
                      <w:noProof/>
                    </w:rPr>
                    <mc:AlternateContent>
                      <mc:Choice Requires="wps">
                        <w:drawing>
                          <wp:inline distT="0" distB="0" distL="0" distR="0" wp14:anchorId="210A1A2E" wp14:editId="6CE7C42A">
                            <wp:extent cx="304800" cy="304800"/>
                            <wp:effectExtent l="0" t="0" r="0" b="0"/>
                            <wp:docPr id="60993736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68F23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044E10" w14:textId="6C0B32E0" w:rsidR="0056447C" w:rsidRDefault="00103B38" w:rsidP="0056447C">
                  <w:pPr>
                    <w:shd w:val="clear" w:color="auto" w:fill="FFFFFF"/>
                    <w:spacing w:after="300" w:line="462" w:lineRule="atLeast"/>
                    <w:ind w:left="270" w:right="270"/>
                    <w:divId w:val="892086812"/>
                    <w:rPr>
                      <w:rFonts w:ascii="PT Serif" w:hAnsi="PT Serif"/>
                      <w:color w:val="333333"/>
                      <w:sz w:val="23"/>
                      <w:szCs w:val="23"/>
                      <w:shd w:val="clear" w:color="auto" w:fill="FFFFFF"/>
                    </w:rPr>
                  </w:pPr>
                  <w:r>
                    <w:rPr>
                      <w:rFonts w:ascii="PT Serif" w:eastAsia="Times New Roman" w:hAnsi="PT Serif" w:cs="Times New Roman"/>
                      <w:color w:val="333333"/>
                      <w:kern w:val="0"/>
                      <w:sz w:val="23"/>
                      <w:szCs w:val="23"/>
                      <w14:ligatures w14:val="none"/>
                    </w:rPr>
                    <w:t xml:space="preserve">1. </w:t>
                  </w:r>
                  <w:r>
                    <w:rPr>
                      <w:rFonts w:ascii="PT Serif" w:hAnsi="PT Serif"/>
                      <w:color w:val="333333"/>
                      <w:sz w:val="23"/>
                      <w:szCs w:val="23"/>
                      <w:shd w:val="clear" w:color="auto" w:fill="FFFFFF"/>
                    </w:rPr>
                    <w:t>What is the current ratio of Eastern Family?</w:t>
                  </w:r>
                </w:p>
                <w:p w14:paraId="6B443F30" w14:textId="77777777" w:rsidR="00103B38" w:rsidRPr="00103B38" w:rsidRDefault="00103B38" w:rsidP="00103B38">
                  <w:pPr>
                    <w:spacing w:after="45" w:line="240" w:lineRule="auto"/>
                    <w:divId w:val="892086812"/>
                    <w:rPr>
                      <w:rFonts w:ascii="PT Serif" w:eastAsia="Times New Roman" w:hAnsi="PT Serif" w:cs="Times New Roman"/>
                      <w:color w:val="FF0000"/>
                      <w:kern w:val="0"/>
                      <w:sz w:val="23"/>
                      <w:szCs w:val="23"/>
                      <w14:ligatures w14:val="none"/>
                    </w:rPr>
                  </w:pPr>
                  <w:r w:rsidRPr="00103B38">
                    <w:rPr>
                      <w:rFonts w:ascii="PT Serif" w:eastAsia="Times New Roman" w:hAnsi="PT Serif" w:cs="Times New Roman"/>
                      <w:b/>
                      <w:bCs/>
                      <w:color w:val="FF0000"/>
                      <w:kern w:val="0"/>
                      <w:sz w:val="23"/>
                      <w:szCs w:val="23"/>
                      <w14:ligatures w14:val="none"/>
                    </w:rPr>
                    <w:t>Correct Answer: </w:t>
                  </w:r>
                  <w:r w:rsidRPr="00103B38">
                    <w:rPr>
                      <w:rFonts w:ascii="PT Serif" w:eastAsia="Times New Roman" w:hAnsi="PT Serif" w:cs="Times New Roman"/>
                      <w:b/>
                      <w:bCs/>
                      <w:i/>
                      <w:iCs/>
                      <w:color w:val="FF0000"/>
                      <w:kern w:val="0"/>
                      <w:sz w:val="23"/>
                      <w:szCs w:val="23"/>
                      <w14:ligatures w14:val="none"/>
                    </w:rPr>
                    <w:t>2.49</w:t>
                  </w:r>
                </w:p>
                <w:p w14:paraId="09CEAC4D" w14:textId="5EAD2AE9" w:rsidR="00103B38" w:rsidRDefault="00103B38" w:rsidP="00103B38">
                  <w:pPr>
                    <w:spacing w:after="0" w:line="240" w:lineRule="auto"/>
                    <w:ind w:right="45"/>
                    <w:divId w:val="892086812"/>
                    <w:rPr>
                      <w:rFonts w:ascii="PT Serif" w:eastAsia="Times New Roman" w:hAnsi="PT Serif" w:cs="Times New Roman"/>
                      <w:color w:val="FF0000"/>
                      <w:kern w:val="0"/>
                      <w:sz w:val="23"/>
                      <w:szCs w:val="23"/>
                      <w14:ligatures w14:val="none"/>
                    </w:rPr>
                  </w:pPr>
                  <w:r w:rsidRPr="00103B38">
                    <w:rPr>
                      <w:rFonts w:ascii="PT Serif" w:eastAsia="Times New Roman" w:hAnsi="PT Serif" w:cs="Times New Roman"/>
                      <w:color w:val="FF0000"/>
                      <w:kern w:val="0"/>
                      <w:sz w:val="23"/>
                      <w:szCs w:val="23"/>
                      <w14:ligatures w14:val="none"/>
                    </w:rPr>
                    <w:t>Current Ratio = 9700 / 3900 = 2.49</w:t>
                  </w:r>
                </w:p>
                <w:p w14:paraId="17A907CA" w14:textId="77777777" w:rsidR="00103B38" w:rsidRDefault="00103B38" w:rsidP="00103B38">
                  <w:pPr>
                    <w:spacing w:after="0" w:line="240" w:lineRule="auto"/>
                    <w:ind w:right="45"/>
                    <w:divId w:val="892086812"/>
                    <w:rPr>
                      <w:rFonts w:ascii="PT Serif" w:eastAsia="Times New Roman" w:hAnsi="PT Serif" w:cs="Times New Roman"/>
                      <w:color w:val="FF0000"/>
                      <w:kern w:val="0"/>
                      <w:sz w:val="23"/>
                      <w:szCs w:val="23"/>
                      <w14:ligatures w14:val="none"/>
                    </w:rPr>
                  </w:pPr>
                </w:p>
                <w:p w14:paraId="60D304A1" w14:textId="77777777" w:rsidR="00DE4EE1" w:rsidRDefault="00103B38" w:rsidP="00103B38">
                  <w:pPr>
                    <w:spacing w:after="0" w:line="240" w:lineRule="auto"/>
                    <w:ind w:right="45"/>
                    <w:divId w:val="892086812"/>
                    <w:rPr>
                      <w:rStyle w:val="Strong"/>
                      <w:rFonts w:ascii="PT Serif" w:hAnsi="PT Serif"/>
                      <w:color w:val="333333"/>
                      <w:sz w:val="23"/>
                      <w:szCs w:val="23"/>
                      <w:shd w:val="clear" w:color="auto" w:fill="FFFFFF"/>
                    </w:rPr>
                  </w:pPr>
                  <w:r>
                    <w:rPr>
                      <w:rFonts w:ascii="PT Serif" w:eastAsia="Times New Roman" w:hAnsi="PT Serif" w:cs="Times New Roman"/>
                      <w:kern w:val="0"/>
                      <w:sz w:val="23"/>
                      <w:szCs w:val="23"/>
                      <w14:ligatures w14:val="none"/>
                    </w:rPr>
                    <w:t xml:space="preserve">2. </w:t>
                  </w:r>
                  <w:r w:rsidR="00B728BD">
                    <w:rPr>
                      <w:rFonts w:ascii="PT Serif" w:hAnsi="PT Serif"/>
                      <w:color w:val="333333"/>
                      <w:sz w:val="23"/>
                      <w:szCs w:val="23"/>
                      <w:shd w:val="clear" w:color="auto" w:fill="FFFFFF"/>
                    </w:rPr>
                    <w:t>Accounts receivable turnover for the industry is 4.50. Assume a 365 day year </w:t>
                  </w:r>
                  <w:r w:rsidR="00B728BD">
                    <w:rPr>
                      <w:rStyle w:val="Strong"/>
                      <w:rFonts w:ascii="PT Serif" w:hAnsi="PT Serif"/>
                      <w:color w:val="333333"/>
                      <w:sz w:val="23"/>
                      <w:szCs w:val="23"/>
                      <w:shd w:val="clear" w:color="auto" w:fill="FFFFFF"/>
                    </w:rPr>
                    <w:t xml:space="preserve">and all sales </w:t>
                  </w:r>
                </w:p>
                <w:p w14:paraId="72E5904C" w14:textId="210BE814" w:rsidR="00103B38" w:rsidRDefault="00B728BD" w:rsidP="00103B38">
                  <w:pPr>
                    <w:spacing w:after="0" w:line="240" w:lineRule="auto"/>
                    <w:ind w:right="45"/>
                    <w:divId w:val="892086812"/>
                    <w:rPr>
                      <w:rFonts w:ascii="PT Serif" w:hAnsi="PT Serif"/>
                      <w:color w:val="333333"/>
                      <w:sz w:val="23"/>
                      <w:szCs w:val="23"/>
                      <w:shd w:val="clear" w:color="auto" w:fill="FFFFFF"/>
                    </w:rPr>
                  </w:pPr>
                  <w:r>
                    <w:rPr>
                      <w:rStyle w:val="Strong"/>
                      <w:rFonts w:ascii="PT Serif" w:hAnsi="PT Serif"/>
                      <w:color w:val="333333"/>
                      <w:sz w:val="23"/>
                      <w:szCs w:val="23"/>
                      <w:shd w:val="clear" w:color="auto" w:fill="FFFFFF"/>
                    </w:rPr>
                    <w:t>were made on credit</w:t>
                  </w:r>
                  <w:r>
                    <w:rPr>
                      <w:rFonts w:ascii="PT Serif" w:hAnsi="PT Serif"/>
                      <w:color w:val="333333"/>
                      <w:sz w:val="23"/>
                      <w:szCs w:val="23"/>
                      <w:shd w:val="clear" w:color="auto" w:fill="FFFFFF"/>
                    </w:rPr>
                    <w:t>. This tells you that:</w:t>
                  </w:r>
                </w:p>
                <w:p w14:paraId="7C902CCC" w14:textId="77777777" w:rsidR="00B728BD" w:rsidRDefault="00B728BD" w:rsidP="00103B38">
                  <w:pPr>
                    <w:spacing w:after="0" w:line="240" w:lineRule="auto"/>
                    <w:ind w:right="45"/>
                    <w:divId w:val="892086812"/>
                    <w:rPr>
                      <w:rFonts w:ascii="PT Serif" w:hAnsi="PT Serif"/>
                      <w:color w:val="333333"/>
                      <w:sz w:val="23"/>
                      <w:szCs w:val="23"/>
                      <w:shd w:val="clear" w:color="auto" w:fill="FFFFFF"/>
                    </w:rPr>
                  </w:pPr>
                </w:p>
                <w:p w14:paraId="7D9A3C65" w14:textId="77777777" w:rsidR="00DE4EE1" w:rsidRDefault="00B728BD" w:rsidP="00103B38">
                  <w:pPr>
                    <w:spacing w:after="0" w:line="240" w:lineRule="auto"/>
                    <w:ind w:right="45"/>
                    <w:divId w:val="892086812"/>
                    <w:rPr>
                      <w:rStyle w:val="Emphasis"/>
                      <w:rFonts w:ascii="PT Serif" w:hAnsi="PT Serif"/>
                      <w:b/>
                      <w:bCs/>
                      <w:color w:val="FF0000"/>
                      <w:sz w:val="23"/>
                      <w:szCs w:val="23"/>
                      <w:shd w:val="clear" w:color="auto" w:fill="F4F4F4"/>
                    </w:rPr>
                  </w:pPr>
                  <w:r w:rsidRPr="00B728BD">
                    <w:rPr>
                      <w:rStyle w:val="Strong"/>
                      <w:rFonts w:ascii="PT Serif" w:hAnsi="PT Serif"/>
                      <w:color w:val="FF0000"/>
                      <w:sz w:val="23"/>
                      <w:szCs w:val="23"/>
                      <w:shd w:val="clear" w:color="auto" w:fill="F4F4F4"/>
                    </w:rPr>
                    <w:t>Correct Answer: </w:t>
                  </w:r>
                  <w:r w:rsidRPr="00B728BD">
                    <w:rPr>
                      <w:rStyle w:val="Emphasis"/>
                      <w:rFonts w:ascii="PT Serif" w:hAnsi="PT Serif"/>
                      <w:b/>
                      <w:bCs/>
                      <w:color w:val="FF0000"/>
                      <w:sz w:val="23"/>
                      <w:szCs w:val="23"/>
                      <w:shd w:val="clear" w:color="auto" w:fill="F4F4F4"/>
                    </w:rPr>
                    <w:t>In this industry, the companies take about 81.1 days to collect their</w:t>
                  </w:r>
                </w:p>
                <w:p w14:paraId="03390589" w14:textId="5506B6A8" w:rsidR="00B728BD" w:rsidRPr="00103B38" w:rsidRDefault="00B728BD" w:rsidP="00103B38">
                  <w:pPr>
                    <w:spacing w:after="0" w:line="240" w:lineRule="auto"/>
                    <w:ind w:right="45"/>
                    <w:divId w:val="892086812"/>
                    <w:rPr>
                      <w:rFonts w:ascii="PT Serif" w:eastAsia="Times New Roman" w:hAnsi="PT Serif" w:cs="Times New Roman"/>
                      <w:color w:val="FF0000"/>
                      <w:kern w:val="0"/>
                      <w:sz w:val="23"/>
                      <w:szCs w:val="23"/>
                      <w14:ligatures w14:val="none"/>
                    </w:rPr>
                  </w:pPr>
                  <w:r w:rsidRPr="00B728BD">
                    <w:rPr>
                      <w:rStyle w:val="Emphasis"/>
                      <w:rFonts w:ascii="PT Serif" w:hAnsi="PT Serif"/>
                      <w:b/>
                      <w:bCs/>
                      <w:color w:val="FF0000"/>
                      <w:sz w:val="23"/>
                      <w:szCs w:val="23"/>
                      <w:shd w:val="clear" w:color="auto" w:fill="F4F4F4"/>
                    </w:rPr>
                    <w:t xml:space="preserve"> accounts receivable.</w:t>
                  </w:r>
                </w:p>
                <w:p w14:paraId="4D7D316F" w14:textId="311BAB9A" w:rsidR="00103B38" w:rsidRDefault="00B728BD" w:rsidP="00B728BD">
                  <w:pPr>
                    <w:shd w:val="clear" w:color="auto" w:fill="FFFFFF"/>
                    <w:spacing w:after="300" w:line="462" w:lineRule="atLeast"/>
                    <w:ind w:right="270"/>
                    <w:divId w:val="892086812"/>
                    <w:rPr>
                      <w:rFonts w:ascii="PT Serif" w:hAnsi="PT Serif"/>
                      <w:color w:val="333333"/>
                      <w:sz w:val="23"/>
                      <w:szCs w:val="23"/>
                      <w:shd w:val="clear" w:color="auto" w:fill="FFFFFF"/>
                    </w:rPr>
                  </w:pPr>
                  <w:r>
                    <w:rPr>
                      <w:rFonts w:ascii="PT Serif" w:eastAsia="Times New Roman" w:hAnsi="PT Serif" w:cs="Times New Roman"/>
                      <w:color w:val="333333"/>
                      <w:kern w:val="0"/>
                      <w:sz w:val="23"/>
                      <w:szCs w:val="23"/>
                      <w14:ligatures w14:val="none"/>
                    </w:rPr>
                    <w:t xml:space="preserve">3. </w:t>
                  </w:r>
                  <w:r>
                    <w:rPr>
                      <w:rFonts w:ascii="PT Serif" w:hAnsi="PT Serif"/>
                      <w:color w:val="333333"/>
                      <w:sz w:val="23"/>
                      <w:szCs w:val="23"/>
                      <w:shd w:val="clear" w:color="auto" w:fill="FFFFFF"/>
                    </w:rPr>
                    <w:t>If the current ratio of a company is higher than the industry, then:</w:t>
                  </w:r>
                </w:p>
                <w:p w14:paraId="0A4F7B81" w14:textId="20BA8562" w:rsidR="00B728BD" w:rsidRDefault="00B728BD" w:rsidP="00B728BD">
                  <w:pPr>
                    <w:shd w:val="clear" w:color="auto" w:fill="FFFFFF"/>
                    <w:spacing w:after="300" w:line="462" w:lineRule="atLeast"/>
                    <w:ind w:right="270"/>
                    <w:divId w:val="892086812"/>
                    <w:rPr>
                      <w:rStyle w:val="Emphasis"/>
                      <w:rFonts w:ascii="PT Serif" w:hAnsi="PT Serif"/>
                      <w:b/>
                      <w:bCs/>
                      <w:color w:val="FF0000"/>
                      <w:sz w:val="23"/>
                      <w:szCs w:val="23"/>
                      <w:shd w:val="clear" w:color="auto" w:fill="F4F4F4"/>
                    </w:rPr>
                  </w:pPr>
                  <w:r w:rsidRPr="00B728BD">
                    <w:rPr>
                      <w:rStyle w:val="Strong"/>
                      <w:rFonts w:ascii="PT Serif" w:hAnsi="PT Serif"/>
                      <w:color w:val="FF0000"/>
                      <w:sz w:val="23"/>
                      <w:szCs w:val="23"/>
                      <w:shd w:val="clear" w:color="auto" w:fill="F4F4F4"/>
                    </w:rPr>
                    <w:t>Correct Answer: </w:t>
                  </w:r>
                  <w:r w:rsidRPr="00B728BD">
                    <w:rPr>
                      <w:rStyle w:val="Emphasis"/>
                      <w:rFonts w:ascii="PT Serif" w:hAnsi="PT Serif"/>
                      <w:b/>
                      <w:bCs/>
                      <w:color w:val="FF0000"/>
                      <w:sz w:val="23"/>
                      <w:szCs w:val="23"/>
                      <w:shd w:val="clear" w:color="auto" w:fill="F4F4F4"/>
                    </w:rPr>
                    <w:t>You cannot tell without looking at other liquidity ratios.</w:t>
                  </w:r>
                </w:p>
                <w:p w14:paraId="2D89AA95" w14:textId="77777777" w:rsidR="005117C3" w:rsidRDefault="00B728BD" w:rsidP="00B728BD">
                  <w:pPr>
                    <w:shd w:val="clear" w:color="auto" w:fill="FFFFFF"/>
                    <w:spacing w:after="300" w:line="462" w:lineRule="atLeast"/>
                    <w:ind w:right="270"/>
                    <w:divId w:val="892086812"/>
                    <w:rPr>
                      <w:rFonts w:ascii="PT Serif" w:hAnsi="PT Serif"/>
                      <w:color w:val="333333"/>
                      <w:sz w:val="23"/>
                      <w:szCs w:val="23"/>
                      <w:shd w:val="clear" w:color="auto" w:fill="FFFFFF"/>
                    </w:rPr>
                  </w:pPr>
                  <w:r>
                    <w:rPr>
                      <w:rStyle w:val="Emphasis"/>
                      <w:b/>
                      <w:bCs/>
                      <w:shd w:val="clear" w:color="auto" w:fill="F4F4F4"/>
                    </w:rPr>
                    <w:t xml:space="preserve">4. </w:t>
                  </w:r>
                  <w:r>
                    <w:rPr>
                      <w:rFonts w:ascii="PT Serif" w:hAnsi="PT Serif"/>
                      <w:color w:val="333333"/>
                      <w:sz w:val="23"/>
                      <w:szCs w:val="23"/>
                      <w:shd w:val="clear" w:color="auto" w:fill="FFFFFF"/>
                    </w:rPr>
                    <w:t xml:space="preserve">Suppose the inventory turnover of a company is higher than the industry.  Based on </w:t>
                  </w:r>
                </w:p>
                <w:p w14:paraId="5A7EE7E8" w14:textId="3812350B" w:rsidR="00B728BD" w:rsidRDefault="00B728BD" w:rsidP="00B728BD">
                  <w:pPr>
                    <w:shd w:val="clear" w:color="auto" w:fill="FFFFFF"/>
                    <w:spacing w:after="300" w:line="462" w:lineRule="atLeast"/>
                    <w:ind w:right="270"/>
                    <w:divId w:val="892086812"/>
                    <w:rPr>
                      <w:rFonts w:ascii="PT Serif" w:hAnsi="PT Serif"/>
                      <w:color w:val="333333"/>
                      <w:sz w:val="23"/>
                      <w:szCs w:val="23"/>
                      <w:shd w:val="clear" w:color="auto" w:fill="FFFFFF"/>
                    </w:rPr>
                  </w:pPr>
                  <w:r>
                    <w:rPr>
                      <w:rFonts w:ascii="PT Serif" w:hAnsi="PT Serif"/>
                      <w:color w:val="333333"/>
                      <w:sz w:val="23"/>
                      <w:szCs w:val="23"/>
                      <w:shd w:val="clear" w:color="auto" w:fill="FFFFFF"/>
                    </w:rPr>
                    <w:t>this one ratio, which of the following is most likely to be correct?</w:t>
                  </w:r>
                </w:p>
                <w:p w14:paraId="321C7725" w14:textId="4E283E1B" w:rsidR="00B728BD" w:rsidRDefault="00B728BD" w:rsidP="00B728BD">
                  <w:pPr>
                    <w:shd w:val="clear" w:color="auto" w:fill="FFFFFF"/>
                    <w:spacing w:after="300" w:line="462" w:lineRule="atLeast"/>
                    <w:ind w:right="270"/>
                    <w:divId w:val="892086812"/>
                    <w:rPr>
                      <w:rStyle w:val="Emphasis"/>
                      <w:rFonts w:ascii="PT Serif" w:hAnsi="PT Serif"/>
                      <w:b/>
                      <w:bCs/>
                      <w:color w:val="FF0000"/>
                      <w:sz w:val="23"/>
                      <w:szCs w:val="23"/>
                      <w:shd w:val="clear" w:color="auto" w:fill="F4F4F4"/>
                    </w:rPr>
                  </w:pPr>
                  <w:r w:rsidRPr="00B728BD">
                    <w:rPr>
                      <w:rStyle w:val="Strong"/>
                      <w:rFonts w:ascii="PT Serif" w:hAnsi="PT Serif"/>
                      <w:color w:val="FF0000"/>
                      <w:sz w:val="23"/>
                      <w:szCs w:val="23"/>
                      <w:shd w:val="clear" w:color="auto" w:fill="F4F4F4"/>
                    </w:rPr>
                    <w:t>Correct Answer: </w:t>
                  </w:r>
                  <w:r w:rsidRPr="00B728BD">
                    <w:rPr>
                      <w:rStyle w:val="Emphasis"/>
                      <w:rFonts w:ascii="PT Serif" w:hAnsi="PT Serif"/>
                      <w:b/>
                      <w:bCs/>
                      <w:color w:val="FF0000"/>
                      <w:sz w:val="23"/>
                      <w:szCs w:val="23"/>
                      <w:shd w:val="clear" w:color="auto" w:fill="F4F4F4"/>
                    </w:rPr>
                    <w:t>The firm has too little inventory resulting in lost sales or stock-outs.</w:t>
                  </w:r>
                </w:p>
                <w:p w14:paraId="68CB5617" w14:textId="3FDF5A08" w:rsidR="00B728BD" w:rsidRDefault="00BB7C24" w:rsidP="00B728BD">
                  <w:pPr>
                    <w:shd w:val="clear" w:color="auto" w:fill="FFFFFF"/>
                    <w:spacing w:after="300" w:line="462" w:lineRule="atLeast"/>
                    <w:ind w:right="270"/>
                    <w:divId w:val="892086812"/>
                    <w:rPr>
                      <w:rFonts w:ascii="PT Serif" w:eastAsia="Times New Roman" w:hAnsi="PT Serif" w:cs="Times New Roman"/>
                      <w:color w:val="FF0000"/>
                      <w:kern w:val="0"/>
                      <w:sz w:val="23"/>
                      <w:szCs w:val="23"/>
                      <w14:ligatures w14:val="none"/>
                    </w:rPr>
                  </w:pPr>
                  <w:r>
                    <w:rPr>
                      <w:noProof/>
                    </w:rPr>
                    <mc:AlternateContent>
                      <mc:Choice Requires="wps">
                        <w:drawing>
                          <wp:inline distT="0" distB="0" distL="0" distR="0" wp14:anchorId="3B445015" wp14:editId="6AE0746D">
                            <wp:extent cx="304800" cy="304800"/>
                            <wp:effectExtent l="0" t="0" r="0" b="0"/>
                            <wp:docPr id="197013216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3AE5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F1C240" w14:textId="77777777" w:rsidR="00BB7C24" w:rsidRDefault="00BB7C24" w:rsidP="00BB7C24">
                  <w:pPr>
                    <w:pStyle w:val="Heading2"/>
                    <w:shd w:val="clear" w:color="auto" w:fill="FFFFFF"/>
                    <w:spacing w:before="75" w:beforeAutospacing="0" w:after="150" w:afterAutospacing="0"/>
                    <w:ind w:left="300"/>
                    <w:divId w:val="892086812"/>
                    <w:rPr>
                      <w:rFonts w:ascii="Open Sans" w:hAnsi="Open Sans" w:cs="Open Sans"/>
                      <w:color w:val="444444"/>
                      <w:sz w:val="48"/>
                      <w:szCs w:val="48"/>
                    </w:rPr>
                  </w:pPr>
                  <w:r>
                    <w:rPr>
                      <w:rFonts w:ascii="Open Sans" w:hAnsi="Open Sans" w:cs="Open Sans"/>
                      <w:color w:val="444444"/>
                      <w:sz w:val="48"/>
                      <w:szCs w:val="48"/>
                    </w:rPr>
                    <w:lastRenderedPageBreak/>
                    <w:t>4.4 Quick Check: Efficiency Ratios</w:t>
                  </w:r>
                </w:p>
                <w:p w14:paraId="38B5F222" w14:textId="77777777" w:rsidR="00BB7C24" w:rsidRDefault="00BB7C24" w:rsidP="00BB7C24">
                  <w:pPr>
                    <w:pStyle w:val="NormalWeb"/>
                    <w:shd w:val="clear" w:color="auto" w:fill="FFFFFF"/>
                    <w:spacing w:before="0" w:beforeAutospacing="0" w:after="300" w:afterAutospacing="0" w:line="462" w:lineRule="atLeast"/>
                    <w:ind w:left="270" w:right="270"/>
                    <w:divId w:val="892086812"/>
                    <w:rPr>
                      <w:rFonts w:ascii="PT Serif" w:hAnsi="PT Serif"/>
                      <w:color w:val="333333"/>
                      <w:sz w:val="23"/>
                      <w:szCs w:val="23"/>
                    </w:rPr>
                  </w:pPr>
                  <w:r>
                    <w:rPr>
                      <w:rFonts w:ascii="PT Serif" w:hAnsi="PT Serif"/>
                      <w:color w:val="333333"/>
                      <w:sz w:val="23"/>
                      <w:szCs w:val="23"/>
                    </w:rPr>
                    <w:t>Use the following balance sheet and income statement to answer the next two questions:</w:t>
                  </w:r>
                </w:p>
                <w:p w14:paraId="358E0610" w14:textId="25C594EC" w:rsidR="00BB7C24" w:rsidRPr="00BB7C24" w:rsidRDefault="00BB7C24" w:rsidP="00B728BD">
                  <w:pPr>
                    <w:shd w:val="clear" w:color="auto" w:fill="FFFFFF"/>
                    <w:spacing w:after="300" w:line="462" w:lineRule="atLeast"/>
                    <w:ind w:right="270"/>
                    <w:divId w:val="892086812"/>
                    <w:rPr>
                      <w:rFonts w:ascii="PT Serif" w:eastAsia="Times New Roman" w:hAnsi="PT Serif" w:cs="Times New Roman"/>
                      <w:color w:val="FF0000"/>
                      <w:kern w:val="0"/>
                      <w:sz w:val="23"/>
                      <w:szCs w:val="23"/>
                      <w14:ligatures w14:val="none"/>
                    </w:rPr>
                  </w:pPr>
                  <w:r>
                    <w:rPr>
                      <w:rFonts w:ascii="PT Serif" w:eastAsia="Times New Roman" w:hAnsi="PT Serif" w:cs="Times New Roman"/>
                      <w:noProof/>
                      <w:color w:val="FF0000"/>
                      <w:kern w:val="0"/>
                      <w:sz w:val="23"/>
                      <w:szCs w:val="23"/>
                      <w14:ligatures w14:val="none"/>
                    </w:rPr>
                    <w:drawing>
                      <wp:inline distT="0" distB="0" distL="0" distR="0" wp14:anchorId="70AC86C2" wp14:editId="359810B4">
                        <wp:extent cx="6191250" cy="2943225"/>
                        <wp:effectExtent l="0" t="0" r="0" b="9525"/>
                        <wp:docPr id="6908530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1250" cy="2943225"/>
                                </a:xfrm>
                                <a:prstGeom prst="rect">
                                  <a:avLst/>
                                </a:prstGeom>
                                <a:noFill/>
                              </pic:spPr>
                            </pic:pic>
                          </a:graphicData>
                        </a:graphic>
                      </wp:inline>
                    </w:drawing>
                  </w:r>
                </w:p>
                <w:p w14:paraId="42D0F9C2" w14:textId="0EBFB1A6" w:rsidR="00B728BD" w:rsidRPr="003E094B" w:rsidRDefault="003E094B" w:rsidP="003E094B">
                  <w:pPr>
                    <w:pStyle w:val="ListParagraph"/>
                    <w:numPr>
                      <w:ilvl w:val="0"/>
                      <w:numId w:val="7"/>
                    </w:numPr>
                    <w:shd w:val="clear" w:color="auto" w:fill="FFFFFF"/>
                    <w:spacing w:before="45" w:after="300" w:line="462" w:lineRule="atLeast"/>
                    <w:ind w:right="315"/>
                    <w:divId w:val="892086812"/>
                    <w:rPr>
                      <w:rFonts w:ascii="PT Serif" w:eastAsia="Times New Roman" w:hAnsi="PT Serif" w:cs="Times New Roman"/>
                      <w:color w:val="333333"/>
                      <w:kern w:val="0"/>
                      <w:sz w:val="23"/>
                      <w:szCs w:val="23"/>
                      <w14:ligatures w14:val="none"/>
                    </w:rPr>
                  </w:pPr>
                  <w:r>
                    <w:rPr>
                      <w:rFonts w:ascii="PT Serif" w:hAnsi="PT Serif"/>
                      <w:color w:val="333333"/>
                      <w:sz w:val="23"/>
                      <w:szCs w:val="23"/>
                      <w:shd w:val="clear" w:color="auto" w:fill="FFFFFF"/>
                    </w:rPr>
                    <w:t>What is the fixed asset turnover of Eastern Family?</w:t>
                  </w:r>
                </w:p>
                <w:p w14:paraId="3955B047" w14:textId="77777777" w:rsidR="003C6499" w:rsidRPr="003C6499" w:rsidRDefault="003C6499" w:rsidP="003C6499">
                  <w:pPr>
                    <w:spacing w:after="45" w:line="240" w:lineRule="auto"/>
                    <w:divId w:val="892086812"/>
                    <w:rPr>
                      <w:rFonts w:ascii="PT Serif" w:eastAsia="Times New Roman" w:hAnsi="PT Serif" w:cs="Times New Roman"/>
                      <w:color w:val="FF0000"/>
                      <w:kern w:val="0"/>
                      <w:sz w:val="23"/>
                      <w:szCs w:val="23"/>
                      <w14:ligatures w14:val="none"/>
                    </w:rPr>
                  </w:pPr>
                  <w:r w:rsidRPr="003C6499">
                    <w:rPr>
                      <w:rFonts w:ascii="PT Serif" w:eastAsia="Times New Roman" w:hAnsi="PT Serif" w:cs="Times New Roman"/>
                      <w:b/>
                      <w:bCs/>
                      <w:color w:val="FF0000"/>
                      <w:kern w:val="0"/>
                      <w:sz w:val="23"/>
                      <w:szCs w:val="23"/>
                      <w14:ligatures w14:val="none"/>
                    </w:rPr>
                    <w:t>Correct Answer: </w:t>
                  </w:r>
                  <w:r w:rsidRPr="003C6499">
                    <w:rPr>
                      <w:rFonts w:ascii="PT Serif" w:eastAsia="Times New Roman" w:hAnsi="PT Serif" w:cs="Times New Roman"/>
                      <w:b/>
                      <w:bCs/>
                      <w:i/>
                      <w:iCs/>
                      <w:color w:val="FF0000"/>
                      <w:kern w:val="0"/>
                      <w:sz w:val="23"/>
                      <w:szCs w:val="23"/>
                      <w14:ligatures w14:val="none"/>
                    </w:rPr>
                    <w:t>1.53</w:t>
                  </w:r>
                </w:p>
                <w:p w14:paraId="04FA2278" w14:textId="544312FB" w:rsidR="003C6499" w:rsidRDefault="003C6499" w:rsidP="003C6499">
                  <w:pPr>
                    <w:spacing w:after="0" w:line="240" w:lineRule="auto"/>
                    <w:ind w:right="45"/>
                    <w:divId w:val="892086812"/>
                    <w:rPr>
                      <w:rFonts w:ascii="PT Serif" w:eastAsia="Times New Roman" w:hAnsi="PT Serif" w:cs="Times New Roman"/>
                      <w:color w:val="FF0000"/>
                      <w:kern w:val="0"/>
                      <w:sz w:val="23"/>
                      <w:szCs w:val="23"/>
                      <w14:ligatures w14:val="none"/>
                    </w:rPr>
                  </w:pPr>
                  <w:r w:rsidRPr="003C6499">
                    <w:rPr>
                      <w:rFonts w:ascii="PT Serif" w:eastAsia="Times New Roman" w:hAnsi="PT Serif" w:cs="Times New Roman"/>
                      <w:color w:val="FF0000"/>
                      <w:kern w:val="0"/>
                      <w:sz w:val="23"/>
                      <w:szCs w:val="23"/>
                      <w14:ligatures w14:val="none"/>
                    </w:rPr>
                    <w:t>FAT = Sales / Fixed Assets = 10000 / 6500 = 1.53</w:t>
                  </w:r>
                </w:p>
                <w:p w14:paraId="18F6C734" w14:textId="77777777" w:rsidR="003C6499" w:rsidRDefault="003C6499" w:rsidP="003C6499">
                  <w:pPr>
                    <w:spacing w:after="0" w:line="240" w:lineRule="auto"/>
                    <w:ind w:right="45"/>
                    <w:divId w:val="892086812"/>
                    <w:rPr>
                      <w:rFonts w:ascii="PT Serif" w:eastAsia="Times New Roman" w:hAnsi="PT Serif" w:cs="Times New Roman"/>
                      <w:color w:val="FF0000"/>
                      <w:kern w:val="0"/>
                      <w:sz w:val="23"/>
                      <w:szCs w:val="23"/>
                      <w14:ligatures w14:val="none"/>
                    </w:rPr>
                  </w:pPr>
                </w:p>
                <w:p w14:paraId="4052884B" w14:textId="2FD54378" w:rsidR="003C6499" w:rsidRPr="003C6499" w:rsidRDefault="003C6499" w:rsidP="003C6499">
                  <w:pPr>
                    <w:pStyle w:val="ListParagraph"/>
                    <w:numPr>
                      <w:ilvl w:val="0"/>
                      <w:numId w:val="7"/>
                    </w:numPr>
                    <w:spacing w:before="45" w:after="45" w:line="240" w:lineRule="auto"/>
                    <w:ind w:right="90"/>
                    <w:divId w:val="892086812"/>
                    <w:rPr>
                      <w:rFonts w:ascii="PT Serif" w:eastAsia="Times New Roman" w:hAnsi="PT Serif" w:cs="Times New Roman"/>
                      <w:kern w:val="0"/>
                      <w:sz w:val="23"/>
                      <w:szCs w:val="23"/>
                      <w14:ligatures w14:val="none"/>
                    </w:rPr>
                  </w:pPr>
                  <w:r>
                    <w:rPr>
                      <w:rFonts w:ascii="PT Serif" w:hAnsi="PT Serif"/>
                      <w:color w:val="333333"/>
                      <w:sz w:val="23"/>
                      <w:szCs w:val="23"/>
                      <w:shd w:val="clear" w:color="auto" w:fill="FFFFFF"/>
                    </w:rPr>
                    <w:t>If a competitor of Eastern Family has a Total Asset Turnover (TAT) of 1.10, then:</w:t>
                  </w:r>
                </w:p>
                <w:p w14:paraId="4C295E08" w14:textId="77777777" w:rsidR="003C6499" w:rsidRDefault="003C6499" w:rsidP="003C6499">
                  <w:pPr>
                    <w:spacing w:before="45" w:after="45" w:line="240" w:lineRule="auto"/>
                    <w:ind w:right="135"/>
                    <w:divId w:val="892086812"/>
                    <w:rPr>
                      <w:rFonts w:ascii="PT Serif" w:eastAsia="Times New Roman" w:hAnsi="PT Serif" w:cs="Times New Roman"/>
                      <w:kern w:val="0"/>
                      <w:sz w:val="23"/>
                      <w:szCs w:val="23"/>
                      <w14:ligatures w14:val="none"/>
                    </w:rPr>
                  </w:pPr>
                </w:p>
                <w:p w14:paraId="7D94EAF5" w14:textId="77777777" w:rsidR="00DE4EE1" w:rsidRDefault="003C6499" w:rsidP="003C6499">
                  <w:pPr>
                    <w:spacing w:before="45" w:after="45" w:line="240" w:lineRule="auto"/>
                    <w:ind w:right="135"/>
                    <w:divId w:val="892086812"/>
                    <w:rPr>
                      <w:rStyle w:val="Emphasis"/>
                      <w:rFonts w:ascii="PT Serif" w:hAnsi="PT Serif"/>
                      <w:b/>
                      <w:bCs/>
                      <w:color w:val="FF0000"/>
                      <w:sz w:val="23"/>
                      <w:szCs w:val="23"/>
                      <w:shd w:val="clear" w:color="auto" w:fill="F4F4F4"/>
                    </w:rPr>
                  </w:pPr>
                  <w:r w:rsidRPr="003C6499">
                    <w:rPr>
                      <w:rStyle w:val="Strong"/>
                      <w:rFonts w:ascii="PT Serif" w:hAnsi="PT Serif"/>
                      <w:color w:val="FF0000"/>
                      <w:sz w:val="23"/>
                      <w:szCs w:val="23"/>
                      <w:shd w:val="clear" w:color="auto" w:fill="F4F4F4"/>
                    </w:rPr>
                    <w:t>Correct Answer: </w:t>
                  </w:r>
                  <w:r w:rsidRPr="003C6499">
                    <w:rPr>
                      <w:rStyle w:val="Emphasis"/>
                      <w:rFonts w:ascii="PT Serif" w:hAnsi="PT Serif"/>
                      <w:b/>
                      <w:bCs/>
                      <w:color w:val="FF0000"/>
                      <w:sz w:val="23"/>
                      <w:szCs w:val="23"/>
                      <w:shd w:val="clear" w:color="auto" w:fill="F4F4F4"/>
                    </w:rPr>
                    <w:t>Eastern Family’s asset utilization success cannot be assessed by the</w:t>
                  </w:r>
                </w:p>
                <w:p w14:paraId="793DF358" w14:textId="2988BBAF" w:rsidR="003C6499" w:rsidRDefault="003C6499" w:rsidP="003C6499">
                  <w:pPr>
                    <w:spacing w:before="45" w:after="45" w:line="240" w:lineRule="auto"/>
                    <w:ind w:right="135"/>
                    <w:divId w:val="892086812"/>
                    <w:rPr>
                      <w:rStyle w:val="Emphasis"/>
                      <w:rFonts w:ascii="PT Serif" w:hAnsi="PT Serif"/>
                      <w:b/>
                      <w:bCs/>
                      <w:color w:val="FF0000"/>
                      <w:sz w:val="23"/>
                      <w:szCs w:val="23"/>
                      <w:shd w:val="clear" w:color="auto" w:fill="F4F4F4"/>
                    </w:rPr>
                  </w:pPr>
                  <w:r w:rsidRPr="003C6499">
                    <w:rPr>
                      <w:rStyle w:val="Emphasis"/>
                      <w:rFonts w:ascii="PT Serif" w:hAnsi="PT Serif"/>
                      <w:b/>
                      <w:bCs/>
                      <w:color w:val="FF0000"/>
                      <w:sz w:val="23"/>
                      <w:szCs w:val="23"/>
                      <w:shd w:val="clear" w:color="auto" w:fill="F4F4F4"/>
                    </w:rPr>
                    <w:t xml:space="preserve"> TAT alone.</w:t>
                  </w:r>
                </w:p>
                <w:p w14:paraId="1F4AF5D8" w14:textId="77777777" w:rsidR="003C6499" w:rsidRDefault="003C6499" w:rsidP="003C6499">
                  <w:pPr>
                    <w:spacing w:before="45" w:after="45" w:line="240" w:lineRule="auto"/>
                    <w:ind w:right="135"/>
                    <w:divId w:val="892086812"/>
                    <w:rPr>
                      <w:rStyle w:val="Emphasis"/>
                      <w:b/>
                      <w:bCs/>
                      <w:shd w:val="clear" w:color="auto" w:fill="F4F4F4"/>
                    </w:rPr>
                  </w:pPr>
                </w:p>
                <w:p w14:paraId="6854195E" w14:textId="77777777" w:rsidR="005117C3" w:rsidRPr="005117C3" w:rsidRDefault="006B4BB6" w:rsidP="006B4BB6">
                  <w:pPr>
                    <w:pStyle w:val="ListParagraph"/>
                    <w:numPr>
                      <w:ilvl w:val="0"/>
                      <w:numId w:val="7"/>
                    </w:numPr>
                    <w:spacing w:before="45" w:after="45" w:line="240" w:lineRule="auto"/>
                    <w:ind w:right="180"/>
                    <w:divId w:val="892086812"/>
                    <w:rPr>
                      <w:rFonts w:ascii="PT Serif" w:eastAsia="Times New Roman" w:hAnsi="PT Serif" w:cs="Times New Roman"/>
                      <w:kern w:val="0"/>
                      <w:sz w:val="23"/>
                      <w:szCs w:val="23"/>
                      <w14:ligatures w14:val="none"/>
                    </w:rPr>
                  </w:pPr>
                  <w:r>
                    <w:rPr>
                      <w:rFonts w:ascii="PT Serif" w:hAnsi="PT Serif"/>
                      <w:color w:val="333333"/>
                      <w:sz w:val="23"/>
                      <w:szCs w:val="23"/>
                      <w:shd w:val="clear" w:color="auto" w:fill="FFFFFF"/>
                    </w:rPr>
                    <w:t xml:space="preserve">Consider two companies, Hoogle and Mapple. They are economically identical. </w:t>
                  </w:r>
                </w:p>
                <w:p w14:paraId="1F86FAD2" w14:textId="77777777" w:rsidR="005117C3" w:rsidRPr="005117C3" w:rsidRDefault="006B4BB6" w:rsidP="005117C3">
                  <w:pPr>
                    <w:pStyle w:val="ListParagraph"/>
                    <w:spacing w:before="45" w:after="45" w:line="240" w:lineRule="auto"/>
                    <w:ind w:right="180"/>
                    <w:divId w:val="892086812"/>
                    <w:rPr>
                      <w:rFonts w:ascii="PT Serif" w:eastAsia="Times New Roman" w:hAnsi="PT Serif" w:cs="Times New Roman"/>
                      <w:kern w:val="0"/>
                      <w:sz w:val="23"/>
                      <w:szCs w:val="23"/>
                      <w14:ligatures w14:val="none"/>
                    </w:rPr>
                  </w:pPr>
                  <w:r>
                    <w:rPr>
                      <w:rFonts w:ascii="PT Serif" w:hAnsi="PT Serif"/>
                      <w:color w:val="333333"/>
                      <w:sz w:val="23"/>
                      <w:szCs w:val="23"/>
                      <w:shd w:val="clear" w:color="auto" w:fill="FFFFFF"/>
                    </w:rPr>
                    <w:t>However, for reporting purposes Hoogle uses the managerial discretion that is</w:t>
                  </w:r>
                </w:p>
                <w:p w14:paraId="77158F02" w14:textId="77777777" w:rsidR="005117C3" w:rsidRDefault="006B4BB6" w:rsidP="005117C3">
                  <w:pPr>
                    <w:pStyle w:val="ListParagraph"/>
                    <w:spacing w:before="45" w:after="45" w:line="240" w:lineRule="auto"/>
                    <w:ind w:right="180"/>
                    <w:divId w:val="892086812"/>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 required with accrual accounting to increase net income relative to Mapple </w:t>
                  </w:r>
                </w:p>
                <w:p w14:paraId="5F5B9960" w14:textId="18510410" w:rsidR="003C6499" w:rsidRPr="006B4BB6" w:rsidRDefault="006B4BB6" w:rsidP="005117C3">
                  <w:pPr>
                    <w:pStyle w:val="ListParagraph"/>
                    <w:spacing w:before="45" w:after="45" w:line="240" w:lineRule="auto"/>
                    <w:ind w:right="180"/>
                    <w:divId w:val="892086812"/>
                    <w:rPr>
                      <w:rFonts w:ascii="PT Serif" w:eastAsia="Times New Roman" w:hAnsi="PT Serif" w:cs="Times New Roman"/>
                      <w:kern w:val="0"/>
                      <w:sz w:val="23"/>
                      <w:szCs w:val="23"/>
                      <w14:ligatures w14:val="none"/>
                    </w:rPr>
                  </w:pPr>
                  <w:r>
                    <w:rPr>
                      <w:rFonts w:ascii="PT Serif" w:hAnsi="PT Serif"/>
                      <w:color w:val="333333"/>
                      <w:sz w:val="23"/>
                      <w:szCs w:val="23"/>
                      <w:shd w:val="clear" w:color="auto" w:fill="FFFFFF"/>
                    </w:rPr>
                    <w:t>(assume any balance sheet effects are inconsequential). Which of the following is correct:</w:t>
                  </w:r>
                </w:p>
                <w:p w14:paraId="149D3467" w14:textId="77777777" w:rsidR="006B4BB6" w:rsidRDefault="006B4BB6" w:rsidP="006B4BB6">
                  <w:pPr>
                    <w:spacing w:before="45" w:after="45" w:line="240" w:lineRule="auto"/>
                    <w:ind w:right="225"/>
                    <w:divId w:val="892086812"/>
                    <w:rPr>
                      <w:rFonts w:ascii="PT Serif" w:eastAsia="Times New Roman" w:hAnsi="PT Serif" w:cs="Times New Roman"/>
                      <w:kern w:val="0"/>
                      <w:sz w:val="23"/>
                      <w:szCs w:val="23"/>
                      <w14:ligatures w14:val="none"/>
                    </w:rPr>
                  </w:pPr>
                </w:p>
                <w:p w14:paraId="425E7086" w14:textId="0BE54354" w:rsidR="006B4BB6" w:rsidRDefault="006B4BB6" w:rsidP="006B4BB6">
                  <w:pPr>
                    <w:spacing w:before="45" w:after="45" w:line="240" w:lineRule="auto"/>
                    <w:ind w:right="225"/>
                    <w:divId w:val="892086812"/>
                    <w:rPr>
                      <w:rStyle w:val="Emphasis"/>
                      <w:rFonts w:ascii="PT Serif" w:hAnsi="PT Serif"/>
                      <w:b/>
                      <w:bCs/>
                      <w:color w:val="FF0000"/>
                      <w:sz w:val="23"/>
                      <w:szCs w:val="23"/>
                      <w:shd w:val="clear" w:color="auto" w:fill="F4F4F4"/>
                    </w:rPr>
                  </w:pPr>
                  <w:r w:rsidRPr="006B4BB6">
                    <w:rPr>
                      <w:rStyle w:val="Strong"/>
                      <w:rFonts w:ascii="PT Serif" w:hAnsi="PT Serif"/>
                      <w:color w:val="FF0000"/>
                      <w:sz w:val="23"/>
                      <w:szCs w:val="23"/>
                      <w:shd w:val="clear" w:color="auto" w:fill="F4F4F4"/>
                    </w:rPr>
                    <w:t>Correct Answer: </w:t>
                  </w:r>
                  <w:r w:rsidRPr="006B4BB6">
                    <w:rPr>
                      <w:rStyle w:val="Emphasis"/>
                      <w:rFonts w:ascii="PT Serif" w:hAnsi="PT Serif"/>
                      <w:b/>
                      <w:bCs/>
                      <w:color w:val="FF0000"/>
                      <w:sz w:val="23"/>
                      <w:szCs w:val="23"/>
                      <w:shd w:val="clear" w:color="auto" w:fill="F4F4F4"/>
                    </w:rPr>
                    <w:t>Hoogle’s OIROI is higher than Mapple’s but Hoogle is NOT more efficient.</w:t>
                  </w:r>
                </w:p>
                <w:p w14:paraId="60C52F9B" w14:textId="77777777" w:rsidR="006B4BB6" w:rsidRDefault="006B4BB6" w:rsidP="006B4BB6">
                  <w:pPr>
                    <w:spacing w:before="45" w:after="45" w:line="240" w:lineRule="auto"/>
                    <w:ind w:right="225"/>
                    <w:divId w:val="892086812"/>
                    <w:rPr>
                      <w:rStyle w:val="Emphasis"/>
                      <w:b/>
                      <w:bCs/>
                      <w:shd w:val="clear" w:color="auto" w:fill="F4F4F4"/>
                    </w:rPr>
                  </w:pPr>
                </w:p>
                <w:p w14:paraId="05E4E66F" w14:textId="77777777" w:rsidR="005F7BDB" w:rsidRDefault="005F7BDB" w:rsidP="006B4BB6">
                  <w:pPr>
                    <w:spacing w:before="45" w:after="45" w:line="240" w:lineRule="auto"/>
                    <w:ind w:right="225"/>
                    <w:divId w:val="892086812"/>
                    <w:rPr>
                      <w:rStyle w:val="Emphasis"/>
                      <w:shd w:val="clear" w:color="auto" w:fill="F4F4F4"/>
                    </w:rPr>
                  </w:pPr>
                </w:p>
                <w:p w14:paraId="0AD2204D" w14:textId="77777777" w:rsidR="005F7BDB" w:rsidRDefault="005F7BDB" w:rsidP="006B4BB6">
                  <w:pPr>
                    <w:spacing w:before="45" w:after="45" w:line="240" w:lineRule="auto"/>
                    <w:ind w:right="225"/>
                    <w:divId w:val="892086812"/>
                    <w:rPr>
                      <w:rStyle w:val="Emphasis"/>
                      <w:shd w:val="clear" w:color="auto" w:fill="F4F4F4"/>
                    </w:rPr>
                  </w:pPr>
                </w:p>
                <w:p w14:paraId="0399A18A" w14:textId="77777777" w:rsidR="005117C3" w:rsidRDefault="005F7BDB" w:rsidP="006B4BB6">
                  <w:pPr>
                    <w:spacing w:before="45" w:after="45" w:line="240" w:lineRule="auto"/>
                    <w:ind w:right="225"/>
                    <w:divId w:val="892086812"/>
                    <w:rPr>
                      <w:rFonts w:ascii="PT Serif" w:hAnsi="PT Serif"/>
                      <w:color w:val="333333"/>
                      <w:sz w:val="23"/>
                      <w:szCs w:val="23"/>
                      <w:shd w:val="clear" w:color="auto" w:fill="FFFFFF"/>
                    </w:rPr>
                  </w:pPr>
                  <w:r>
                    <w:rPr>
                      <w:rStyle w:val="Emphasis"/>
                      <w:noProof/>
                      <w:shd w:val="clear" w:color="auto" w:fill="F4F4F4"/>
                    </w:rPr>
                    <w:lastRenderedPageBreak/>
                    <w:drawing>
                      <wp:inline distT="0" distB="0" distL="0" distR="0" wp14:anchorId="32A594DE" wp14:editId="3B985C84">
                        <wp:extent cx="6088380" cy="4343400"/>
                        <wp:effectExtent l="0" t="0" r="7620" b="0"/>
                        <wp:docPr id="2074918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8380" cy="4343400"/>
                                </a:xfrm>
                                <a:prstGeom prst="rect">
                                  <a:avLst/>
                                </a:prstGeom>
                                <a:noFill/>
                              </pic:spPr>
                            </pic:pic>
                          </a:graphicData>
                        </a:graphic>
                      </wp:inline>
                    </w:drawing>
                  </w:r>
                  <w:r>
                    <w:rPr>
                      <w:rStyle w:val="Emphasis"/>
                      <w:shd w:val="clear" w:color="auto" w:fill="F4F4F4"/>
                    </w:rPr>
                    <w:t xml:space="preserve">4. </w:t>
                  </w:r>
                  <w:r>
                    <w:rPr>
                      <w:rFonts w:ascii="PT Serif" w:hAnsi="PT Serif"/>
                      <w:color w:val="333333"/>
                      <w:sz w:val="23"/>
                      <w:szCs w:val="23"/>
                      <w:shd w:val="clear" w:color="auto" w:fill="FFFFFF"/>
                    </w:rPr>
                    <w:t xml:space="preserve">Suppose that Macrosoft decides to increase the estimated life over which fixed assets </w:t>
                  </w:r>
                </w:p>
                <w:p w14:paraId="71A20EDD" w14:textId="111C3E95" w:rsidR="006B4BB6" w:rsidRDefault="005F7BDB" w:rsidP="006B4BB6">
                  <w:pPr>
                    <w:spacing w:before="45" w:after="45" w:line="240" w:lineRule="auto"/>
                    <w:ind w:right="225"/>
                    <w:divId w:val="892086812"/>
                    <w:rPr>
                      <w:rFonts w:ascii="PT Serif" w:hAnsi="PT Serif"/>
                      <w:color w:val="333333"/>
                      <w:sz w:val="23"/>
                      <w:szCs w:val="23"/>
                      <w:shd w:val="clear" w:color="auto" w:fill="FFFFFF"/>
                    </w:rPr>
                  </w:pPr>
                  <w:r>
                    <w:rPr>
                      <w:rFonts w:ascii="PT Serif" w:hAnsi="PT Serif"/>
                      <w:color w:val="333333"/>
                      <w:sz w:val="23"/>
                      <w:szCs w:val="23"/>
                      <w:shd w:val="clear" w:color="auto" w:fill="FFFFFF"/>
                    </w:rPr>
                    <w:t>are depreciated.  Which of the following is most likely?</w:t>
                  </w:r>
                </w:p>
                <w:p w14:paraId="4DACDE6F" w14:textId="77777777" w:rsidR="005F7BDB" w:rsidRDefault="005F7BDB" w:rsidP="006B4BB6">
                  <w:pPr>
                    <w:spacing w:before="45" w:after="45" w:line="240" w:lineRule="auto"/>
                    <w:ind w:right="225"/>
                    <w:divId w:val="892086812"/>
                    <w:rPr>
                      <w:rFonts w:ascii="PT Serif" w:hAnsi="PT Serif"/>
                      <w:color w:val="333333"/>
                      <w:sz w:val="23"/>
                      <w:szCs w:val="23"/>
                      <w:shd w:val="clear" w:color="auto" w:fill="FFFFFF"/>
                    </w:rPr>
                  </w:pPr>
                </w:p>
                <w:p w14:paraId="4B16E787" w14:textId="77777777" w:rsidR="00235B7B" w:rsidRPr="00235B7B" w:rsidRDefault="00235B7B" w:rsidP="00235B7B">
                  <w:pPr>
                    <w:spacing w:after="45" w:line="240" w:lineRule="auto"/>
                    <w:divId w:val="892086812"/>
                    <w:rPr>
                      <w:rFonts w:ascii="PT Serif" w:eastAsia="Times New Roman" w:hAnsi="PT Serif" w:cs="Times New Roman"/>
                      <w:color w:val="FF0000"/>
                      <w:kern w:val="0"/>
                      <w:sz w:val="23"/>
                      <w:szCs w:val="23"/>
                      <w14:ligatures w14:val="none"/>
                    </w:rPr>
                  </w:pPr>
                  <w:r w:rsidRPr="00235B7B">
                    <w:rPr>
                      <w:rFonts w:ascii="PT Serif" w:eastAsia="Times New Roman" w:hAnsi="PT Serif" w:cs="Times New Roman"/>
                      <w:b/>
                      <w:bCs/>
                      <w:color w:val="FF0000"/>
                      <w:kern w:val="0"/>
                      <w:sz w:val="23"/>
                      <w:szCs w:val="23"/>
                      <w14:ligatures w14:val="none"/>
                    </w:rPr>
                    <w:t>Correct Answer: </w:t>
                  </w:r>
                  <w:r w:rsidRPr="00235B7B">
                    <w:rPr>
                      <w:rFonts w:ascii="PT Serif" w:eastAsia="Times New Roman" w:hAnsi="PT Serif" w:cs="Times New Roman"/>
                      <w:b/>
                      <w:bCs/>
                      <w:i/>
                      <w:iCs/>
                      <w:color w:val="FF0000"/>
                      <w:kern w:val="0"/>
                      <w:sz w:val="23"/>
                      <w:szCs w:val="23"/>
                      <w14:ligatures w14:val="none"/>
                    </w:rPr>
                    <w:t>Macrosoft’s OIROI will increase.</w:t>
                  </w:r>
                </w:p>
                <w:p w14:paraId="214B9E9C" w14:textId="77777777" w:rsidR="00DE4EE1" w:rsidRDefault="00235B7B" w:rsidP="00235B7B">
                  <w:pPr>
                    <w:spacing w:after="0" w:line="240" w:lineRule="auto"/>
                    <w:ind w:right="45"/>
                    <w:divId w:val="892086812"/>
                    <w:rPr>
                      <w:rFonts w:ascii="PT Serif" w:eastAsia="Times New Roman" w:hAnsi="PT Serif" w:cs="Times New Roman"/>
                      <w:color w:val="FF0000"/>
                      <w:kern w:val="0"/>
                      <w:sz w:val="23"/>
                      <w:szCs w:val="23"/>
                      <w14:ligatures w14:val="none"/>
                    </w:rPr>
                  </w:pPr>
                  <w:r w:rsidRPr="00235B7B">
                    <w:rPr>
                      <w:rFonts w:ascii="PT Serif" w:eastAsia="Times New Roman" w:hAnsi="PT Serif" w:cs="Times New Roman"/>
                      <w:color w:val="FF0000"/>
                      <w:kern w:val="0"/>
                      <w:sz w:val="23"/>
                      <w:szCs w:val="23"/>
                      <w14:ligatures w14:val="none"/>
                    </w:rPr>
                    <w:t xml:space="preserve">Macrosoft’s depreciation expense will be lower as a result of extending the estimated life </w:t>
                  </w:r>
                </w:p>
                <w:p w14:paraId="302A2770" w14:textId="77777777" w:rsidR="00DE4EE1" w:rsidRDefault="00235B7B" w:rsidP="00235B7B">
                  <w:pPr>
                    <w:spacing w:after="0" w:line="240" w:lineRule="auto"/>
                    <w:ind w:right="45"/>
                    <w:divId w:val="892086812"/>
                    <w:rPr>
                      <w:rFonts w:ascii="PT Serif" w:eastAsia="Times New Roman" w:hAnsi="PT Serif" w:cs="Times New Roman"/>
                      <w:color w:val="FF0000"/>
                      <w:kern w:val="0"/>
                      <w:sz w:val="23"/>
                      <w:szCs w:val="23"/>
                      <w14:ligatures w14:val="none"/>
                    </w:rPr>
                  </w:pPr>
                  <w:r w:rsidRPr="00235B7B">
                    <w:rPr>
                      <w:rFonts w:ascii="PT Serif" w:eastAsia="Times New Roman" w:hAnsi="PT Serif" w:cs="Times New Roman"/>
                      <w:color w:val="FF0000"/>
                      <w:kern w:val="0"/>
                      <w:sz w:val="23"/>
                      <w:szCs w:val="23"/>
                      <w14:ligatures w14:val="none"/>
                    </w:rPr>
                    <w:t xml:space="preserve">of its assets (recall depreciation expense = (cost-salvage value)/estimated life).  Lower </w:t>
                  </w:r>
                </w:p>
                <w:p w14:paraId="62649644" w14:textId="77777777" w:rsidR="00DE4EE1" w:rsidRDefault="00235B7B" w:rsidP="00235B7B">
                  <w:pPr>
                    <w:spacing w:after="0" w:line="240" w:lineRule="auto"/>
                    <w:ind w:right="45"/>
                    <w:divId w:val="892086812"/>
                    <w:rPr>
                      <w:rFonts w:ascii="PT Serif" w:eastAsia="Times New Roman" w:hAnsi="PT Serif" w:cs="Times New Roman"/>
                      <w:color w:val="FF0000"/>
                      <w:kern w:val="0"/>
                      <w:sz w:val="23"/>
                      <w:szCs w:val="23"/>
                      <w14:ligatures w14:val="none"/>
                    </w:rPr>
                  </w:pPr>
                  <w:r w:rsidRPr="00235B7B">
                    <w:rPr>
                      <w:rFonts w:ascii="PT Serif" w:eastAsia="Times New Roman" w:hAnsi="PT Serif" w:cs="Times New Roman"/>
                      <w:color w:val="FF0000"/>
                      <w:kern w:val="0"/>
                      <w:sz w:val="23"/>
                      <w:szCs w:val="23"/>
                      <w14:ligatures w14:val="none"/>
                    </w:rPr>
                    <w:t>depreciation expense leads to higher EBIT. Higher EBIT results in higher OIROI.   (Note:</w:t>
                  </w:r>
                </w:p>
                <w:p w14:paraId="4FF29D48" w14:textId="77777777" w:rsidR="00DE4EE1" w:rsidRDefault="00235B7B" w:rsidP="00235B7B">
                  <w:pPr>
                    <w:spacing w:after="0" w:line="240" w:lineRule="auto"/>
                    <w:ind w:right="45"/>
                    <w:divId w:val="892086812"/>
                    <w:rPr>
                      <w:rFonts w:ascii="PT Serif" w:eastAsia="Times New Roman" w:hAnsi="PT Serif" w:cs="Times New Roman"/>
                      <w:color w:val="FF0000"/>
                      <w:kern w:val="0"/>
                      <w:sz w:val="23"/>
                      <w:szCs w:val="23"/>
                      <w14:ligatures w14:val="none"/>
                    </w:rPr>
                  </w:pPr>
                  <w:r w:rsidRPr="00235B7B">
                    <w:rPr>
                      <w:rFonts w:ascii="PT Serif" w:eastAsia="Times New Roman" w:hAnsi="PT Serif" w:cs="Times New Roman"/>
                      <w:color w:val="FF0000"/>
                      <w:kern w:val="0"/>
                      <w:sz w:val="23"/>
                      <w:szCs w:val="23"/>
                      <w14:ligatures w14:val="none"/>
                    </w:rPr>
                    <w:t xml:space="preserve"> the change in depreciation expense will increase EBIT and increase total assets; however,</w:t>
                  </w:r>
                </w:p>
                <w:p w14:paraId="317F43B9" w14:textId="47E5A4DD" w:rsidR="00235B7B" w:rsidRDefault="00235B7B" w:rsidP="00235B7B">
                  <w:pPr>
                    <w:spacing w:after="0" w:line="240" w:lineRule="auto"/>
                    <w:ind w:right="45"/>
                    <w:divId w:val="892086812"/>
                    <w:rPr>
                      <w:rFonts w:ascii="PT Serif" w:eastAsia="Times New Roman" w:hAnsi="PT Serif" w:cs="Times New Roman"/>
                      <w:color w:val="FF0000"/>
                      <w:kern w:val="0"/>
                      <w:sz w:val="23"/>
                      <w:szCs w:val="23"/>
                      <w14:ligatures w14:val="none"/>
                    </w:rPr>
                  </w:pPr>
                  <w:r w:rsidRPr="00235B7B">
                    <w:rPr>
                      <w:rFonts w:ascii="PT Serif" w:eastAsia="Times New Roman" w:hAnsi="PT Serif" w:cs="Times New Roman"/>
                      <w:color w:val="FF0000"/>
                      <w:kern w:val="0"/>
                      <w:sz w:val="23"/>
                      <w:szCs w:val="23"/>
                      <w14:ligatures w14:val="none"/>
                    </w:rPr>
                    <w:t xml:space="preserve"> the change in EBIT will likely dominate).</w:t>
                  </w:r>
                </w:p>
                <w:p w14:paraId="36901AC2" w14:textId="77777777" w:rsidR="006D562C" w:rsidRDefault="006D562C" w:rsidP="00235B7B">
                  <w:pPr>
                    <w:spacing w:after="0" w:line="240" w:lineRule="auto"/>
                    <w:ind w:right="45"/>
                    <w:divId w:val="892086812"/>
                    <w:rPr>
                      <w:rFonts w:ascii="PT Serif" w:eastAsia="Times New Roman" w:hAnsi="PT Serif" w:cs="Times New Roman"/>
                      <w:color w:val="FF0000"/>
                      <w:kern w:val="0"/>
                      <w:sz w:val="23"/>
                      <w:szCs w:val="23"/>
                      <w14:ligatures w14:val="none"/>
                    </w:rPr>
                  </w:pPr>
                </w:p>
                <w:p w14:paraId="0E6FF36C" w14:textId="77777777" w:rsidR="001671B5" w:rsidRDefault="001671B5" w:rsidP="001671B5">
                  <w:pPr>
                    <w:pStyle w:val="Heading2"/>
                    <w:shd w:val="clear" w:color="auto" w:fill="FFFFFF"/>
                    <w:spacing w:before="75" w:beforeAutospacing="0" w:after="150" w:afterAutospacing="0"/>
                    <w:ind w:left="300"/>
                    <w:divId w:val="892086812"/>
                    <w:rPr>
                      <w:rFonts w:ascii="Open Sans" w:hAnsi="Open Sans" w:cs="Open Sans"/>
                      <w:color w:val="444444"/>
                      <w:sz w:val="48"/>
                      <w:szCs w:val="48"/>
                    </w:rPr>
                  </w:pPr>
                  <w:r>
                    <w:rPr>
                      <w:rFonts w:ascii="Open Sans" w:hAnsi="Open Sans" w:cs="Open Sans"/>
                      <w:color w:val="444444"/>
                      <w:sz w:val="48"/>
                      <w:szCs w:val="48"/>
                    </w:rPr>
                    <w:t>4.5 Quick Check: Financing Ratios</w:t>
                  </w:r>
                </w:p>
                <w:p w14:paraId="77DA33E6" w14:textId="77777777" w:rsidR="001671B5" w:rsidRDefault="001671B5" w:rsidP="001671B5">
                  <w:pPr>
                    <w:pStyle w:val="NormalWeb"/>
                    <w:shd w:val="clear" w:color="auto" w:fill="FFFFFF"/>
                    <w:spacing w:before="0" w:beforeAutospacing="0" w:after="300" w:afterAutospacing="0" w:line="462" w:lineRule="atLeast"/>
                    <w:ind w:left="270" w:right="270"/>
                    <w:divId w:val="892086812"/>
                    <w:rPr>
                      <w:rFonts w:ascii="PT Serif" w:hAnsi="PT Serif"/>
                      <w:color w:val="333333"/>
                      <w:sz w:val="23"/>
                      <w:szCs w:val="23"/>
                    </w:rPr>
                  </w:pPr>
                  <w:r>
                    <w:rPr>
                      <w:rFonts w:ascii="PT Serif" w:hAnsi="PT Serif"/>
                      <w:color w:val="333333"/>
                      <w:sz w:val="23"/>
                      <w:szCs w:val="23"/>
                    </w:rPr>
                    <w:t>Use the following balance sheet and income statement to answer next two questions:</w:t>
                  </w:r>
                </w:p>
                <w:p w14:paraId="52CBF9EF" w14:textId="139562D9" w:rsidR="006D562C" w:rsidRPr="00235B7B" w:rsidRDefault="001671B5" w:rsidP="00235B7B">
                  <w:pPr>
                    <w:spacing w:after="0" w:line="240" w:lineRule="auto"/>
                    <w:ind w:right="45"/>
                    <w:divId w:val="892086812"/>
                    <w:rPr>
                      <w:rFonts w:ascii="PT Serif" w:eastAsia="Times New Roman" w:hAnsi="PT Serif" w:cs="Times New Roman"/>
                      <w:color w:val="000000" w:themeColor="text1"/>
                      <w:kern w:val="0"/>
                      <w:sz w:val="23"/>
                      <w:szCs w:val="23"/>
                      <w14:ligatures w14:val="none"/>
                    </w:rPr>
                  </w:pPr>
                  <w:r>
                    <w:rPr>
                      <w:rFonts w:ascii="PT Serif" w:eastAsia="Times New Roman" w:hAnsi="PT Serif" w:cs="Times New Roman"/>
                      <w:noProof/>
                      <w:color w:val="000000" w:themeColor="text1"/>
                      <w:kern w:val="0"/>
                      <w:sz w:val="23"/>
                      <w:szCs w:val="23"/>
                      <w14:ligatures w14:val="none"/>
                    </w:rPr>
                    <w:lastRenderedPageBreak/>
                    <w:drawing>
                      <wp:inline distT="0" distB="0" distL="0" distR="0" wp14:anchorId="694B8C4B" wp14:editId="0D51BB91">
                        <wp:extent cx="6210300" cy="2914650"/>
                        <wp:effectExtent l="0" t="0" r="0" b="0"/>
                        <wp:docPr id="16658252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10300" cy="2914650"/>
                                </a:xfrm>
                                <a:prstGeom prst="rect">
                                  <a:avLst/>
                                </a:prstGeom>
                                <a:noFill/>
                              </pic:spPr>
                            </pic:pic>
                          </a:graphicData>
                        </a:graphic>
                      </wp:inline>
                    </w:drawing>
                  </w:r>
                </w:p>
                <w:p w14:paraId="13449D45" w14:textId="77777777" w:rsidR="005F7BDB" w:rsidRPr="00235B7B" w:rsidRDefault="005F7BDB" w:rsidP="006B4BB6">
                  <w:pPr>
                    <w:spacing w:before="45" w:after="45" w:line="240" w:lineRule="auto"/>
                    <w:ind w:right="225"/>
                    <w:divId w:val="892086812"/>
                    <w:rPr>
                      <w:rStyle w:val="Emphasis"/>
                      <w:color w:val="FF0000"/>
                      <w:shd w:val="clear" w:color="auto" w:fill="F4F4F4"/>
                    </w:rPr>
                  </w:pPr>
                </w:p>
                <w:p w14:paraId="73DD0035" w14:textId="5176521C" w:rsidR="005F7BDB" w:rsidRDefault="005F7BDB" w:rsidP="006B4BB6">
                  <w:pPr>
                    <w:spacing w:before="45" w:after="45" w:line="240" w:lineRule="auto"/>
                    <w:ind w:right="225"/>
                    <w:divId w:val="892086812"/>
                    <w:rPr>
                      <w:rFonts w:ascii="PT Serif" w:hAnsi="PT Serif"/>
                      <w:color w:val="333333"/>
                      <w:sz w:val="23"/>
                      <w:szCs w:val="23"/>
                      <w:shd w:val="clear" w:color="auto" w:fill="FFFFFF"/>
                    </w:rPr>
                  </w:pPr>
                  <w:r>
                    <w:rPr>
                      <w:noProof/>
                    </w:rPr>
                    <mc:AlternateContent>
                      <mc:Choice Requires="wps">
                        <w:drawing>
                          <wp:inline distT="0" distB="0" distL="0" distR="0" wp14:anchorId="55104202" wp14:editId="51D6E2A9">
                            <wp:extent cx="304800" cy="304800"/>
                            <wp:effectExtent l="0" t="0" r="0" b="0"/>
                            <wp:docPr id="2098125813"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33D83"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57434">
                    <w:rPr>
                      <w:rFonts w:ascii="PT Serif" w:eastAsia="Times New Roman" w:hAnsi="PT Serif" w:cs="Times New Roman"/>
                      <w:kern w:val="0"/>
                      <w:sz w:val="23"/>
                      <w:szCs w:val="23"/>
                      <w14:ligatures w14:val="none"/>
                    </w:rPr>
                    <w:t xml:space="preserve">1. </w:t>
                  </w:r>
                  <w:r w:rsidR="00557434">
                    <w:rPr>
                      <w:rFonts w:ascii="PT Serif" w:hAnsi="PT Serif"/>
                      <w:color w:val="333333"/>
                      <w:sz w:val="23"/>
                      <w:szCs w:val="23"/>
                      <w:shd w:val="clear" w:color="auto" w:fill="FFFFFF"/>
                    </w:rPr>
                    <w:t>What is the Times Interest Earned for Eastern Family?</w:t>
                  </w:r>
                </w:p>
                <w:p w14:paraId="32386A79" w14:textId="77777777" w:rsidR="00557434" w:rsidRDefault="00557434" w:rsidP="006B4BB6">
                  <w:pPr>
                    <w:spacing w:before="45" w:after="45" w:line="240" w:lineRule="auto"/>
                    <w:ind w:right="225"/>
                    <w:divId w:val="892086812"/>
                    <w:rPr>
                      <w:rFonts w:ascii="PT Serif" w:hAnsi="PT Serif"/>
                      <w:color w:val="333333"/>
                      <w:sz w:val="23"/>
                      <w:szCs w:val="23"/>
                      <w:shd w:val="clear" w:color="auto" w:fill="FFFFFF"/>
                    </w:rPr>
                  </w:pPr>
                </w:p>
                <w:p w14:paraId="42C35770" w14:textId="77777777" w:rsidR="00557434" w:rsidRPr="00557434" w:rsidRDefault="00557434" w:rsidP="00557434">
                  <w:pPr>
                    <w:spacing w:after="45" w:line="240" w:lineRule="auto"/>
                    <w:divId w:val="892086812"/>
                    <w:rPr>
                      <w:rFonts w:ascii="PT Serif" w:eastAsia="Times New Roman" w:hAnsi="PT Serif" w:cs="Times New Roman"/>
                      <w:color w:val="FF0000"/>
                      <w:kern w:val="0"/>
                      <w:sz w:val="23"/>
                      <w:szCs w:val="23"/>
                      <w14:ligatures w14:val="none"/>
                    </w:rPr>
                  </w:pPr>
                  <w:r w:rsidRPr="00557434">
                    <w:rPr>
                      <w:rFonts w:ascii="PT Serif" w:eastAsia="Times New Roman" w:hAnsi="PT Serif" w:cs="Times New Roman"/>
                      <w:b/>
                      <w:bCs/>
                      <w:color w:val="FF0000"/>
                      <w:kern w:val="0"/>
                      <w:sz w:val="23"/>
                      <w:szCs w:val="23"/>
                      <w14:ligatures w14:val="none"/>
                    </w:rPr>
                    <w:t>Correct Answer: </w:t>
                  </w:r>
                  <w:r w:rsidRPr="00557434">
                    <w:rPr>
                      <w:rFonts w:ascii="PT Serif" w:eastAsia="Times New Roman" w:hAnsi="PT Serif" w:cs="Times New Roman"/>
                      <w:b/>
                      <w:bCs/>
                      <w:i/>
                      <w:iCs/>
                      <w:color w:val="FF0000"/>
                      <w:kern w:val="0"/>
                      <w:sz w:val="23"/>
                      <w:szCs w:val="23"/>
                      <w14:ligatures w14:val="none"/>
                    </w:rPr>
                    <w:t>2.41x</w:t>
                  </w:r>
                </w:p>
                <w:p w14:paraId="64776DA3" w14:textId="19EA4D8A" w:rsidR="00557434" w:rsidRDefault="00557434" w:rsidP="00557434">
                  <w:pPr>
                    <w:spacing w:after="0" w:line="240" w:lineRule="auto"/>
                    <w:ind w:right="45"/>
                    <w:divId w:val="892086812"/>
                    <w:rPr>
                      <w:rFonts w:ascii="PT Serif" w:eastAsia="Times New Roman" w:hAnsi="PT Serif" w:cs="Times New Roman"/>
                      <w:color w:val="FF0000"/>
                      <w:kern w:val="0"/>
                      <w:sz w:val="23"/>
                      <w:szCs w:val="23"/>
                      <w14:ligatures w14:val="none"/>
                    </w:rPr>
                  </w:pPr>
                  <w:r w:rsidRPr="00557434">
                    <w:rPr>
                      <w:rFonts w:ascii="PT Serif" w:eastAsia="Times New Roman" w:hAnsi="PT Serif" w:cs="Times New Roman"/>
                      <w:color w:val="FF0000"/>
                      <w:kern w:val="0"/>
                      <w:sz w:val="23"/>
                      <w:szCs w:val="23"/>
                      <w14:ligatures w14:val="none"/>
                    </w:rPr>
                    <w:t>TIE = 1350 / 560 = 2.41x</w:t>
                  </w:r>
                </w:p>
                <w:p w14:paraId="3C09391C" w14:textId="77777777" w:rsidR="00557434" w:rsidRDefault="00557434" w:rsidP="00557434">
                  <w:pPr>
                    <w:spacing w:after="0" w:line="240" w:lineRule="auto"/>
                    <w:ind w:right="45"/>
                    <w:divId w:val="892086812"/>
                    <w:rPr>
                      <w:rFonts w:ascii="PT Serif" w:eastAsia="Times New Roman" w:hAnsi="PT Serif" w:cs="Times New Roman"/>
                      <w:color w:val="FF0000"/>
                      <w:kern w:val="0"/>
                      <w:sz w:val="23"/>
                      <w:szCs w:val="23"/>
                      <w14:ligatures w14:val="none"/>
                    </w:rPr>
                  </w:pPr>
                </w:p>
                <w:p w14:paraId="72FA2F02" w14:textId="248DF4C5" w:rsidR="00557434" w:rsidRDefault="00557434" w:rsidP="00557434">
                  <w:pPr>
                    <w:spacing w:after="0" w:line="240" w:lineRule="auto"/>
                    <w:ind w:right="45"/>
                    <w:divId w:val="892086812"/>
                    <w:rPr>
                      <w:rFonts w:ascii="PT Serif" w:hAnsi="PT Serif"/>
                      <w:color w:val="333333"/>
                      <w:sz w:val="23"/>
                      <w:szCs w:val="23"/>
                      <w:shd w:val="clear" w:color="auto" w:fill="FFFFFF"/>
                    </w:rPr>
                  </w:pPr>
                  <w:r>
                    <w:rPr>
                      <w:rFonts w:ascii="PT Serif" w:eastAsia="Times New Roman" w:hAnsi="PT Serif" w:cs="Times New Roman"/>
                      <w:kern w:val="0"/>
                      <w:sz w:val="23"/>
                      <w:szCs w:val="23"/>
                      <w14:ligatures w14:val="none"/>
                    </w:rPr>
                    <w:t xml:space="preserve">2. </w:t>
                  </w:r>
                  <w:r>
                    <w:rPr>
                      <w:rFonts w:ascii="PT Serif" w:hAnsi="PT Serif"/>
                      <w:color w:val="333333"/>
                      <w:sz w:val="23"/>
                      <w:szCs w:val="23"/>
                      <w:shd w:val="clear" w:color="auto" w:fill="FFFFFF"/>
                    </w:rPr>
                    <w:t>If the industry average debt ratio is 60%, then:</w:t>
                  </w:r>
                </w:p>
                <w:p w14:paraId="14C298C8" w14:textId="77777777" w:rsidR="00557434" w:rsidRDefault="00557434" w:rsidP="00557434">
                  <w:pPr>
                    <w:spacing w:after="0" w:line="240" w:lineRule="auto"/>
                    <w:ind w:right="45"/>
                    <w:divId w:val="892086812"/>
                    <w:rPr>
                      <w:rFonts w:ascii="PT Serif" w:hAnsi="PT Serif"/>
                      <w:color w:val="333333"/>
                      <w:sz w:val="23"/>
                      <w:szCs w:val="23"/>
                      <w:shd w:val="clear" w:color="auto" w:fill="FFFFFF"/>
                    </w:rPr>
                  </w:pPr>
                </w:p>
                <w:p w14:paraId="67526862" w14:textId="77777777" w:rsidR="003668D2" w:rsidRPr="003668D2" w:rsidRDefault="003668D2" w:rsidP="003668D2">
                  <w:pPr>
                    <w:spacing w:after="45" w:line="240" w:lineRule="auto"/>
                    <w:divId w:val="892086812"/>
                    <w:rPr>
                      <w:rFonts w:ascii="PT Serif" w:eastAsia="Times New Roman" w:hAnsi="PT Serif" w:cs="Times New Roman"/>
                      <w:color w:val="FF0000"/>
                      <w:kern w:val="0"/>
                      <w:sz w:val="23"/>
                      <w:szCs w:val="23"/>
                      <w14:ligatures w14:val="none"/>
                    </w:rPr>
                  </w:pPr>
                  <w:r w:rsidRPr="003668D2">
                    <w:rPr>
                      <w:rFonts w:ascii="PT Serif" w:eastAsia="Times New Roman" w:hAnsi="PT Serif" w:cs="Times New Roman"/>
                      <w:b/>
                      <w:bCs/>
                      <w:color w:val="FF0000"/>
                      <w:kern w:val="0"/>
                      <w:sz w:val="23"/>
                      <w:szCs w:val="23"/>
                      <w14:ligatures w14:val="none"/>
                    </w:rPr>
                    <w:t>Correct Answer: </w:t>
                  </w:r>
                  <w:r w:rsidRPr="003668D2">
                    <w:rPr>
                      <w:rFonts w:ascii="PT Serif" w:eastAsia="Times New Roman" w:hAnsi="PT Serif" w:cs="Times New Roman"/>
                      <w:b/>
                      <w:bCs/>
                      <w:i/>
                      <w:iCs/>
                      <w:color w:val="FF0000"/>
                      <w:kern w:val="0"/>
                      <w:sz w:val="23"/>
                      <w:szCs w:val="23"/>
                      <w14:ligatures w14:val="none"/>
                    </w:rPr>
                    <w:t>Eastern Family is more aggressively financed by debt than the industry.</w:t>
                  </w:r>
                </w:p>
                <w:p w14:paraId="0806AD38" w14:textId="77777777" w:rsidR="00DE4EE1" w:rsidRDefault="003668D2" w:rsidP="003668D2">
                  <w:pPr>
                    <w:spacing w:after="0" w:line="240" w:lineRule="auto"/>
                    <w:ind w:right="45"/>
                    <w:divId w:val="892086812"/>
                    <w:rPr>
                      <w:rFonts w:ascii="PT Serif" w:eastAsia="Times New Roman" w:hAnsi="PT Serif" w:cs="Times New Roman"/>
                      <w:color w:val="FF0000"/>
                      <w:kern w:val="0"/>
                      <w:sz w:val="23"/>
                      <w:szCs w:val="23"/>
                      <w14:ligatures w14:val="none"/>
                    </w:rPr>
                  </w:pPr>
                  <w:r w:rsidRPr="003668D2">
                    <w:rPr>
                      <w:rFonts w:ascii="PT Serif" w:eastAsia="Times New Roman" w:hAnsi="PT Serif" w:cs="Times New Roman"/>
                      <w:color w:val="FF0000"/>
                      <w:kern w:val="0"/>
                      <w:sz w:val="23"/>
                      <w:szCs w:val="23"/>
                      <w14:ligatures w14:val="none"/>
                    </w:rPr>
                    <w:t xml:space="preserve">Eastern Family’s debt ratio is 67.28% (= total liabilities/total assets = 10,900 / 16200; remember, </w:t>
                  </w:r>
                </w:p>
                <w:p w14:paraId="61FCD109" w14:textId="77777777" w:rsidR="00DE4EE1" w:rsidRDefault="003668D2" w:rsidP="003668D2">
                  <w:pPr>
                    <w:spacing w:after="0" w:line="240" w:lineRule="auto"/>
                    <w:ind w:right="45"/>
                    <w:divId w:val="892086812"/>
                    <w:rPr>
                      <w:rFonts w:ascii="PT Serif" w:eastAsia="Times New Roman" w:hAnsi="PT Serif" w:cs="Times New Roman"/>
                      <w:color w:val="FF0000"/>
                      <w:kern w:val="0"/>
                      <w:sz w:val="23"/>
                      <w:szCs w:val="23"/>
                      <w14:ligatures w14:val="none"/>
                    </w:rPr>
                  </w:pPr>
                  <w:r w:rsidRPr="003668D2">
                    <w:rPr>
                      <w:rFonts w:ascii="PT Serif" w:eastAsia="Times New Roman" w:hAnsi="PT Serif" w:cs="Times New Roman"/>
                      <w:color w:val="FF0000"/>
                      <w:kern w:val="0"/>
                      <w:sz w:val="23"/>
                      <w:szCs w:val="23"/>
                      <w14:ligatures w14:val="none"/>
                    </w:rPr>
                    <w:t>total liabilities equals current liabilities [$3,900] + long-term liabilities [$7,000]). Since the</w:t>
                  </w:r>
                </w:p>
                <w:p w14:paraId="12E8B4B3" w14:textId="77777777" w:rsidR="00DE4EE1" w:rsidRDefault="003668D2" w:rsidP="003668D2">
                  <w:pPr>
                    <w:spacing w:after="0" w:line="240" w:lineRule="auto"/>
                    <w:ind w:right="45"/>
                    <w:divId w:val="892086812"/>
                    <w:rPr>
                      <w:rFonts w:ascii="PT Serif" w:eastAsia="Times New Roman" w:hAnsi="PT Serif" w:cs="Times New Roman"/>
                      <w:color w:val="FF0000"/>
                      <w:kern w:val="0"/>
                      <w:sz w:val="23"/>
                      <w:szCs w:val="23"/>
                      <w14:ligatures w14:val="none"/>
                    </w:rPr>
                  </w:pPr>
                  <w:r w:rsidRPr="003668D2">
                    <w:rPr>
                      <w:rFonts w:ascii="PT Serif" w:eastAsia="Times New Roman" w:hAnsi="PT Serif" w:cs="Times New Roman"/>
                      <w:color w:val="FF0000"/>
                      <w:kern w:val="0"/>
                      <w:sz w:val="23"/>
                      <w:szCs w:val="23"/>
                      <w14:ligatures w14:val="none"/>
                    </w:rPr>
                    <w:t xml:space="preserve"> industry average is only 60%, Eastern Family finances a higher portion of its assets with</w:t>
                  </w:r>
                </w:p>
                <w:p w14:paraId="48552466" w14:textId="77777777" w:rsidR="00DE4EE1" w:rsidRDefault="003668D2" w:rsidP="003668D2">
                  <w:pPr>
                    <w:spacing w:after="0" w:line="240" w:lineRule="auto"/>
                    <w:ind w:right="45"/>
                    <w:divId w:val="892086812"/>
                    <w:rPr>
                      <w:rFonts w:ascii="PT Serif" w:eastAsia="Times New Roman" w:hAnsi="PT Serif" w:cs="Times New Roman"/>
                      <w:color w:val="FF0000"/>
                      <w:kern w:val="0"/>
                      <w:sz w:val="23"/>
                      <w:szCs w:val="23"/>
                      <w14:ligatures w14:val="none"/>
                    </w:rPr>
                  </w:pPr>
                  <w:r w:rsidRPr="003668D2">
                    <w:rPr>
                      <w:rFonts w:ascii="PT Serif" w:eastAsia="Times New Roman" w:hAnsi="PT Serif" w:cs="Times New Roman"/>
                      <w:color w:val="FF0000"/>
                      <w:kern w:val="0"/>
                      <w:sz w:val="23"/>
                      <w:szCs w:val="23"/>
                      <w14:ligatures w14:val="none"/>
                    </w:rPr>
                    <w:t xml:space="preserve"> debt than the industry norm. Thus, Eastern is more </w:t>
                  </w:r>
                  <w:r w:rsidRPr="003668D2">
                    <w:rPr>
                      <w:rFonts w:ascii="PT Serif" w:eastAsia="Times New Roman" w:hAnsi="PT Serif" w:cs="Times New Roman"/>
                      <w:i/>
                      <w:iCs/>
                      <w:color w:val="FF0000"/>
                      <w:kern w:val="0"/>
                      <w:sz w:val="23"/>
                      <w:szCs w:val="23"/>
                      <w14:ligatures w14:val="none"/>
                    </w:rPr>
                    <w:t>aggressively</w:t>
                  </w:r>
                  <w:r w:rsidRPr="003668D2">
                    <w:rPr>
                      <w:rFonts w:ascii="PT Serif" w:eastAsia="Times New Roman" w:hAnsi="PT Serif" w:cs="Times New Roman"/>
                      <w:color w:val="FF0000"/>
                      <w:kern w:val="0"/>
                      <w:sz w:val="23"/>
                      <w:szCs w:val="23"/>
                      <w14:ligatures w14:val="none"/>
                    </w:rPr>
                    <w:t xml:space="preserve"> financed than the industry. </w:t>
                  </w:r>
                </w:p>
                <w:p w14:paraId="1E9BCC6A" w14:textId="0468ECE8" w:rsidR="003668D2" w:rsidRDefault="003668D2" w:rsidP="003668D2">
                  <w:pPr>
                    <w:spacing w:after="0" w:line="240" w:lineRule="auto"/>
                    <w:ind w:right="45"/>
                    <w:divId w:val="892086812"/>
                    <w:rPr>
                      <w:rFonts w:ascii="PT Serif" w:eastAsia="Times New Roman" w:hAnsi="PT Serif" w:cs="Times New Roman"/>
                      <w:color w:val="FF0000"/>
                      <w:kern w:val="0"/>
                      <w:sz w:val="23"/>
                      <w:szCs w:val="23"/>
                      <w14:ligatures w14:val="none"/>
                    </w:rPr>
                  </w:pPr>
                  <w:r w:rsidRPr="003668D2">
                    <w:rPr>
                      <w:rFonts w:ascii="PT Serif" w:eastAsia="Times New Roman" w:hAnsi="PT Serif" w:cs="Times New Roman"/>
                      <w:color w:val="FF0000"/>
                      <w:kern w:val="0"/>
                      <w:sz w:val="23"/>
                      <w:szCs w:val="23"/>
                      <w14:ligatures w14:val="none"/>
                    </w:rPr>
                    <w:t>Having a higher debt ratio does not necessarily mean that the company’s debt is lower quality. </w:t>
                  </w:r>
                </w:p>
                <w:p w14:paraId="188AF98B" w14:textId="77777777" w:rsidR="003668D2" w:rsidRDefault="003668D2" w:rsidP="003668D2">
                  <w:pPr>
                    <w:spacing w:after="0" w:line="240" w:lineRule="auto"/>
                    <w:ind w:right="45"/>
                    <w:divId w:val="892086812"/>
                    <w:rPr>
                      <w:rFonts w:ascii="PT Serif" w:eastAsia="Times New Roman" w:hAnsi="PT Serif" w:cs="Times New Roman"/>
                      <w:color w:val="FF0000"/>
                      <w:kern w:val="0"/>
                      <w:sz w:val="23"/>
                      <w:szCs w:val="23"/>
                      <w14:ligatures w14:val="none"/>
                    </w:rPr>
                  </w:pPr>
                </w:p>
                <w:p w14:paraId="49BF317D" w14:textId="77777777" w:rsidR="005117C3" w:rsidRPr="005117C3" w:rsidRDefault="003668D2" w:rsidP="004F6352">
                  <w:pPr>
                    <w:pStyle w:val="ListParagraph"/>
                    <w:numPr>
                      <w:ilvl w:val="0"/>
                      <w:numId w:val="8"/>
                    </w:numPr>
                    <w:spacing w:before="45" w:after="45" w:line="240" w:lineRule="auto"/>
                    <w:ind w:right="180"/>
                    <w:divId w:val="892086812"/>
                    <w:rPr>
                      <w:rFonts w:ascii="PT Serif" w:eastAsia="Times New Roman" w:hAnsi="PT Serif" w:cs="Times New Roman"/>
                      <w:kern w:val="0"/>
                      <w:sz w:val="23"/>
                      <w:szCs w:val="23"/>
                      <w14:ligatures w14:val="none"/>
                    </w:rPr>
                  </w:pPr>
                  <w:r w:rsidRPr="004F6352">
                    <w:rPr>
                      <w:rFonts w:ascii="PT Serif" w:hAnsi="PT Serif"/>
                      <w:color w:val="333333"/>
                      <w:sz w:val="23"/>
                      <w:szCs w:val="23"/>
                      <w:shd w:val="clear" w:color="auto" w:fill="FFFFFF"/>
                    </w:rPr>
                    <w:t>Suppose a firm has a financial leverage ratio of 2.50.  What percentage of the firm’s assets</w:t>
                  </w:r>
                </w:p>
                <w:p w14:paraId="155CD9A4" w14:textId="37D6E295" w:rsidR="003668D2" w:rsidRPr="004F6352" w:rsidRDefault="003668D2" w:rsidP="005117C3">
                  <w:pPr>
                    <w:pStyle w:val="ListParagraph"/>
                    <w:spacing w:before="45" w:after="45" w:line="240" w:lineRule="auto"/>
                    <w:ind w:left="405" w:right="180"/>
                    <w:divId w:val="892086812"/>
                    <w:rPr>
                      <w:rFonts w:ascii="PT Serif" w:eastAsia="Times New Roman" w:hAnsi="PT Serif" w:cs="Times New Roman"/>
                      <w:kern w:val="0"/>
                      <w:sz w:val="23"/>
                      <w:szCs w:val="23"/>
                      <w14:ligatures w14:val="none"/>
                    </w:rPr>
                  </w:pPr>
                  <w:r w:rsidRPr="004F6352">
                    <w:rPr>
                      <w:rFonts w:ascii="PT Serif" w:hAnsi="PT Serif"/>
                      <w:color w:val="333333"/>
                      <w:sz w:val="23"/>
                      <w:szCs w:val="23"/>
                      <w:shd w:val="clear" w:color="auto" w:fill="FFFFFF"/>
                    </w:rPr>
                    <w:t xml:space="preserve"> are financed by equity?</w:t>
                  </w:r>
                </w:p>
                <w:p w14:paraId="5F057C33" w14:textId="77777777" w:rsidR="003668D2" w:rsidRDefault="003668D2" w:rsidP="003668D2">
                  <w:pPr>
                    <w:spacing w:before="45" w:after="45" w:line="240" w:lineRule="auto"/>
                    <w:ind w:right="135"/>
                    <w:divId w:val="892086812"/>
                    <w:rPr>
                      <w:rFonts w:ascii="PT Serif" w:eastAsia="Times New Roman" w:hAnsi="PT Serif" w:cs="Times New Roman"/>
                      <w:kern w:val="0"/>
                      <w:sz w:val="23"/>
                      <w:szCs w:val="23"/>
                      <w14:ligatures w14:val="none"/>
                    </w:rPr>
                  </w:pPr>
                </w:p>
                <w:p w14:paraId="33AFC57B" w14:textId="77777777" w:rsidR="003668D2" w:rsidRPr="003668D2" w:rsidRDefault="003668D2" w:rsidP="003668D2">
                  <w:pPr>
                    <w:spacing w:after="45" w:line="240" w:lineRule="auto"/>
                    <w:divId w:val="892086812"/>
                    <w:rPr>
                      <w:rFonts w:ascii="PT Serif" w:eastAsia="Times New Roman" w:hAnsi="PT Serif" w:cs="Times New Roman"/>
                      <w:color w:val="FF0000"/>
                      <w:kern w:val="0"/>
                      <w:sz w:val="23"/>
                      <w:szCs w:val="23"/>
                      <w14:ligatures w14:val="none"/>
                    </w:rPr>
                  </w:pPr>
                  <w:r w:rsidRPr="003668D2">
                    <w:rPr>
                      <w:rFonts w:ascii="PT Serif" w:eastAsia="Times New Roman" w:hAnsi="PT Serif" w:cs="Times New Roman"/>
                      <w:b/>
                      <w:bCs/>
                      <w:color w:val="FF0000"/>
                      <w:kern w:val="0"/>
                      <w:sz w:val="23"/>
                      <w:szCs w:val="23"/>
                      <w14:ligatures w14:val="none"/>
                    </w:rPr>
                    <w:t>Correct Answer: </w:t>
                  </w:r>
                  <w:r w:rsidRPr="003668D2">
                    <w:rPr>
                      <w:rFonts w:ascii="PT Serif" w:eastAsia="Times New Roman" w:hAnsi="PT Serif" w:cs="Times New Roman"/>
                      <w:b/>
                      <w:bCs/>
                      <w:i/>
                      <w:iCs/>
                      <w:color w:val="FF0000"/>
                      <w:kern w:val="0"/>
                      <w:sz w:val="23"/>
                      <w:szCs w:val="23"/>
                      <w14:ligatures w14:val="none"/>
                    </w:rPr>
                    <w:t>40%</w:t>
                  </w:r>
                </w:p>
                <w:p w14:paraId="30734494" w14:textId="77777777" w:rsidR="00DE4EE1" w:rsidRDefault="003668D2" w:rsidP="003668D2">
                  <w:pPr>
                    <w:spacing w:after="0" w:line="240" w:lineRule="auto"/>
                    <w:ind w:right="45"/>
                    <w:divId w:val="892086812"/>
                    <w:rPr>
                      <w:rFonts w:ascii="PT Serif" w:eastAsia="Times New Roman" w:hAnsi="PT Serif" w:cs="Times New Roman"/>
                      <w:color w:val="FF0000"/>
                      <w:kern w:val="0"/>
                      <w:sz w:val="23"/>
                      <w:szCs w:val="23"/>
                      <w14:ligatures w14:val="none"/>
                    </w:rPr>
                  </w:pPr>
                  <w:r w:rsidRPr="003668D2">
                    <w:rPr>
                      <w:rFonts w:ascii="PT Serif" w:eastAsia="Times New Roman" w:hAnsi="PT Serif" w:cs="Times New Roman"/>
                      <w:color w:val="FF0000"/>
                      <w:kern w:val="0"/>
                      <w:sz w:val="23"/>
                      <w:szCs w:val="23"/>
                      <w14:ligatures w14:val="none"/>
                    </w:rPr>
                    <w:t xml:space="preserve">The correct answer is 40%. We know that Assets (100%) = Liabilities (X%) + Equity (Y%). </w:t>
                  </w:r>
                </w:p>
                <w:p w14:paraId="6A39EE0C" w14:textId="17083202" w:rsidR="003668D2" w:rsidRDefault="003668D2" w:rsidP="003668D2">
                  <w:pPr>
                    <w:spacing w:after="0" w:line="240" w:lineRule="auto"/>
                    <w:ind w:right="45"/>
                    <w:divId w:val="892086812"/>
                    <w:rPr>
                      <w:rFonts w:ascii="PT Serif" w:eastAsia="Times New Roman" w:hAnsi="PT Serif" w:cs="Times New Roman"/>
                      <w:color w:val="FF0000"/>
                      <w:kern w:val="0"/>
                      <w:sz w:val="23"/>
                      <w:szCs w:val="23"/>
                      <w14:ligatures w14:val="none"/>
                    </w:rPr>
                  </w:pPr>
                  <w:r w:rsidRPr="003668D2">
                    <w:rPr>
                      <w:rFonts w:ascii="PT Serif" w:eastAsia="Times New Roman" w:hAnsi="PT Serif" w:cs="Times New Roman"/>
                      <w:color w:val="FF0000"/>
                      <w:kern w:val="0"/>
                      <w:sz w:val="23"/>
                      <w:szCs w:val="23"/>
                      <w14:ligatures w14:val="none"/>
                    </w:rPr>
                    <w:t>So Financial leverage ratio = 2.5 = 100% / Y% = Assets/Equity; thus Y = 100 / 2.5 = 40%.</w:t>
                  </w:r>
                </w:p>
                <w:p w14:paraId="44B862CC" w14:textId="77777777" w:rsidR="004F6352" w:rsidRDefault="004F6352" w:rsidP="003668D2">
                  <w:pPr>
                    <w:spacing w:after="0" w:line="240" w:lineRule="auto"/>
                    <w:ind w:right="45"/>
                    <w:divId w:val="892086812"/>
                    <w:rPr>
                      <w:rFonts w:ascii="PT Serif" w:eastAsia="Times New Roman" w:hAnsi="PT Serif" w:cs="Times New Roman"/>
                      <w:color w:val="FF0000"/>
                      <w:kern w:val="0"/>
                      <w:sz w:val="23"/>
                      <w:szCs w:val="23"/>
                      <w14:ligatures w14:val="none"/>
                    </w:rPr>
                  </w:pPr>
                </w:p>
                <w:p w14:paraId="1D48E05A" w14:textId="77777777" w:rsidR="004F6352" w:rsidRDefault="004F6352" w:rsidP="003668D2">
                  <w:pPr>
                    <w:spacing w:after="0" w:line="240" w:lineRule="auto"/>
                    <w:ind w:right="45"/>
                    <w:divId w:val="892086812"/>
                    <w:rPr>
                      <w:rFonts w:ascii="PT Serif" w:eastAsia="Times New Roman" w:hAnsi="PT Serif" w:cs="Times New Roman"/>
                      <w:color w:val="FF0000"/>
                      <w:kern w:val="0"/>
                      <w:sz w:val="23"/>
                      <w:szCs w:val="23"/>
                      <w14:ligatures w14:val="none"/>
                    </w:rPr>
                  </w:pPr>
                </w:p>
                <w:p w14:paraId="42E432EE" w14:textId="77777777" w:rsidR="004F6352" w:rsidRDefault="004F6352" w:rsidP="003668D2">
                  <w:pPr>
                    <w:spacing w:after="0" w:line="240" w:lineRule="auto"/>
                    <w:ind w:right="45"/>
                    <w:divId w:val="892086812"/>
                    <w:rPr>
                      <w:rFonts w:ascii="PT Serif" w:eastAsia="Times New Roman" w:hAnsi="PT Serif" w:cs="Times New Roman"/>
                      <w:color w:val="FF0000"/>
                      <w:kern w:val="0"/>
                      <w:sz w:val="23"/>
                      <w:szCs w:val="23"/>
                      <w14:ligatures w14:val="none"/>
                    </w:rPr>
                  </w:pPr>
                </w:p>
                <w:p w14:paraId="7DB5B700" w14:textId="68B18253" w:rsidR="004F6352" w:rsidRPr="00C40A7D" w:rsidRDefault="00C40A7D" w:rsidP="00C40A7D">
                  <w:pPr>
                    <w:pStyle w:val="ListParagraph"/>
                    <w:numPr>
                      <w:ilvl w:val="0"/>
                      <w:numId w:val="8"/>
                    </w:numPr>
                    <w:spacing w:before="45" w:after="45" w:line="240" w:lineRule="auto"/>
                    <w:ind w:right="90"/>
                    <w:divId w:val="892086812"/>
                    <w:rPr>
                      <w:rFonts w:ascii="PT Serif" w:eastAsia="Times New Roman" w:hAnsi="PT Serif" w:cs="Times New Roman"/>
                      <w:color w:val="FF0000"/>
                      <w:kern w:val="0"/>
                      <w:sz w:val="23"/>
                      <w:szCs w:val="23"/>
                      <w14:ligatures w14:val="none"/>
                    </w:rPr>
                  </w:pPr>
                  <w:r>
                    <w:rPr>
                      <w:rFonts w:ascii="PT Serif" w:hAnsi="PT Serif"/>
                      <w:color w:val="333333"/>
                      <w:sz w:val="23"/>
                      <w:szCs w:val="23"/>
                      <w:shd w:val="clear" w:color="auto" w:fill="FFFFFF"/>
                    </w:rPr>
                    <w:t>If a firm’s financial leverage ratio is 2.50, what percentage of assets are financed by debt?</w:t>
                  </w:r>
                </w:p>
                <w:p w14:paraId="2CA6B90B" w14:textId="77777777" w:rsidR="00C40A7D" w:rsidRDefault="00C40A7D" w:rsidP="00C40A7D">
                  <w:pPr>
                    <w:spacing w:before="45" w:after="45" w:line="240" w:lineRule="auto"/>
                    <w:ind w:right="135"/>
                    <w:divId w:val="892086812"/>
                    <w:rPr>
                      <w:rFonts w:ascii="PT Serif" w:eastAsia="Times New Roman" w:hAnsi="PT Serif" w:cs="Times New Roman"/>
                      <w:color w:val="FF0000"/>
                      <w:kern w:val="0"/>
                      <w:sz w:val="23"/>
                      <w:szCs w:val="23"/>
                      <w14:ligatures w14:val="none"/>
                    </w:rPr>
                  </w:pPr>
                </w:p>
                <w:p w14:paraId="14C42330" w14:textId="77777777" w:rsidR="003A1FC7" w:rsidRPr="003A1FC7" w:rsidRDefault="003A1FC7" w:rsidP="003A1FC7">
                  <w:pPr>
                    <w:spacing w:after="45" w:line="240" w:lineRule="auto"/>
                    <w:divId w:val="892086812"/>
                    <w:rPr>
                      <w:rFonts w:ascii="PT Serif" w:eastAsia="Times New Roman" w:hAnsi="PT Serif" w:cs="Times New Roman"/>
                      <w:color w:val="FF0000"/>
                      <w:kern w:val="0"/>
                      <w:sz w:val="23"/>
                      <w:szCs w:val="23"/>
                      <w14:ligatures w14:val="none"/>
                    </w:rPr>
                  </w:pPr>
                  <w:r w:rsidRPr="003A1FC7">
                    <w:rPr>
                      <w:rFonts w:ascii="PT Serif" w:eastAsia="Times New Roman" w:hAnsi="PT Serif" w:cs="Times New Roman"/>
                      <w:b/>
                      <w:bCs/>
                      <w:color w:val="FF0000"/>
                      <w:kern w:val="0"/>
                      <w:sz w:val="23"/>
                      <w:szCs w:val="23"/>
                      <w14:ligatures w14:val="none"/>
                    </w:rPr>
                    <w:t>Correct Answer: </w:t>
                  </w:r>
                  <w:r w:rsidRPr="003A1FC7">
                    <w:rPr>
                      <w:rFonts w:ascii="PT Serif" w:eastAsia="Times New Roman" w:hAnsi="PT Serif" w:cs="Times New Roman"/>
                      <w:b/>
                      <w:bCs/>
                      <w:i/>
                      <w:iCs/>
                      <w:color w:val="FF0000"/>
                      <w:kern w:val="0"/>
                      <w:sz w:val="23"/>
                      <w:szCs w:val="23"/>
                      <w14:ligatures w14:val="none"/>
                    </w:rPr>
                    <w:t>60%</w:t>
                  </w:r>
                </w:p>
                <w:p w14:paraId="1018808C" w14:textId="77777777" w:rsidR="00DE4EE1" w:rsidRDefault="003A1FC7" w:rsidP="003A1FC7">
                  <w:pPr>
                    <w:spacing w:after="0" w:line="240" w:lineRule="auto"/>
                    <w:ind w:right="45"/>
                    <w:divId w:val="892086812"/>
                    <w:rPr>
                      <w:rFonts w:ascii="PT Serif" w:eastAsia="Times New Roman" w:hAnsi="PT Serif" w:cs="Times New Roman"/>
                      <w:color w:val="FF0000"/>
                      <w:kern w:val="0"/>
                      <w:sz w:val="23"/>
                      <w:szCs w:val="23"/>
                      <w14:ligatures w14:val="none"/>
                    </w:rPr>
                  </w:pPr>
                  <w:r w:rsidRPr="003A1FC7">
                    <w:rPr>
                      <w:rFonts w:ascii="PT Serif" w:eastAsia="Times New Roman" w:hAnsi="PT Serif" w:cs="Times New Roman"/>
                      <w:color w:val="FF0000"/>
                      <w:kern w:val="0"/>
                      <w:sz w:val="23"/>
                      <w:szCs w:val="23"/>
                      <w14:ligatures w14:val="none"/>
                    </w:rPr>
                    <w:t>Solution: We know that Assets (100%) = Liabilities (X%) + Equity (Y%). So, Financial leverage</w:t>
                  </w:r>
                </w:p>
                <w:p w14:paraId="1F99605A" w14:textId="2726A1C3" w:rsidR="003A1FC7" w:rsidRPr="003A1FC7" w:rsidRDefault="003A1FC7" w:rsidP="003A1FC7">
                  <w:pPr>
                    <w:spacing w:after="0" w:line="240" w:lineRule="auto"/>
                    <w:ind w:right="45"/>
                    <w:divId w:val="892086812"/>
                    <w:rPr>
                      <w:rFonts w:ascii="PT Serif" w:eastAsia="Times New Roman" w:hAnsi="PT Serif" w:cs="Times New Roman"/>
                      <w:color w:val="FF0000"/>
                      <w:kern w:val="0"/>
                      <w:sz w:val="23"/>
                      <w:szCs w:val="23"/>
                      <w14:ligatures w14:val="none"/>
                    </w:rPr>
                  </w:pPr>
                  <w:r w:rsidRPr="003A1FC7">
                    <w:rPr>
                      <w:rFonts w:ascii="PT Serif" w:eastAsia="Times New Roman" w:hAnsi="PT Serif" w:cs="Times New Roman"/>
                      <w:color w:val="FF0000"/>
                      <w:kern w:val="0"/>
                      <w:sz w:val="23"/>
                      <w:szCs w:val="23"/>
                      <w14:ligatures w14:val="none"/>
                    </w:rPr>
                    <w:t xml:space="preserve"> ratio = 2.5 = 100%/Y% = Assets/Equity; thus Y = 40%, so X = 60% = percent financed by debt.</w:t>
                  </w:r>
                </w:p>
                <w:p w14:paraId="1031B329" w14:textId="77777777" w:rsidR="00C40A7D" w:rsidRPr="003A1FC7" w:rsidRDefault="00C40A7D" w:rsidP="00C40A7D">
                  <w:pPr>
                    <w:spacing w:before="45" w:after="45" w:line="240" w:lineRule="auto"/>
                    <w:ind w:right="135"/>
                    <w:divId w:val="892086812"/>
                    <w:rPr>
                      <w:rFonts w:ascii="PT Serif" w:eastAsia="Times New Roman" w:hAnsi="PT Serif" w:cs="Times New Roman"/>
                      <w:color w:val="FF0000"/>
                      <w:kern w:val="0"/>
                      <w:sz w:val="23"/>
                      <w:szCs w:val="23"/>
                      <w14:ligatures w14:val="none"/>
                    </w:rPr>
                  </w:pPr>
                </w:p>
                <w:p w14:paraId="3DDFEADF" w14:textId="77777777" w:rsidR="00051ABA" w:rsidRDefault="00051ABA" w:rsidP="00051ABA">
                  <w:pPr>
                    <w:pStyle w:val="Heading2"/>
                    <w:shd w:val="clear" w:color="auto" w:fill="FFFFFF"/>
                    <w:spacing w:before="75" w:beforeAutospacing="0" w:after="150" w:afterAutospacing="0"/>
                    <w:ind w:left="300"/>
                    <w:divId w:val="892086812"/>
                    <w:rPr>
                      <w:rFonts w:ascii="Open Sans" w:hAnsi="Open Sans" w:cs="Open Sans"/>
                      <w:color w:val="444444"/>
                      <w:sz w:val="48"/>
                      <w:szCs w:val="48"/>
                    </w:rPr>
                  </w:pPr>
                  <w:r>
                    <w:rPr>
                      <w:rFonts w:ascii="Open Sans" w:hAnsi="Open Sans" w:cs="Open Sans"/>
                      <w:color w:val="444444"/>
                      <w:sz w:val="48"/>
                      <w:szCs w:val="48"/>
                    </w:rPr>
                    <w:t>4.6 Quick Check: Profitability Ratios</w:t>
                  </w:r>
                </w:p>
                <w:p w14:paraId="524248F3" w14:textId="77777777" w:rsidR="00051ABA" w:rsidRDefault="00051ABA" w:rsidP="00051ABA">
                  <w:pPr>
                    <w:pStyle w:val="NormalWeb"/>
                    <w:shd w:val="clear" w:color="auto" w:fill="FFFFFF"/>
                    <w:spacing w:before="0" w:beforeAutospacing="0" w:after="300" w:afterAutospacing="0" w:line="462" w:lineRule="atLeast"/>
                    <w:ind w:left="270" w:right="270"/>
                    <w:divId w:val="892086812"/>
                    <w:rPr>
                      <w:rFonts w:ascii="PT Serif" w:hAnsi="PT Serif"/>
                      <w:color w:val="333333"/>
                      <w:sz w:val="23"/>
                      <w:szCs w:val="23"/>
                    </w:rPr>
                  </w:pPr>
                  <w:r>
                    <w:rPr>
                      <w:rFonts w:ascii="PT Serif" w:hAnsi="PT Serif"/>
                      <w:color w:val="333333"/>
                      <w:sz w:val="23"/>
                      <w:szCs w:val="23"/>
                    </w:rPr>
                    <w:t>Use the following balance sheet and income statement to answer the next three questions:</w:t>
                  </w:r>
                </w:p>
                <w:p w14:paraId="7438188B" w14:textId="77777777" w:rsidR="003668D2" w:rsidRPr="003668D2" w:rsidRDefault="003668D2" w:rsidP="003668D2">
                  <w:pPr>
                    <w:spacing w:before="45" w:after="45" w:line="240" w:lineRule="auto"/>
                    <w:ind w:right="135"/>
                    <w:divId w:val="892086812"/>
                    <w:rPr>
                      <w:rFonts w:ascii="PT Serif" w:eastAsia="Times New Roman" w:hAnsi="PT Serif" w:cs="Times New Roman"/>
                      <w:color w:val="FF0000"/>
                      <w:kern w:val="0"/>
                      <w:sz w:val="23"/>
                      <w:szCs w:val="23"/>
                      <w14:ligatures w14:val="none"/>
                    </w:rPr>
                  </w:pPr>
                </w:p>
                <w:p w14:paraId="2D557551" w14:textId="77777777" w:rsidR="00557434" w:rsidRPr="00557434" w:rsidRDefault="00557434" w:rsidP="00557434">
                  <w:pPr>
                    <w:spacing w:after="0" w:line="240" w:lineRule="auto"/>
                    <w:ind w:right="45"/>
                    <w:divId w:val="892086812"/>
                    <w:rPr>
                      <w:rFonts w:ascii="PT Serif" w:eastAsia="Times New Roman" w:hAnsi="PT Serif" w:cs="Times New Roman"/>
                      <w:kern w:val="0"/>
                      <w:sz w:val="23"/>
                      <w:szCs w:val="23"/>
                      <w14:ligatures w14:val="none"/>
                    </w:rPr>
                  </w:pPr>
                </w:p>
                <w:p w14:paraId="39166E77" w14:textId="63275F29" w:rsidR="00557434" w:rsidRPr="006B4BB6" w:rsidRDefault="00C45D0B" w:rsidP="006B4BB6">
                  <w:pPr>
                    <w:spacing w:before="45" w:after="45" w:line="240" w:lineRule="auto"/>
                    <w:ind w:right="225"/>
                    <w:divId w:val="892086812"/>
                    <w:rPr>
                      <w:rFonts w:ascii="PT Serif" w:eastAsia="Times New Roman" w:hAnsi="PT Serif" w:cs="Times New Roman"/>
                      <w:kern w:val="0"/>
                      <w:sz w:val="23"/>
                      <w:szCs w:val="23"/>
                      <w14:ligatures w14:val="none"/>
                    </w:rPr>
                  </w:pPr>
                  <w:r>
                    <w:rPr>
                      <w:rFonts w:ascii="PT Serif" w:eastAsia="Times New Roman" w:hAnsi="PT Serif" w:cs="Times New Roman"/>
                      <w:noProof/>
                      <w:kern w:val="0"/>
                      <w:sz w:val="23"/>
                      <w:szCs w:val="23"/>
                      <w14:ligatures w14:val="none"/>
                    </w:rPr>
                    <w:drawing>
                      <wp:inline distT="0" distB="0" distL="0" distR="0" wp14:anchorId="1978D222" wp14:editId="3FDED893">
                        <wp:extent cx="6172200" cy="2933700"/>
                        <wp:effectExtent l="0" t="0" r="0" b="0"/>
                        <wp:docPr id="8057123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72200" cy="2933700"/>
                                </a:xfrm>
                                <a:prstGeom prst="rect">
                                  <a:avLst/>
                                </a:prstGeom>
                                <a:noFill/>
                              </pic:spPr>
                            </pic:pic>
                          </a:graphicData>
                        </a:graphic>
                      </wp:inline>
                    </w:drawing>
                  </w:r>
                </w:p>
                <w:p w14:paraId="0539C0A8" w14:textId="77777777" w:rsidR="003E094B" w:rsidRPr="003E094B" w:rsidRDefault="003E094B" w:rsidP="003E094B">
                  <w:pPr>
                    <w:pStyle w:val="ListParagraph"/>
                    <w:shd w:val="clear" w:color="auto" w:fill="FFFFFF"/>
                    <w:spacing w:before="45" w:after="300" w:line="462" w:lineRule="atLeast"/>
                    <w:ind w:right="315"/>
                    <w:divId w:val="892086812"/>
                    <w:rPr>
                      <w:rFonts w:ascii="PT Serif" w:eastAsia="Times New Roman" w:hAnsi="PT Serif" w:cs="Times New Roman"/>
                      <w:color w:val="333333"/>
                      <w:kern w:val="0"/>
                      <w:sz w:val="23"/>
                      <w:szCs w:val="23"/>
                      <w14:ligatures w14:val="none"/>
                    </w:rPr>
                  </w:pPr>
                </w:p>
                <w:p w14:paraId="5F0F444C" w14:textId="121A4FC1" w:rsidR="0056447C" w:rsidRPr="00561FB6" w:rsidRDefault="0056447C" w:rsidP="0056447C">
                  <w:pPr>
                    <w:pStyle w:val="Heading2"/>
                    <w:shd w:val="clear" w:color="auto" w:fill="FFFFFF"/>
                    <w:spacing w:before="75" w:beforeAutospacing="0" w:after="150" w:afterAutospacing="0"/>
                    <w:ind w:left="345"/>
                    <w:divId w:val="892086812"/>
                    <w:rPr>
                      <w:rFonts w:ascii="Open Sans" w:hAnsi="Open Sans" w:cs="Open Sans"/>
                      <w:color w:val="444444"/>
                      <w:sz w:val="48"/>
                      <w:szCs w:val="48"/>
                    </w:rPr>
                  </w:pPr>
                </w:p>
              </w:tc>
            </w:tr>
          </w:tbl>
          <w:p w14:paraId="0A1061F5" w14:textId="08050FE7" w:rsidR="00F051C5" w:rsidRPr="00F051C5" w:rsidRDefault="00F051C5" w:rsidP="00F051C5">
            <w:pPr>
              <w:pStyle w:val="ListParagraph"/>
              <w:numPr>
                <w:ilvl w:val="0"/>
                <w:numId w:val="10"/>
              </w:numPr>
              <w:spacing w:before="45" w:after="300" w:line="462" w:lineRule="atLeast"/>
              <w:ind w:left="450" w:right="495"/>
              <w:divId w:val="646328153"/>
              <w:rPr>
                <w:rFonts w:ascii="PT Serif" w:eastAsia="Times New Roman" w:hAnsi="PT Serif" w:cs="Times New Roman"/>
                <w:kern w:val="0"/>
                <w:sz w:val="23"/>
                <w:szCs w:val="23"/>
                <w14:ligatures w14:val="none"/>
              </w:rPr>
            </w:pPr>
            <w:r>
              <w:rPr>
                <w:rFonts w:ascii="PT Serif" w:hAnsi="PT Serif"/>
                <w:color w:val="333333"/>
                <w:sz w:val="23"/>
                <w:szCs w:val="23"/>
                <w:shd w:val="clear" w:color="auto" w:fill="FFFFFF"/>
              </w:rPr>
              <w:lastRenderedPageBreak/>
              <w:t>What is the ROE for Eastern Family?</w:t>
            </w:r>
          </w:p>
          <w:p w14:paraId="75A576A6" w14:textId="77777777" w:rsidR="00C55BB4" w:rsidRPr="00C55BB4" w:rsidRDefault="00C55BB4" w:rsidP="00C55BB4">
            <w:pPr>
              <w:spacing w:after="45" w:line="240" w:lineRule="auto"/>
              <w:divId w:val="646328153"/>
              <w:rPr>
                <w:rFonts w:ascii="PT Serif" w:eastAsia="Times New Roman" w:hAnsi="PT Serif" w:cs="Times New Roman"/>
                <w:color w:val="FF0000"/>
                <w:kern w:val="0"/>
                <w:sz w:val="23"/>
                <w:szCs w:val="23"/>
                <w14:ligatures w14:val="none"/>
              </w:rPr>
            </w:pPr>
            <w:r w:rsidRPr="00C55BB4">
              <w:rPr>
                <w:rFonts w:ascii="PT Serif" w:eastAsia="Times New Roman" w:hAnsi="PT Serif" w:cs="Times New Roman"/>
                <w:b/>
                <w:bCs/>
                <w:color w:val="FF0000"/>
                <w:kern w:val="0"/>
                <w:sz w:val="23"/>
                <w:szCs w:val="23"/>
                <w14:ligatures w14:val="none"/>
              </w:rPr>
              <w:t>Correct Answer: </w:t>
            </w:r>
            <w:r w:rsidRPr="00C55BB4">
              <w:rPr>
                <w:rFonts w:ascii="PT Serif" w:eastAsia="Times New Roman" w:hAnsi="PT Serif" w:cs="Times New Roman"/>
                <w:b/>
                <w:bCs/>
                <w:i/>
                <w:iCs/>
                <w:color w:val="FF0000"/>
                <w:kern w:val="0"/>
                <w:sz w:val="23"/>
                <w:szCs w:val="23"/>
                <w14:ligatures w14:val="none"/>
              </w:rPr>
              <w:t>8.94%</w:t>
            </w:r>
          </w:p>
          <w:p w14:paraId="24D77941" w14:textId="5AA16485" w:rsidR="00C55BB4" w:rsidRDefault="00C55BB4" w:rsidP="00C55BB4">
            <w:pPr>
              <w:spacing w:after="0" w:line="240" w:lineRule="auto"/>
              <w:ind w:right="45"/>
              <w:divId w:val="646328153"/>
              <w:rPr>
                <w:rFonts w:ascii="PT Serif" w:eastAsia="Times New Roman" w:hAnsi="PT Serif" w:cs="Times New Roman"/>
                <w:color w:val="FF0000"/>
                <w:kern w:val="0"/>
                <w:sz w:val="23"/>
                <w:szCs w:val="23"/>
                <w14:ligatures w14:val="none"/>
              </w:rPr>
            </w:pPr>
            <w:r w:rsidRPr="00C55BB4">
              <w:rPr>
                <w:rFonts w:ascii="PT Serif" w:eastAsia="Times New Roman" w:hAnsi="PT Serif" w:cs="Times New Roman"/>
                <w:color w:val="FF0000"/>
                <w:kern w:val="0"/>
                <w:sz w:val="23"/>
                <w:szCs w:val="23"/>
                <w14:ligatures w14:val="none"/>
              </w:rPr>
              <w:t>ROE = 474 / 5300 = 8.94%</w:t>
            </w:r>
          </w:p>
          <w:p w14:paraId="49EF08F1" w14:textId="77777777" w:rsidR="00C55BB4" w:rsidRDefault="00C55BB4" w:rsidP="00C55BB4">
            <w:pPr>
              <w:spacing w:after="0" w:line="240" w:lineRule="auto"/>
              <w:ind w:right="45"/>
              <w:divId w:val="646328153"/>
              <w:rPr>
                <w:rFonts w:ascii="PT Serif" w:eastAsia="Times New Roman" w:hAnsi="PT Serif" w:cs="Times New Roman"/>
                <w:color w:val="FF0000"/>
                <w:kern w:val="0"/>
                <w:sz w:val="23"/>
                <w:szCs w:val="23"/>
                <w14:ligatures w14:val="none"/>
              </w:rPr>
            </w:pPr>
          </w:p>
          <w:p w14:paraId="3F3BA475" w14:textId="77777777" w:rsidR="00C55BB4" w:rsidRDefault="00C55BB4" w:rsidP="00C55BB4">
            <w:pPr>
              <w:spacing w:after="0" w:line="240" w:lineRule="auto"/>
              <w:ind w:right="45"/>
              <w:divId w:val="646328153"/>
              <w:rPr>
                <w:rFonts w:ascii="PT Serif" w:eastAsia="Times New Roman" w:hAnsi="PT Serif" w:cs="Times New Roman"/>
                <w:color w:val="FF0000"/>
                <w:kern w:val="0"/>
                <w:sz w:val="23"/>
                <w:szCs w:val="23"/>
                <w14:ligatures w14:val="none"/>
              </w:rPr>
            </w:pPr>
          </w:p>
          <w:p w14:paraId="7F1EFC17" w14:textId="77777777" w:rsidR="00C55BB4" w:rsidRDefault="00C55BB4" w:rsidP="00C55BB4">
            <w:pPr>
              <w:spacing w:after="0" w:line="240" w:lineRule="auto"/>
              <w:ind w:right="45"/>
              <w:divId w:val="646328153"/>
              <w:rPr>
                <w:rFonts w:ascii="PT Serif" w:eastAsia="Times New Roman" w:hAnsi="PT Serif" w:cs="Times New Roman"/>
                <w:color w:val="FF0000"/>
                <w:kern w:val="0"/>
                <w:sz w:val="23"/>
                <w:szCs w:val="23"/>
                <w14:ligatures w14:val="none"/>
              </w:rPr>
            </w:pPr>
          </w:p>
          <w:p w14:paraId="123F9E88" w14:textId="620743C8" w:rsidR="00C55BB4" w:rsidRPr="00C55BB4" w:rsidRDefault="00C55BB4" w:rsidP="00C55BB4">
            <w:pPr>
              <w:pStyle w:val="ListParagraph"/>
              <w:numPr>
                <w:ilvl w:val="0"/>
                <w:numId w:val="10"/>
              </w:numPr>
              <w:spacing w:before="45" w:after="45" w:line="240" w:lineRule="auto"/>
              <w:ind w:right="90"/>
              <w:divId w:val="646328153"/>
              <w:rPr>
                <w:rFonts w:ascii="PT Serif" w:eastAsia="Times New Roman" w:hAnsi="PT Serif" w:cs="Times New Roman"/>
                <w:kern w:val="0"/>
                <w:sz w:val="23"/>
                <w:szCs w:val="23"/>
                <w14:ligatures w14:val="none"/>
              </w:rPr>
            </w:pPr>
            <w:r>
              <w:rPr>
                <w:rFonts w:ascii="PT Serif" w:hAnsi="PT Serif"/>
                <w:color w:val="333333"/>
                <w:sz w:val="23"/>
                <w:szCs w:val="23"/>
                <w:shd w:val="clear" w:color="auto" w:fill="FFFFFF"/>
              </w:rPr>
              <w:t>For Eastern Family, what percentage of sales is consumed by Cost of Goods Sold?</w:t>
            </w:r>
          </w:p>
          <w:p w14:paraId="6C2ACC2D" w14:textId="77777777" w:rsidR="00C55BB4" w:rsidRDefault="00C55BB4" w:rsidP="00C55BB4">
            <w:pPr>
              <w:spacing w:before="45" w:after="45" w:line="240" w:lineRule="auto"/>
              <w:ind w:right="135"/>
              <w:divId w:val="646328153"/>
              <w:rPr>
                <w:rFonts w:ascii="PT Serif" w:eastAsia="Times New Roman" w:hAnsi="PT Serif" w:cs="Times New Roman"/>
                <w:kern w:val="0"/>
                <w:sz w:val="23"/>
                <w:szCs w:val="23"/>
                <w14:ligatures w14:val="none"/>
              </w:rPr>
            </w:pPr>
          </w:p>
          <w:p w14:paraId="67773DCF" w14:textId="77777777" w:rsidR="00C55BB4" w:rsidRPr="00C55BB4" w:rsidRDefault="00C55BB4" w:rsidP="00C55BB4">
            <w:pPr>
              <w:spacing w:after="45" w:line="240" w:lineRule="auto"/>
              <w:divId w:val="646328153"/>
              <w:rPr>
                <w:rFonts w:ascii="PT Serif" w:eastAsia="Times New Roman" w:hAnsi="PT Serif" w:cs="Times New Roman"/>
                <w:color w:val="FF0000"/>
                <w:kern w:val="0"/>
                <w:sz w:val="23"/>
                <w:szCs w:val="23"/>
                <w14:ligatures w14:val="none"/>
              </w:rPr>
            </w:pPr>
            <w:r w:rsidRPr="00C55BB4">
              <w:rPr>
                <w:rFonts w:ascii="PT Serif" w:eastAsia="Times New Roman" w:hAnsi="PT Serif" w:cs="Times New Roman"/>
                <w:b/>
                <w:bCs/>
                <w:color w:val="FF0000"/>
                <w:kern w:val="0"/>
                <w:sz w:val="23"/>
                <w:szCs w:val="23"/>
                <w14:ligatures w14:val="none"/>
              </w:rPr>
              <w:t>Correct Answer: </w:t>
            </w:r>
            <w:r w:rsidRPr="00C55BB4">
              <w:rPr>
                <w:rFonts w:ascii="PT Serif" w:eastAsia="Times New Roman" w:hAnsi="PT Serif" w:cs="Times New Roman"/>
                <w:b/>
                <w:bCs/>
                <w:i/>
                <w:iCs/>
                <w:color w:val="FF0000"/>
                <w:kern w:val="0"/>
                <w:sz w:val="23"/>
                <w:szCs w:val="23"/>
                <w14:ligatures w14:val="none"/>
              </w:rPr>
              <w:t>58.90%</w:t>
            </w:r>
          </w:p>
          <w:p w14:paraId="4A728A0B" w14:textId="77777777" w:rsidR="00DE4EE1" w:rsidRDefault="00C55BB4" w:rsidP="00C55BB4">
            <w:pPr>
              <w:spacing w:after="0" w:line="240" w:lineRule="auto"/>
              <w:ind w:right="45"/>
              <w:divId w:val="646328153"/>
              <w:rPr>
                <w:rFonts w:ascii="PT Serif" w:eastAsia="Times New Roman" w:hAnsi="PT Serif" w:cs="Times New Roman"/>
                <w:color w:val="FF0000"/>
                <w:kern w:val="0"/>
                <w:sz w:val="23"/>
                <w:szCs w:val="23"/>
                <w14:ligatures w14:val="none"/>
              </w:rPr>
            </w:pPr>
            <w:r w:rsidRPr="00C55BB4">
              <w:rPr>
                <w:rFonts w:ascii="PT Serif" w:eastAsia="Times New Roman" w:hAnsi="PT Serif" w:cs="Times New Roman"/>
                <w:color w:val="FF0000"/>
                <w:kern w:val="0"/>
                <w:sz w:val="23"/>
                <w:szCs w:val="23"/>
                <w14:ligatures w14:val="none"/>
              </w:rPr>
              <w:lastRenderedPageBreak/>
              <w:t xml:space="preserve">Since Gross Margin = Gross Profit / Sales = 4110 / 10000 = 41.10%, the COGS / Sales = 1 – </w:t>
            </w:r>
          </w:p>
          <w:p w14:paraId="48359179" w14:textId="34D42A96" w:rsidR="00C55BB4" w:rsidRPr="00C55BB4" w:rsidRDefault="00C55BB4" w:rsidP="00C55BB4">
            <w:pPr>
              <w:spacing w:after="0" w:line="240" w:lineRule="auto"/>
              <w:ind w:right="45"/>
              <w:divId w:val="646328153"/>
              <w:rPr>
                <w:rFonts w:ascii="PT Serif" w:eastAsia="Times New Roman" w:hAnsi="PT Serif" w:cs="Times New Roman"/>
                <w:color w:val="333333"/>
                <w:kern w:val="0"/>
                <w:sz w:val="23"/>
                <w:szCs w:val="23"/>
                <w14:ligatures w14:val="none"/>
              </w:rPr>
            </w:pPr>
            <w:r w:rsidRPr="00C55BB4">
              <w:rPr>
                <w:rFonts w:ascii="PT Serif" w:eastAsia="Times New Roman" w:hAnsi="PT Serif" w:cs="Times New Roman"/>
                <w:color w:val="FF0000"/>
                <w:kern w:val="0"/>
                <w:sz w:val="23"/>
                <w:szCs w:val="23"/>
                <w14:ligatures w14:val="none"/>
              </w:rPr>
              <w:t xml:space="preserve">Gross Margin </w:t>
            </w:r>
            <w:r w:rsidRPr="00C55BB4">
              <w:rPr>
                <w:rFonts w:ascii="PT Serif" w:eastAsia="Times New Roman" w:hAnsi="PT Serif" w:cs="Times New Roman"/>
                <w:color w:val="333333"/>
                <w:kern w:val="0"/>
                <w:sz w:val="23"/>
                <w:szCs w:val="23"/>
                <w14:ligatures w14:val="none"/>
              </w:rPr>
              <w:t>= 58.90%.</w:t>
            </w:r>
          </w:p>
          <w:p w14:paraId="12407EEC" w14:textId="77777777" w:rsidR="007C4BC4" w:rsidRPr="007C4BC4" w:rsidRDefault="007C4BC4" w:rsidP="007C4BC4">
            <w:pPr>
              <w:pStyle w:val="ListParagraph"/>
              <w:numPr>
                <w:ilvl w:val="0"/>
                <w:numId w:val="10"/>
              </w:numPr>
              <w:spacing w:before="45" w:after="45" w:line="240" w:lineRule="auto"/>
              <w:ind w:right="180"/>
              <w:divId w:val="646328153"/>
              <w:rPr>
                <w:rFonts w:ascii="PT Serif" w:eastAsia="Times New Roman" w:hAnsi="PT Serif" w:cs="Times New Roman"/>
                <w:kern w:val="0"/>
                <w:sz w:val="23"/>
                <w:szCs w:val="23"/>
                <w14:ligatures w14:val="none"/>
              </w:rPr>
            </w:pPr>
            <w:r>
              <w:rPr>
                <w:rFonts w:ascii="PT Serif" w:hAnsi="PT Serif"/>
                <w:color w:val="333333"/>
                <w:sz w:val="23"/>
                <w:szCs w:val="23"/>
                <w:shd w:val="clear" w:color="auto" w:fill="FFFFFF"/>
              </w:rPr>
              <w:t>Assume that the industry average ROE is 12%. For Eastern Family, which of the following</w:t>
            </w:r>
          </w:p>
          <w:p w14:paraId="0B93DB0C" w14:textId="10AB2F41" w:rsidR="00C55BB4" w:rsidRDefault="007C4BC4" w:rsidP="007C4BC4">
            <w:pPr>
              <w:pStyle w:val="ListParagraph"/>
              <w:spacing w:before="45" w:after="45" w:line="240" w:lineRule="auto"/>
              <w:ind w:left="405" w:right="180"/>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 best describes their ROE:</w:t>
            </w:r>
          </w:p>
          <w:p w14:paraId="132FB37B" w14:textId="77777777" w:rsidR="007C4BC4" w:rsidRDefault="007C4BC4" w:rsidP="007C4BC4">
            <w:pPr>
              <w:pStyle w:val="ListParagraph"/>
              <w:spacing w:before="45" w:after="45" w:line="240" w:lineRule="auto"/>
              <w:ind w:left="405" w:right="180"/>
              <w:divId w:val="646328153"/>
              <w:rPr>
                <w:rFonts w:ascii="PT Serif" w:hAnsi="PT Serif"/>
                <w:color w:val="333333"/>
                <w:sz w:val="23"/>
                <w:szCs w:val="23"/>
                <w:shd w:val="clear" w:color="auto" w:fill="FFFFFF"/>
              </w:rPr>
            </w:pPr>
          </w:p>
          <w:p w14:paraId="3158BE63" w14:textId="77777777" w:rsidR="004F6C32" w:rsidRPr="004F6C32" w:rsidRDefault="004F6C32" w:rsidP="004F6C32">
            <w:pPr>
              <w:spacing w:after="45" w:line="240" w:lineRule="auto"/>
              <w:divId w:val="646328153"/>
              <w:rPr>
                <w:rFonts w:ascii="PT Serif" w:eastAsia="Times New Roman" w:hAnsi="PT Serif" w:cs="Times New Roman"/>
                <w:color w:val="FF0000"/>
                <w:kern w:val="0"/>
                <w:sz w:val="23"/>
                <w:szCs w:val="23"/>
                <w14:ligatures w14:val="none"/>
              </w:rPr>
            </w:pPr>
            <w:r w:rsidRPr="004F6C32">
              <w:rPr>
                <w:rFonts w:ascii="PT Serif" w:eastAsia="Times New Roman" w:hAnsi="PT Serif" w:cs="Times New Roman"/>
                <w:b/>
                <w:bCs/>
                <w:color w:val="FF0000"/>
                <w:kern w:val="0"/>
                <w:sz w:val="23"/>
                <w:szCs w:val="23"/>
                <w14:ligatures w14:val="none"/>
              </w:rPr>
              <w:t>Correct Answer: </w:t>
            </w:r>
            <w:r w:rsidRPr="004F6C32">
              <w:rPr>
                <w:rFonts w:ascii="PT Serif" w:eastAsia="Times New Roman" w:hAnsi="PT Serif" w:cs="Times New Roman"/>
                <w:b/>
                <w:bCs/>
                <w:i/>
                <w:iCs/>
                <w:color w:val="FF0000"/>
                <w:kern w:val="0"/>
                <w:sz w:val="23"/>
                <w:szCs w:val="23"/>
                <w14:ligatures w14:val="none"/>
              </w:rPr>
              <w:t>Eastern Family is generating lower return to owners than the industry.</w:t>
            </w:r>
          </w:p>
          <w:p w14:paraId="108CE689" w14:textId="7A0B0145" w:rsidR="004F6C32" w:rsidRDefault="004F6C32" w:rsidP="004F6C32">
            <w:pPr>
              <w:spacing w:after="0" w:line="240" w:lineRule="auto"/>
              <w:ind w:right="45"/>
              <w:divId w:val="646328153"/>
              <w:rPr>
                <w:rFonts w:ascii="PT Serif" w:eastAsia="Times New Roman" w:hAnsi="PT Serif" w:cs="Times New Roman"/>
                <w:color w:val="FF0000"/>
                <w:kern w:val="0"/>
                <w:sz w:val="23"/>
                <w:szCs w:val="23"/>
                <w14:ligatures w14:val="none"/>
              </w:rPr>
            </w:pPr>
            <w:r w:rsidRPr="004F6C32">
              <w:rPr>
                <w:rFonts w:ascii="PT Serif" w:eastAsia="Times New Roman" w:hAnsi="PT Serif" w:cs="Times New Roman"/>
                <w:color w:val="FF0000"/>
                <w:kern w:val="0"/>
                <w:sz w:val="23"/>
                <w:szCs w:val="23"/>
                <w14:ligatures w14:val="none"/>
              </w:rPr>
              <w:t>ROE for Eastern Family is 8.94% (474/5300 = 8.9%) which is less than the industry average.</w:t>
            </w:r>
          </w:p>
          <w:p w14:paraId="658FC957" w14:textId="77777777" w:rsidR="004F6C32" w:rsidRDefault="004F6C32" w:rsidP="004F6C32">
            <w:pPr>
              <w:spacing w:after="0" w:line="240" w:lineRule="auto"/>
              <w:ind w:right="45"/>
              <w:divId w:val="646328153"/>
              <w:rPr>
                <w:rFonts w:ascii="PT Serif" w:eastAsia="Times New Roman" w:hAnsi="PT Serif" w:cs="Times New Roman"/>
                <w:color w:val="FF0000"/>
                <w:kern w:val="0"/>
                <w:sz w:val="23"/>
                <w:szCs w:val="23"/>
                <w14:ligatures w14:val="none"/>
              </w:rPr>
            </w:pPr>
          </w:p>
          <w:p w14:paraId="2CDF7FDD" w14:textId="77777777" w:rsidR="000D3C1A" w:rsidRDefault="000D3C1A" w:rsidP="004F6C32">
            <w:pPr>
              <w:spacing w:before="45" w:after="45" w:line="240" w:lineRule="auto"/>
              <w:ind w:left="45" w:right="135"/>
              <w:divId w:val="646328153"/>
              <w:rPr>
                <w:rFonts w:ascii="PT Serif" w:eastAsia="Times New Roman" w:hAnsi="PT Serif" w:cs="Times New Roman"/>
                <w:color w:val="FF0000"/>
                <w:kern w:val="0"/>
                <w:sz w:val="23"/>
                <w:szCs w:val="23"/>
                <w14:ligatures w14:val="none"/>
              </w:rPr>
            </w:pPr>
            <w:r>
              <w:rPr>
                <w:noProof/>
              </w:rPr>
              <mc:AlternateContent>
                <mc:Choice Requires="wps">
                  <w:drawing>
                    <wp:inline distT="0" distB="0" distL="0" distR="0" wp14:anchorId="224768F1" wp14:editId="2A046999">
                      <wp:extent cx="304800" cy="304800"/>
                      <wp:effectExtent l="0" t="0" r="0" b="0"/>
                      <wp:docPr id="153946358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6E1DE"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PT Serif" w:eastAsia="Times New Roman" w:hAnsi="PT Serif" w:cs="Times New Roman"/>
                <w:color w:val="FF0000"/>
                <w:kern w:val="0"/>
                <w:sz w:val="23"/>
                <w:szCs w:val="23"/>
                <w14:ligatures w14:val="none"/>
              </w:rPr>
              <w:t>44.</w:t>
            </w:r>
          </w:p>
          <w:p w14:paraId="44AA0F65" w14:textId="77777777" w:rsidR="005117C3" w:rsidRDefault="000D3C1A" w:rsidP="004F6C32">
            <w:pPr>
              <w:spacing w:before="45" w:after="45" w:line="240" w:lineRule="auto"/>
              <w:ind w:left="45" w:right="135"/>
              <w:divId w:val="646328153"/>
              <w:rPr>
                <w:rFonts w:ascii="PT Serif" w:hAnsi="PT Serif"/>
                <w:color w:val="333333"/>
                <w:sz w:val="23"/>
                <w:szCs w:val="23"/>
                <w:shd w:val="clear" w:color="auto" w:fill="FFFFFF"/>
              </w:rPr>
            </w:pPr>
            <w:r>
              <w:rPr>
                <w:noProof/>
              </w:rPr>
              <w:t xml:space="preserve">4. </w:t>
            </w:r>
            <w:r>
              <w:rPr>
                <w:rFonts w:ascii="PT Serif" w:hAnsi="PT Serif"/>
                <w:color w:val="333333"/>
                <w:sz w:val="23"/>
                <w:szCs w:val="23"/>
                <w:shd w:val="clear" w:color="auto" w:fill="FFFFFF"/>
              </w:rPr>
              <w:t>If the industry average ROE is 4.12% and ROA is 2.09%, the most plausible conclusion about</w:t>
            </w:r>
          </w:p>
          <w:p w14:paraId="25CBF6E3" w14:textId="46DA6D90" w:rsidR="000D3C1A" w:rsidRDefault="000D3C1A" w:rsidP="004F6C32">
            <w:pPr>
              <w:spacing w:before="45" w:after="45" w:line="240" w:lineRule="auto"/>
              <w:ind w:left="45" w:right="13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 Macrosoft’s profitability is:</w:t>
            </w:r>
          </w:p>
          <w:p w14:paraId="37A7FE1E" w14:textId="77777777" w:rsidR="000D3C1A" w:rsidRDefault="000D3C1A" w:rsidP="004F6C32">
            <w:pPr>
              <w:spacing w:before="45" w:after="45" w:line="240" w:lineRule="auto"/>
              <w:ind w:left="45" w:right="135"/>
              <w:divId w:val="646328153"/>
              <w:rPr>
                <w:rFonts w:ascii="PT Serif" w:eastAsia="Times New Roman" w:hAnsi="PT Serif" w:cs="Times New Roman"/>
                <w:noProof/>
                <w:color w:val="FF0000"/>
                <w:kern w:val="0"/>
                <w:sz w:val="23"/>
                <w:szCs w:val="23"/>
                <w14:ligatures w14:val="none"/>
              </w:rPr>
            </w:pPr>
          </w:p>
          <w:p w14:paraId="3EA7CDB2" w14:textId="77777777" w:rsidR="000D3C1A" w:rsidRDefault="000D3C1A" w:rsidP="004F6C32">
            <w:pPr>
              <w:spacing w:before="45" w:after="45" w:line="240" w:lineRule="auto"/>
              <w:ind w:left="45" w:right="135"/>
              <w:divId w:val="646328153"/>
              <w:rPr>
                <w:rFonts w:ascii="PT Serif" w:eastAsia="Times New Roman" w:hAnsi="PT Serif" w:cs="Times New Roman"/>
                <w:noProof/>
                <w:color w:val="FF0000"/>
                <w:kern w:val="0"/>
                <w:sz w:val="23"/>
                <w:szCs w:val="23"/>
                <w14:ligatures w14:val="none"/>
              </w:rPr>
            </w:pPr>
          </w:p>
          <w:p w14:paraId="295899E1" w14:textId="42CC9CCA" w:rsidR="004F6C32" w:rsidRPr="004F6C32" w:rsidRDefault="000D3C1A" w:rsidP="004F6C32">
            <w:pPr>
              <w:spacing w:before="45" w:after="45" w:line="240" w:lineRule="auto"/>
              <w:ind w:left="45" w:right="135"/>
              <w:divId w:val="646328153"/>
              <w:rPr>
                <w:rFonts w:ascii="PT Serif" w:eastAsia="Times New Roman" w:hAnsi="PT Serif" w:cs="Times New Roman"/>
                <w:color w:val="FF0000"/>
                <w:kern w:val="0"/>
                <w:sz w:val="23"/>
                <w:szCs w:val="23"/>
                <w14:ligatures w14:val="none"/>
              </w:rPr>
            </w:pPr>
            <w:r>
              <w:rPr>
                <w:rFonts w:ascii="PT Serif" w:eastAsia="Times New Roman" w:hAnsi="PT Serif" w:cs="Times New Roman"/>
                <w:noProof/>
                <w:color w:val="FF0000"/>
                <w:kern w:val="0"/>
                <w:sz w:val="23"/>
                <w:szCs w:val="23"/>
                <w14:ligatures w14:val="none"/>
              </w:rPr>
              <w:drawing>
                <wp:inline distT="0" distB="0" distL="0" distR="0" wp14:anchorId="71E61DF2" wp14:editId="02EA8AA1">
                  <wp:extent cx="6225540" cy="4343400"/>
                  <wp:effectExtent l="0" t="0" r="3810" b="0"/>
                  <wp:docPr id="19625474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5540" cy="4343400"/>
                          </a:xfrm>
                          <a:prstGeom prst="rect">
                            <a:avLst/>
                          </a:prstGeom>
                          <a:noFill/>
                        </pic:spPr>
                      </pic:pic>
                    </a:graphicData>
                  </a:graphic>
                </wp:inline>
              </w:drawing>
            </w:r>
          </w:p>
          <w:p w14:paraId="692B5A03" w14:textId="77777777" w:rsidR="007C4BC4" w:rsidRPr="007C4BC4" w:rsidRDefault="007C4BC4" w:rsidP="007C4BC4">
            <w:pPr>
              <w:spacing w:before="45" w:after="45" w:line="240" w:lineRule="auto"/>
              <w:ind w:left="45" w:right="225"/>
              <w:divId w:val="646328153"/>
              <w:rPr>
                <w:rFonts w:ascii="PT Serif" w:eastAsia="Times New Roman" w:hAnsi="PT Serif" w:cs="Times New Roman"/>
                <w:kern w:val="0"/>
                <w:sz w:val="23"/>
                <w:szCs w:val="23"/>
                <w14:ligatures w14:val="none"/>
              </w:rPr>
            </w:pPr>
          </w:p>
          <w:p w14:paraId="4EE60501" w14:textId="3B6DD0FA" w:rsidR="000D3C1A" w:rsidRPr="000D3C1A" w:rsidRDefault="003B2986" w:rsidP="003B2986">
            <w:pPr>
              <w:pStyle w:val="ListParagraph"/>
              <w:spacing w:before="45" w:after="300" w:line="462" w:lineRule="atLeast"/>
              <w:ind w:left="405" w:right="585"/>
              <w:divId w:val="646328153"/>
              <w:rPr>
                <w:rFonts w:ascii="PT Serif" w:eastAsia="Times New Roman" w:hAnsi="PT Serif" w:cs="Times New Roman"/>
                <w:kern w:val="0"/>
                <w:sz w:val="23"/>
                <w:szCs w:val="23"/>
                <w14:ligatures w14:val="none"/>
              </w:rPr>
            </w:pPr>
            <w:r>
              <w:rPr>
                <w:rFonts w:ascii="PT Serif" w:hAnsi="PT Serif"/>
                <w:color w:val="333333"/>
                <w:sz w:val="23"/>
                <w:szCs w:val="23"/>
                <w:shd w:val="clear" w:color="auto" w:fill="FFFFFF"/>
              </w:rPr>
              <w:t>5.</w:t>
            </w:r>
            <w:r w:rsidR="000D3C1A">
              <w:rPr>
                <w:rFonts w:ascii="PT Serif" w:hAnsi="PT Serif"/>
                <w:color w:val="333333"/>
                <w:sz w:val="23"/>
                <w:szCs w:val="23"/>
                <w:shd w:val="clear" w:color="auto" w:fill="FFFFFF"/>
              </w:rPr>
              <w:t>If the industry average ROE is 4.12% and ROA is 2.09%, the most plausible conclusion</w:t>
            </w:r>
          </w:p>
          <w:p w14:paraId="06F506C8" w14:textId="07D3440B" w:rsidR="00F051C5" w:rsidRDefault="000D3C1A" w:rsidP="000D3C1A">
            <w:pPr>
              <w:pStyle w:val="ListParagraph"/>
              <w:spacing w:before="45" w:after="300" w:line="462" w:lineRule="atLeast"/>
              <w:ind w:left="405" w:right="58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 about Macrosoft’s profitability is:</w:t>
            </w:r>
          </w:p>
          <w:p w14:paraId="5D99B83B" w14:textId="77777777" w:rsidR="000D3C1A" w:rsidRDefault="000D3C1A" w:rsidP="000D3C1A">
            <w:pPr>
              <w:pStyle w:val="ListParagraph"/>
              <w:spacing w:before="45" w:after="300" w:line="462" w:lineRule="atLeast"/>
              <w:ind w:left="405" w:right="585"/>
              <w:divId w:val="646328153"/>
              <w:rPr>
                <w:rFonts w:ascii="PT Serif" w:hAnsi="PT Serif"/>
                <w:color w:val="333333"/>
                <w:sz w:val="23"/>
                <w:szCs w:val="23"/>
                <w:shd w:val="clear" w:color="auto" w:fill="FFFFFF"/>
              </w:rPr>
            </w:pPr>
          </w:p>
          <w:p w14:paraId="3600559E" w14:textId="77777777" w:rsidR="0039041C" w:rsidRPr="0039041C" w:rsidRDefault="0039041C" w:rsidP="0039041C">
            <w:pPr>
              <w:spacing w:after="45" w:line="240" w:lineRule="auto"/>
              <w:divId w:val="646328153"/>
              <w:rPr>
                <w:rFonts w:ascii="PT Serif" w:eastAsia="Times New Roman" w:hAnsi="PT Serif" w:cs="Times New Roman"/>
                <w:color w:val="FF0000"/>
                <w:kern w:val="0"/>
                <w:sz w:val="23"/>
                <w:szCs w:val="23"/>
                <w14:ligatures w14:val="none"/>
              </w:rPr>
            </w:pPr>
            <w:r w:rsidRPr="0039041C">
              <w:rPr>
                <w:rFonts w:ascii="PT Serif" w:eastAsia="Times New Roman" w:hAnsi="PT Serif" w:cs="Times New Roman"/>
                <w:b/>
                <w:bCs/>
                <w:color w:val="FF0000"/>
                <w:kern w:val="0"/>
                <w:sz w:val="23"/>
                <w:szCs w:val="23"/>
                <w14:ligatures w14:val="none"/>
              </w:rPr>
              <w:t>Correct Answer: </w:t>
            </w:r>
            <w:r w:rsidRPr="0039041C">
              <w:rPr>
                <w:rFonts w:ascii="PT Serif" w:eastAsia="Times New Roman" w:hAnsi="PT Serif" w:cs="Times New Roman"/>
                <w:b/>
                <w:bCs/>
                <w:i/>
                <w:iCs/>
                <w:color w:val="FF0000"/>
                <w:kern w:val="0"/>
                <w:sz w:val="23"/>
                <w:szCs w:val="23"/>
                <w14:ligatures w14:val="none"/>
              </w:rPr>
              <w:t>Macrosoft is more profitable than the industry.</w:t>
            </w:r>
          </w:p>
          <w:p w14:paraId="45E15FB2" w14:textId="77777777" w:rsidR="0039041C" w:rsidRPr="0039041C" w:rsidRDefault="0039041C" w:rsidP="0039041C">
            <w:pPr>
              <w:spacing w:after="0" w:line="240" w:lineRule="auto"/>
              <w:divId w:val="646328153"/>
              <w:rPr>
                <w:rFonts w:ascii="PT Serif" w:eastAsia="Times New Roman" w:hAnsi="PT Serif" w:cs="Times New Roman"/>
                <w:color w:val="FF0000"/>
                <w:kern w:val="0"/>
                <w:sz w:val="23"/>
                <w:szCs w:val="23"/>
                <w14:ligatures w14:val="none"/>
              </w:rPr>
            </w:pPr>
          </w:p>
          <w:p w14:paraId="0C00E54C" w14:textId="77777777" w:rsidR="0039041C" w:rsidRPr="0039041C" w:rsidRDefault="0039041C" w:rsidP="0039041C">
            <w:pPr>
              <w:spacing w:after="300" w:line="462" w:lineRule="atLeast"/>
              <w:ind w:left="360" w:right="315"/>
              <w:divId w:val="646328153"/>
              <w:rPr>
                <w:rFonts w:ascii="PT Serif" w:eastAsia="Times New Roman" w:hAnsi="PT Serif" w:cs="Times New Roman"/>
                <w:color w:val="FF0000"/>
                <w:kern w:val="0"/>
                <w:sz w:val="23"/>
                <w:szCs w:val="23"/>
                <w14:ligatures w14:val="none"/>
              </w:rPr>
            </w:pPr>
            <w:r w:rsidRPr="0039041C">
              <w:rPr>
                <w:rFonts w:ascii="PT Serif" w:eastAsia="Times New Roman" w:hAnsi="PT Serif" w:cs="Times New Roman"/>
                <w:color w:val="FF0000"/>
                <w:kern w:val="0"/>
                <w:sz w:val="23"/>
                <w:szCs w:val="23"/>
                <w14:ligatures w14:val="none"/>
              </w:rPr>
              <w:t xml:space="preserve">For Macrosoft: ROE = NI/Equity = 462/8300 = 5.56%; ROA = 462/20900 = .0221 = 2.21%.  </w:t>
            </w:r>
          </w:p>
          <w:p w14:paraId="72210C93" w14:textId="3D6FFB1A" w:rsidR="0039041C" w:rsidRDefault="0039041C" w:rsidP="0039041C">
            <w:pPr>
              <w:spacing w:after="300" w:line="462" w:lineRule="atLeast"/>
              <w:ind w:left="360" w:right="315"/>
              <w:divId w:val="646328153"/>
              <w:rPr>
                <w:rFonts w:ascii="PT Serif" w:eastAsia="Times New Roman" w:hAnsi="PT Serif" w:cs="Times New Roman"/>
                <w:color w:val="FF0000"/>
                <w:kern w:val="0"/>
                <w:sz w:val="23"/>
                <w:szCs w:val="23"/>
                <w14:ligatures w14:val="none"/>
              </w:rPr>
            </w:pPr>
            <w:r w:rsidRPr="0039041C">
              <w:rPr>
                <w:rFonts w:ascii="PT Serif" w:eastAsia="Times New Roman" w:hAnsi="PT Serif" w:cs="Times New Roman"/>
                <w:color w:val="FF0000"/>
                <w:kern w:val="0"/>
                <w:sz w:val="23"/>
                <w:szCs w:val="23"/>
                <w14:ligatures w14:val="none"/>
              </w:rPr>
              <w:t>Hence, Macrosoft is generating higher ROA and ROE than the industry.</w:t>
            </w:r>
          </w:p>
          <w:p w14:paraId="579E1171" w14:textId="77777777" w:rsidR="00DE4EE1" w:rsidRDefault="000C6707" w:rsidP="00DE4EE1">
            <w:pPr>
              <w:pStyle w:val="Heading2"/>
              <w:numPr>
                <w:ilvl w:val="1"/>
                <w:numId w:val="10"/>
              </w:numPr>
              <w:shd w:val="clear" w:color="auto" w:fill="FFFFFF"/>
              <w:spacing w:before="75" w:beforeAutospacing="0" w:after="150" w:afterAutospacing="0"/>
              <w:ind w:left="1425" w:right="45"/>
              <w:divId w:val="646328153"/>
              <w:rPr>
                <w:rFonts w:ascii="Open Sans" w:hAnsi="Open Sans" w:cs="Open Sans"/>
                <w:color w:val="444444"/>
                <w:sz w:val="48"/>
                <w:szCs w:val="48"/>
              </w:rPr>
            </w:pPr>
            <w:r>
              <w:rPr>
                <w:rFonts w:ascii="Open Sans" w:hAnsi="Open Sans" w:cs="Open Sans"/>
                <w:color w:val="444444"/>
                <w:sz w:val="48"/>
                <w:szCs w:val="48"/>
              </w:rPr>
              <w:t>Quick Check: The Granddaddy of</w:t>
            </w:r>
          </w:p>
          <w:p w14:paraId="5F7F0E38" w14:textId="1EB317A0" w:rsidR="000C6707" w:rsidRDefault="000C6707" w:rsidP="00DE4EE1">
            <w:pPr>
              <w:pStyle w:val="Heading2"/>
              <w:shd w:val="clear" w:color="auto" w:fill="FFFFFF"/>
              <w:spacing w:before="75" w:beforeAutospacing="0" w:after="150" w:afterAutospacing="0"/>
              <w:ind w:left="1425" w:right="45"/>
              <w:divId w:val="646328153"/>
              <w:rPr>
                <w:rFonts w:ascii="Open Sans" w:hAnsi="Open Sans" w:cs="Open Sans"/>
                <w:color w:val="444444"/>
                <w:sz w:val="48"/>
                <w:szCs w:val="48"/>
              </w:rPr>
            </w:pPr>
            <w:r w:rsidRPr="00DE4EE1">
              <w:rPr>
                <w:rFonts w:ascii="Open Sans" w:hAnsi="Open Sans" w:cs="Open Sans"/>
                <w:color w:val="444444"/>
                <w:sz w:val="48"/>
                <w:szCs w:val="48"/>
              </w:rPr>
              <w:t>Ratios: The DuPont Decomposition</w:t>
            </w:r>
          </w:p>
          <w:p w14:paraId="0E9DCEE4" w14:textId="23949B3A" w:rsidR="00DE4EE1" w:rsidRDefault="00DE4EE1" w:rsidP="00DE4EE1">
            <w:pPr>
              <w:pStyle w:val="Heading2"/>
              <w:numPr>
                <w:ilvl w:val="0"/>
                <w:numId w:val="11"/>
              </w:numPr>
              <w:shd w:val="clear" w:color="auto" w:fill="FFFFFF"/>
              <w:spacing w:before="75" w:beforeAutospacing="0" w:after="150" w:afterAutospacing="0"/>
              <w:ind w:right="45"/>
              <w:divId w:val="646328153"/>
              <w:rPr>
                <w:rFonts w:ascii="PT Serif" w:hAnsi="PT Serif"/>
                <w:b w:val="0"/>
                <w:bCs w:val="0"/>
                <w:color w:val="333333"/>
                <w:sz w:val="23"/>
                <w:szCs w:val="23"/>
                <w:shd w:val="clear" w:color="auto" w:fill="FFFFFF"/>
              </w:rPr>
            </w:pPr>
            <w:r w:rsidRPr="00DE4EE1">
              <w:rPr>
                <w:rFonts w:ascii="PT Serif" w:hAnsi="PT Serif"/>
                <w:b w:val="0"/>
                <w:bCs w:val="0"/>
                <w:color w:val="333333"/>
                <w:sz w:val="23"/>
                <w:szCs w:val="23"/>
                <w:shd w:val="clear" w:color="auto" w:fill="FFFFFF"/>
              </w:rPr>
              <w:t>Which one of the following is NOT included in the DuPont calculation?</w:t>
            </w:r>
          </w:p>
          <w:p w14:paraId="0C3AEF85" w14:textId="77777777" w:rsidR="00DE4EE1" w:rsidRPr="00DE4EE1" w:rsidRDefault="00DE4EE1" w:rsidP="00DE4EE1">
            <w:pPr>
              <w:spacing w:after="45" w:line="240" w:lineRule="auto"/>
              <w:divId w:val="646328153"/>
              <w:rPr>
                <w:rFonts w:ascii="PT Serif" w:eastAsia="Times New Roman" w:hAnsi="PT Serif" w:cs="Times New Roman"/>
                <w:color w:val="FF0000"/>
                <w:kern w:val="0"/>
                <w:sz w:val="23"/>
                <w:szCs w:val="23"/>
                <w14:ligatures w14:val="none"/>
              </w:rPr>
            </w:pPr>
            <w:r w:rsidRPr="00DE4EE1">
              <w:rPr>
                <w:rFonts w:ascii="PT Serif" w:eastAsia="Times New Roman" w:hAnsi="PT Serif" w:cs="Times New Roman"/>
                <w:b/>
                <w:bCs/>
                <w:color w:val="FF0000"/>
                <w:kern w:val="0"/>
                <w:sz w:val="23"/>
                <w:szCs w:val="23"/>
                <w14:ligatures w14:val="none"/>
              </w:rPr>
              <w:t>Correct Answer: </w:t>
            </w:r>
            <w:r w:rsidRPr="00DE4EE1">
              <w:rPr>
                <w:rFonts w:ascii="PT Serif" w:eastAsia="Times New Roman" w:hAnsi="PT Serif" w:cs="Times New Roman"/>
                <w:b/>
                <w:bCs/>
                <w:i/>
                <w:iCs/>
                <w:color w:val="FF0000"/>
                <w:kern w:val="0"/>
                <w:sz w:val="23"/>
                <w:szCs w:val="23"/>
                <w14:ligatures w14:val="none"/>
              </w:rPr>
              <w:t>Fixed asset turnover</w:t>
            </w:r>
          </w:p>
          <w:p w14:paraId="3A0953EA" w14:textId="11C52F01" w:rsidR="00DE4EE1" w:rsidRDefault="00DE4EE1" w:rsidP="00DE4EE1">
            <w:pPr>
              <w:spacing w:after="0" w:line="240" w:lineRule="auto"/>
              <w:ind w:right="45"/>
              <w:divId w:val="646328153"/>
              <w:rPr>
                <w:rFonts w:ascii="PT Serif" w:eastAsia="Times New Roman" w:hAnsi="PT Serif" w:cs="Times New Roman"/>
                <w:color w:val="FF0000"/>
                <w:kern w:val="0"/>
                <w:sz w:val="23"/>
                <w:szCs w:val="23"/>
                <w14:ligatures w14:val="none"/>
              </w:rPr>
            </w:pPr>
            <w:r w:rsidRPr="00DE4EE1">
              <w:rPr>
                <w:rFonts w:ascii="PT Serif" w:eastAsia="Times New Roman" w:hAnsi="PT Serif" w:cs="Times New Roman"/>
                <w:color w:val="FF0000"/>
                <w:kern w:val="0"/>
                <w:sz w:val="23"/>
                <w:szCs w:val="23"/>
                <w14:ligatures w14:val="none"/>
              </w:rPr>
              <w:t>ROE = Net Margin x TAT x FLR = ROA x FLR. </w:t>
            </w:r>
          </w:p>
          <w:p w14:paraId="159DA25A" w14:textId="77777777" w:rsidR="00DE4EE1" w:rsidRDefault="00DE4EE1" w:rsidP="00DE4EE1">
            <w:pPr>
              <w:spacing w:after="0" w:line="240" w:lineRule="auto"/>
              <w:ind w:right="45"/>
              <w:divId w:val="646328153"/>
              <w:rPr>
                <w:rFonts w:ascii="PT Serif" w:eastAsia="Times New Roman" w:hAnsi="PT Serif" w:cs="Times New Roman"/>
                <w:color w:val="FF0000"/>
                <w:kern w:val="0"/>
                <w:sz w:val="23"/>
                <w:szCs w:val="23"/>
                <w14:ligatures w14:val="none"/>
              </w:rPr>
            </w:pPr>
          </w:p>
          <w:p w14:paraId="68A66DD8" w14:textId="77777777" w:rsidR="00DE4EE1" w:rsidRDefault="00DE4EE1" w:rsidP="00DE4EE1">
            <w:pPr>
              <w:spacing w:after="0" w:line="240" w:lineRule="auto"/>
              <w:ind w:right="45"/>
              <w:divId w:val="646328153"/>
              <w:rPr>
                <w:rFonts w:ascii="PT Serif" w:hAnsi="PT Serif"/>
                <w:color w:val="333333"/>
                <w:sz w:val="23"/>
                <w:szCs w:val="23"/>
                <w:shd w:val="clear" w:color="auto" w:fill="FFFFFF"/>
              </w:rPr>
            </w:pPr>
            <w:r>
              <w:rPr>
                <w:rFonts w:ascii="PT Serif" w:eastAsia="Times New Roman" w:hAnsi="PT Serif" w:cs="Times New Roman"/>
                <w:kern w:val="0"/>
                <w:sz w:val="23"/>
                <w:szCs w:val="23"/>
                <w14:ligatures w14:val="none"/>
              </w:rPr>
              <w:t xml:space="preserve">2. </w:t>
            </w:r>
            <w:r>
              <w:rPr>
                <w:rFonts w:ascii="PT Serif" w:hAnsi="PT Serif"/>
                <w:color w:val="333333"/>
                <w:sz w:val="23"/>
                <w:szCs w:val="23"/>
                <w:shd w:val="clear" w:color="auto" w:fill="FFFFFF"/>
              </w:rPr>
              <w:t xml:space="preserve">Kyoto Restaurant has total asset turnover of 1.50, ROE of 18.00%, and net profit margin of 6.00%. </w:t>
            </w:r>
          </w:p>
          <w:p w14:paraId="0DA7D093" w14:textId="00E4E80A" w:rsidR="00DE4EE1" w:rsidRDefault="00DE4EE1" w:rsidP="00DE4EE1">
            <w:pPr>
              <w:spacing w:after="0" w:line="240" w:lineRule="auto"/>
              <w:ind w:right="4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What is Kyoto’s financial leverage ratio?</w:t>
            </w:r>
          </w:p>
          <w:p w14:paraId="52570CD7" w14:textId="77777777" w:rsidR="00575B81" w:rsidRDefault="00575B81" w:rsidP="00DE4EE1">
            <w:pPr>
              <w:spacing w:after="0" w:line="240" w:lineRule="auto"/>
              <w:ind w:right="45"/>
              <w:divId w:val="646328153"/>
              <w:rPr>
                <w:rFonts w:ascii="PT Serif" w:hAnsi="PT Serif"/>
                <w:color w:val="333333"/>
                <w:sz w:val="23"/>
                <w:szCs w:val="23"/>
                <w:shd w:val="clear" w:color="auto" w:fill="FFFFFF"/>
              </w:rPr>
            </w:pPr>
          </w:p>
          <w:p w14:paraId="304081B8" w14:textId="77777777" w:rsidR="00575B81" w:rsidRPr="00575B81" w:rsidRDefault="00575B81" w:rsidP="00575B81">
            <w:pPr>
              <w:spacing w:after="45" w:line="240" w:lineRule="auto"/>
              <w:divId w:val="646328153"/>
              <w:rPr>
                <w:rFonts w:ascii="PT Serif" w:eastAsia="Times New Roman" w:hAnsi="PT Serif" w:cs="Times New Roman"/>
                <w:color w:val="FF0000"/>
                <w:kern w:val="0"/>
                <w:sz w:val="23"/>
                <w:szCs w:val="23"/>
                <w14:ligatures w14:val="none"/>
              </w:rPr>
            </w:pPr>
            <w:r w:rsidRPr="00575B81">
              <w:rPr>
                <w:rFonts w:ascii="PT Serif" w:eastAsia="Times New Roman" w:hAnsi="PT Serif" w:cs="Times New Roman"/>
                <w:b/>
                <w:bCs/>
                <w:color w:val="FF0000"/>
                <w:kern w:val="0"/>
                <w:sz w:val="23"/>
                <w:szCs w:val="23"/>
                <w14:ligatures w14:val="none"/>
              </w:rPr>
              <w:t>Correct Answer: </w:t>
            </w:r>
            <w:r w:rsidRPr="00575B81">
              <w:rPr>
                <w:rFonts w:ascii="PT Serif" w:eastAsia="Times New Roman" w:hAnsi="PT Serif" w:cs="Times New Roman"/>
                <w:b/>
                <w:bCs/>
                <w:i/>
                <w:iCs/>
                <w:color w:val="FF0000"/>
                <w:kern w:val="0"/>
                <w:sz w:val="23"/>
                <w:szCs w:val="23"/>
                <w14:ligatures w14:val="none"/>
              </w:rPr>
              <w:t>2.00</w:t>
            </w:r>
          </w:p>
          <w:p w14:paraId="3698D496" w14:textId="115A954D" w:rsidR="00575B81" w:rsidRDefault="00575B81" w:rsidP="00575B81">
            <w:pPr>
              <w:spacing w:after="0" w:line="240" w:lineRule="auto"/>
              <w:ind w:right="45"/>
              <w:divId w:val="646328153"/>
              <w:rPr>
                <w:rFonts w:ascii="PT Serif" w:eastAsia="Times New Roman" w:hAnsi="PT Serif" w:cs="Times New Roman"/>
                <w:color w:val="FF0000"/>
                <w:kern w:val="0"/>
                <w:sz w:val="23"/>
                <w:szCs w:val="23"/>
                <w14:ligatures w14:val="none"/>
              </w:rPr>
            </w:pPr>
            <w:r w:rsidRPr="00575B81">
              <w:rPr>
                <w:rFonts w:ascii="PT Serif" w:eastAsia="Times New Roman" w:hAnsi="PT Serif" w:cs="Times New Roman"/>
                <w:color w:val="FF0000"/>
                <w:kern w:val="0"/>
                <w:sz w:val="23"/>
                <w:szCs w:val="23"/>
                <w14:ligatures w14:val="none"/>
              </w:rPr>
              <w:t>ROE = Net Margin x TAT x FLR, so FLR = ROE / (Net Margin x TAT) = 0.18 / (0.06 x 1.50) = 2.00.</w:t>
            </w:r>
          </w:p>
          <w:p w14:paraId="27D4DCE0" w14:textId="77777777" w:rsidR="00575B81" w:rsidRDefault="00575B81" w:rsidP="00575B81">
            <w:pPr>
              <w:spacing w:after="0" w:line="240" w:lineRule="auto"/>
              <w:ind w:right="45"/>
              <w:divId w:val="646328153"/>
              <w:rPr>
                <w:rFonts w:ascii="PT Serif" w:eastAsia="Times New Roman" w:hAnsi="PT Serif" w:cs="Times New Roman"/>
                <w:color w:val="FF0000"/>
                <w:kern w:val="0"/>
                <w:sz w:val="23"/>
                <w:szCs w:val="23"/>
                <w14:ligatures w14:val="none"/>
              </w:rPr>
            </w:pPr>
          </w:p>
          <w:p w14:paraId="5DAB3C1D" w14:textId="77777777" w:rsidR="00575B81" w:rsidRDefault="00575B81" w:rsidP="00575B81">
            <w:pPr>
              <w:pStyle w:val="NormalWeb"/>
              <w:numPr>
                <w:ilvl w:val="0"/>
                <w:numId w:val="12"/>
              </w:numPr>
              <w:shd w:val="clear" w:color="auto" w:fill="FFFFFF"/>
              <w:spacing w:before="0" w:beforeAutospacing="0" w:after="300" w:afterAutospacing="0" w:line="462" w:lineRule="atLeast"/>
              <w:ind w:left="810" w:right="360"/>
              <w:divId w:val="646328153"/>
              <w:rPr>
                <w:rFonts w:ascii="PT Serif" w:hAnsi="PT Serif"/>
                <w:color w:val="333333"/>
                <w:sz w:val="23"/>
                <w:szCs w:val="23"/>
              </w:rPr>
            </w:pPr>
            <w:r>
              <w:rPr>
                <w:rFonts w:ascii="PT Serif" w:hAnsi="PT Serif"/>
                <w:color w:val="333333"/>
                <w:sz w:val="23"/>
                <w:szCs w:val="23"/>
              </w:rPr>
              <w:t xml:space="preserve">Consider Kyoto Restaurant. Kyoto’s ROE is lower than the industry average. </w:t>
            </w:r>
            <w:r w:rsidRPr="00575B81">
              <w:rPr>
                <w:rFonts w:ascii="PT Serif" w:hAnsi="PT Serif"/>
                <w:color w:val="333333"/>
                <w:sz w:val="23"/>
                <w:szCs w:val="23"/>
              </w:rPr>
              <w:t>However,</w:t>
            </w:r>
          </w:p>
          <w:p w14:paraId="02D43C67" w14:textId="7A244D02" w:rsidR="00575B81" w:rsidRPr="00575B81" w:rsidRDefault="00575B81" w:rsidP="00575B81">
            <w:pPr>
              <w:pStyle w:val="NormalWeb"/>
              <w:shd w:val="clear" w:color="auto" w:fill="FFFFFF"/>
              <w:spacing w:before="0" w:beforeAutospacing="0" w:after="300" w:afterAutospacing="0" w:line="462" w:lineRule="atLeast"/>
              <w:ind w:left="810" w:right="360"/>
              <w:divId w:val="646328153"/>
              <w:rPr>
                <w:rFonts w:ascii="PT Serif" w:hAnsi="PT Serif"/>
                <w:color w:val="333333"/>
                <w:sz w:val="23"/>
                <w:szCs w:val="23"/>
              </w:rPr>
            </w:pPr>
            <w:r w:rsidRPr="00575B81">
              <w:rPr>
                <w:rFonts w:ascii="PT Serif" w:hAnsi="PT Serif"/>
                <w:color w:val="333333"/>
                <w:sz w:val="23"/>
                <w:szCs w:val="23"/>
              </w:rPr>
              <w:t xml:space="preserve"> Kyoto’s total asset turnover and financial leverage ratio are identical to</w:t>
            </w:r>
          </w:p>
          <w:p w14:paraId="46AFDF38" w14:textId="1FC27A22" w:rsidR="00575B81" w:rsidRDefault="00575B81" w:rsidP="00575B81">
            <w:pPr>
              <w:pStyle w:val="NormalWeb"/>
              <w:shd w:val="clear" w:color="auto" w:fill="FFFFFF"/>
              <w:spacing w:before="0" w:beforeAutospacing="0" w:after="300" w:afterAutospacing="0" w:line="462" w:lineRule="atLeast"/>
              <w:ind w:left="720" w:right="270"/>
              <w:divId w:val="646328153"/>
              <w:rPr>
                <w:rFonts w:ascii="PT Serif" w:hAnsi="PT Serif"/>
                <w:color w:val="333333"/>
                <w:sz w:val="23"/>
                <w:szCs w:val="23"/>
              </w:rPr>
            </w:pPr>
            <w:r>
              <w:rPr>
                <w:rFonts w:ascii="PT Serif" w:hAnsi="PT Serif"/>
                <w:color w:val="333333"/>
                <w:sz w:val="23"/>
                <w:szCs w:val="23"/>
              </w:rPr>
              <w:t xml:space="preserve"> the industry. The industry average net margin must be:</w:t>
            </w:r>
          </w:p>
          <w:p w14:paraId="2ED8A825" w14:textId="77777777" w:rsidR="00575B81" w:rsidRPr="00575B81" w:rsidRDefault="00575B81" w:rsidP="00575B81">
            <w:pPr>
              <w:spacing w:after="45" w:line="240" w:lineRule="auto"/>
              <w:divId w:val="646328153"/>
              <w:rPr>
                <w:rFonts w:ascii="PT Serif" w:eastAsia="Times New Roman" w:hAnsi="PT Serif" w:cs="Times New Roman"/>
                <w:color w:val="FF0000"/>
                <w:kern w:val="0"/>
                <w:sz w:val="23"/>
                <w:szCs w:val="23"/>
                <w14:ligatures w14:val="none"/>
              </w:rPr>
            </w:pPr>
            <w:r w:rsidRPr="00575B81">
              <w:rPr>
                <w:rFonts w:ascii="PT Serif" w:eastAsia="Times New Roman" w:hAnsi="PT Serif" w:cs="Times New Roman"/>
                <w:b/>
                <w:bCs/>
                <w:color w:val="FF0000"/>
                <w:kern w:val="0"/>
                <w:sz w:val="23"/>
                <w:szCs w:val="23"/>
                <w14:ligatures w14:val="none"/>
              </w:rPr>
              <w:t>Correct Answer: </w:t>
            </w:r>
            <w:r w:rsidRPr="00575B81">
              <w:rPr>
                <w:rFonts w:ascii="PT Serif" w:eastAsia="Times New Roman" w:hAnsi="PT Serif" w:cs="Times New Roman"/>
                <w:b/>
                <w:bCs/>
                <w:i/>
                <w:iCs/>
                <w:color w:val="FF0000"/>
                <w:kern w:val="0"/>
                <w:sz w:val="23"/>
                <w:szCs w:val="23"/>
                <w14:ligatures w14:val="none"/>
              </w:rPr>
              <w:t>Higher than Kyoto's net margin.</w:t>
            </w:r>
          </w:p>
          <w:p w14:paraId="750D4EF6" w14:textId="77777777" w:rsidR="00575B81" w:rsidRPr="00575B81" w:rsidRDefault="00575B81" w:rsidP="00575B81">
            <w:pPr>
              <w:spacing w:after="0" w:line="240" w:lineRule="auto"/>
              <w:ind w:right="90"/>
              <w:divId w:val="646328153"/>
              <w:rPr>
                <w:rFonts w:ascii="PT Serif" w:eastAsia="Times New Roman" w:hAnsi="PT Serif" w:cs="Times New Roman"/>
                <w:color w:val="FF0000"/>
                <w:kern w:val="0"/>
                <w:sz w:val="23"/>
                <w:szCs w:val="23"/>
                <w14:ligatures w14:val="none"/>
              </w:rPr>
            </w:pPr>
            <w:r w:rsidRPr="00575B81">
              <w:rPr>
                <w:rFonts w:ascii="PT Serif" w:eastAsia="Times New Roman" w:hAnsi="PT Serif" w:cs="Times New Roman"/>
                <w:color w:val="FF0000"/>
                <w:kern w:val="0"/>
                <w:sz w:val="23"/>
                <w:szCs w:val="23"/>
                <w14:ligatures w14:val="none"/>
              </w:rPr>
              <w:t xml:space="preserve">Kyoto’s TAT and FLR are the same as the industry.  Since TAT x FLR x net margin = ROE, the </w:t>
            </w:r>
          </w:p>
          <w:p w14:paraId="3DE88BD9" w14:textId="2D3212F0" w:rsidR="00575B81" w:rsidRDefault="00575B81" w:rsidP="00575B81">
            <w:pPr>
              <w:spacing w:after="0" w:line="240" w:lineRule="auto"/>
              <w:ind w:right="90"/>
              <w:divId w:val="646328153"/>
              <w:rPr>
                <w:rFonts w:ascii="PT Serif" w:eastAsia="Times New Roman" w:hAnsi="PT Serif" w:cs="Times New Roman"/>
                <w:color w:val="FF0000"/>
                <w:kern w:val="0"/>
                <w:sz w:val="23"/>
                <w:szCs w:val="23"/>
                <w14:ligatures w14:val="none"/>
              </w:rPr>
            </w:pPr>
            <w:r w:rsidRPr="00575B81">
              <w:rPr>
                <w:rFonts w:ascii="PT Serif" w:eastAsia="Times New Roman" w:hAnsi="PT Serif" w:cs="Times New Roman"/>
                <w:color w:val="FF0000"/>
                <w:kern w:val="0"/>
                <w:sz w:val="23"/>
                <w:szCs w:val="23"/>
                <w14:ligatures w14:val="none"/>
              </w:rPr>
              <w:t>industry average net margin must be higher than Kyoto's since the industry has a higher ROE.</w:t>
            </w:r>
          </w:p>
          <w:p w14:paraId="3878FB11" w14:textId="77777777" w:rsidR="00575B81" w:rsidRDefault="00575B81" w:rsidP="00575B81">
            <w:pPr>
              <w:spacing w:after="0" w:line="240" w:lineRule="auto"/>
              <w:ind w:right="90"/>
              <w:divId w:val="646328153"/>
              <w:rPr>
                <w:rFonts w:ascii="PT Serif" w:eastAsia="Times New Roman" w:hAnsi="PT Serif" w:cs="Times New Roman"/>
                <w:color w:val="FF0000"/>
                <w:kern w:val="0"/>
                <w:sz w:val="23"/>
                <w:szCs w:val="23"/>
                <w14:ligatures w14:val="none"/>
              </w:rPr>
            </w:pPr>
          </w:p>
          <w:p w14:paraId="4BA27439" w14:textId="77777777" w:rsidR="00575B81" w:rsidRPr="00575B81" w:rsidRDefault="00575B81" w:rsidP="00575B81">
            <w:pPr>
              <w:pStyle w:val="ListParagraph"/>
              <w:numPr>
                <w:ilvl w:val="0"/>
                <w:numId w:val="12"/>
              </w:numPr>
              <w:spacing w:before="45" w:after="45" w:line="240" w:lineRule="auto"/>
              <w:ind w:right="135"/>
              <w:divId w:val="646328153"/>
              <w:rPr>
                <w:rFonts w:ascii="PT Serif" w:eastAsia="Times New Roman" w:hAnsi="PT Serif" w:cs="Times New Roman"/>
                <w:kern w:val="0"/>
                <w:sz w:val="23"/>
                <w:szCs w:val="23"/>
                <w14:ligatures w14:val="none"/>
              </w:rPr>
            </w:pPr>
            <w:r>
              <w:rPr>
                <w:rFonts w:ascii="PT Serif" w:hAnsi="PT Serif"/>
                <w:color w:val="333333"/>
                <w:sz w:val="23"/>
                <w:szCs w:val="23"/>
                <w:shd w:val="clear" w:color="auto" w:fill="FFFFFF"/>
              </w:rPr>
              <w:t xml:space="preserve">Big-Tokyo Inc. has a financial leverage ratio of 2.00, total asset turnover of 1.50 and </w:t>
            </w:r>
          </w:p>
          <w:p w14:paraId="7FAD94F9" w14:textId="77777777" w:rsidR="00575B81" w:rsidRDefault="00575B81" w:rsidP="00575B81">
            <w:pPr>
              <w:pStyle w:val="ListParagraph"/>
              <w:spacing w:before="45" w:after="45" w:line="240" w:lineRule="auto"/>
              <w:ind w:right="13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ROE of 18.00%. For Big-Tokyo’s industry, the average ROE is 16.00% and the industry</w:t>
            </w:r>
          </w:p>
          <w:p w14:paraId="4492B7E2" w14:textId="77777777" w:rsidR="00575B81" w:rsidRDefault="00575B81" w:rsidP="00575B81">
            <w:pPr>
              <w:pStyle w:val="ListParagraph"/>
              <w:spacing w:before="45" w:after="45" w:line="240" w:lineRule="auto"/>
              <w:ind w:right="13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 average total asset turnover (TAT) and financial leverage ratio (FLR) are the same as</w:t>
            </w:r>
          </w:p>
          <w:p w14:paraId="22BCF2AB" w14:textId="41390C1E" w:rsidR="00575B81" w:rsidRDefault="00575B81" w:rsidP="00575B81">
            <w:pPr>
              <w:pStyle w:val="ListParagraph"/>
              <w:spacing w:before="45" w:after="45" w:line="240" w:lineRule="auto"/>
              <w:ind w:right="13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 Big-Tokyo. The industry average net margin must be:</w:t>
            </w:r>
          </w:p>
          <w:p w14:paraId="75536F5B" w14:textId="77777777" w:rsidR="00307F3C" w:rsidRPr="00307F3C" w:rsidRDefault="00307F3C" w:rsidP="00307F3C">
            <w:pPr>
              <w:spacing w:after="45" w:line="240" w:lineRule="auto"/>
              <w:divId w:val="646328153"/>
              <w:rPr>
                <w:rFonts w:ascii="PT Serif" w:eastAsia="Times New Roman" w:hAnsi="PT Serif" w:cs="Times New Roman"/>
                <w:color w:val="FF0000"/>
                <w:kern w:val="0"/>
                <w:sz w:val="23"/>
                <w:szCs w:val="23"/>
                <w14:ligatures w14:val="none"/>
              </w:rPr>
            </w:pPr>
            <w:r w:rsidRPr="00307F3C">
              <w:rPr>
                <w:rFonts w:ascii="PT Serif" w:eastAsia="Times New Roman" w:hAnsi="PT Serif" w:cs="Times New Roman"/>
                <w:b/>
                <w:bCs/>
                <w:color w:val="FF0000"/>
                <w:kern w:val="0"/>
                <w:sz w:val="23"/>
                <w:szCs w:val="23"/>
                <w14:ligatures w14:val="none"/>
              </w:rPr>
              <w:lastRenderedPageBreak/>
              <w:t>Correct Answer: </w:t>
            </w:r>
            <w:r w:rsidRPr="00307F3C">
              <w:rPr>
                <w:rFonts w:ascii="PT Serif" w:eastAsia="Times New Roman" w:hAnsi="PT Serif" w:cs="Times New Roman"/>
                <w:b/>
                <w:bCs/>
                <w:i/>
                <w:iCs/>
                <w:color w:val="FF0000"/>
                <w:kern w:val="0"/>
                <w:sz w:val="23"/>
                <w:szCs w:val="23"/>
                <w14:ligatures w14:val="none"/>
              </w:rPr>
              <w:t>Lower than Big-Tokyo's.</w:t>
            </w:r>
          </w:p>
          <w:p w14:paraId="72560F94" w14:textId="77777777" w:rsidR="00307F3C" w:rsidRPr="007A619E" w:rsidRDefault="00307F3C" w:rsidP="00307F3C">
            <w:pPr>
              <w:spacing w:after="0" w:line="240" w:lineRule="auto"/>
              <w:ind w:right="45"/>
              <w:divId w:val="646328153"/>
              <w:rPr>
                <w:rFonts w:ascii="PT Serif" w:eastAsia="Times New Roman" w:hAnsi="PT Serif" w:cs="Times New Roman"/>
                <w:color w:val="FF0000"/>
                <w:kern w:val="0"/>
                <w:sz w:val="23"/>
                <w:szCs w:val="23"/>
                <w14:ligatures w14:val="none"/>
              </w:rPr>
            </w:pPr>
            <w:r w:rsidRPr="00307F3C">
              <w:rPr>
                <w:rFonts w:ascii="PT Serif" w:eastAsia="Times New Roman" w:hAnsi="PT Serif" w:cs="Times New Roman"/>
                <w:color w:val="FF0000"/>
                <w:kern w:val="0"/>
                <w:sz w:val="23"/>
                <w:szCs w:val="23"/>
                <w14:ligatures w14:val="none"/>
              </w:rPr>
              <w:t xml:space="preserve">TAT and FLR are the same for the industry and Big-Tokyo.  Hence, since Big-Tokyo </w:t>
            </w:r>
          </w:p>
          <w:p w14:paraId="6FA7C2E1" w14:textId="205EDD21" w:rsidR="00307F3C" w:rsidRDefault="00307F3C" w:rsidP="00307F3C">
            <w:pPr>
              <w:spacing w:after="0" w:line="240" w:lineRule="auto"/>
              <w:ind w:right="45"/>
              <w:divId w:val="646328153"/>
              <w:rPr>
                <w:rFonts w:ascii="PT Serif" w:eastAsia="Times New Roman" w:hAnsi="PT Serif" w:cs="Times New Roman"/>
                <w:color w:val="FF0000"/>
                <w:kern w:val="0"/>
                <w:sz w:val="23"/>
                <w:szCs w:val="23"/>
                <w14:ligatures w14:val="none"/>
              </w:rPr>
            </w:pPr>
            <w:r w:rsidRPr="00307F3C">
              <w:rPr>
                <w:rFonts w:ascii="PT Serif" w:eastAsia="Times New Roman" w:hAnsi="PT Serif" w:cs="Times New Roman"/>
                <w:color w:val="FF0000"/>
                <w:kern w:val="0"/>
                <w:sz w:val="23"/>
                <w:szCs w:val="23"/>
                <w14:ligatures w14:val="none"/>
              </w:rPr>
              <w:t>has a higher ROE, Big-Tokyo must have a higher net margin than the industry.</w:t>
            </w:r>
          </w:p>
          <w:p w14:paraId="754839E1" w14:textId="77777777" w:rsidR="007A619E" w:rsidRDefault="007A619E" w:rsidP="00307F3C">
            <w:pPr>
              <w:spacing w:after="0" w:line="240" w:lineRule="auto"/>
              <w:ind w:right="45"/>
              <w:divId w:val="646328153"/>
              <w:rPr>
                <w:rFonts w:ascii="PT Serif" w:eastAsia="Times New Roman" w:hAnsi="PT Serif" w:cs="Times New Roman"/>
                <w:color w:val="FF0000"/>
                <w:kern w:val="0"/>
                <w:sz w:val="23"/>
                <w:szCs w:val="23"/>
                <w14:ligatures w14:val="none"/>
              </w:rPr>
            </w:pPr>
          </w:p>
          <w:p w14:paraId="5EFDC0F4" w14:textId="77777777" w:rsidR="00124C25" w:rsidRDefault="00124C25" w:rsidP="00124C25">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4.8 Quick Check: How To Use Ratios: From Numbers to Information</w:t>
            </w:r>
          </w:p>
          <w:p w14:paraId="67D9B5BB" w14:textId="77777777" w:rsidR="00124C25" w:rsidRDefault="00124C25" w:rsidP="00307F3C">
            <w:pPr>
              <w:spacing w:after="0" w:line="240" w:lineRule="auto"/>
              <w:ind w:right="45"/>
              <w:divId w:val="646328153"/>
              <w:rPr>
                <w:rFonts w:ascii="PT Serif" w:hAnsi="PT Serif"/>
                <w:color w:val="333333"/>
                <w:sz w:val="23"/>
                <w:szCs w:val="23"/>
                <w:shd w:val="clear" w:color="auto" w:fill="FFFFFF"/>
              </w:rPr>
            </w:pPr>
            <w:r>
              <w:rPr>
                <w:rFonts w:ascii="PT Serif" w:eastAsia="Times New Roman" w:hAnsi="PT Serif" w:cs="Times New Roman"/>
                <w:kern w:val="0"/>
                <w:sz w:val="23"/>
                <w:szCs w:val="23"/>
                <w14:ligatures w14:val="none"/>
              </w:rPr>
              <w:t xml:space="preserve">1. </w:t>
            </w:r>
            <w:r>
              <w:rPr>
                <w:rFonts w:ascii="PT Serif" w:hAnsi="PT Serif"/>
                <w:color w:val="333333"/>
                <w:sz w:val="23"/>
                <w:szCs w:val="23"/>
                <w:shd w:val="clear" w:color="auto" w:fill="FFFFFF"/>
              </w:rPr>
              <w:t xml:space="preserve">Which one of the following is NOT an example of the use of meaningful comparison </w:t>
            </w:r>
          </w:p>
          <w:p w14:paraId="56E404E7" w14:textId="303B23D0" w:rsidR="007A619E" w:rsidRDefault="00124C25" w:rsidP="00307F3C">
            <w:pPr>
              <w:spacing w:after="0" w:line="240" w:lineRule="auto"/>
              <w:ind w:right="4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standards for ratio analysis?</w:t>
            </w:r>
          </w:p>
          <w:p w14:paraId="5D3FB479" w14:textId="77777777" w:rsidR="00124C25" w:rsidRDefault="00124C25" w:rsidP="00307F3C">
            <w:pPr>
              <w:spacing w:after="0" w:line="240" w:lineRule="auto"/>
              <w:ind w:right="45"/>
              <w:divId w:val="646328153"/>
              <w:rPr>
                <w:rFonts w:ascii="PT Serif" w:hAnsi="PT Serif"/>
                <w:color w:val="333333"/>
                <w:sz w:val="23"/>
                <w:szCs w:val="23"/>
                <w:shd w:val="clear" w:color="auto" w:fill="FFFFFF"/>
              </w:rPr>
            </w:pPr>
          </w:p>
          <w:p w14:paraId="4418B6DB" w14:textId="77777777" w:rsidR="00124C25" w:rsidRPr="00124C25" w:rsidRDefault="00124C25" w:rsidP="00124C25">
            <w:pPr>
              <w:spacing w:after="45" w:line="240" w:lineRule="auto"/>
              <w:divId w:val="646328153"/>
              <w:rPr>
                <w:rFonts w:ascii="PT Serif" w:eastAsia="Times New Roman" w:hAnsi="PT Serif" w:cs="Times New Roman"/>
                <w:color w:val="FF0000"/>
                <w:kern w:val="0"/>
                <w:sz w:val="23"/>
                <w:szCs w:val="23"/>
                <w14:ligatures w14:val="none"/>
              </w:rPr>
            </w:pPr>
            <w:r w:rsidRPr="00124C25">
              <w:rPr>
                <w:rFonts w:ascii="PT Serif" w:eastAsia="Times New Roman" w:hAnsi="PT Serif" w:cs="Times New Roman"/>
                <w:b/>
                <w:bCs/>
                <w:color w:val="FF0000"/>
                <w:kern w:val="0"/>
                <w:sz w:val="23"/>
                <w:szCs w:val="23"/>
                <w14:ligatures w14:val="none"/>
              </w:rPr>
              <w:t>Correct Answer: </w:t>
            </w:r>
            <w:r w:rsidRPr="00124C25">
              <w:rPr>
                <w:rFonts w:ascii="PT Serif" w:eastAsia="Times New Roman" w:hAnsi="PT Serif" w:cs="Times New Roman"/>
                <w:b/>
                <w:bCs/>
                <w:i/>
                <w:iCs/>
                <w:color w:val="FF0000"/>
                <w:kern w:val="0"/>
                <w:sz w:val="23"/>
                <w:szCs w:val="23"/>
                <w14:ligatures w14:val="none"/>
              </w:rPr>
              <w:t>Reporting ratios in annual financial statements.</w:t>
            </w:r>
          </w:p>
          <w:p w14:paraId="6486006D" w14:textId="77777777" w:rsidR="00124C25" w:rsidRPr="00124C25" w:rsidRDefault="00124C25" w:rsidP="00124C25">
            <w:pPr>
              <w:spacing w:after="0" w:line="240" w:lineRule="auto"/>
              <w:ind w:right="45"/>
              <w:divId w:val="646328153"/>
              <w:rPr>
                <w:rFonts w:ascii="PT Serif" w:eastAsia="Times New Roman" w:hAnsi="PT Serif" w:cs="Times New Roman"/>
                <w:color w:val="FF0000"/>
                <w:kern w:val="0"/>
                <w:sz w:val="23"/>
                <w:szCs w:val="23"/>
                <w14:ligatures w14:val="none"/>
              </w:rPr>
            </w:pPr>
            <w:r w:rsidRPr="00124C25">
              <w:rPr>
                <w:rFonts w:ascii="PT Serif" w:eastAsia="Times New Roman" w:hAnsi="PT Serif" w:cs="Times New Roman"/>
                <w:color w:val="FF0000"/>
                <w:kern w:val="0"/>
                <w:sz w:val="23"/>
                <w:szCs w:val="23"/>
                <w14:ligatures w14:val="none"/>
              </w:rPr>
              <w:t xml:space="preserve"> There are no required ratios for financial reporting. Simply including ratios for the year in an </w:t>
            </w:r>
          </w:p>
          <w:p w14:paraId="2900DE28" w14:textId="77777777" w:rsidR="00124C25" w:rsidRPr="00124C25" w:rsidRDefault="00124C25" w:rsidP="00124C25">
            <w:pPr>
              <w:spacing w:after="0" w:line="240" w:lineRule="auto"/>
              <w:ind w:right="45"/>
              <w:divId w:val="646328153"/>
              <w:rPr>
                <w:rFonts w:ascii="PT Serif" w:eastAsia="Times New Roman" w:hAnsi="PT Serif" w:cs="Times New Roman"/>
                <w:color w:val="FF0000"/>
                <w:kern w:val="0"/>
                <w:sz w:val="23"/>
                <w:szCs w:val="23"/>
                <w14:ligatures w14:val="none"/>
              </w:rPr>
            </w:pPr>
            <w:r w:rsidRPr="00124C25">
              <w:rPr>
                <w:rFonts w:ascii="PT Serif" w:eastAsia="Times New Roman" w:hAnsi="PT Serif" w:cs="Times New Roman"/>
                <w:color w:val="FF0000"/>
                <w:kern w:val="0"/>
                <w:sz w:val="23"/>
                <w:szCs w:val="23"/>
                <w14:ligatures w14:val="none"/>
              </w:rPr>
              <w:t xml:space="preserve">annual report does not provide a comparison or standard for the calculated ratios. The other </w:t>
            </w:r>
          </w:p>
          <w:p w14:paraId="443B844F" w14:textId="03CB4ACA" w:rsidR="00124C25" w:rsidRDefault="00124C25" w:rsidP="00124C25">
            <w:pPr>
              <w:spacing w:after="0" w:line="240" w:lineRule="auto"/>
              <w:ind w:right="45"/>
              <w:divId w:val="646328153"/>
              <w:rPr>
                <w:rFonts w:ascii="PT Serif" w:eastAsia="Times New Roman" w:hAnsi="PT Serif" w:cs="Times New Roman"/>
                <w:color w:val="FF0000"/>
                <w:kern w:val="0"/>
                <w:sz w:val="23"/>
                <w:szCs w:val="23"/>
                <w14:ligatures w14:val="none"/>
              </w:rPr>
            </w:pPr>
            <w:r w:rsidRPr="00124C25">
              <w:rPr>
                <w:rFonts w:ascii="PT Serif" w:eastAsia="Times New Roman" w:hAnsi="PT Serif" w:cs="Times New Roman"/>
                <w:color w:val="FF0000"/>
                <w:kern w:val="0"/>
                <w:sz w:val="23"/>
                <w:szCs w:val="23"/>
                <w14:ligatures w14:val="none"/>
              </w:rPr>
              <w:t>answers are examples of internal goal monitoring, trend analysis, and cross-sectional analysis.</w:t>
            </w:r>
          </w:p>
          <w:p w14:paraId="6F6BDA58" w14:textId="77777777" w:rsidR="00124C25" w:rsidRDefault="00124C25" w:rsidP="00124C25">
            <w:pPr>
              <w:spacing w:after="0" w:line="240" w:lineRule="auto"/>
              <w:ind w:right="45"/>
              <w:divId w:val="646328153"/>
              <w:rPr>
                <w:rFonts w:ascii="PT Serif" w:eastAsia="Times New Roman" w:hAnsi="PT Serif" w:cs="Times New Roman"/>
                <w:color w:val="FF0000"/>
                <w:kern w:val="0"/>
                <w:sz w:val="23"/>
                <w:szCs w:val="23"/>
                <w14:ligatures w14:val="none"/>
              </w:rPr>
            </w:pPr>
          </w:p>
          <w:p w14:paraId="1852B3E4" w14:textId="08EADC1F" w:rsidR="00124C25" w:rsidRDefault="00124C25" w:rsidP="00124C25">
            <w:pPr>
              <w:spacing w:after="0" w:line="240" w:lineRule="auto"/>
              <w:ind w:right="45"/>
              <w:divId w:val="646328153"/>
              <w:rPr>
                <w:rFonts w:ascii="PT Serif" w:hAnsi="PT Serif"/>
                <w:color w:val="333333"/>
                <w:sz w:val="23"/>
                <w:szCs w:val="23"/>
                <w:shd w:val="clear" w:color="auto" w:fill="FFFFFF"/>
              </w:rPr>
            </w:pPr>
            <w:r>
              <w:rPr>
                <w:rFonts w:ascii="PT Serif" w:eastAsia="Times New Roman" w:hAnsi="PT Serif" w:cs="Times New Roman"/>
                <w:kern w:val="0"/>
                <w:sz w:val="23"/>
                <w:szCs w:val="23"/>
                <w14:ligatures w14:val="none"/>
              </w:rPr>
              <w:t xml:space="preserve">2. </w:t>
            </w:r>
            <w:r>
              <w:rPr>
                <w:rFonts w:ascii="PT Serif" w:hAnsi="PT Serif"/>
                <w:color w:val="333333"/>
                <w:sz w:val="23"/>
                <w:szCs w:val="23"/>
                <w:shd w:val="clear" w:color="auto" w:fill="FFFFFF"/>
              </w:rPr>
              <w:t>The timing of a firm’s fiscal year end would be most relevant to which of the following firms:</w:t>
            </w:r>
          </w:p>
          <w:p w14:paraId="2901C0D9" w14:textId="77777777" w:rsidR="00124C25" w:rsidRDefault="00124C25" w:rsidP="00124C25">
            <w:pPr>
              <w:spacing w:after="0" w:line="240" w:lineRule="auto"/>
              <w:ind w:right="45"/>
              <w:divId w:val="646328153"/>
              <w:rPr>
                <w:rFonts w:ascii="PT Serif" w:hAnsi="PT Serif"/>
                <w:color w:val="333333"/>
                <w:sz w:val="23"/>
                <w:szCs w:val="23"/>
                <w:shd w:val="clear" w:color="auto" w:fill="FFFFFF"/>
              </w:rPr>
            </w:pPr>
          </w:p>
          <w:p w14:paraId="71991677" w14:textId="3F48AF96" w:rsidR="00124C25" w:rsidRDefault="00124C25" w:rsidP="00124C25">
            <w:pPr>
              <w:spacing w:after="0" w:line="240" w:lineRule="auto"/>
              <w:ind w:right="45"/>
              <w:divId w:val="646328153"/>
              <w:rPr>
                <w:rStyle w:val="Emphasis"/>
                <w:rFonts w:ascii="PT Serif" w:hAnsi="PT Serif"/>
                <w:b/>
                <w:bCs/>
                <w:color w:val="FF0000"/>
                <w:sz w:val="23"/>
                <w:szCs w:val="23"/>
                <w:shd w:val="clear" w:color="auto" w:fill="F4F4F4"/>
              </w:rPr>
            </w:pPr>
            <w:r w:rsidRPr="00124C25">
              <w:rPr>
                <w:rStyle w:val="Strong"/>
                <w:rFonts w:ascii="PT Serif" w:hAnsi="PT Serif"/>
                <w:color w:val="FF0000"/>
                <w:sz w:val="23"/>
                <w:szCs w:val="23"/>
                <w:shd w:val="clear" w:color="auto" w:fill="F4F4F4"/>
              </w:rPr>
              <w:t>Correct Answer: </w:t>
            </w:r>
            <w:r w:rsidRPr="00124C25">
              <w:rPr>
                <w:rStyle w:val="Emphasis"/>
                <w:rFonts w:ascii="PT Serif" w:hAnsi="PT Serif"/>
                <w:b/>
                <w:bCs/>
                <w:color w:val="FF0000"/>
                <w:sz w:val="23"/>
                <w:szCs w:val="23"/>
                <w:shd w:val="clear" w:color="auto" w:fill="F4F4F4"/>
              </w:rPr>
              <w:t>A snowboard shop.</w:t>
            </w:r>
          </w:p>
          <w:p w14:paraId="0387DB20" w14:textId="77777777" w:rsidR="00124C25" w:rsidRDefault="00124C25" w:rsidP="00124C25">
            <w:pPr>
              <w:spacing w:after="0" w:line="240" w:lineRule="auto"/>
              <w:ind w:right="45"/>
              <w:divId w:val="646328153"/>
              <w:rPr>
                <w:rStyle w:val="Emphasis"/>
                <w:b/>
                <w:bCs/>
                <w:shd w:val="clear" w:color="auto" w:fill="F4F4F4"/>
              </w:rPr>
            </w:pPr>
          </w:p>
          <w:p w14:paraId="116CC41C" w14:textId="25F134D3" w:rsidR="00124C25" w:rsidRPr="00124C25" w:rsidRDefault="00124C25" w:rsidP="00124C25">
            <w:pPr>
              <w:spacing w:before="45" w:after="45" w:line="240" w:lineRule="auto"/>
              <w:ind w:left="45" w:right="31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3.</w:t>
            </w:r>
            <w:r w:rsidRPr="00124C25">
              <w:rPr>
                <w:rFonts w:ascii="PT Serif" w:hAnsi="PT Serif"/>
                <w:color w:val="333333"/>
                <w:sz w:val="23"/>
                <w:szCs w:val="23"/>
                <w:shd w:val="clear" w:color="auto" w:fill="FFFFFF"/>
              </w:rPr>
              <w:t xml:space="preserve">Which of the following best describes the problem associated with GAAP accounting </w:t>
            </w:r>
          </w:p>
          <w:p w14:paraId="029116BF" w14:textId="2A9AD867" w:rsidR="00124C25" w:rsidRDefault="00124C25" w:rsidP="00124C25">
            <w:pPr>
              <w:spacing w:before="45" w:after="45" w:line="240" w:lineRule="auto"/>
              <w:ind w:left="45" w:right="225"/>
              <w:divId w:val="646328153"/>
              <w:rPr>
                <w:rFonts w:ascii="PT Serif" w:hAnsi="PT Serif"/>
                <w:color w:val="333333"/>
                <w:sz w:val="23"/>
                <w:szCs w:val="23"/>
                <w:shd w:val="clear" w:color="auto" w:fill="FFFFFF"/>
              </w:rPr>
            </w:pPr>
            <w:r w:rsidRPr="00124C25">
              <w:rPr>
                <w:rFonts w:ascii="PT Serif" w:hAnsi="PT Serif"/>
                <w:color w:val="333333"/>
                <w:sz w:val="23"/>
                <w:szCs w:val="23"/>
                <w:shd w:val="clear" w:color="auto" w:fill="FFFFFF"/>
              </w:rPr>
              <w:t>standards when performing ratio analysis?</w:t>
            </w:r>
          </w:p>
          <w:p w14:paraId="6B809290" w14:textId="77777777" w:rsidR="00124C25" w:rsidRDefault="00124C25" w:rsidP="00124C25">
            <w:pPr>
              <w:spacing w:before="45" w:after="45" w:line="240" w:lineRule="auto"/>
              <w:ind w:left="45" w:right="225"/>
              <w:divId w:val="646328153"/>
              <w:rPr>
                <w:rFonts w:ascii="PT Serif" w:hAnsi="PT Serif"/>
                <w:color w:val="333333"/>
                <w:sz w:val="23"/>
                <w:szCs w:val="23"/>
                <w:shd w:val="clear" w:color="auto" w:fill="FFFFFF"/>
              </w:rPr>
            </w:pPr>
          </w:p>
          <w:p w14:paraId="39ABE766" w14:textId="77777777" w:rsidR="00124C25" w:rsidRPr="00124C25" w:rsidRDefault="00124C25" w:rsidP="00124C25">
            <w:pPr>
              <w:spacing w:after="45" w:line="240" w:lineRule="auto"/>
              <w:ind w:left="90" w:right="270"/>
              <w:divId w:val="646328153"/>
              <w:rPr>
                <w:rFonts w:ascii="PT Serif" w:eastAsia="Times New Roman" w:hAnsi="PT Serif" w:cs="Times New Roman"/>
                <w:b/>
                <w:bCs/>
                <w:i/>
                <w:iCs/>
                <w:color w:val="FF0000"/>
                <w:kern w:val="0"/>
                <w:sz w:val="23"/>
                <w:szCs w:val="23"/>
                <w14:ligatures w14:val="none"/>
              </w:rPr>
            </w:pPr>
            <w:r w:rsidRPr="00124C25">
              <w:rPr>
                <w:rFonts w:ascii="PT Serif" w:eastAsia="Times New Roman" w:hAnsi="PT Serif" w:cs="Times New Roman"/>
                <w:b/>
                <w:bCs/>
                <w:color w:val="FF0000"/>
                <w:kern w:val="0"/>
                <w:sz w:val="23"/>
                <w:szCs w:val="23"/>
                <w14:ligatures w14:val="none"/>
              </w:rPr>
              <w:t>Correct Answer: </w:t>
            </w:r>
            <w:r w:rsidRPr="00124C25">
              <w:rPr>
                <w:rFonts w:ascii="PT Serif" w:eastAsia="Times New Roman" w:hAnsi="PT Serif" w:cs="Times New Roman"/>
                <w:b/>
                <w:bCs/>
                <w:i/>
                <w:iCs/>
                <w:color w:val="FF0000"/>
                <w:kern w:val="0"/>
                <w:sz w:val="23"/>
                <w:szCs w:val="23"/>
                <w14:ligatures w14:val="none"/>
              </w:rPr>
              <w:t>GAAP accounting standards allow for significant managerial discretion</w:t>
            </w:r>
          </w:p>
          <w:p w14:paraId="05430DA4" w14:textId="12D91910" w:rsidR="00124C25" w:rsidRPr="00124C25" w:rsidRDefault="00124C25" w:rsidP="00124C25">
            <w:pPr>
              <w:spacing w:after="45" w:line="240" w:lineRule="auto"/>
              <w:ind w:right="270"/>
              <w:divId w:val="646328153"/>
              <w:rPr>
                <w:rFonts w:ascii="PT Serif" w:eastAsia="Times New Roman" w:hAnsi="PT Serif" w:cs="Times New Roman"/>
                <w:color w:val="FF0000"/>
                <w:kern w:val="0"/>
                <w:sz w:val="23"/>
                <w:szCs w:val="23"/>
                <w14:ligatures w14:val="none"/>
              </w:rPr>
            </w:pPr>
            <w:r w:rsidRPr="00124C25">
              <w:rPr>
                <w:rFonts w:ascii="PT Serif" w:eastAsia="Times New Roman" w:hAnsi="PT Serif" w:cs="Times New Roman"/>
                <w:b/>
                <w:bCs/>
                <w:i/>
                <w:iCs/>
                <w:color w:val="FF0000"/>
                <w:kern w:val="0"/>
                <w:sz w:val="23"/>
                <w:szCs w:val="23"/>
                <w14:ligatures w14:val="none"/>
              </w:rPr>
              <w:t xml:space="preserve"> in reported financial statements.</w:t>
            </w:r>
          </w:p>
          <w:p w14:paraId="58056C5D" w14:textId="626F1749" w:rsidR="00124C25" w:rsidRPr="00124C25" w:rsidRDefault="00124C25" w:rsidP="00124C25">
            <w:pPr>
              <w:spacing w:after="45" w:line="240" w:lineRule="auto"/>
              <w:ind w:left="135" w:right="270"/>
              <w:divId w:val="646328153"/>
              <w:rPr>
                <w:rFonts w:ascii="PT Serif" w:eastAsia="Times New Roman" w:hAnsi="PT Serif" w:cs="Times New Roman"/>
                <w:color w:val="FF0000"/>
                <w:kern w:val="0"/>
                <w:sz w:val="23"/>
                <w:szCs w:val="23"/>
                <w14:ligatures w14:val="none"/>
              </w:rPr>
            </w:pPr>
            <w:r w:rsidRPr="00124C25">
              <w:rPr>
                <w:rFonts w:ascii="PT Serif" w:eastAsia="Times New Roman" w:hAnsi="PT Serif" w:cs="Times New Roman"/>
                <w:color w:val="FF0000"/>
                <w:kern w:val="0"/>
                <w:sz w:val="23"/>
                <w:szCs w:val="23"/>
                <w14:ligatures w14:val="none"/>
              </w:rPr>
              <w:t>Within the confines of GAAP, managers still have significant discretion over reported results.</w:t>
            </w:r>
          </w:p>
          <w:p w14:paraId="56404F7F" w14:textId="77777777" w:rsidR="00124C25" w:rsidRPr="00124C25" w:rsidRDefault="00124C25" w:rsidP="00124C25">
            <w:pPr>
              <w:spacing w:before="45" w:after="45" w:line="240" w:lineRule="auto"/>
              <w:ind w:left="45" w:right="225"/>
              <w:divId w:val="646328153"/>
              <w:rPr>
                <w:rFonts w:ascii="PT Serif" w:eastAsia="Times New Roman" w:hAnsi="PT Serif" w:cs="Times New Roman"/>
                <w:color w:val="FF0000"/>
                <w:kern w:val="0"/>
                <w:sz w:val="23"/>
                <w:szCs w:val="23"/>
                <w14:ligatures w14:val="none"/>
              </w:rPr>
            </w:pPr>
          </w:p>
          <w:p w14:paraId="1E59AFF3" w14:textId="77777777" w:rsidR="00124C25" w:rsidRPr="00307F3C" w:rsidRDefault="00124C25" w:rsidP="00307F3C">
            <w:pPr>
              <w:spacing w:after="0" w:line="240" w:lineRule="auto"/>
              <w:ind w:right="45"/>
              <w:divId w:val="646328153"/>
              <w:rPr>
                <w:rFonts w:ascii="PT Serif" w:eastAsia="Times New Roman" w:hAnsi="PT Serif" w:cs="Times New Roman"/>
                <w:color w:val="FF0000"/>
                <w:kern w:val="0"/>
                <w:sz w:val="23"/>
                <w:szCs w:val="23"/>
                <w14:ligatures w14:val="none"/>
              </w:rPr>
            </w:pPr>
          </w:p>
          <w:p w14:paraId="73BE0C88" w14:textId="77777777" w:rsidR="00782F3E" w:rsidRDefault="00782F3E" w:rsidP="00782F3E">
            <w:pPr>
              <w:pStyle w:val="Heading2"/>
              <w:shd w:val="clear" w:color="auto" w:fill="FFFFFF"/>
              <w:spacing w:before="75" w:beforeAutospacing="0" w:after="150" w:afterAutospacing="0"/>
              <w:ind w:left="300"/>
              <w:divId w:val="646328153"/>
              <w:rPr>
                <w:rFonts w:ascii="Open Sans" w:hAnsi="Open Sans" w:cs="Open Sans"/>
                <w:color w:val="444444"/>
                <w:sz w:val="48"/>
                <w:szCs w:val="48"/>
              </w:rPr>
            </w:pPr>
            <w:r>
              <w:rPr>
                <w:rFonts w:ascii="Open Sans" w:hAnsi="Open Sans" w:cs="Open Sans"/>
                <w:color w:val="444444"/>
                <w:sz w:val="48"/>
                <w:szCs w:val="48"/>
              </w:rPr>
              <w:t>4.10 Quick Check: Refining the Analysis: Identifying Areas That Need Correction</w:t>
            </w:r>
          </w:p>
          <w:p w14:paraId="1E045DAE" w14:textId="77777777" w:rsidR="00575B81" w:rsidRPr="00782F3E" w:rsidRDefault="00575B81" w:rsidP="00782F3E">
            <w:pPr>
              <w:spacing w:before="45" w:after="45" w:line="240" w:lineRule="auto"/>
              <w:ind w:left="45" w:right="180"/>
              <w:divId w:val="646328153"/>
              <w:rPr>
                <w:rFonts w:ascii="PT Serif" w:eastAsia="Times New Roman" w:hAnsi="PT Serif" w:cs="Times New Roman"/>
                <w:kern w:val="0"/>
                <w:sz w:val="23"/>
                <w:szCs w:val="23"/>
                <w14:ligatures w14:val="none"/>
              </w:rPr>
            </w:pPr>
          </w:p>
          <w:p w14:paraId="4DCA3FB8" w14:textId="63769653" w:rsidR="00575B81" w:rsidRDefault="00782F3E" w:rsidP="00575B81">
            <w:pPr>
              <w:pStyle w:val="NormalWeb"/>
              <w:shd w:val="clear" w:color="auto" w:fill="FFFFFF"/>
              <w:spacing w:before="0" w:beforeAutospacing="0" w:after="300" w:afterAutospacing="0" w:line="462" w:lineRule="atLeast"/>
              <w:ind w:left="720" w:right="270"/>
              <w:divId w:val="646328153"/>
              <w:rPr>
                <w:rFonts w:ascii="PT Serif" w:hAnsi="PT Serif"/>
                <w:color w:val="333333"/>
                <w:sz w:val="23"/>
                <w:szCs w:val="23"/>
              </w:rPr>
            </w:pPr>
            <w:r>
              <w:rPr>
                <w:rFonts w:ascii="PT Serif" w:hAnsi="PT Serif"/>
                <w:noProof/>
                <w:color w:val="333333"/>
                <w:sz w:val="23"/>
                <w:szCs w:val="23"/>
              </w:rPr>
              <w:lastRenderedPageBreak/>
              <w:drawing>
                <wp:inline distT="0" distB="0" distL="0" distR="0" wp14:anchorId="78D482C5" wp14:editId="4A636DC2">
                  <wp:extent cx="5267325" cy="1524000"/>
                  <wp:effectExtent l="0" t="0" r="9525" b="0"/>
                  <wp:docPr id="2569734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67325" cy="1524000"/>
                          </a:xfrm>
                          <a:prstGeom prst="rect">
                            <a:avLst/>
                          </a:prstGeom>
                          <a:noFill/>
                        </pic:spPr>
                      </pic:pic>
                    </a:graphicData>
                  </a:graphic>
                </wp:inline>
              </w:drawing>
            </w:r>
            <w:r w:rsidRPr="00782F3E">
              <w:rPr>
                <w:rFonts w:ascii="PT Serif" w:hAnsi="PT Serif"/>
                <w:color w:val="333333"/>
                <w:sz w:val="23"/>
                <w:szCs w:val="23"/>
              </w:rPr>
              <mc:AlternateContent>
                <mc:Choice Requires="wps">
                  <w:drawing>
                    <wp:inline distT="0" distB="0" distL="0" distR="0" wp14:anchorId="6AC903AE" wp14:editId="57D95F40">
                      <wp:extent cx="304800" cy="304800"/>
                      <wp:effectExtent l="0" t="0" r="0" b="0"/>
                      <wp:docPr id="1002555490"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84C50E"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E89E1F" w14:textId="641346F3" w:rsidR="00575B81" w:rsidRPr="00575B81" w:rsidRDefault="00575B81" w:rsidP="00575B81">
            <w:pPr>
              <w:spacing w:before="45" w:after="45" w:line="240" w:lineRule="auto"/>
              <w:ind w:right="135"/>
              <w:divId w:val="646328153"/>
              <w:rPr>
                <w:rFonts w:ascii="PT Serif" w:eastAsia="Times New Roman" w:hAnsi="PT Serif" w:cs="Times New Roman"/>
                <w:kern w:val="0"/>
                <w:sz w:val="23"/>
                <w:szCs w:val="23"/>
                <w14:ligatures w14:val="none"/>
              </w:rPr>
            </w:pPr>
          </w:p>
          <w:p w14:paraId="0BD1717E" w14:textId="65A548F8" w:rsidR="00575B81" w:rsidRDefault="00782F3E" w:rsidP="00782F3E">
            <w:pPr>
              <w:pStyle w:val="ListParagraph"/>
              <w:numPr>
                <w:ilvl w:val="0"/>
                <w:numId w:val="13"/>
              </w:numPr>
              <w:spacing w:before="45" w:after="45" w:line="240" w:lineRule="auto"/>
              <w:ind w:right="90"/>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Which one of the following statements is most likely correct?</w:t>
            </w:r>
          </w:p>
          <w:p w14:paraId="0CE1C1E9" w14:textId="77777777" w:rsidR="00782F3E" w:rsidRDefault="00782F3E" w:rsidP="00782F3E">
            <w:pPr>
              <w:spacing w:before="45" w:after="45" w:line="240" w:lineRule="auto"/>
              <w:ind w:right="135"/>
              <w:divId w:val="646328153"/>
              <w:rPr>
                <w:rFonts w:ascii="PT Serif" w:hAnsi="PT Serif"/>
                <w:color w:val="333333"/>
                <w:sz w:val="23"/>
                <w:szCs w:val="23"/>
                <w:shd w:val="clear" w:color="auto" w:fill="FFFFFF"/>
              </w:rPr>
            </w:pPr>
          </w:p>
          <w:p w14:paraId="47ED856C" w14:textId="77777777" w:rsidR="00782F3E" w:rsidRPr="00782F3E" w:rsidRDefault="00782F3E" w:rsidP="00782F3E">
            <w:pPr>
              <w:spacing w:after="45" w:line="240" w:lineRule="auto"/>
              <w:divId w:val="646328153"/>
              <w:rPr>
                <w:rFonts w:ascii="PT Serif" w:eastAsia="Times New Roman" w:hAnsi="PT Serif" w:cs="Times New Roman"/>
                <w:color w:val="FF0000"/>
                <w:kern w:val="0"/>
                <w:sz w:val="23"/>
                <w:szCs w:val="23"/>
                <w14:ligatures w14:val="none"/>
              </w:rPr>
            </w:pPr>
            <w:r w:rsidRPr="00782F3E">
              <w:rPr>
                <w:rFonts w:ascii="PT Serif" w:eastAsia="Times New Roman" w:hAnsi="PT Serif" w:cs="Times New Roman"/>
                <w:b/>
                <w:bCs/>
                <w:color w:val="FF0000"/>
                <w:kern w:val="0"/>
                <w:sz w:val="23"/>
                <w:szCs w:val="23"/>
                <w14:ligatures w14:val="none"/>
              </w:rPr>
              <w:t>Correct Answer: </w:t>
            </w:r>
            <w:r w:rsidRPr="00782F3E">
              <w:rPr>
                <w:rFonts w:ascii="PT Serif" w:eastAsia="Times New Roman" w:hAnsi="PT Serif" w:cs="Times New Roman"/>
                <w:b/>
                <w:bCs/>
                <w:i/>
                <w:iCs/>
                <w:color w:val="FF0000"/>
                <w:kern w:val="0"/>
                <w:sz w:val="23"/>
                <w:szCs w:val="23"/>
                <w14:ligatures w14:val="none"/>
              </w:rPr>
              <w:t>Firm B should have higher debt ratio than Firm A.</w:t>
            </w:r>
          </w:p>
          <w:p w14:paraId="7E245367" w14:textId="77777777" w:rsidR="00782F3E" w:rsidRPr="00782F3E" w:rsidRDefault="00782F3E" w:rsidP="00782F3E">
            <w:pPr>
              <w:spacing w:after="0" w:line="240" w:lineRule="auto"/>
              <w:divId w:val="646328153"/>
              <w:rPr>
                <w:rFonts w:ascii="PT Serif" w:eastAsia="Times New Roman" w:hAnsi="PT Serif" w:cs="Times New Roman"/>
                <w:color w:val="FF0000"/>
                <w:kern w:val="0"/>
                <w:sz w:val="23"/>
                <w:szCs w:val="23"/>
                <w14:ligatures w14:val="none"/>
              </w:rPr>
            </w:pPr>
            <w:r w:rsidRPr="00782F3E">
              <w:rPr>
                <w:rFonts w:ascii="PT Serif" w:eastAsia="Times New Roman" w:hAnsi="PT Serif" w:cs="Times New Roman"/>
                <w:color w:val="FF0000"/>
                <w:kern w:val="0"/>
                <w:sz w:val="23"/>
                <w:szCs w:val="23"/>
                <w14:ligatures w14:val="none"/>
              </w:rPr>
              <w:br/>
            </w:r>
          </w:p>
          <w:p w14:paraId="110BBF47" w14:textId="77777777" w:rsidR="00782F3E" w:rsidRPr="00782F3E" w:rsidRDefault="00782F3E" w:rsidP="00782F3E">
            <w:pPr>
              <w:spacing w:after="300" w:line="462" w:lineRule="atLeast"/>
              <w:ind w:left="405" w:right="315"/>
              <w:divId w:val="646328153"/>
              <w:rPr>
                <w:rFonts w:ascii="PT Serif" w:eastAsia="Times New Roman" w:hAnsi="PT Serif" w:cs="Times New Roman"/>
                <w:color w:val="FF0000"/>
                <w:kern w:val="0"/>
                <w:sz w:val="23"/>
                <w:szCs w:val="23"/>
                <w14:ligatures w14:val="none"/>
              </w:rPr>
            </w:pPr>
            <w:r w:rsidRPr="00782F3E">
              <w:rPr>
                <w:rFonts w:ascii="PT Serif" w:eastAsia="Times New Roman" w:hAnsi="PT Serif" w:cs="Times New Roman"/>
                <w:color w:val="FF0000"/>
                <w:kern w:val="0"/>
                <w:sz w:val="23"/>
                <w:szCs w:val="23"/>
                <w14:ligatures w14:val="none"/>
              </w:rPr>
              <w:t>Recall the DuPont equation: ROE = net margin x TAT x FLR. Both firms have the same net</w:t>
            </w:r>
          </w:p>
          <w:p w14:paraId="7BF0C11F" w14:textId="77777777" w:rsidR="00782F3E" w:rsidRPr="00782F3E" w:rsidRDefault="00782F3E" w:rsidP="00782F3E">
            <w:pPr>
              <w:spacing w:after="300" w:line="462" w:lineRule="atLeast"/>
              <w:ind w:left="405" w:right="315"/>
              <w:divId w:val="646328153"/>
              <w:rPr>
                <w:rFonts w:ascii="PT Serif" w:eastAsia="Times New Roman" w:hAnsi="PT Serif" w:cs="Times New Roman"/>
                <w:color w:val="FF0000"/>
                <w:kern w:val="0"/>
                <w:sz w:val="23"/>
                <w:szCs w:val="23"/>
                <w14:ligatures w14:val="none"/>
              </w:rPr>
            </w:pPr>
            <w:r w:rsidRPr="00782F3E">
              <w:rPr>
                <w:rFonts w:ascii="PT Serif" w:eastAsia="Times New Roman" w:hAnsi="PT Serif" w:cs="Times New Roman"/>
                <w:color w:val="FF0000"/>
                <w:kern w:val="0"/>
                <w:sz w:val="23"/>
                <w:szCs w:val="23"/>
                <w14:ligatures w14:val="none"/>
              </w:rPr>
              <w:t xml:space="preserve"> profit margin, but Firm A has a higher TAT (total asset turnover) than Firm B.  Thus, the </w:t>
            </w:r>
          </w:p>
          <w:p w14:paraId="19E52F66" w14:textId="77777777" w:rsidR="00782F3E" w:rsidRPr="00782F3E" w:rsidRDefault="00782F3E" w:rsidP="00782F3E">
            <w:pPr>
              <w:spacing w:after="300" w:line="462" w:lineRule="atLeast"/>
              <w:ind w:left="405" w:right="315"/>
              <w:divId w:val="646328153"/>
              <w:rPr>
                <w:rFonts w:ascii="PT Serif" w:eastAsia="Times New Roman" w:hAnsi="PT Serif" w:cs="Times New Roman"/>
                <w:color w:val="FF0000"/>
                <w:kern w:val="0"/>
                <w:sz w:val="23"/>
                <w:szCs w:val="23"/>
                <w14:ligatures w14:val="none"/>
              </w:rPr>
            </w:pPr>
            <w:r w:rsidRPr="00782F3E">
              <w:rPr>
                <w:rFonts w:ascii="PT Serif" w:eastAsia="Times New Roman" w:hAnsi="PT Serif" w:cs="Times New Roman"/>
                <w:color w:val="FF0000"/>
                <w:kern w:val="0"/>
                <w:sz w:val="23"/>
                <w:szCs w:val="23"/>
                <w14:ligatures w14:val="none"/>
              </w:rPr>
              <w:t xml:space="preserve">equal ROEs for both firms imply that Firm B has a higher debt ratio (resulting in a </w:t>
            </w:r>
          </w:p>
          <w:p w14:paraId="52A08815" w14:textId="5E2DB0D1" w:rsidR="00782F3E" w:rsidRPr="00782F3E" w:rsidRDefault="00782F3E" w:rsidP="00782F3E">
            <w:pPr>
              <w:spacing w:after="300" w:line="462" w:lineRule="atLeast"/>
              <w:ind w:left="405" w:right="315"/>
              <w:divId w:val="646328153"/>
              <w:rPr>
                <w:rFonts w:ascii="PT Serif" w:eastAsia="Times New Roman" w:hAnsi="PT Serif" w:cs="Times New Roman"/>
                <w:color w:val="FF0000"/>
                <w:kern w:val="0"/>
                <w:sz w:val="23"/>
                <w:szCs w:val="23"/>
                <w14:ligatures w14:val="none"/>
              </w:rPr>
            </w:pPr>
            <w:r w:rsidRPr="00782F3E">
              <w:rPr>
                <w:rFonts w:ascii="PT Serif" w:eastAsia="Times New Roman" w:hAnsi="PT Serif" w:cs="Times New Roman"/>
                <w:color w:val="FF0000"/>
                <w:kern w:val="0"/>
                <w:sz w:val="23"/>
                <w:szCs w:val="23"/>
                <w14:ligatures w14:val="none"/>
              </w:rPr>
              <w:t>higher FLR; FLR = Assets/Equity) than Firm A.</w:t>
            </w:r>
          </w:p>
          <w:p w14:paraId="37836D1E" w14:textId="77777777" w:rsidR="00782F3E" w:rsidRPr="00782F3E" w:rsidRDefault="00782F3E" w:rsidP="00782F3E">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782F3E">
              <w:rPr>
                <w:rFonts w:ascii="PT Serif" w:eastAsia="Times New Roman" w:hAnsi="PT Serif" w:cs="Times New Roman"/>
                <w:color w:val="FF0000"/>
                <w:kern w:val="0"/>
                <w:sz w:val="23"/>
                <w:szCs w:val="23"/>
                <w14:ligatures w14:val="none"/>
              </w:rPr>
              <w:t>Both firms have the same current ratio, but firm A has a higher quick ratio than firm B</w:t>
            </w:r>
          </w:p>
          <w:p w14:paraId="75A84063" w14:textId="77777777" w:rsidR="00782F3E" w:rsidRPr="00782F3E" w:rsidRDefault="00782F3E" w:rsidP="00782F3E">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782F3E">
              <w:rPr>
                <w:rFonts w:ascii="PT Serif" w:eastAsia="Times New Roman" w:hAnsi="PT Serif" w:cs="Times New Roman"/>
                <w:color w:val="FF0000"/>
                <w:kern w:val="0"/>
                <w:sz w:val="23"/>
                <w:szCs w:val="23"/>
                <w14:ligatures w14:val="none"/>
              </w:rPr>
              <w:t xml:space="preserve"> implying Firm B's inventory is NOT more liquid than Firm A's.  Hence, firm A has</w:t>
            </w:r>
          </w:p>
          <w:p w14:paraId="6DD2A6DA" w14:textId="77777777" w:rsidR="00782F3E" w:rsidRPr="00782F3E" w:rsidRDefault="00782F3E" w:rsidP="00782F3E">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782F3E">
              <w:rPr>
                <w:rFonts w:ascii="PT Serif" w:eastAsia="Times New Roman" w:hAnsi="PT Serif" w:cs="Times New Roman"/>
                <w:color w:val="FF0000"/>
                <w:kern w:val="0"/>
                <w:sz w:val="23"/>
                <w:szCs w:val="23"/>
                <w14:ligatures w14:val="none"/>
              </w:rPr>
              <w:t xml:space="preserve"> relatively less inventory than firm B.  The equal gross margin for both firms and the </w:t>
            </w:r>
          </w:p>
          <w:p w14:paraId="58C5C9DF" w14:textId="77777777" w:rsidR="00782F3E" w:rsidRPr="00782F3E" w:rsidRDefault="00782F3E" w:rsidP="00782F3E">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782F3E">
              <w:rPr>
                <w:rFonts w:ascii="PT Serif" w:eastAsia="Times New Roman" w:hAnsi="PT Serif" w:cs="Times New Roman"/>
                <w:color w:val="FF0000"/>
                <w:kern w:val="0"/>
                <w:sz w:val="23"/>
                <w:szCs w:val="23"/>
                <w14:ligatures w14:val="none"/>
              </w:rPr>
              <w:t>higher quick ratio (lower inventory) suggests that inventory turnover is higher for firm</w:t>
            </w:r>
          </w:p>
          <w:p w14:paraId="0870A59F" w14:textId="77777777" w:rsidR="00782F3E" w:rsidRPr="00782F3E" w:rsidRDefault="00782F3E" w:rsidP="00782F3E">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782F3E">
              <w:rPr>
                <w:rFonts w:ascii="PT Serif" w:eastAsia="Times New Roman" w:hAnsi="PT Serif" w:cs="Times New Roman"/>
                <w:color w:val="FF0000"/>
                <w:kern w:val="0"/>
                <w:sz w:val="23"/>
                <w:szCs w:val="23"/>
                <w14:ligatures w14:val="none"/>
              </w:rPr>
              <w:t xml:space="preserve"> A than for firm B.  Thus, if anything, firm A’s inventory appears more liquid than firm </w:t>
            </w:r>
          </w:p>
          <w:p w14:paraId="73917C98" w14:textId="36DE47AE" w:rsidR="00782F3E" w:rsidRDefault="00782F3E" w:rsidP="00782F3E">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782F3E">
              <w:rPr>
                <w:rFonts w:ascii="PT Serif" w:eastAsia="Times New Roman" w:hAnsi="PT Serif" w:cs="Times New Roman"/>
                <w:color w:val="FF0000"/>
                <w:kern w:val="0"/>
                <w:sz w:val="23"/>
                <w:szCs w:val="23"/>
                <w14:ligatures w14:val="none"/>
              </w:rPr>
              <w:t>B’s inventory. </w:t>
            </w:r>
          </w:p>
          <w:p w14:paraId="3DE4775D" w14:textId="77777777" w:rsidR="00782F3E" w:rsidRPr="00782F3E" w:rsidRDefault="00782F3E" w:rsidP="00782F3E">
            <w:pPr>
              <w:spacing w:after="300" w:line="462" w:lineRule="atLeast"/>
              <w:ind w:left="315" w:right="315"/>
              <w:divId w:val="646328153"/>
              <w:rPr>
                <w:rFonts w:ascii="PT Serif" w:eastAsia="Times New Roman" w:hAnsi="PT Serif" w:cs="Times New Roman"/>
                <w:kern w:val="0"/>
                <w:sz w:val="23"/>
                <w:szCs w:val="23"/>
                <w14:ligatures w14:val="none"/>
              </w:rPr>
            </w:pPr>
          </w:p>
          <w:p w14:paraId="72BFD37C" w14:textId="77777777" w:rsidR="00782F3E" w:rsidRPr="00782F3E" w:rsidRDefault="00782F3E" w:rsidP="00782F3E">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782F3E">
              <w:rPr>
                <w:rFonts w:ascii="PT Serif" w:eastAsia="Times New Roman" w:hAnsi="PT Serif" w:cs="Times New Roman"/>
                <w:color w:val="FF0000"/>
                <w:kern w:val="0"/>
                <w:sz w:val="23"/>
                <w:szCs w:val="23"/>
                <w14:ligatures w14:val="none"/>
              </w:rPr>
              <w:t xml:space="preserve">Firm A’s Sales/Current Assets is higher than Firm B’s and both companies have the same </w:t>
            </w:r>
          </w:p>
          <w:p w14:paraId="65DDA6FA" w14:textId="77777777" w:rsidR="00782F3E" w:rsidRDefault="00782F3E" w:rsidP="00782F3E">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782F3E">
              <w:rPr>
                <w:rFonts w:ascii="PT Serif" w:eastAsia="Times New Roman" w:hAnsi="PT Serif" w:cs="Times New Roman"/>
                <w:color w:val="FF0000"/>
                <w:kern w:val="0"/>
                <w:sz w:val="23"/>
                <w:szCs w:val="23"/>
                <w14:ligatures w14:val="none"/>
              </w:rPr>
              <w:t>fixed asset turnover.  So, Firm A should have higher total asset turnover than Firm B.</w:t>
            </w:r>
          </w:p>
          <w:p w14:paraId="3764E0B9" w14:textId="77777777" w:rsidR="008C6D7C" w:rsidRDefault="00304311" w:rsidP="00304311">
            <w:pPr>
              <w:spacing w:before="45" w:after="300" w:line="462" w:lineRule="atLeast"/>
              <w:ind w:left="45" w:right="405"/>
              <w:divId w:val="646328153"/>
              <w:rPr>
                <w:rFonts w:ascii="PT Serif" w:hAnsi="PT Serif"/>
                <w:color w:val="333333"/>
                <w:sz w:val="23"/>
                <w:szCs w:val="23"/>
                <w:shd w:val="clear" w:color="auto" w:fill="FFFFFF"/>
              </w:rPr>
            </w:pPr>
            <w:r>
              <w:rPr>
                <w:rFonts w:ascii="PT Serif" w:eastAsia="Times New Roman" w:hAnsi="PT Serif" w:cs="Times New Roman"/>
                <w:noProof/>
                <w:color w:val="FF0000"/>
                <w:kern w:val="0"/>
                <w:sz w:val="23"/>
                <w:szCs w:val="23"/>
                <w14:ligatures w14:val="none"/>
              </w:rPr>
              <w:drawing>
                <wp:inline distT="0" distB="0" distL="0" distR="0" wp14:anchorId="5AF5EF53" wp14:editId="26B994D7">
                  <wp:extent cx="6496050" cy="3209925"/>
                  <wp:effectExtent l="0" t="0" r="0" b="9525"/>
                  <wp:docPr id="139065718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96050" cy="3209925"/>
                          </a:xfrm>
                          <a:prstGeom prst="rect">
                            <a:avLst/>
                          </a:prstGeom>
                          <a:noFill/>
                        </pic:spPr>
                      </pic:pic>
                    </a:graphicData>
                  </a:graphic>
                </wp:inline>
              </w:drawing>
            </w:r>
            <w:r>
              <w:rPr>
                <w:noProof/>
              </w:rPr>
              <mc:AlternateContent>
                <mc:Choice Requires="wps">
                  <w:drawing>
                    <wp:inline distT="0" distB="0" distL="0" distR="0" wp14:anchorId="15C8593D" wp14:editId="365726BE">
                      <wp:extent cx="304800" cy="304800"/>
                      <wp:effectExtent l="0" t="0" r="0" b="0"/>
                      <wp:docPr id="23646300"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A212B" w14:textId="258C4D76" w:rsidR="00304311" w:rsidRDefault="00304311" w:rsidP="00304311">
                                  <w:pPr>
                                    <w:jc w:val="center"/>
                                  </w:pPr>
                                  <w:r w:rsidRPr="00304311">
                                    <mc:AlternateContent>
                                      <mc:Choice Requires="wps">
                                        <w:drawing>
                                          <wp:inline distT="0" distB="0" distL="0" distR="0" wp14:anchorId="487622BC" wp14:editId="6AF0FDA9">
                                            <wp:extent cx="121920" cy="121920"/>
                                            <wp:effectExtent l="0" t="0" r="0" b="0"/>
                                            <wp:docPr id="1558163396"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91EB1" id="Rectangle 17" o:spid="_x0000_s1026"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&#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w:pict>
                    <v:rect w14:anchorId="15C8593D"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267A212B" w14:textId="258C4D76" w:rsidR="00304311" w:rsidRDefault="00304311" w:rsidP="00304311">
                            <w:pPr>
                              <w:jc w:val="center"/>
                            </w:pPr>
                            <w:r w:rsidRPr="00304311">
                              <mc:AlternateContent>
                                <mc:Choice Requires="wps">
                                  <w:drawing>
                                    <wp:inline distT="0" distB="0" distL="0" distR="0" wp14:anchorId="487622BC" wp14:editId="6AF0FDA9">
                                      <wp:extent cx="121920" cy="121920"/>
                                      <wp:effectExtent l="0" t="0" r="0" b="0"/>
                                      <wp:docPr id="1558163396"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CD6A10" id="Rectangle 17" o:spid="_x0000_s1026"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" filled="f" stroked="f">
                                      <o:lock v:ext="edit" aspectratio="t"/>
                                      <w10:anchorlock/>
                                    </v:rect>
                                  </w:pict>
                                </mc:Fallback>
                              </mc:AlternateContent>
                            </w:r>
                          </w:p>
                        </w:txbxContent>
                      </v:textbox>
                      <w10:anchorlock/>
                    </v:rect>
                  </w:pict>
                </mc:Fallback>
              </mc:AlternateContent>
            </w:r>
            <w:r w:rsidR="00782F3E" w:rsidRPr="00304311">
              <w:rPr>
                <w:rFonts w:ascii="PT Serif" w:eastAsia="Times New Roman" w:hAnsi="PT Serif" w:cs="Times New Roman"/>
                <w:color w:val="FF0000"/>
                <w:kern w:val="0"/>
                <w:sz w:val="23"/>
                <w:szCs w:val="23"/>
                <w14:ligatures w14:val="none"/>
              </w:rPr>
              <w:br/>
              <w:t> </w:t>
            </w:r>
            <w:r w:rsidR="008C6D7C">
              <w:rPr>
                <w:rFonts w:ascii="PT Serif" w:eastAsia="Times New Roman" w:hAnsi="PT Serif" w:cs="Times New Roman"/>
                <w:kern w:val="0"/>
                <w:sz w:val="23"/>
                <w:szCs w:val="23"/>
                <w14:ligatures w14:val="none"/>
              </w:rPr>
              <w:t xml:space="preserve">2. </w:t>
            </w:r>
            <w:r w:rsidR="008C6D7C">
              <w:rPr>
                <w:rFonts w:ascii="PT Serif" w:hAnsi="PT Serif"/>
                <w:color w:val="333333"/>
                <w:sz w:val="23"/>
                <w:szCs w:val="23"/>
                <w:shd w:val="clear" w:color="auto" w:fill="FFFFFF"/>
              </w:rPr>
              <w:t>Eastern Family’s main competitor has Gross Margin of 40.32%, operating margin of 15.53%,</w:t>
            </w:r>
          </w:p>
          <w:p w14:paraId="13212857" w14:textId="77777777" w:rsidR="008C6D7C" w:rsidRDefault="008C6D7C" w:rsidP="00304311">
            <w:pPr>
              <w:spacing w:before="45" w:after="300" w:line="462" w:lineRule="atLeast"/>
              <w:ind w:left="45" w:right="40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 and net margin of 4.83%. Both Eastern Family and the competitor have the tax rate of 40%.</w:t>
            </w:r>
          </w:p>
          <w:p w14:paraId="1ED6D37B" w14:textId="77777777" w:rsidR="008C6D7C" w:rsidRDefault="008C6D7C" w:rsidP="00304311">
            <w:pPr>
              <w:spacing w:before="45" w:after="300" w:line="462" w:lineRule="atLeast"/>
              <w:ind w:left="45" w:right="405"/>
              <w:divId w:val="646328153"/>
              <w:rPr>
                <w:rFonts w:ascii="PT Serif" w:hAnsi="PT Serif"/>
                <w:color w:val="333333"/>
                <w:sz w:val="23"/>
                <w:szCs w:val="23"/>
                <w:shd w:val="clear" w:color="auto" w:fill="FFFFFF"/>
              </w:rPr>
            </w:pPr>
            <w:r>
              <w:rPr>
                <w:rFonts w:ascii="PT Serif" w:hAnsi="PT Serif"/>
                <w:color w:val="333333"/>
                <w:sz w:val="23"/>
                <w:szCs w:val="23"/>
                <w:shd w:val="clear" w:color="auto" w:fill="FFFFFF"/>
              </w:rPr>
              <w:t xml:space="preserve"> Given this information, Eastern Family must have:</w:t>
            </w:r>
          </w:p>
          <w:p w14:paraId="0966C127" w14:textId="77777777" w:rsidR="008C6D7C" w:rsidRPr="008C6D7C" w:rsidRDefault="008C6D7C" w:rsidP="008C6D7C">
            <w:pPr>
              <w:spacing w:after="45" w:line="240" w:lineRule="auto"/>
              <w:divId w:val="646328153"/>
              <w:rPr>
                <w:rFonts w:ascii="PT Serif" w:eastAsia="Times New Roman" w:hAnsi="PT Serif" w:cs="Times New Roman"/>
                <w:color w:val="FF0000"/>
                <w:kern w:val="0"/>
                <w:sz w:val="23"/>
                <w:szCs w:val="23"/>
                <w14:ligatures w14:val="none"/>
              </w:rPr>
            </w:pPr>
            <w:r w:rsidRPr="008C6D7C">
              <w:rPr>
                <w:rFonts w:ascii="PT Serif" w:eastAsia="Times New Roman" w:hAnsi="PT Serif" w:cs="Times New Roman"/>
                <w:b/>
                <w:bCs/>
                <w:color w:val="FF0000"/>
                <w:kern w:val="0"/>
                <w:sz w:val="23"/>
                <w:szCs w:val="23"/>
                <w14:ligatures w14:val="none"/>
              </w:rPr>
              <w:t>Correct Answer: </w:t>
            </w:r>
            <w:r w:rsidRPr="008C6D7C">
              <w:rPr>
                <w:rFonts w:ascii="PT Serif" w:eastAsia="Times New Roman" w:hAnsi="PT Serif" w:cs="Times New Roman"/>
                <w:b/>
                <w:bCs/>
                <w:i/>
                <w:iCs/>
                <w:color w:val="FF0000"/>
                <w:kern w:val="0"/>
                <w:sz w:val="23"/>
                <w:szCs w:val="23"/>
                <w14:ligatures w14:val="none"/>
              </w:rPr>
              <w:t>Lower interest expense than the competitor.</w:t>
            </w:r>
          </w:p>
          <w:p w14:paraId="0DF88FC6" w14:textId="77777777" w:rsidR="008C6D7C" w:rsidRPr="008C6D7C" w:rsidRDefault="008C6D7C" w:rsidP="008C6D7C">
            <w:pPr>
              <w:spacing w:after="0" w:line="240" w:lineRule="auto"/>
              <w:ind w:right="45"/>
              <w:divId w:val="646328153"/>
              <w:rPr>
                <w:rFonts w:ascii="PT Serif" w:eastAsia="Times New Roman" w:hAnsi="PT Serif" w:cs="Times New Roman"/>
                <w:color w:val="FF0000"/>
                <w:kern w:val="0"/>
                <w:sz w:val="23"/>
                <w:szCs w:val="23"/>
                <w14:ligatures w14:val="none"/>
              </w:rPr>
            </w:pPr>
            <w:r w:rsidRPr="008C6D7C">
              <w:rPr>
                <w:rFonts w:ascii="PT Serif" w:eastAsia="Times New Roman" w:hAnsi="PT Serif" w:cs="Times New Roman"/>
                <w:color w:val="FF0000"/>
                <w:kern w:val="0"/>
                <w:sz w:val="23"/>
                <w:szCs w:val="23"/>
                <w14:ligatures w14:val="none"/>
              </w:rPr>
              <w:t xml:space="preserve">Since Eastern Family has higher gross margin (41.10%), COGS is relatively low. Eastern Family </w:t>
            </w:r>
          </w:p>
          <w:p w14:paraId="6FBAA16A" w14:textId="77777777" w:rsidR="008C6D7C" w:rsidRPr="008C6D7C" w:rsidRDefault="008C6D7C" w:rsidP="008C6D7C">
            <w:pPr>
              <w:spacing w:after="0" w:line="240" w:lineRule="auto"/>
              <w:ind w:right="45"/>
              <w:divId w:val="646328153"/>
              <w:rPr>
                <w:rFonts w:ascii="PT Serif" w:eastAsia="Times New Roman" w:hAnsi="PT Serif" w:cs="Times New Roman"/>
                <w:color w:val="FF0000"/>
                <w:kern w:val="0"/>
                <w:sz w:val="23"/>
                <w:szCs w:val="23"/>
                <w14:ligatures w14:val="none"/>
              </w:rPr>
            </w:pPr>
            <w:r w:rsidRPr="008C6D7C">
              <w:rPr>
                <w:rFonts w:ascii="PT Serif" w:eastAsia="Times New Roman" w:hAnsi="PT Serif" w:cs="Times New Roman"/>
                <w:color w:val="FF0000"/>
                <w:kern w:val="0"/>
                <w:sz w:val="23"/>
                <w:szCs w:val="23"/>
                <w14:ligatures w14:val="none"/>
              </w:rPr>
              <w:t>has higher operating expenses since the drop in operating margin (drop from net margin to</w:t>
            </w:r>
          </w:p>
          <w:p w14:paraId="5DAEF0D9" w14:textId="77777777" w:rsidR="008C6D7C" w:rsidRPr="008C6D7C" w:rsidRDefault="008C6D7C" w:rsidP="008C6D7C">
            <w:pPr>
              <w:spacing w:after="0" w:line="240" w:lineRule="auto"/>
              <w:ind w:right="45"/>
              <w:divId w:val="646328153"/>
              <w:rPr>
                <w:rFonts w:ascii="PT Serif" w:eastAsia="Times New Roman" w:hAnsi="PT Serif" w:cs="Times New Roman"/>
                <w:color w:val="FF0000"/>
                <w:kern w:val="0"/>
                <w:sz w:val="23"/>
                <w:szCs w:val="23"/>
                <w14:ligatures w14:val="none"/>
              </w:rPr>
            </w:pPr>
            <w:r w:rsidRPr="008C6D7C">
              <w:rPr>
                <w:rFonts w:ascii="PT Serif" w:eastAsia="Times New Roman" w:hAnsi="PT Serif" w:cs="Times New Roman"/>
                <w:color w:val="FF0000"/>
                <w:kern w:val="0"/>
                <w:sz w:val="23"/>
                <w:szCs w:val="23"/>
                <w14:ligatures w14:val="none"/>
              </w:rPr>
              <w:t xml:space="preserve"> operating margin) is bigger than the competitor. You cannot tell dollar amount of sales with </w:t>
            </w:r>
          </w:p>
          <w:p w14:paraId="6E21B9F3" w14:textId="65CF52F8" w:rsidR="008C6D7C" w:rsidRPr="008C6D7C" w:rsidRDefault="008C6D7C" w:rsidP="008C6D7C">
            <w:pPr>
              <w:spacing w:after="0" w:line="240" w:lineRule="auto"/>
              <w:ind w:right="45"/>
              <w:divId w:val="646328153"/>
              <w:rPr>
                <w:rFonts w:ascii="PT Serif" w:eastAsia="Times New Roman" w:hAnsi="PT Serif" w:cs="Times New Roman"/>
                <w:color w:val="FF0000"/>
                <w:kern w:val="0"/>
                <w:sz w:val="23"/>
                <w:szCs w:val="23"/>
                <w14:ligatures w14:val="none"/>
              </w:rPr>
            </w:pPr>
            <w:r w:rsidRPr="008C6D7C">
              <w:rPr>
                <w:rFonts w:ascii="PT Serif" w:eastAsia="Times New Roman" w:hAnsi="PT Serif" w:cs="Times New Roman"/>
                <w:color w:val="FF0000"/>
                <w:kern w:val="0"/>
                <w:sz w:val="23"/>
                <w:szCs w:val="23"/>
                <w14:ligatures w14:val="none"/>
              </w:rPr>
              <w:t>the given ratios.</w:t>
            </w:r>
          </w:p>
          <w:p w14:paraId="7E9B7192" w14:textId="77777777" w:rsidR="008C6D7C" w:rsidRPr="008C6D7C" w:rsidRDefault="008C6D7C" w:rsidP="008C6D7C">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8C6D7C">
              <w:rPr>
                <w:rFonts w:ascii="PT Serif" w:eastAsia="Times New Roman" w:hAnsi="PT Serif" w:cs="Times New Roman"/>
                <w:color w:val="FF0000"/>
                <w:kern w:val="0"/>
                <w:sz w:val="23"/>
                <w:szCs w:val="23"/>
                <w14:ligatures w14:val="none"/>
              </w:rPr>
              <w:t>Given the other three answers can't be right, lower interest expense than competitor </w:t>
            </w:r>
          </w:p>
          <w:p w14:paraId="1F0DA1EC" w14:textId="77777777" w:rsidR="008C6D7C" w:rsidRPr="008C6D7C" w:rsidRDefault="008C6D7C" w:rsidP="008C6D7C">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8C6D7C">
              <w:rPr>
                <w:rFonts w:ascii="PT Serif" w:eastAsia="Times New Roman" w:hAnsi="PT Serif" w:cs="Times New Roman"/>
                <w:color w:val="FF0000"/>
                <w:kern w:val="0"/>
                <w:sz w:val="23"/>
                <w:szCs w:val="23"/>
                <w14:ligatures w14:val="none"/>
              </w:rPr>
              <w:t xml:space="preserve">(as a percent of sales) must be correct.  We can see this is the ratios. The difference between </w:t>
            </w:r>
          </w:p>
          <w:p w14:paraId="32B4F058" w14:textId="77777777" w:rsidR="008C6D7C" w:rsidRPr="008C6D7C" w:rsidRDefault="008C6D7C" w:rsidP="008C6D7C">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8C6D7C">
              <w:rPr>
                <w:rFonts w:ascii="PT Serif" w:eastAsia="Times New Roman" w:hAnsi="PT Serif" w:cs="Times New Roman"/>
                <w:color w:val="FF0000"/>
                <w:kern w:val="0"/>
                <w:sz w:val="23"/>
                <w:szCs w:val="23"/>
                <w14:ligatures w14:val="none"/>
              </w:rPr>
              <w:lastRenderedPageBreak/>
              <w:t>operating margin and net margin is driven by </w:t>
            </w:r>
            <w:r w:rsidRPr="008C6D7C">
              <w:rPr>
                <w:rFonts w:ascii="PT Serif" w:eastAsia="Times New Roman" w:hAnsi="PT Serif" w:cs="Times New Roman"/>
                <w:b/>
                <w:bCs/>
                <w:color w:val="FF0000"/>
                <w:kern w:val="0"/>
                <w:sz w:val="23"/>
                <w:szCs w:val="23"/>
                <w14:ligatures w14:val="none"/>
              </w:rPr>
              <w:t>I</w:t>
            </w:r>
            <w:r w:rsidRPr="008C6D7C">
              <w:rPr>
                <w:rFonts w:ascii="PT Serif" w:eastAsia="Times New Roman" w:hAnsi="PT Serif" w:cs="Times New Roman"/>
                <w:color w:val="FF0000"/>
                <w:kern w:val="0"/>
                <w:sz w:val="23"/>
                <w:szCs w:val="23"/>
                <w14:ligatures w14:val="none"/>
              </w:rPr>
              <w:t>nterest and </w:t>
            </w:r>
            <w:r w:rsidRPr="008C6D7C">
              <w:rPr>
                <w:rFonts w:ascii="PT Serif" w:eastAsia="Times New Roman" w:hAnsi="PT Serif" w:cs="Times New Roman"/>
                <w:b/>
                <w:bCs/>
                <w:color w:val="FF0000"/>
                <w:kern w:val="0"/>
                <w:sz w:val="23"/>
                <w:szCs w:val="23"/>
                <w14:ligatures w14:val="none"/>
              </w:rPr>
              <w:t>T</w:t>
            </w:r>
            <w:r w:rsidRPr="008C6D7C">
              <w:rPr>
                <w:rFonts w:ascii="PT Serif" w:eastAsia="Times New Roman" w:hAnsi="PT Serif" w:cs="Times New Roman"/>
                <w:color w:val="FF0000"/>
                <w:kern w:val="0"/>
                <w:sz w:val="23"/>
                <w:szCs w:val="23"/>
                <w14:ligatures w14:val="none"/>
              </w:rPr>
              <w:t>axes (recall operating margin</w:t>
            </w:r>
          </w:p>
          <w:p w14:paraId="462EEC42" w14:textId="77777777" w:rsidR="008C6D7C" w:rsidRPr="008C6D7C" w:rsidRDefault="008C6D7C" w:rsidP="008C6D7C">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8C6D7C">
              <w:rPr>
                <w:rFonts w:ascii="PT Serif" w:eastAsia="Times New Roman" w:hAnsi="PT Serif" w:cs="Times New Roman"/>
                <w:color w:val="FF0000"/>
                <w:kern w:val="0"/>
                <w:sz w:val="23"/>
                <w:szCs w:val="23"/>
                <w14:ligatures w14:val="none"/>
              </w:rPr>
              <w:t xml:space="preserve"> is EBIT/Sales). As such, the change from operating to net margin indicates the percentage </w:t>
            </w:r>
          </w:p>
          <w:p w14:paraId="27592409" w14:textId="77777777" w:rsidR="008C6D7C" w:rsidRPr="008C6D7C" w:rsidRDefault="008C6D7C" w:rsidP="008C6D7C">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8C6D7C">
              <w:rPr>
                <w:rFonts w:ascii="PT Serif" w:eastAsia="Times New Roman" w:hAnsi="PT Serif" w:cs="Times New Roman"/>
                <w:color w:val="FF0000"/>
                <w:kern w:val="0"/>
                <w:sz w:val="23"/>
                <w:szCs w:val="23"/>
                <w14:ligatures w14:val="none"/>
              </w:rPr>
              <w:t xml:space="preserve">of revenues consumed by interest and taxes.  For Eastern, the change is 8.76% (= operating </w:t>
            </w:r>
          </w:p>
          <w:p w14:paraId="1AD5B4ED" w14:textId="77777777" w:rsidR="008C6D7C" w:rsidRPr="008C6D7C" w:rsidRDefault="008C6D7C" w:rsidP="008C6D7C">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8C6D7C">
              <w:rPr>
                <w:rFonts w:ascii="PT Serif" w:eastAsia="Times New Roman" w:hAnsi="PT Serif" w:cs="Times New Roman"/>
                <w:color w:val="FF0000"/>
                <w:kern w:val="0"/>
                <w:sz w:val="23"/>
                <w:szCs w:val="23"/>
                <w14:ligatures w14:val="none"/>
              </w:rPr>
              <w:t xml:space="preserve">margin - net margin = 13.5% - 4.47%).  The equivalent change for the competitor is 10.7%.  </w:t>
            </w:r>
          </w:p>
          <w:p w14:paraId="47B5C59E" w14:textId="77777777" w:rsidR="008C6D7C" w:rsidRPr="008C6D7C" w:rsidRDefault="008C6D7C" w:rsidP="008C6D7C">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8C6D7C">
              <w:rPr>
                <w:rFonts w:ascii="PT Serif" w:eastAsia="Times New Roman" w:hAnsi="PT Serif" w:cs="Times New Roman"/>
                <w:color w:val="FF0000"/>
                <w:kern w:val="0"/>
                <w:sz w:val="23"/>
                <w:szCs w:val="23"/>
                <w14:ligatures w14:val="none"/>
              </w:rPr>
              <w:t>Given that both firms pay the same percentage in taxes (i.e., 40% of EBT), the smaller change f</w:t>
            </w:r>
          </w:p>
          <w:p w14:paraId="1EE782C9" w14:textId="138A9D00" w:rsidR="008C6D7C" w:rsidRPr="008C6D7C" w:rsidRDefault="008C6D7C" w:rsidP="008C6D7C">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8C6D7C">
              <w:rPr>
                <w:rFonts w:ascii="PT Serif" w:eastAsia="Times New Roman" w:hAnsi="PT Serif" w:cs="Times New Roman"/>
                <w:color w:val="FF0000"/>
                <w:kern w:val="0"/>
                <w:sz w:val="23"/>
                <w:szCs w:val="23"/>
                <w14:ligatures w14:val="none"/>
              </w:rPr>
              <w:t>or Eastern Family is likely due to small interest expense on a relative basis.</w:t>
            </w:r>
          </w:p>
          <w:p w14:paraId="5E401153" w14:textId="77777777" w:rsidR="008C6D7C" w:rsidRPr="008C6D7C" w:rsidRDefault="008C6D7C" w:rsidP="008C6D7C">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8C6D7C">
              <w:rPr>
                <w:rFonts w:ascii="PT Serif" w:eastAsia="Times New Roman" w:hAnsi="PT Serif" w:cs="Times New Roman"/>
                <w:color w:val="FF0000"/>
                <w:kern w:val="0"/>
                <w:sz w:val="23"/>
                <w:szCs w:val="23"/>
                <w14:ligatures w14:val="none"/>
              </w:rPr>
              <w:t xml:space="preserve">Gross Margin = 4110/10000 = 41.1%; operating margin = 1350/10000 = 13.5%, net </w:t>
            </w:r>
          </w:p>
          <w:p w14:paraId="329114E3" w14:textId="236B1637" w:rsidR="008C6D7C" w:rsidRDefault="008C6D7C" w:rsidP="008C6D7C">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8C6D7C">
              <w:rPr>
                <w:rFonts w:ascii="PT Serif" w:eastAsia="Times New Roman" w:hAnsi="PT Serif" w:cs="Times New Roman"/>
                <w:color w:val="FF0000"/>
                <w:kern w:val="0"/>
                <w:sz w:val="23"/>
                <w:szCs w:val="23"/>
                <w14:ligatures w14:val="none"/>
              </w:rPr>
              <w:t>margin = 474/10000 = 4.74%</w:t>
            </w:r>
          </w:p>
          <w:p w14:paraId="5648AA94" w14:textId="5723FD25" w:rsidR="008C6D7C" w:rsidRDefault="009A7B53" w:rsidP="008C6D7C">
            <w:pPr>
              <w:spacing w:after="300" w:line="462" w:lineRule="atLeast"/>
              <w:ind w:left="315" w:right="315"/>
              <w:divId w:val="646328153"/>
              <w:rPr>
                <w:rFonts w:ascii="PT Serif" w:eastAsia="Times New Roman" w:hAnsi="PT Serif" w:cs="Times New Roman"/>
                <w:color w:val="FF0000"/>
                <w:kern w:val="0"/>
                <w:sz w:val="23"/>
                <w:szCs w:val="23"/>
                <w14:ligatures w14:val="none"/>
              </w:rPr>
            </w:pPr>
            <w:r>
              <w:rPr>
                <w:rFonts w:ascii="PT Serif" w:eastAsia="Times New Roman" w:hAnsi="PT Serif" w:cs="Times New Roman"/>
                <w:noProof/>
                <w:color w:val="FF0000"/>
                <w:kern w:val="0"/>
                <w:sz w:val="23"/>
                <w:szCs w:val="23"/>
                <w14:ligatures w14:val="none"/>
              </w:rPr>
              <w:drawing>
                <wp:inline distT="0" distB="0" distL="0" distR="0" wp14:anchorId="34C2C4C2" wp14:editId="68FC0137">
                  <wp:extent cx="5993130" cy="3278505"/>
                  <wp:effectExtent l="0" t="0" r="7620" b="0"/>
                  <wp:docPr id="35316105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93130" cy="3278505"/>
                          </a:xfrm>
                          <a:prstGeom prst="rect">
                            <a:avLst/>
                          </a:prstGeom>
                          <a:noFill/>
                        </pic:spPr>
                      </pic:pic>
                    </a:graphicData>
                  </a:graphic>
                </wp:inline>
              </w:drawing>
            </w:r>
          </w:p>
          <w:p w14:paraId="0C221828" w14:textId="29B35E89" w:rsidR="001D2B62" w:rsidRPr="001D2B62" w:rsidRDefault="001D2B62" w:rsidP="001D2B62">
            <w:pPr>
              <w:shd w:val="clear" w:color="auto" w:fill="FFFFFF"/>
              <w:divId w:val="646328153"/>
              <w:rPr>
                <w:rFonts w:ascii="PT Serif" w:eastAsia="Times New Roman" w:hAnsi="PT Serif" w:cs="Times New Roman"/>
                <w:color w:val="333333"/>
                <w:kern w:val="0"/>
                <w:sz w:val="23"/>
                <w:szCs w:val="23"/>
                <w14:ligatures w14:val="none"/>
              </w:rPr>
            </w:pPr>
            <w:r>
              <w:rPr>
                <w:rFonts w:ascii="PT Serif" w:eastAsia="Times New Roman" w:hAnsi="PT Serif" w:cs="Times New Roman"/>
                <w:kern w:val="0"/>
                <w:sz w:val="23"/>
                <w:szCs w:val="23"/>
                <w14:ligatures w14:val="none"/>
              </w:rPr>
              <w:t>3.</w:t>
            </w:r>
            <w:r>
              <w:rPr>
                <w:rFonts w:ascii="PT Serif" w:hAnsi="PT Serif"/>
                <w:color w:val="333333"/>
                <w:sz w:val="23"/>
                <w:szCs w:val="23"/>
              </w:rPr>
              <w:t xml:space="preserve"> </w:t>
            </w:r>
            <w:r w:rsidRPr="001D2B62">
              <w:rPr>
                <w:rFonts w:ascii="PT Serif" w:eastAsia="Times New Roman" w:hAnsi="PT Serif" w:cs="Times New Roman"/>
                <w:color w:val="333333"/>
                <w:kern w:val="0"/>
                <w:sz w:val="23"/>
                <w:szCs w:val="23"/>
                <w14:ligatures w14:val="none"/>
              </w:rPr>
              <w:t>The industry has the following ratios:</w:t>
            </w:r>
          </w:p>
          <w:p w14:paraId="13057314" w14:textId="77777777" w:rsidR="001D2B62" w:rsidRPr="001D2B62" w:rsidRDefault="001D2B62" w:rsidP="001D2B62">
            <w:pPr>
              <w:shd w:val="clear" w:color="auto" w:fill="FFFFFF"/>
              <w:spacing w:after="300" w:line="462" w:lineRule="atLeast"/>
              <w:ind w:left="270" w:right="270"/>
              <w:divId w:val="646328153"/>
              <w:rPr>
                <w:rFonts w:ascii="PT Serif" w:eastAsia="Times New Roman" w:hAnsi="PT Serif" w:cs="Times New Roman"/>
                <w:color w:val="333333"/>
                <w:kern w:val="0"/>
                <w:sz w:val="23"/>
                <w:szCs w:val="23"/>
                <w14:ligatures w14:val="none"/>
              </w:rPr>
            </w:pPr>
            <w:r w:rsidRPr="001D2B62">
              <w:rPr>
                <w:rFonts w:ascii="PT Serif" w:eastAsia="Times New Roman" w:hAnsi="PT Serif" w:cs="Times New Roman"/>
                <w:color w:val="333333"/>
                <w:kern w:val="0"/>
                <w:sz w:val="23"/>
                <w:szCs w:val="23"/>
                <w14:ligatures w14:val="none"/>
              </w:rPr>
              <w:t>·      Current ratio = 2.15</w:t>
            </w:r>
          </w:p>
          <w:p w14:paraId="531C70C0" w14:textId="77777777" w:rsidR="001D2B62" w:rsidRPr="001D2B62" w:rsidRDefault="001D2B62" w:rsidP="001D2B62">
            <w:pPr>
              <w:shd w:val="clear" w:color="auto" w:fill="FFFFFF"/>
              <w:spacing w:after="300" w:line="462" w:lineRule="atLeast"/>
              <w:ind w:left="270" w:right="270"/>
              <w:divId w:val="646328153"/>
              <w:rPr>
                <w:rFonts w:ascii="PT Serif" w:eastAsia="Times New Roman" w:hAnsi="PT Serif" w:cs="Times New Roman"/>
                <w:color w:val="333333"/>
                <w:kern w:val="0"/>
                <w:sz w:val="23"/>
                <w:szCs w:val="23"/>
                <w14:ligatures w14:val="none"/>
              </w:rPr>
            </w:pPr>
            <w:r w:rsidRPr="001D2B62">
              <w:rPr>
                <w:rFonts w:ascii="PT Serif" w:eastAsia="Times New Roman" w:hAnsi="PT Serif" w:cs="Times New Roman"/>
                <w:color w:val="333333"/>
                <w:kern w:val="0"/>
                <w:sz w:val="23"/>
                <w:szCs w:val="23"/>
                <w14:ligatures w14:val="none"/>
              </w:rPr>
              <w:lastRenderedPageBreak/>
              <w:t>·      Quick ratio = 1.5</w:t>
            </w:r>
          </w:p>
          <w:p w14:paraId="051E4F38" w14:textId="77777777" w:rsidR="001D2B62" w:rsidRPr="001D2B62" w:rsidRDefault="001D2B62" w:rsidP="001D2B62">
            <w:pPr>
              <w:shd w:val="clear" w:color="auto" w:fill="FFFFFF"/>
              <w:spacing w:after="300" w:line="462" w:lineRule="atLeast"/>
              <w:ind w:left="270" w:right="270"/>
              <w:divId w:val="646328153"/>
              <w:rPr>
                <w:rFonts w:ascii="PT Serif" w:eastAsia="Times New Roman" w:hAnsi="PT Serif" w:cs="Times New Roman"/>
                <w:color w:val="333333"/>
                <w:kern w:val="0"/>
                <w:sz w:val="23"/>
                <w:szCs w:val="23"/>
                <w14:ligatures w14:val="none"/>
              </w:rPr>
            </w:pPr>
            <w:r w:rsidRPr="001D2B62">
              <w:rPr>
                <w:rFonts w:ascii="PT Serif" w:eastAsia="Times New Roman" w:hAnsi="PT Serif" w:cs="Times New Roman"/>
                <w:color w:val="333333"/>
                <w:kern w:val="0"/>
                <w:sz w:val="23"/>
                <w:szCs w:val="23"/>
                <w14:ligatures w14:val="none"/>
              </w:rPr>
              <w:t>·      Inventory turnover = 1.95</w:t>
            </w:r>
          </w:p>
          <w:p w14:paraId="76D1C62C" w14:textId="77777777" w:rsidR="001D2B62" w:rsidRPr="001D2B62" w:rsidRDefault="001D2B62" w:rsidP="001D2B62">
            <w:pPr>
              <w:shd w:val="clear" w:color="auto" w:fill="FFFFFF"/>
              <w:spacing w:after="300" w:line="462" w:lineRule="atLeast"/>
              <w:ind w:left="270" w:right="270"/>
              <w:divId w:val="646328153"/>
              <w:rPr>
                <w:rFonts w:ascii="PT Serif" w:eastAsia="Times New Roman" w:hAnsi="PT Serif" w:cs="Times New Roman"/>
                <w:color w:val="333333"/>
                <w:kern w:val="0"/>
                <w:sz w:val="23"/>
                <w:szCs w:val="23"/>
                <w14:ligatures w14:val="none"/>
              </w:rPr>
            </w:pPr>
            <w:r w:rsidRPr="001D2B62">
              <w:rPr>
                <w:rFonts w:ascii="PT Serif" w:eastAsia="Times New Roman" w:hAnsi="PT Serif" w:cs="Times New Roman"/>
                <w:color w:val="333333"/>
                <w:kern w:val="0"/>
                <w:sz w:val="23"/>
                <w:szCs w:val="23"/>
                <w14:ligatures w14:val="none"/>
              </w:rPr>
              <w:t>·      AR turnover = 4.5</w:t>
            </w:r>
          </w:p>
          <w:p w14:paraId="68AC73FA" w14:textId="77777777" w:rsidR="001D2B62" w:rsidRPr="001D2B62" w:rsidRDefault="001D2B62" w:rsidP="001D2B62">
            <w:pPr>
              <w:shd w:val="clear" w:color="auto" w:fill="FFFFFF"/>
              <w:spacing w:after="300" w:line="462" w:lineRule="atLeast"/>
              <w:ind w:left="270" w:right="270"/>
              <w:divId w:val="646328153"/>
              <w:rPr>
                <w:rFonts w:ascii="PT Serif" w:eastAsia="Times New Roman" w:hAnsi="PT Serif" w:cs="Times New Roman"/>
                <w:color w:val="333333"/>
                <w:kern w:val="0"/>
                <w:sz w:val="23"/>
                <w:szCs w:val="23"/>
                <w14:ligatures w14:val="none"/>
              </w:rPr>
            </w:pPr>
            <w:r w:rsidRPr="001D2B62">
              <w:rPr>
                <w:rFonts w:ascii="PT Serif" w:eastAsia="Times New Roman" w:hAnsi="PT Serif" w:cs="Times New Roman"/>
                <w:color w:val="333333"/>
                <w:kern w:val="0"/>
                <w:sz w:val="23"/>
                <w:szCs w:val="23"/>
                <w14:ligatures w14:val="none"/>
              </w:rPr>
              <w:t>Which one of the following statements is the most accurate about Eastern Family?</w:t>
            </w:r>
          </w:p>
          <w:p w14:paraId="3CED51AD" w14:textId="77777777" w:rsidR="001D2B62" w:rsidRPr="001D2B62" w:rsidRDefault="001D2B62" w:rsidP="001D2B62">
            <w:pPr>
              <w:spacing w:after="45" w:line="240" w:lineRule="auto"/>
              <w:divId w:val="646328153"/>
              <w:rPr>
                <w:rFonts w:ascii="PT Serif" w:eastAsia="Times New Roman" w:hAnsi="PT Serif" w:cs="Times New Roman"/>
                <w:color w:val="FF0000"/>
                <w:kern w:val="0"/>
                <w:sz w:val="23"/>
                <w:szCs w:val="23"/>
                <w14:ligatures w14:val="none"/>
              </w:rPr>
            </w:pPr>
            <w:r w:rsidRPr="001D2B62">
              <w:rPr>
                <w:rFonts w:ascii="PT Serif" w:eastAsia="Times New Roman" w:hAnsi="PT Serif" w:cs="Times New Roman"/>
                <w:b/>
                <w:bCs/>
                <w:color w:val="FF0000"/>
                <w:kern w:val="0"/>
                <w:sz w:val="23"/>
                <w:szCs w:val="23"/>
                <w14:ligatures w14:val="none"/>
              </w:rPr>
              <w:t>Correct Answer: </w:t>
            </w:r>
            <w:r w:rsidRPr="001D2B62">
              <w:rPr>
                <w:rFonts w:ascii="PT Serif" w:eastAsia="Times New Roman" w:hAnsi="PT Serif" w:cs="Times New Roman"/>
                <w:b/>
                <w:bCs/>
                <w:i/>
                <w:iCs/>
                <w:color w:val="FF0000"/>
                <w:kern w:val="0"/>
                <w:sz w:val="23"/>
                <w:szCs w:val="23"/>
                <w14:ligatures w14:val="none"/>
              </w:rPr>
              <w:t>Eastern Family takes longer to collect receivables than the industry.</w:t>
            </w:r>
          </w:p>
          <w:p w14:paraId="466BAED1" w14:textId="77777777" w:rsidR="001D2B62" w:rsidRPr="00092164" w:rsidRDefault="001D2B62" w:rsidP="001D2B62">
            <w:pPr>
              <w:spacing w:after="0" w:line="240" w:lineRule="auto"/>
              <w:ind w:right="45"/>
              <w:divId w:val="646328153"/>
              <w:rPr>
                <w:rFonts w:ascii="PT Serif" w:eastAsia="Times New Roman" w:hAnsi="PT Serif" w:cs="Times New Roman"/>
                <w:color w:val="FF0000"/>
                <w:kern w:val="0"/>
                <w:sz w:val="23"/>
                <w:szCs w:val="23"/>
                <w14:ligatures w14:val="none"/>
              </w:rPr>
            </w:pPr>
            <w:r w:rsidRPr="001D2B62">
              <w:rPr>
                <w:rFonts w:ascii="PT Serif" w:eastAsia="Times New Roman" w:hAnsi="PT Serif" w:cs="Times New Roman"/>
                <w:color w:val="FF0000"/>
                <w:kern w:val="0"/>
                <w:sz w:val="23"/>
                <w:szCs w:val="23"/>
                <w14:ligatures w14:val="none"/>
              </w:rPr>
              <w:t xml:space="preserve">The accounts receivable turnover for Eastern Family is lower than the industry norm suggesting </w:t>
            </w:r>
          </w:p>
          <w:p w14:paraId="7588E8F1" w14:textId="77777777" w:rsidR="001D2B62" w:rsidRPr="00092164" w:rsidRDefault="001D2B62" w:rsidP="001D2B62">
            <w:pPr>
              <w:spacing w:after="0" w:line="240" w:lineRule="auto"/>
              <w:ind w:right="90"/>
              <w:divId w:val="646328153"/>
              <w:rPr>
                <w:rFonts w:ascii="PT Serif" w:eastAsia="Times New Roman" w:hAnsi="PT Serif" w:cs="Times New Roman"/>
                <w:color w:val="FF0000"/>
                <w:kern w:val="0"/>
                <w:sz w:val="23"/>
                <w:szCs w:val="23"/>
                <w14:ligatures w14:val="none"/>
              </w:rPr>
            </w:pPr>
            <w:r w:rsidRPr="001D2B62">
              <w:rPr>
                <w:rFonts w:ascii="PT Serif" w:eastAsia="Times New Roman" w:hAnsi="PT Serif" w:cs="Times New Roman"/>
                <w:color w:val="FF0000"/>
                <w:kern w:val="0"/>
                <w:sz w:val="23"/>
                <w:szCs w:val="23"/>
                <w14:ligatures w14:val="none"/>
              </w:rPr>
              <w:t xml:space="preserve">that it takes the company longer to collect receivables than the industry average.You cannot </w:t>
            </w:r>
          </w:p>
          <w:p w14:paraId="5FE4A726" w14:textId="2725F085" w:rsidR="001D2B62" w:rsidRPr="001D2B62" w:rsidRDefault="001D2B62" w:rsidP="001D2B62">
            <w:pPr>
              <w:spacing w:after="0" w:line="240" w:lineRule="auto"/>
              <w:ind w:right="90"/>
              <w:divId w:val="646328153"/>
              <w:rPr>
                <w:rFonts w:ascii="PT Serif" w:eastAsia="Times New Roman" w:hAnsi="PT Serif" w:cs="Times New Roman"/>
                <w:color w:val="FF0000"/>
                <w:kern w:val="0"/>
                <w:sz w:val="23"/>
                <w:szCs w:val="23"/>
                <w14:ligatures w14:val="none"/>
              </w:rPr>
            </w:pPr>
            <w:r w:rsidRPr="001D2B62">
              <w:rPr>
                <w:rFonts w:ascii="PT Serif" w:eastAsia="Times New Roman" w:hAnsi="PT Serif" w:cs="Times New Roman"/>
                <w:color w:val="FF0000"/>
                <w:kern w:val="0"/>
                <w:sz w:val="23"/>
                <w:szCs w:val="23"/>
                <w14:ligatures w14:val="none"/>
              </w:rPr>
              <w:t>assess the company’s liquidity based on ONLY current ratio. Also, since Eastern Family's inventory turnover ratio is lower than the industry this would imply it is NOT better at managing its inventory.</w:t>
            </w:r>
          </w:p>
          <w:p w14:paraId="61ED4374" w14:textId="77777777" w:rsidR="001D2B62" w:rsidRPr="001D2B62" w:rsidRDefault="001D2B62" w:rsidP="001D2B62">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1D2B62">
              <w:rPr>
                <w:rFonts w:ascii="PT Serif" w:eastAsia="Times New Roman" w:hAnsi="PT Serif" w:cs="Times New Roman"/>
                <w:color w:val="FF0000"/>
                <w:kern w:val="0"/>
                <w:sz w:val="23"/>
                <w:szCs w:val="23"/>
                <w14:ligatures w14:val="none"/>
              </w:rPr>
              <w:t>Eastern Family's Current Ratio = 9700/3900 = 2.49; Quick Ratio = (9700-4000)/3900 = 1.46; Inventory turnover = 5890/4000 = 1.47; accounts receivable turnover = 10000/3000 = 3.33.</w:t>
            </w:r>
          </w:p>
          <w:p w14:paraId="288E39DB" w14:textId="04AC57A6" w:rsidR="001D2B62" w:rsidRPr="001D2B62" w:rsidRDefault="00884EE6" w:rsidP="001D2B62">
            <w:pPr>
              <w:spacing w:before="45" w:after="300" w:line="462" w:lineRule="atLeast"/>
              <w:ind w:left="45" w:right="405"/>
              <w:divId w:val="646328153"/>
              <w:rPr>
                <w:rFonts w:ascii="PT Serif" w:eastAsia="Times New Roman" w:hAnsi="PT Serif" w:cs="Times New Roman"/>
                <w:kern w:val="0"/>
                <w:sz w:val="23"/>
                <w:szCs w:val="23"/>
                <w14:ligatures w14:val="none"/>
              </w:rPr>
            </w:pPr>
            <w:r>
              <w:rPr>
                <w:noProof/>
              </w:rPr>
              <mc:AlternateContent>
                <mc:Choice Requires="wps">
                  <w:drawing>
                    <wp:inline distT="0" distB="0" distL="0" distR="0" wp14:anchorId="742C20FC" wp14:editId="5B0FB555">
                      <wp:extent cx="304800" cy="304800"/>
                      <wp:effectExtent l="0" t="0" r="0" b="0"/>
                      <wp:docPr id="19703723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2ADAAB"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C3C81D" w14:textId="77777777" w:rsidR="00AF20D3" w:rsidRPr="000C4B92" w:rsidRDefault="00AF20D3" w:rsidP="00AF20D3">
            <w:pPr>
              <w:divId w:val="646328153"/>
              <w:rPr>
                <w:rFonts w:ascii="PT Serif" w:eastAsia="Times New Roman" w:hAnsi="PT Serif" w:cs="Times New Roman"/>
                <w:b/>
                <w:bCs/>
                <w:i/>
                <w:iCs/>
                <w:color w:val="FF0000"/>
                <w:kern w:val="0"/>
                <w:sz w:val="23"/>
                <w:szCs w:val="23"/>
                <w14:ligatures w14:val="none"/>
              </w:rPr>
            </w:pPr>
            <w:r>
              <w:rPr>
                <w:rFonts w:ascii="PT Serif" w:eastAsia="Times New Roman" w:hAnsi="PT Serif" w:cs="Times New Roman"/>
                <w:noProof/>
                <w:color w:val="FF0000"/>
                <w:kern w:val="0"/>
                <w:sz w:val="23"/>
                <w:szCs w:val="23"/>
              </w:rPr>
              <w:lastRenderedPageBreak/>
              <w:drawing>
                <wp:inline distT="0" distB="0" distL="0" distR="0" wp14:anchorId="2BA1D497" wp14:editId="10B7DF56">
                  <wp:extent cx="5943600" cy="3891915"/>
                  <wp:effectExtent l="0" t="0" r="0" b="0"/>
                  <wp:docPr id="71436731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67316" name="Picture 714367316"/>
                          <pic:cNvPicPr/>
                        </pic:nvPicPr>
                        <pic:blipFill>
                          <a:blip r:embed="rId35">
                            <a:extLst>
                              <a:ext uri="{28A0092B-C50C-407E-A947-70E740481C1C}">
                                <a14:useLocalDpi xmlns:a14="http://schemas.microsoft.com/office/drawing/2010/main" val="0"/>
                              </a:ext>
                            </a:extLst>
                          </a:blip>
                          <a:stretch>
                            <a:fillRect/>
                          </a:stretch>
                        </pic:blipFill>
                        <pic:spPr>
                          <a:xfrm>
                            <a:off x="0" y="0"/>
                            <a:ext cx="5943600" cy="3891915"/>
                          </a:xfrm>
                          <a:prstGeom prst="rect">
                            <a:avLst/>
                          </a:prstGeom>
                        </pic:spPr>
                      </pic:pic>
                    </a:graphicData>
                  </a:graphic>
                </wp:inline>
              </w:drawing>
            </w:r>
            <w:r w:rsidR="00782F3E" w:rsidRPr="00304311">
              <w:rPr>
                <w:rFonts w:ascii="PT Serif" w:eastAsia="Times New Roman" w:hAnsi="PT Serif" w:cs="Times New Roman"/>
                <w:color w:val="FF0000"/>
                <w:kern w:val="0"/>
                <w:sz w:val="23"/>
                <w:szCs w:val="23"/>
                <w14:ligatures w14:val="none"/>
              </w:rPr>
              <w:br/>
            </w:r>
            <w:r w:rsidR="00782F3E" w:rsidRPr="00304311">
              <w:rPr>
                <w:rFonts w:ascii="PT Serif" w:eastAsia="Times New Roman" w:hAnsi="PT Serif" w:cs="Times New Roman"/>
                <w:color w:val="333333"/>
                <w:kern w:val="0"/>
                <w:sz w:val="23"/>
                <w:szCs w:val="23"/>
                <w14:ligatures w14:val="none"/>
              </w:rPr>
              <w:t> </w:t>
            </w:r>
            <w:r w:rsidRPr="000C4B92">
              <w:rPr>
                <w:rFonts w:ascii="PT Serif" w:eastAsia="Times New Roman" w:hAnsi="PT Serif" w:cs="Times New Roman"/>
                <w:color w:val="FF0000"/>
                <w:kern w:val="0"/>
                <w:sz w:val="23"/>
                <w:szCs w:val="23"/>
                <w14:ligatures w14:val="none"/>
              </w:rPr>
              <mc:AlternateContent>
                <mc:Choice Requires="wps">
                  <w:drawing>
                    <wp:inline distT="0" distB="0" distL="0" distR="0" wp14:anchorId="41F03C8C" wp14:editId="128C34A5">
                      <wp:extent cx="304800" cy="304800"/>
                      <wp:effectExtent l="0" t="0" r="0" b="0"/>
                      <wp:docPr id="1832757201"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A3CCD6"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C4B92">
              <w:rPr>
                <w:rFonts w:ascii="PT Serif" w:eastAsia="Times New Roman" w:hAnsi="PT Serif" w:cs="Times New Roman"/>
                <w:b/>
                <w:bCs/>
                <w:color w:val="FF0000"/>
                <w:kern w:val="0"/>
                <w:sz w:val="23"/>
                <w:szCs w:val="23"/>
                <w14:ligatures w14:val="none"/>
              </w:rPr>
              <w:t>Correct Answer: </w:t>
            </w:r>
            <w:r w:rsidRPr="000C4B92">
              <w:rPr>
                <w:rFonts w:ascii="PT Serif" w:eastAsia="Times New Roman" w:hAnsi="PT Serif" w:cs="Times New Roman"/>
                <w:b/>
                <w:bCs/>
                <w:i/>
                <w:iCs/>
                <w:color w:val="FF0000"/>
                <w:kern w:val="0"/>
                <w:sz w:val="23"/>
                <w:szCs w:val="23"/>
                <w14:ligatures w14:val="none"/>
              </w:rPr>
              <w:t>Macrosoft’s higher current ratio and quick ratio could be due to</w:t>
            </w:r>
          </w:p>
          <w:p w14:paraId="2C9ACFC9" w14:textId="6A967999" w:rsidR="00AF20D3" w:rsidRPr="000C4B92" w:rsidRDefault="00AF20D3" w:rsidP="00AF20D3">
            <w:pPr>
              <w:divId w:val="646328153"/>
              <w:rPr>
                <w:rFonts w:ascii="PT Serif" w:eastAsia="Times New Roman" w:hAnsi="PT Serif" w:cs="Times New Roman"/>
                <w:color w:val="FF0000"/>
                <w:kern w:val="0"/>
                <w:sz w:val="23"/>
                <w:szCs w:val="23"/>
                <w14:ligatures w14:val="none"/>
              </w:rPr>
            </w:pPr>
            <w:r w:rsidRPr="000C4B92">
              <w:rPr>
                <w:rFonts w:ascii="PT Serif" w:eastAsia="Times New Roman" w:hAnsi="PT Serif" w:cs="Times New Roman"/>
                <w:b/>
                <w:bCs/>
                <w:i/>
                <w:iCs/>
                <w:color w:val="FF0000"/>
                <w:kern w:val="0"/>
                <w:sz w:val="23"/>
                <w:szCs w:val="23"/>
                <w14:ligatures w14:val="none"/>
              </w:rPr>
              <w:t xml:space="preserve"> the build up of illiquid current assets.</w:t>
            </w:r>
          </w:p>
          <w:p w14:paraId="4A221CA6" w14:textId="77777777" w:rsidR="00AF20D3" w:rsidRPr="00AF20D3" w:rsidRDefault="00AF20D3" w:rsidP="00AF20D3">
            <w:pPr>
              <w:spacing w:after="0" w:line="240" w:lineRule="auto"/>
              <w:ind w:left="45" w:right="45"/>
              <w:divId w:val="646328153"/>
              <w:rPr>
                <w:rFonts w:ascii="PT Serif" w:eastAsia="Times New Roman" w:hAnsi="PT Serif" w:cs="Times New Roman"/>
                <w:color w:val="FF0000"/>
                <w:kern w:val="0"/>
                <w:sz w:val="23"/>
                <w:szCs w:val="23"/>
                <w14:ligatures w14:val="none"/>
              </w:rPr>
            </w:pPr>
            <w:r w:rsidRPr="00AF20D3">
              <w:rPr>
                <w:rFonts w:ascii="PT Serif" w:eastAsia="Times New Roman" w:hAnsi="PT Serif" w:cs="Times New Roman"/>
                <w:color w:val="FF0000"/>
                <w:kern w:val="0"/>
                <w:sz w:val="23"/>
                <w:szCs w:val="23"/>
                <w14:ligatures w14:val="none"/>
              </w:rPr>
              <w:br/>
            </w:r>
          </w:p>
          <w:p w14:paraId="061BC09E" w14:textId="77777777" w:rsidR="00AF20D3" w:rsidRPr="000C4B92" w:rsidRDefault="00AF20D3" w:rsidP="00AF20D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AF20D3">
              <w:rPr>
                <w:rFonts w:ascii="PT Serif" w:eastAsia="Times New Roman" w:hAnsi="PT Serif" w:cs="Times New Roman"/>
                <w:color w:val="FF0000"/>
                <w:kern w:val="0"/>
                <w:sz w:val="23"/>
                <w:szCs w:val="23"/>
                <w14:ligatures w14:val="none"/>
              </w:rPr>
              <w:t xml:space="preserve">For Macrosoft: 1) Current ratio = CA/CL = 12550/4260 = 2.94, 2) Quick ratio = </w:t>
            </w:r>
          </w:p>
          <w:p w14:paraId="6773D46E" w14:textId="77777777" w:rsidR="00AF20D3" w:rsidRPr="000C4B92" w:rsidRDefault="00AF20D3" w:rsidP="00AF20D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AF20D3">
              <w:rPr>
                <w:rFonts w:ascii="PT Serif" w:eastAsia="Times New Roman" w:hAnsi="PT Serif" w:cs="Times New Roman"/>
                <w:color w:val="FF0000"/>
                <w:kern w:val="0"/>
                <w:sz w:val="23"/>
                <w:szCs w:val="23"/>
                <w14:ligatures w14:val="none"/>
              </w:rPr>
              <w:t xml:space="preserve">(CA-Inv)/CL = (12550 - 5300)/4260 = 1.70, 3) Inventory turnover = </w:t>
            </w:r>
          </w:p>
          <w:p w14:paraId="3DCC26C2" w14:textId="77777777" w:rsidR="00AF20D3" w:rsidRPr="000C4B92" w:rsidRDefault="00AF20D3" w:rsidP="00AF20D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AF20D3">
              <w:rPr>
                <w:rFonts w:ascii="PT Serif" w:eastAsia="Times New Roman" w:hAnsi="PT Serif" w:cs="Times New Roman"/>
                <w:color w:val="FF0000"/>
                <w:kern w:val="0"/>
                <w:sz w:val="23"/>
                <w:szCs w:val="23"/>
                <w14:ligatures w14:val="none"/>
              </w:rPr>
              <w:t xml:space="preserve">Cost of goods sold/inventory = 8930/5300 = 1.68, and 4) AR Turnover = </w:t>
            </w:r>
          </w:p>
          <w:p w14:paraId="4A93BD03" w14:textId="77777777" w:rsidR="00AF20D3" w:rsidRPr="000C4B92" w:rsidRDefault="00AF20D3" w:rsidP="00AF20D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AF20D3">
              <w:rPr>
                <w:rFonts w:ascii="PT Serif" w:eastAsia="Times New Roman" w:hAnsi="PT Serif" w:cs="Times New Roman"/>
                <w:color w:val="FF0000"/>
                <w:kern w:val="0"/>
                <w:sz w:val="23"/>
                <w:szCs w:val="23"/>
                <w14:ligatures w14:val="none"/>
              </w:rPr>
              <w:t xml:space="preserve">credit sales/AR = 15000/3700 = 4.055; Therefore, Average Collection Period = </w:t>
            </w:r>
          </w:p>
          <w:p w14:paraId="09969700" w14:textId="77777777" w:rsidR="00AF20D3" w:rsidRPr="000C4B92" w:rsidRDefault="00AF20D3" w:rsidP="00AF20D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AF20D3">
              <w:rPr>
                <w:rFonts w:ascii="PT Serif" w:eastAsia="Times New Roman" w:hAnsi="PT Serif" w:cs="Times New Roman"/>
                <w:color w:val="FF0000"/>
                <w:kern w:val="0"/>
                <w:sz w:val="23"/>
                <w:szCs w:val="23"/>
                <w14:ligatures w14:val="none"/>
              </w:rPr>
              <w:t xml:space="preserve">365/AR Turnover = 90.0 days. A common mistake is to interpret Macrosoft's higher </w:t>
            </w:r>
          </w:p>
          <w:p w14:paraId="31BD50B2" w14:textId="77777777" w:rsidR="00AF20D3" w:rsidRPr="000C4B92" w:rsidRDefault="00AF20D3" w:rsidP="00AF20D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AF20D3">
              <w:rPr>
                <w:rFonts w:ascii="PT Serif" w:eastAsia="Times New Roman" w:hAnsi="PT Serif" w:cs="Times New Roman"/>
                <w:color w:val="FF0000"/>
                <w:kern w:val="0"/>
                <w:sz w:val="23"/>
                <w:szCs w:val="23"/>
                <w14:ligatures w14:val="none"/>
              </w:rPr>
              <w:t>current and quick ratios as evidence the company is more liquid than the typical firm</w:t>
            </w:r>
          </w:p>
          <w:p w14:paraId="5808250D" w14:textId="77777777" w:rsidR="00AF20D3" w:rsidRPr="000C4B92" w:rsidRDefault="00AF20D3" w:rsidP="00AF20D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AF20D3">
              <w:rPr>
                <w:rFonts w:ascii="PT Serif" w:eastAsia="Times New Roman" w:hAnsi="PT Serif" w:cs="Times New Roman"/>
                <w:color w:val="FF0000"/>
                <w:kern w:val="0"/>
                <w:sz w:val="23"/>
                <w:szCs w:val="23"/>
                <w14:ligatures w14:val="none"/>
              </w:rPr>
              <w:lastRenderedPageBreak/>
              <w:t xml:space="preserve"> in the industry.  Liquidity requires a broader view of the firm that can be gained by</w:t>
            </w:r>
          </w:p>
          <w:p w14:paraId="60E7B34F" w14:textId="77777777" w:rsidR="00AF20D3" w:rsidRPr="000C4B92" w:rsidRDefault="00AF20D3" w:rsidP="00AF20D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AF20D3">
              <w:rPr>
                <w:rFonts w:ascii="PT Serif" w:eastAsia="Times New Roman" w:hAnsi="PT Serif" w:cs="Times New Roman"/>
                <w:color w:val="FF0000"/>
                <w:kern w:val="0"/>
                <w:sz w:val="23"/>
                <w:szCs w:val="23"/>
                <w14:ligatures w14:val="none"/>
              </w:rPr>
              <w:t xml:space="preserve"> looking only at the current ratio and quick ratio. Macrosoft has the same level of the </w:t>
            </w:r>
          </w:p>
          <w:p w14:paraId="4F4BFACE" w14:textId="77777777" w:rsidR="00AF20D3" w:rsidRPr="000C4B92" w:rsidRDefault="00AF20D3" w:rsidP="00AF20D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AF20D3">
              <w:rPr>
                <w:rFonts w:ascii="PT Serif" w:eastAsia="Times New Roman" w:hAnsi="PT Serif" w:cs="Times New Roman"/>
                <w:color w:val="FF0000"/>
                <w:kern w:val="0"/>
                <w:sz w:val="23"/>
                <w:szCs w:val="23"/>
                <w14:ligatures w14:val="none"/>
              </w:rPr>
              <w:t xml:space="preserve">inventory turnover as the industry implying that inventories are NOT less liquid. </w:t>
            </w:r>
          </w:p>
          <w:p w14:paraId="5780A14B" w14:textId="77777777" w:rsidR="00AF20D3" w:rsidRPr="000C4B92" w:rsidRDefault="00AF20D3" w:rsidP="00AF20D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AF20D3">
              <w:rPr>
                <w:rFonts w:ascii="PT Serif" w:eastAsia="Times New Roman" w:hAnsi="PT Serif" w:cs="Times New Roman"/>
                <w:color w:val="FF0000"/>
                <w:kern w:val="0"/>
                <w:sz w:val="23"/>
                <w:szCs w:val="23"/>
                <w14:ligatures w14:val="none"/>
              </w:rPr>
              <w:t>What about the other current assets? Notice that Macrosoft takes 90 days to collect</w:t>
            </w:r>
          </w:p>
          <w:p w14:paraId="53B937C3" w14:textId="77777777" w:rsidR="00AF20D3" w:rsidRPr="000C4B92" w:rsidRDefault="00AF20D3" w:rsidP="00AF20D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AF20D3">
              <w:rPr>
                <w:rFonts w:ascii="PT Serif" w:eastAsia="Times New Roman" w:hAnsi="PT Serif" w:cs="Times New Roman"/>
                <w:color w:val="FF0000"/>
                <w:kern w:val="0"/>
                <w:sz w:val="23"/>
                <w:szCs w:val="23"/>
                <w14:ligatures w14:val="none"/>
              </w:rPr>
              <w:t xml:space="preserve"> receivables compared to only 54.3 for the industry. The very long ACP relative to the</w:t>
            </w:r>
          </w:p>
          <w:p w14:paraId="3C369178" w14:textId="77777777" w:rsidR="00AF20D3" w:rsidRPr="000C4B92" w:rsidRDefault="00AF20D3" w:rsidP="00AF20D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AF20D3">
              <w:rPr>
                <w:rFonts w:ascii="PT Serif" w:eastAsia="Times New Roman" w:hAnsi="PT Serif" w:cs="Times New Roman"/>
                <w:color w:val="FF0000"/>
                <w:kern w:val="0"/>
                <w:sz w:val="23"/>
                <w:szCs w:val="23"/>
                <w14:ligatures w14:val="none"/>
              </w:rPr>
              <w:t xml:space="preserve"> industry indicates the Macrosoft's AR are low quality (i.e., the firm has slow paying </w:t>
            </w:r>
          </w:p>
          <w:p w14:paraId="45F68377" w14:textId="77777777" w:rsidR="00AF20D3" w:rsidRPr="000C4B92" w:rsidRDefault="00AF20D3" w:rsidP="00AF20D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AF20D3">
              <w:rPr>
                <w:rFonts w:ascii="PT Serif" w:eastAsia="Times New Roman" w:hAnsi="PT Serif" w:cs="Times New Roman"/>
                <w:color w:val="FF0000"/>
                <w:kern w:val="0"/>
                <w:sz w:val="23"/>
                <w:szCs w:val="23"/>
                <w14:ligatures w14:val="none"/>
              </w:rPr>
              <w:t xml:space="preserve">customers or they are failing to write-off uncollectable receivables).  Hence, the high </w:t>
            </w:r>
          </w:p>
          <w:p w14:paraId="2C6A7E1C" w14:textId="77777777" w:rsidR="00AF20D3" w:rsidRPr="000C4B92" w:rsidRDefault="00AF20D3" w:rsidP="00AF20D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AF20D3">
              <w:rPr>
                <w:rFonts w:ascii="PT Serif" w:eastAsia="Times New Roman" w:hAnsi="PT Serif" w:cs="Times New Roman"/>
                <w:color w:val="FF0000"/>
                <w:kern w:val="0"/>
                <w:sz w:val="23"/>
                <w:szCs w:val="23"/>
                <w14:ligatures w14:val="none"/>
              </w:rPr>
              <w:t>level of both the current and quick ratio is likely due to the build up of low quality receivables.</w:t>
            </w:r>
          </w:p>
          <w:p w14:paraId="19B1E2D9" w14:textId="1D1E3F2E" w:rsidR="00AF20D3" w:rsidRPr="00AF20D3" w:rsidRDefault="00AF20D3" w:rsidP="00AF20D3">
            <w:pPr>
              <w:spacing w:after="300" w:line="462" w:lineRule="atLeast"/>
              <w:ind w:left="315" w:right="315"/>
              <w:divId w:val="646328153"/>
              <w:rPr>
                <w:rFonts w:ascii="PT Serif" w:eastAsia="Times New Roman" w:hAnsi="PT Serif" w:cs="Times New Roman"/>
                <w:color w:val="FF0000"/>
                <w:kern w:val="0"/>
                <w:sz w:val="23"/>
                <w:szCs w:val="23"/>
                <w14:ligatures w14:val="none"/>
              </w:rPr>
            </w:pPr>
            <w:r w:rsidRPr="00AF20D3">
              <w:rPr>
                <w:rFonts w:ascii="PT Serif" w:eastAsia="Times New Roman" w:hAnsi="PT Serif" w:cs="Times New Roman"/>
                <w:color w:val="FF0000"/>
                <w:kern w:val="0"/>
                <w:sz w:val="23"/>
                <w:szCs w:val="23"/>
                <w14:ligatures w14:val="none"/>
              </w:rPr>
              <w:t xml:space="preserve"> The build-up of uncollectable/low-quality accounts receivable does nothing to provide liquidity for the firm.  Hence, the current and quick ratios, in isolation, are misleading for Macrosoft.  </w:t>
            </w:r>
          </w:p>
          <w:p w14:paraId="2F65D3CC" w14:textId="585870CD" w:rsidR="00782F3E" w:rsidRPr="00304311" w:rsidRDefault="00782F3E" w:rsidP="00304311">
            <w:pPr>
              <w:spacing w:before="45" w:after="300" w:line="462" w:lineRule="atLeast"/>
              <w:ind w:left="45" w:right="405"/>
              <w:divId w:val="646328153"/>
              <w:rPr>
                <w:rFonts w:ascii="PT Serif" w:eastAsia="Times New Roman" w:hAnsi="PT Serif" w:cs="Times New Roman"/>
                <w:color w:val="333333"/>
                <w:kern w:val="0"/>
                <w:sz w:val="23"/>
                <w:szCs w:val="23"/>
                <w14:ligatures w14:val="none"/>
              </w:rPr>
            </w:pPr>
          </w:p>
          <w:p w14:paraId="43D4CCF2" w14:textId="77777777" w:rsidR="00782F3E" w:rsidRPr="00782F3E" w:rsidRDefault="00782F3E" w:rsidP="00782F3E">
            <w:pPr>
              <w:spacing w:before="45" w:after="45" w:line="240" w:lineRule="auto"/>
              <w:ind w:right="135"/>
              <w:divId w:val="646328153"/>
              <w:rPr>
                <w:rFonts w:ascii="PT Serif" w:hAnsi="PT Serif"/>
                <w:color w:val="333333"/>
                <w:sz w:val="23"/>
                <w:szCs w:val="23"/>
                <w:shd w:val="clear" w:color="auto" w:fill="FFFFFF"/>
              </w:rPr>
            </w:pPr>
          </w:p>
          <w:p w14:paraId="10A3B6AE" w14:textId="77777777" w:rsidR="00DE4EE1" w:rsidRDefault="00DE4EE1" w:rsidP="00DE4EE1">
            <w:pPr>
              <w:spacing w:after="0" w:line="240" w:lineRule="auto"/>
              <w:ind w:right="45"/>
              <w:divId w:val="646328153"/>
              <w:rPr>
                <w:rFonts w:ascii="PT Serif" w:hAnsi="PT Serif"/>
                <w:color w:val="333333"/>
                <w:sz w:val="23"/>
                <w:szCs w:val="23"/>
                <w:shd w:val="clear" w:color="auto" w:fill="FFFFFF"/>
              </w:rPr>
            </w:pPr>
          </w:p>
          <w:p w14:paraId="70277584" w14:textId="77777777" w:rsidR="00DE4EE1" w:rsidRPr="00DE4EE1" w:rsidRDefault="00DE4EE1" w:rsidP="00DE4EE1">
            <w:pPr>
              <w:spacing w:after="0" w:line="240" w:lineRule="auto"/>
              <w:ind w:right="45"/>
              <w:divId w:val="646328153"/>
              <w:rPr>
                <w:rFonts w:ascii="PT Serif" w:eastAsia="Times New Roman" w:hAnsi="PT Serif" w:cs="Times New Roman"/>
                <w:kern w:val="0"/>
                <w:sz w:val="23"/>
                <w:szCs w:val="23"/>
                <w14:ligatures w14:val="none"/>
              </w:rPr>
            </w:pPr>
          </w:p>
          <w:p w14:paraId="1B583FCF" w14:textId="77777777" w:rsidR="00DE4EE1" w:rsidRPr="00DE4EE1" w:rsidRDefault="00DE4EE1" w:rsidP="00DE4EE1">
            <w:pPr>
              <w:pStyle w:val="Heading2"/>
              <w:shd w:val="clear" w:color="auto" w:fill="FFFFFF"/>
              <w:spacing w:before="75" w:beforeAutospacing="0" w:after="150" w:afterAutospacing="0"/>
              <w:ind w:right="45"/>
              <w:divId w:val="646328153"/>
              <w:rPr>
                <w:rFonts w:ascii="Open Sans" w:hAnsi="Open Sans" w:cs="Open Sans"/>
                <w:b w:val="0"/>
                <w:bCs w:val="0"/>
                <w:color w:val="444444"/>
                <w:sz w:val="24"/>
                <w:szCs w:val="24"/>
              </w:rPr>
            </w:pPr>
          </w:p>
          <w:p w14:paraId="1C328FF8" w14:textId="77777777" w:rsidR="00DE4EE1" w:rsidRPr="00DE4EE1" w:rsidRDefault="00DE4EE1" w:rsidP="00DE4EE1">
            <w:pPr>
              <w:pStyle w:val="Heading2"/>
              <w:shd w:val="clear" w:color="auto" w:fill="FFFFFF"/>
              <w:spacing w:before="75" w:beforeAutospacing="0" w:after="150" w:afterAutospacing="0"/>
              <w:ind w:right="45"/>
              <w:divId w:val="646328153"/>
              <w:rPr>
                <w:rFonts w:ascii="Open Sans" w:hAnsi="Open Sans" w:cs="Open Sans"/>
                <w:color w:val="444444"/>
                <w:sz w:val="48"/>
                <w:szCs w:val="48"/>
              </w:rPr>
            </w:pPr>
          </w:p>
          <w:p w14:paraId="48ED58DC" w14:textId="77777777" w:rsidR="00DE4EE1" w:rsidRDefault="00DE4EE1" w:rsidP="000C6707">
            <w:pPr>
              <w:pStyle w:val="Heading2"/>
              <w:shd w:val="clear" w:color="auto" w:fill="FFFFFF"/>
              <w:spacing w:before="75" w:beforeAutospacing="0" w:after="150" w:afterAutospacing="0"/>
              <w:ind w:left="1380"/>
              <w:divId w:val="646328153"/>
              <w:rPr>
                <w:rFonts w:ascii="Open Sans" w:hAnsi="Open Sans" w:cs="Open Sans"/>
                <w:color w:val="444444"/>
                <w:sz w:val="48"/>
                <w:szCs w:val="48"/>
              </w:rPr>
            </w:pPr>
          </w:p>
          <w:p w14:paraId="6ACB3F28" w14:textId="77777777" w:rsidR="00DE4EE1" w:rsidRDefault="00DE4EE1" w:rsidP="000C6707">
            <w:pPr>
              <w:pStyle w:val="Heading2"/>
              <w:shd w:val="clear" w:color="auto" w:fill="FFFFFF"/>
              <w:spacing w:before="75" w:beforeAutospacing="0" w:after="150" w:afterAutospacing="0"/>
              <w:ind w:left="1380"/>
              <w:divId w:val="646328153"/>
              <w:rPr>
                <w:rFonts w:ascii="Open Sans" w:hAnsi="Open Sans" w:cs="Open Sans"/>
                <w:color w:val="444444"/>
                <w:sz w:val="48"/>
                <w:szCs w:val="48"/>
              </w:rPr>
            </w:pPr>
          </w:p>
          <w:p w14:paraId="18FDECB4" w14:textId="1B9583D0" w:rsidR="000C6707" w:rsidRDefault="000C6707" w:rsidP="000C6707">
            <w:pPr>
              <w:pStyle w:val="Heading2"/>
              <w:shd w:val="clear" w:color="auto" w:fill="FFFFFF"/>
              <w:spacing w:before="75" w:beforeAutospacing="0" w:after="150" w:afterAutospacing="0"/>
              <w:divId w:val="646328153"/>
              <w:rPr>
                <w:rFonts w:ascii="Open Sans" w:hAnsi="Open Sans" w:cs="Open Sans"/>
                <w:color w:val="444444"/>
                <w:sz w:val="48"/>
                <w:szCs w:val="48"/>
              </w:rPr>
            </w:pPr>
          </w:p>
          <w:p w14:paraId="7375B430" w14:textId="77777777" w:rsidR="000C6707" w:rsidRPr="0039041C" w:rsidRDefault="000C6707" w:rsidP="0039041C">
            <w:pPr>
              <w:spacing w:after="300" w:line="462" w:lineRule="atLeast"/>
              <w:ind w:left="360" w:right="315"/>
              <w:divId w:val="646328153"/>
              <w:rPr>
                <w:rFonts w:ascii="PT Serif" w:eastAsia="Times New Roman" w:hAnsi="PT Serif" w:cs="Times New Roman"/>
                <w:kern w:val="0"/>
                <w:sz w:val="23"/>
                <w:szCs w:val="23"/>
                <w14:ligatures w14:val="none"/>
              </w:rPr>
            </w:pPr>
          </w:p>
          <w:p w14:paraId="7031ECC9" w14:textId="77777777" w:rsidR="000D3C1A" w:rsidRPr="000D3C1A" w:rsidRDefault="000D3C1A" w:rsidP="000D3C1A">
            <w:pPr>
              <w:pStyle w:val="ListParagraph"/>
              <w:spacing w:before="45" w:after="300" w:line="462" w:lineRule="atLeast"/>
              <w:ind w:left="405" w:right="585"/>
              <w:divId w:val="646328153"/>
              <w:rPr>
                <w:rFonts w:ascii="PT Serif" w:eastAsia="Times New Roman" w:hAnsi="PT Serif" w:cs="Times New Roman"/>
                <w:kern w:val="0"/>
                <w:sz w:val="23"/>
                <w:szCs w:val="23"/>
                <w14:ligatures w14:val="none"/>
              </w:rPr>
            </w:pPr>
          </w:p>
          <w:p w14:paraId="43FEBBAD" w14:textId="30412B9F" w:rsidR="001B39A3" w:rsidRPr="001B39A3" w:rsidRDefault="001B39A3" w:rsidP="001B39A3">
            <w:pPr>
              <w:spacing w:after="300" w:line="462" w:lineRule="atLeast"/>
              <w:ind w:left="315" w:right="315"/>
              <w:divId w:val="646328153"/>
              <w:rPr>
                <w:rFonts w:ascii="PT Serif" w:eastAsia="Times New Roman" w:hAnsi="PT Serif" w:cs="Times New Roman"/>
                <w:kern w:val="0"/>
                <w:sz w:val="23"/>
                <w:szCs w:val="23"/>
                <w14:ligatures w14:val="none"/>
              </w:rPr>
            </w:pPr>
          </w:p>
          <w:p w14:paraId="48C15EFF" w14:textId="77777777" w:rsidR="001B39A3" w:rsidRPr="00BB7D04" w:rsidRDefault="001B39A3" w:rsidP="00BB7D04">
            <w:pPr>
              <w:spacing w:after="300" w:line="462" w:lineRule="atLeast"/>
              <w:ind w:left="315" w:right="315"/>
              <w:divId w:val="646328153"/>
              <w:rPr>
                <w:rFonts w:ascii="PT Serif" w:eastAsia="Times New Roman" w:hAnsi="PT Serif" w:cs="Times New Roman"/>
                <w:kern w:val="0"/>
                <w:sz w:val="23"/>
                <w:szCs w:val="23"/>
                <w14:ligatures w14:val="none"/>
              </w:rPr>
            </w:pPr>
          </w:p>
          <w:p w14:paraId="5D46DFB5" w14:textId="7F9F89E0" w:rsidR="00AC7A8F" w:rsidRPr="00BB7D04" w:rsidRDefault="00AC7A8F" w:rsidP="009F2C84">
            <w:pPr>
              <w:spacing w:after="300" w:line="462" w:lineRule="atLeast"/>
              <w:ind w:left="315" w:right="315"/>
              <w:divId w:val="646328153"/>
              <w:rPr>
                <w:rFonts w:ascii="PT Serif" w:eastAsia="Times New Roman" w:hAnsi="PT Serif" w:cs="Times New Roman"/>
                <w:color w:val="FF0000"/>
                <w:kern w:val="0"/>
                <w:sz w:val="23"/>
                <w:szCs w:val="23"/>
                <w14:ligatures w14:val="none"/>
              </w:rPr>
            </w:pPr>
          </w:p>
          <w:p w14:paraId="43CA0822" w14:textId="77777777" w:rsidR="009F2C84" w:rsidRPr="009F2C84" w:rsidRDefault="009F2C84" w:rsidP="009F2C84">
            <w:pPr>
              <w:spacing w:after="300" w:line="462" w:lineRule="atLeast"/>
              <w:ind w:left="315" w:right="315"/>
              <w:divId w:val="646328153"/>
              <w:rPr>
                <w:rFonts w:ascii="PT Serif" w:eastAsia="Times New Roman" w:hAnsi="PT Serif" w:cs="Times New Roman"/>
                <w:kern w:val="0"/>
                <w:sz w:val="23"/>
                <w:szCs w:val="23"/>
                <w14:ligatures w14:val="none"/>
              </w:rPr>
            </w:pPr>
          </w:p>
          <w:p w14:paraId="6F132B28" w14:textId="5CBAD744" w:rsidR="00B9109F" w:rsidRPr="00B9109F" w:rsidRDefault="00B9109F" w:rsidP="00B9109F">
            <w:pPr>
              <w:spacing w:after="300" w:line="462" w:lineRule="atLeast"/>
              <w:ind w:right="315"/>
              <w:divId w:val="646328153"/>
              <w:rPr>
                <w:rFonts w:ascii="PT Serif" w:eastAsia="Times New Roman" w:hAnsi="PT Serif" w:cs="Times New Roman"/>
                <w:color w:val="FF0000"/>
                <w:kern w:val="0"/>
                <w:sz w:val="23"/>
                <w:szCs w:val="23"/>
                <w14:ligatures w14:val="none"/>
              </w:rPr>
            </w:pPr>
          </w:p>
          <w:p w14:paraId="7693B27A" w14:textId="30C7F3B5" w:rsidR="00B9109F" w:rsidRPr="00B9109F" w:rsidRDefault="00B9109F" w:rsidP="00B9109F">
            <w:pPr>
              <w:spacing w:after="45" w:line="240" w:lineRule="auto"/>
              <w:ind w:left="45" w:right="45"/>
              <w:divId w:val="646328153"/>
              <w:rPr>
                <w:rFonts w:ascii="PT Serif" w:eastAsia="Times New Roman" w:hAnsi="PT Serif" w:cs="Times New Roman"/>
                <w:kern w:val="0"/>
                <w:sz w:val="23"/>
                <w:szCs w:val="23"/>
                <w14:ligatures w14:val="none"/>
              </w:rPr>
            </w:pPr>
          </w:p>
          <w:p w14:paraId="0BEC578A" w14:textId="2200613D" w:rsidR="00B9109F" w:rsidRPr="00B9109F" w:rsidRDefault="00B9109F" w:rsidP="00B9109F">
            <w:pPr>
              <w:spacing w:after="300" w:line="462" w:lineRule="atLeast"/>
              <w:ind w:left="315" w:right="315"/>
              <w:divId w:val="646328153"/>
              <w:rPr>
                <w:rFonts w:ascii="PT Serif" w:eastAsia="Times New Roman" w:hAnsi="PT Serif" w:cs="Times New Roman"/>
                <w:color w:val="FF0000"/>
                <w:kern w:val="0"/>
                <w:sz w:val="23"/>
                <w:szCs w:val="23"/>
                <w14:ligatures w14:val="none"/>
              </w:rPr>
            </w:pPr>
          </w:p>
          <w:p w14:paraId="5CD177E4" w14:textId="5D2B7892" w:rsidR="00BE2224" w:rsidRPr="00B9109F" w:rsidRDefault="00BE2224" w:rsidP="00BE2224">
            <w:pPr>
              <w:divId w:val="646328153"/>
              <w:rPr>
                <w:rFonts w:ascii="PT Serif" w:eastAsia="Times New Roman" w:hAnsi="PT Serif" w:cs="Times New Roman"/>
                <w:kern w:val="0"/>
                <w:sz w:val="23"/>
                <w:szCs w:val="23"/>
                <w14:ligatures w14:val="none"/>
              </w:rPr>
            </w:pPr>
          </w:p>
          <w:p w14:paraId="31FA8197" w14:textId="6A7FF344" w:rsidR="00D75E1D" w:rsidRPr="00BE2224" w:rsidRDefault="00D75E1D" w:rsidP="009360BB">
            <w:pPr>
              <w:pStyle w:val="Heading2"/>
              <w:shd w:val="clear" w:color="auto" w:fill="FFFFFF"/>
              <w:spacing w:before="75" w:beforeAutospacing="0" w:after="150" w:afterAutospacing="0"/>
              <w:ind w:left="345"/>
              <w:divId w:val="646328153"/>
              <w:rPr>
                <w:b w:val="0"/>
                <w:bCs w:val="0"/>
                <w:color w:val="FF0000"/>
                <w:sz w:val="24"/>
                <w:szCs w:val="24"/>
              </w:rPr>
            </w:pPr>
          </w:p>
          <w:p w14:paraId="3B7934E1"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5DE24348"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361E4308"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5545BF14"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3D6FA23D"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3ADBCB39"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10CE70E9"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3A946A89"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0E155025"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22125090"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025A74E7"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3000DE17"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4D8F4B5E"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191708EB"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48DACC20"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0231C3F7"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4D355D02"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4D527A5C"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0950CB6D"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3173B93A"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6E942374"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4188FCBD" w14:textId="77777777" w:rsid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2EC9C899" w14:textId="77777777" w:rsidR="009360BB" w:rsidRPr="009360BB" w:rsidRDefault="009360BB" w:rsidP="009360BB">
            <w:pPr>
              <w:pStyle w:val="Heading2"/>
              <w:shd w:val="clear" w:color="auto" w:fill="FFFFFF"/>
              <w:spacing w:before="75" w:beforeAutospacing="0" w:after="150" w:afterAutospacing="0"/>
              <w:ind w:left="345"/>
              <w:divId w:val="646328153"/>
              <w:rPr>
                <w:rFonts w:ascii="Open Sans" w:hAnsi="Open Sans" w:cs="Open Sans"/>
                <w:color w:val="444444"/>
                <w:sz w:val="48"/>
                <w:szCs w:val="48"/>
              </w:rPr>
            </w:pPr>
          </w:p>
          <w:p w14:paraId="6757A994" w14:textId="77777777" w:rsidR="003B5873" w:rsidRPr="003B5873" w:rsidRDefault="003B5873" w:rsidP="008B64EA">
            <w:pPr>
              <w:shd w:val="clear" w:color="auto" w:fill="FFFFFF"/>
              <w:spacing w:after="300" w:line="462" w:lineRule="atLeast"/>
              <w:ind w:right="270"/>
              <w:divId w:val="646328153"/>
              <w:rPr>
                <w:rFonts w:ascii="Times New Roman" w:hAnsi="Times New Roman" w:cs="Times New Roman"/>
                <w:sz w:val="24"/>
                <w:szCs w:val="24"/>
                <w:shd w:val="clear" w:color="auto" w:fill="FFFFFF"/>
              </w:rPr>
            </w:pPr>
          </w:p>
          <w:p w14:paraId="4DD6010C" w14:textId="77777777" w:rsidR="008B64EA" w:rsidRPr="008B64EA" w:rsidRDefault="008B64EA" w:rsidP="008B64EA">
            <w:pPr>
              <w:shd w:val="clear" w:color="auto" w:fill="FFFFFF"/>
              <w:spacing w:after="300" w:line="462" w:lineRule="atLeast"/>
              <w:ind w:right="270"/>
              <w:divId w:val="646328153"/>
              <w:rPr>
                <w:rFonts w:ascii="PT Serif" w:hAnsi="PT Serif"/>
                <w:color w:val="FF0000"/>
                <w:sz w:val="23"/>
                <w:szCs w:val="23"/>
                <w:shd w:val="clear" w:color="auto" w:fill="FFFFFF"/>
              </w:rPr>
            </w:pPr>
          </w:p>
          <w:p w14:paraId="0532FCAF" w14:textId="77777777" w:rsidR="00507A26" w:rsidRPr="00507A26" w:rsidRDefault="00507A26" w:rsidP="00507A26">
            <w:pPr>
              <w:shd w:val="clear" w:color="auto" w:fill="FFFFFF"/>
              <w:spacing w:after="300" w:line="462" w:lineRule="atLeast"/>
              <w:ind w:left="270" w:right="270"/>
              <w:divId w:val="646328153"/>
              <w:rPr>
                <w:rFonts w:ascii="PT Serif" w:eastAsia="Times New Roman" w:hAnsi="PT Serif" w:cs="Times New Roman"/>
                <w:color w:val="FF0000"/>
                <w:kern w:val="0"/>
                <w:sz w:val="23"/>
                <w:szCs w:val="23"/>
                <w14:ligatures w14:val="none"/>
              </w:rPr>
            </w:pPr>
          </w:p>
          <w:tbl>
            <w:tblPr>
              <w:tblW w:w="6716" w:type="dxa"/>
              <w:tblInd w:w="375" w:type="dxa"/>
              <w:tblCellMar>
                <w:top w:w="15" w:type="dxa"/>
                <w:left w:w="15" w:type="dxa"/>
                <w:bottom w:w="15" w:type="dxa"/>
                <w:right w:w="15" w:type="dxa"/>
              </w:tblCellMar>
              <w:tblLook w:val="04A0" w:firstRow="1" w:lastRow="0" w:firstColumn="1" w:lastColumn="0" w:noHBand="0" w:noVBand="1"/>
            </w:tblPr>
            <w:tblGrid>
              <w:gridCol w:w="6716"/>
            </w:tblGrid>
            <w:tr w:rsidR="00507A26" w:rsidRPr="00507A26" w14:paraId="2EEBABAF" w14:textId="77777777" w:rsidTr="00507A26">
              <w:trPr>
                <w:divId w:val="646328153"/>
              </w:trPr>
              <w:tc>
                <w:tcPr>
                  <w:tcW w:w="0" w:type="auto"/>
                  <w:shd w:val="clear" w:color="auto" w:fill="auto"/>
                  <w:tcMar>
                    <w:top w:w="0" w:type="dxa"/>
                    <w:left w:w="0" w:type="dxa"/>
                    <w:bottom w:w="0" w:type="dxa"/>
                    <w:right w:w="0" w:type="dxa"/>
                  </w:tcMar>
                  <w:vAlign w:val="center"/>
                  <w:hideMark/>
                </w:tcPr>
                <w:p w14:paraId="459CE435" w14:textId="7834DEA7" w:rsidR="00507A26" w:rsidRPr="00507A26" w:rsidRDefault="00507A26" w:rsidP="00507A26">
                  <w:pPr>
                    <w:spacing w:before="100" w:beforeAutospacing="1" w:after="100" w:afterAutospacing="1" w:line="240" w:lineRule="auto"/>
                    <w:ind w:left="420"/>
                    <w:textAlignment w:val="center"/>
                    <w:divId w:val="1504248558"/>
                    <w:rPr>
                      <w:rFonts w:ascii="Times New Roman" w:eastAsia="Times New Roman" w:hAnsi="Times New Roman" w:cs="Times New Roman"/>
                      <w:color w:val="555555"/>
                      <w:kern w:val="0"/>
                      <w:sz w:val="24"/>
                      <w:szCs w:val="24"/>
                      <w14:ligatures w14:val="none"/>
                    </w:rPr>
                  </w:pPr>
                </w:p>
              </w:tc>
            </w:tr>
          </w:tbl>
          <w:p w14:paraId="3EC1347A" w14:textId="77777777" w:rsidR="003A068C" w:rsidRDefault="003A068C" w:rsidP="00541896">
            <w:pPr>
              <w:spacing w:before="100" w:beforeAutospacing="1" w:after="100" w:afterAutospacing="1" w:line="240" w:lineRule="auto"/>
              <w:ind w:right="450"/>
              <w:textAlignment w:val="center"/>
              <w:divId w:val="646328153"/>
              <w:rPr>
                <w:rFonts w:ascii="Times New Roman" w:eastAsia="Times New Roman" w:hAnsi="Times New Roman" w:cs="Times New Roman"/>
                <w:kern w:val="0"/>
                <w:sz w:val="24"/>
                <w:szCs w:val="24"/>
                <w14:ligatures w14:val="none"/>
              </w:rPr>
            </w:pPr>
          </w:p>
          <w:p w14:paraId="15C14D52" w14:textId="3FBF6789" w:rsidR="00541896" w:rsidRPr="00541896" w:rsidRDefault="00541896" w:rsidP="00541896">
            <w:pPr>
              <w:spacing w:before="100" w:beforeAutospacing="1" w:after="100" w:afterAutospacing="1" w:line="240" w:lineRule="auto"/>
              <w:ind w:right="450"/>
              <w:textAlignment w:val="center"/>
              <w:divId w:val="646328153"/>
              <w:rPr>
                <w:rFonts w:ascii="Times New Roman" w:eastAsia="Times New Roman" w:hAnsi="Times New Roman" w:cs="Times New Roman"/>
                <w:kern w:val="0"/>
                <w:sz w:val="24"/>
                <w:szCs w:val="24"/>
                <w14:ligatures w14:val="none"/>
              </w:rPr>
            </w:pPr>
          </w:p>
        </w:tc>
      </w:tr>
      <w:tr w:rsidR="00923497" w:rsidRPr="00E3466A" w14:paraId="00DEC560" w14:textId="77777777" w:rsidTr="001D2B62">
        <w:tc>
          <w:tcPr>
            <w:tcW w:w="10605" w:type="dxa"/>
            <w:shd w:val="clear" w:color="auto" w:fill="auto"/>
            <w:tcMar>
              <w:top w:w="0" w:type="dxa"/>
              <w:left w:w="0" w:type="dxa"/>
              <w:bottom w:w="0" w:type="dxa"/>
              <w:right w:w="0" w:type="dxa"/>
            </w:tcMar>
            <w:vAlign w:val="center"/>
          </w:tcPr>
          <w:p w14:paraId="3DB5C1F6" w14:textId="5577D175" w:rsidR="00923497" w:rsidRPr="00363FB1" w:rsidRDefault="00923497" w:rsidP="00923497">
            <w:pPr>
              <w:pStyle w:val="ListParagraph"/>
              <w:spacing w:before="100" w:beforeAutospacing="1" w:after="100" w:afterAutospacing="1" w:line="240" w:lineRule="auto"/>
              <w:ind w:left="675" w:right="405"/>
              <w:textAlignment w:val="center"/>
              <w:divId w:val="646328153"/>
              <w:rPr>
                <w:rFonts w:ascii="PT Serif" w:hAnsi="PT Serif"/>
                <w:color w:val="333333"/>
                <w:sz w:val="23"/>
                <w:szCs w:val="23"/>
                <w:shd w:val="clear" w:color="auto" w:fill="FFFFFF"/>
              </w:rPr>
            </w:pPr>
          </w:p>
        </w:tc>
      </w:tr>
    </w:tbl>
    <w:p w14:paraId="0D48EFAA" w14:textId="77777777" w:rsidR="00E3466A" w:rsidRDefault="00E3466A"/>
    <w:sectPr w:rsidR="00E34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PT Serif">
    <w:altName w:val="Arial"/>
    <w:charset w:val="00"/>
    <w:family w:val="roman"/>
    <w:pitch w:val="variable"/>
    <w:sig w:usb0="A00002E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0D0A"/>
    <w:multiLevelType w:val="hybridMultilevel"/>
    <w:tmpl w:val="6DAA916E"/>
    <w:lvl w:ilvl="0" w:tplc="C25A677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A187791"/>
    <w:multiLevelType w:val="multilevel"/>
    <w:tmpl w:val="7EC4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E4DB7"/>
    <w:multiLevelType w:val="multilevel"/>
    <w:tmpl w:val="CCD0032A"/>
    <w:lvl w:ilvl="0">
      <w:start w:val="1"/>
      <w:numFmt w:val="decimal"/>
      <w:lvlText w:val="%1."/>
      <w:lvlJc w:val="left"/>
      <w:pPr>
        <w:ind w:left="405" w:hanging="360"/>
      </w:pPr>
      <w:rPr>
        <w:rFonts w:hint="default"/>
      </w:rPr>
    </w:lvl>
    <w:lvl w:ilvl="1">
      <w:start w:val="7"/>
      <w:numFmt w:val="decimal"/>
      <w:isLgl/>
      <w:lvlText w:val="%1.%2"/>
      <w:lvlJc w:val="left"/>
      <w:pPr>
        <w:ind w:left="1380" w:hanging="1080"/>
      </w:pPr>
      <w:rPr>
        <w:rFonts w:hint="default"/>
      </w:rPr>
    </w:lvl>
    <w:lvl w:ilvl="2">
      <w:start w:val="1"/>
      <w:numFmt w:val="decimal"/>
      <w:isLgl/>
      <w:lvlText w:val="%1.%2.%3"/>
      <w:lvlJc w:val="left"/>
      <w:pPr>
        <w:ind w:left="1995" w:hanging="1440"/>
      </w:pPr>
      <w:rPr>
        <w:rFonts w:hint="default"/>
      </w:rPr>
    </w:lvl>
    <w:lvl w:ilvl="3">
      <w:start w:val="1"/>
      <w:numFmt w:val="decimal"/>
      <w:isLgl/>
      <w:lvlText w:val="%1.%2.%3.%4"/>
      <w:lvlJc w:val="left"/>
      <w:pPr>
        <w:ind w:left="2610" w:hanging="1800"/>
      </w:pPr>
      <w:rPr>
        <w:rFonts w:hint="default"/>
      </w:rPr>
    </w:lvl>
    <w:lvl w:ilvl="4">
      <w:start w:val="1"/>
      <w:numFmt w:val="decimal"/>
      <w:isLgl/>
      <w:lvlText w:val="%1.%2.%3.%4.%5"/>
      <w:lvlJc w:val="left"/>
      <w:pPr>
        <w:ind w:left="3225" w:hanging="2160"/>
      </w:pPr>
      <w:rPr>
        <w:rFonts w:hint="default"/>
      </w:rPr>
    </w:lvl>
    <w:lvl w:ilvl="5">
      <w:start w:val="1"/>
      <w:numFmt w:val="decimal"/>
      <w:isLgl/>
      <w:lvlText w:val="%1.%2.%3.%4.%5.%6"/>
      <w:lvlJc w:val="left"/>
      <w:pPr>
        <w:ind w:left="4200" w:hanging="2880"/>
      </w:pPr>
      <w:rPr>
        <w:rFonts w:hint="default"/>
      </w:rPr>
    </w:lvl>
    <w:lvl w:ilvl="6">
      <w:start w:val="1"/>
      <w:numFmt w:val="decimal"/>
      <w:isLgl/>
      <w:lvlText w:val="%1.%2.%3.%4.%5.%6.%7"/>
      <w:lvlJc w:val="left"/>
      <w:pPr>
        <w:ind w:left="4815" w:hanging="3240"/>
      </w:pPr>
      <w:rPr>
        <w:rFonts w:hint="default"/>
      </w:rPr>
    </w:lvl>
    <w:lvl w:ilvl="7">
      <w:start w:val="1"/>
      <w:numFmt w:val="decimal"/>
      <w:isLgl/>
      <w:lvlText w:val="%1.%2.%3.%4.%5.%6.%7.%8"/>
      <w:lvlJc w:val="left"/>
      <w:pPr>
        <w:ind w:left="5430" w:hanging="3600"/>
      </w:pPr>
      <w:rPr>
        <w:rFonts w:hint="default"/>
      </w:rPr>
    </w:lvl>
    <w:lvl w:ilvl="8">
      <w:start w:val="1"/>
      <w:numFmt w:val="decimal"/>
      <w:isLgl/>
      <w:lvlText w:val="%1.%2.%3.%4.%5.%6.%7.%8.%9"/>
      <w:lvlJc w:val="left"/>
      <w:pPr>
        <w:ind w:left="6045" w:hanging="3960"/>
      </w:pPr>
      <w:rPr>
        <w:rFonts w:hint="default"/>
      </w:rPr>
    </w:lvl>
  </w:abstractNum>
  <w:abstractNum w:abstractNumId="3" w15:restartNumberingAfterBreak="0">
    <w:nsid w:val="12881A58"/>
    <w:multiLevelType w:val="hybridMultilevel"/>
    <w:tmpl w:val="9692D0AA"/>
    <w:lvl w:ilvl="0" w:tplc="84926DD8">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4" w15:restartNumberingAfterBreak="0">
    <w:nsid w:val="212D67B2"/>
    <w:multiLevelType w:val="multilevel"/>
    <w:tmpl w:val="D074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11A6C"/>
    <w:multiLevelType w:val="hybridMultilevel"/>
    <w:tmpl w:val="254E86E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D137D7"/>
    <w:multiLevelType w:val="hybridMultilevel"/>
    <w:tmpl w:val="75F80900"/>
    <w:lvl w:ilvl="0" w:tplc="BA8076A0">
      <w:start w:val="3"/>
      <w:numFmt w:val="decimal"/>
      <w:lvlText w:val="%1."/>
      <w:lvlJc w:val="left"/>
      <w:pPr>
        <w:ind w:left="405" w:hanging="360"/>
      </w:pPr>
      <w:rPr>
        <w:rFonts w:eastAsiaTheme="minorHAnsi" w:cstheme="minorBidi" w:hint="default"/>
        <w:color w:val="333333"/>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59A43B13"/>
    <w:multiLevelType w:val="hybridMultilevel"/>
    <w:tmpl w:val="57E8F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D051D6"/>
    <w:multiLevelType w:val="multilevel"/>
    <w:tmpl w:val="A280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7A0783"/>
    <w:multiLevelType w:val="hybridMultilevel"/>
    <w:tmpl w:val="CE5C5D72"/>
    <w:lvl w:ilvl="0" w:tplc="BC440930">
      <w:start w:val="1"/>
      <w:numFmt w:val="decimal"/>
      <w:lvlText w:val="%1"/>
      <w:lvlJc w:val="left"/>
      <w:pPr>
        <w:ind w:left="720" w:hanging="360"/>
      </w:pPr>
      <w:rPr>
        <w:rFonts w:ascii="Open Sans" w:hAnsi="Open Sans" w:cs="Open Sans" w:hint="default"/>
        <w:color w:val="444444"/>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D36244"/>
    <w:multiLevelType w:val="multilevel"/>
    <w:tmpl w:val="4920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980E6F"/>
    <w:multiLevelType w:val="hybridMultilevel"/>
    <w:tmpl w:val="E6A28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793DF2"/>
    <w:multiLevelType w:val="multilevel"/>
    <w:tmpl w:val="58FA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079545">
    <w:abstractNumId w:val="0"/>
  </w:num>
  <w:num w:numId="2" w16cid:durableId="324094548">
    <w:abstractNumId w:val="10"/>
  </w:num>
  <w:num w:numId="3" w16cid:durableId="807211828">
    <w:abstractNumId w:val="8"/>
  </w:num>
  <w:num w:numId="4" w16cid:durableId="1968117652">
    <w:abstractNumId w:val="12"/>
  </w:num>
  <w:num w:numId="5" w16cid:durableId="364600866">
    <w:abstractNumId w:val="4"/>
  </w:num>
  <w:num w:numId="6" w16cid:durableId="735082263">
    <w:abstractNumId w:val="1"/>
  </w:num>
  <w:num w:numId="7" w16cid:durableId="1343585999">
    <w:abstractNumId w:val="7"/>
  </w:num>
  <w:num w:numId="8" w16cid:durableId="57216523">
    <w:abstractNumId w:val="6"/>
  </w:num>
  <w:num w:numId="9" w16cid:durableId="1661689626">
    <w:abstractNumId w:val="3"/>
  </w:num>
  <w:num w:numId="10" w16cid:durableId="1826704823">
    <w:abstractNumId w:val="2"/>
  </w:num>
  <w:num w:numId="11" w16cid:durableId="161163512">
    <w:abstractNumId w:val="9"/>
  </w:num>
  <w:num w:numId="12" w16cid:durableId="1144272816">
    <w:abstractNumId w:val="5"/>
  </w:num>
  <w:num w:numId="13" w16cid:durableId="2754507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66A"/>
    <w:rsid w:val="00004C70"/>
    <w:rsid w:val="000150E3"/>
    <w:rsid w:val="0004156B"/>
    <w:rsid w:val="00051ABA"/>
    <w:rsid w:val="00092164"/>
    <w:rsid w:val="000A4982"/>
    <w:rsid w:val="000C4B92"/>
    <w:rsid w:val="000C6707"/>
    <w:rsid w:val="000D3C1A"/>
    <w:rsid w:val="00103B38"/>
    <w:rsid w:val="0010553A"/>
    <w:rsid w:val="00116611"/>
    <w:rsid w:val="00124C25"/>
    <w:rsid w:val="001671B5"/>
    <w:rsid w:val="0017378D"/>
    <w:rsid w:val="001851DF"/>
    <w:rsid w:val="0019691C"/>
    <w:rsid w:val="001A53D9"/>
    <w:rsid w:val="001B39A3"/>
    <w:rsid w:val="001D18A1"/>
    <w:rsid w:val="001D2B62"/>
    <w:rsid w:val="00200622"/>
    <w:rsid w:val="002217E9"/>
    <w:rsid w:val="00235B7B"/>
    <w:rsid w:val="002617E3"/>
    <w:rsid w:val="00270C2D"/>
    <w:rsid w:val="00295C50"/>
    <w:rsid w:val="002D2EF4"/>
    <w:rsid w:val="00304311"/>
    <w:rsid w:val="00307F3C"/>
    <w:rsid w:val="00312AC0"/>
    <w:rsid w:val="00340305"/>
    <w:rsid w:val="00355311"/>
    <w:rsid w:val="00363FB1"/>
    <w:rsid w:val="003668D2"/>
    <w:rsid w:val="0039041C"/>
    <w:rsid w:val="003950DF"/>
    <w:rsid w:val="003A068C"/>
    <w:rsid w:val="003A1FC7"/>
    <w:rsid w:val="003A6D86"/>
    <w:rsid w:val="003B22B0"/>
    <w:rsid w:val="003B2986"/>
    <w:rsid w:val="003B5873"/>
    <w:rsid w:val="003C6499"/>
    <w:rsid w:val="003D2868"/>
    <w:rsid w:val="003E094B"/>
    <w:rsid w:val="00440CAA"/>
    <w:rsid w:val="004602E4"/>
    <w:rsid w:val="00493E3E"/>
    <w:rsid w:val="004F6352"/>
    <w:rsid w:val="004F6C32"/>
    <w:rsid w:val="004F7EC8"/>
    <w:rsid w:val="00507A26"/>
    <w:rsid w:val="005117C3"/>
    <w:rsid w:val="00541896"/>
    <w:rsid w:val="005420CB"/>
    <w:rsid w:val="00557434"/>
    <w:rsid w:val="00561FB6"/>
    <w:rsid w:val="0056447C"/>
    <w:rsid w:val="00566E18"/>
    <w:rsid w:val="00575B81"/>
    <w:rsid w:val="005A3853"/>
    <w:rsid w:val="005B0CA5"/>
    <w:rsid w:val="005C69BB"/>
    <w:rsid w:val="005D5343"/>
    <w:rsid w:val="005F7BDB"/>
    <w:rsid w:val="0062698F"/>
    <w:rsid w:val="006708A0"/>
    <w:rsid w:val="006B147D"/>
    <w:rsid w:val="006B4BB6"/>
    <w:rsid w:val="006D562C"/>
    <w:rsid w:val="006E5D78"/>
    <w:rsid w:val="006F301C"/>
    <w:rsid w:val="0072015D"/>
    <w:rsid w:val="00751ACA"/>
    <w:rsid w:val="00782F3E"/>
    <w:rsid w:val="007A619E"/>
    <w:rsid w:val="007B0982"/>
    <w:rsid w:val="007C4BC4"/>
    <w:rsid w:val="007F4C1D"/>
    <w:rsid w:val="008753EB"/>
    <w:rsid w:val="00884EE6"/>
    <w:rsid w:val="008B64EA"/>
    <w:rsid w:val="008C62B4"/>
    <w:rsid w:val="008C6D7C"/>
    <w:rsid w:val="00922B7D"/>
    <w:rsid w:val="00923497"/>
    <w:rsid w:val="009360BB"/>
    <w:rsid w:val="009A24CA"/>
    <w:rsid w:val="009A7B53"/>
    <w:rsid w:val="009C49D7"/>
    <w:rsid w:val="009F2C84"/>
    <w:rsid w:val="00A2078D"/>
    <w:rsid w:val="00A24572"/>
    <w:rsid w:val="00A25202"/>
    <w:rsid w:val="00A4136D"/>
    <w:rsid w:val="00A4166F"/>
    <w:rsid w:val="00A62D39"/>
    <w:rsid w:val="00A81F13"/>
    <w:rsid w:val="00AA7C1F"/>
    <w:rsid w:val="00AC7A8F"/>
    <w:rsid w:val="00AF09C7"/>
    <w:rsid w:val="00AF20D3"/>
    <w:rsid w:val="00B65E7D"/>
    <w:rsid w:val="00B728BD"/>
    <w:rsid w:val="00B9109F"/>
    <w:rsid w:val="00BA1149"/>
    <w:rsid w:val="00BA6BEB"/>
    <w:rsid w:val="00BB76CB"/>
    <w:rsid w:val="00BB7C24"/>
    <w:rsid w:val="00BB7D04"/>
    <w:rsid w:val="00BD267E"/>
    <w:rsid w:val="00BE2224"/>
    <w:rsid w:val="00C40A7D"/>
    <w:rsid w:val="00C45D0B"/>
    <w:rsid w:val="00C55BB4"/>
    <w:rsid w:val="00C644E1"/>
    <w:rsid w:val="00CC0CC2"/>
    <w:rsid w:val="00D75E1D"/>
    <w:rsid w:val="00D85608"/>
    <w:rsid w:val="00DE4EE1"/>
    <w:rsid w:val="00E12C0B"/>
    <w:rsid w:val="00E3466A"/>
    <w:rsid w:val="00E416C6"/>
    <w:rsid w:val="00E472EF"/>
    <w:rsid w:val="00E5697B"/>
    <w:rsid w:val="00E8054D"/>
    <w:rsid w:val="00EA6D99"/>
    <w:rsid w:val="00EA78FA"/>
    <w:rsid w:val="00EE66D3"/>
    <w:rsid w:val="00F051C5"/>
    <w:rsid w:val="00F244FB"/>
    <w:rsid w:val="00F5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2997460C"/>
  <w15:chartTrackingRefBased/>
  <w15:docId w15:val="{59C4EDB6-375B-4B07-9263-ECFE0433E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466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0150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466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346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3466A"/>
    <w:pPr>
      <w:ind w:left="720"/>
      <w:contextualSpacing/>
    </w:pPr>
  </w:style>
  <w:style w:type="character" w:styleId="Strong">
    <w:name w:val="Strong"/>
    <w:basedOn w:val="DefaultParagraphFont"/>
    <w:uiPriority w:val="22"/>
    <w:qFormat/>
    <w:rsid w:val="00BB76CB"/>
    <w:rPr>
      <w:b/>
      <w:bCs/>
    </w:rPr>
  </w:style>
  <w:style w:type="character" w:styleId="Emphasis">
    <w:name w:val="Emphasis"/>
    <w:basedOn w:val="DefaultParagraphFont"/>
    <w:uiPriority w:val="20"/>
    <w:qFormat/>
    <w:rsid w:val="00E416C6"/>
    <w:rPr>
      <w:i/>
      <w:iCs/>
    </w:rPr>
  </w:style>
  <w:style w:type="character" w:customStyle="1" w:styleId="Heading3Char">
    <w:name w:val="Heading 3 Char"/>
    <w:basedOn w:val="DefaultParagraphFont"/>
    <w:link w:val="Heading3"/>
    <w:uiPriority w:val="9"/>
    <w:semiHidden/>
    <w:rsid w:val="000150E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45884">
      <w:bodyDiv w:val="1"/>
      <w:marLeft w:val="0"/>
      <w:marRight w:val="0"/>
      <w:marTop w:val="0"/>
      <w:marBottom w:val="0"/>
      <w:divBdr>
        <w:top w:val="none" w:sz="0" w:space="0" w:color="auto"/>
        <w:left w:val="none" w:sz="0" w:space="0" w:color="auto"/>
        <w:bottom w:val="none" w:sz="0" w:space="0" w:color="auto"/>
        <w:right w:val="none" w:sz="0" w:space="0" w:color="auto"/>
      </w:divBdr>
    </w:div>
    <w:div w:id="1021052277">
      <w:bodyDiv w:val="1"/>
      <w:marLeft w:val="0"/>
      <w:marRight w:val="0"/>
      <w:marTop w:val="0"/>
      <w:marBottom w:val="0"/>
      <w:divBdr>
        <w:top w:val="none" w:sz="0" w:space="0" w:color="auto"/>
        <w:left w:val="none" w:sz="0" w:space="0" w:color="auto"/>
        <w:bottom w:val="none" w:sz="0" w:space="0" w:color="auto"/>
        <w:right w:val="none" w:sz="0" w:space="0" w:color="auto"/>
      </w:divBdr>
    </w:div>
    <w:div w:id="1066881661">
      <w:bodyDiv w:val="1"/>
      <w:marLeft w:val="0"/>
      <w:marRight w:val="0"/>
      <w:marTop w:val="0"/>
      <w:marBottom w:val="0"/>
      <w:divBdr>
        <w:top w:val="none" w:sz="0" w:space="0" w:color="auto"/>
        <w:left w:val="none" w:sz="0" w:space="0" w:color="auto"/>
        <w:bottom w:val="none" w:sz="0" w:space="0" w:color="auto"/>
        <w:right w:val="none" w:sz="0" w:space="0" w:color="auto"/>
      </w:divBdr>
      <w:divsChild>
        <w:div w:id="879711072">
          <w:marLeft w:val="0"/>
          <w:marRight w:val="0"/>
          <w:marTop w:val="0"/>
          <w:marBottom w:val="90"/>
          <w:divBdr>
            <w:top w:val="none" w:sz="0" w:space="0" w:color="auto"/>
            <w:left w:val="none" w:sz="0" w:space="0" w:color="auto"/>
            <w:bottom w:val="none" w:sz="0" w:space="0" w:color="auto"/>
            <w:right w:val="none" w:sz="0" w:space="0" w:color="auto"/>
          </w:divBdr>
        </w:div>
        <w:div w:id="43453215">
          <w:marLeft w:val="45"/>
          <w:marRight w:val="0"/>
          <w:marTop w:val="0"/>
          <w:marBottom w:val="0"/>
          <w:divBdr>
            <w:top w:val="none" w:sz="0" w:space="0" w:color="auto"/>
            <w:left w:val="none" w:sz="0" w:space="0" w:color="auto"/>
            <w:bottom w:val="none" w:sz="0" w:space="0" w:color="auto"/>
            <w:right w:val="none" w:sz="0" w:space="0" w:color="auto"/>
          </w:divBdr>
          <w:divsChild>
            <w:div w:id="1910576576">
              <w:marLeft w:val="0"/>
              <w:marRight w:val="0"/>
              <w:marTop w:val="0"/>
              <w:marBottom w:val="0"/>
              <w:divBdr>
                <w:top w:val="none" w:sz="0" w:space="0" w:color="auto"/>
                <w:left w:val="none" w:sz="0" w:space="0" w:color="auto"/>
                <w:bottom w:val="none" w:sz="0" w:space="0" w:color="auto"/>
                <w:right w:val="none" w:sz="0" w:space="0" w:color="auto"/>
              </w:divBdr>
              <w:divsChild>
                <w:div w:id="883252253">
                  <w:marLeft w:val="45"/>
                  <w:marRight w:val="45"/>
                  <w:marTop w:val="45"/>
                  <w:marBottom w:val="45"/>
                  <w:divBdr>
                    <w:top w:val="none" w:sz="0" w:space="0" w:color="auto"/>
                    <w:left w:val="none" w:sz="0" w:space="0" w:color="auto"/>
                    <w:bottom w:val="none" w:sz="0" w:space="0" w:color="auto"/>
                    <w:right w:val="none" w:sz="0" w:space="0" w:color="auto"/>
                  </w:divBdr>
                  <w:divsChild>
                    <w:div w:id="687559687">
                      <w:marLeft w:val="0"/>
                      <w:marRight w:val="0"/>
                      <w:marTop w:val="0"/>
                      <w:marBottom w:val="0"/>
                      <w:divBdr>
                        <w:top w:val="none" w:sz="0" w:space="0" w:color="auto"/>
                        <w:left w:val="none" w:sz="0" w:space="0" w:color="auto"/>
                        <w:bottom w:val="none" w:sz="0" w:space="0" w:color="auto"/>
                        <w:right w:val="none" w:sz="0" w:space="0" w:color="auto"/>
                      </w:divBdr>
                    </w:div>
                    <w:div w:id="360672320">
                      <w:marLeft w:val="0"/>
                      <w:marRight w:val="0"/>
                      <w:marTop w:val="0"/>
                      <w:marBottom w:val="0"/>
                      <w:divBdr>
                        <w:top w:val="none" w:sz="0" w:space="0" w:color="auto"/>
                        <w:left w:val="none" w:sz="0" w:space="0" w:color="auto"/>
                        <w:bottom w:val="none" w:sz="0" w:space="0" w:color="auto"/>
                        <w:right w:val="none" w:sz="0" w:space="0" w:color="auto"/>
                      </w:divBdr>
                      <w:divsChild>
                        <w:div w:id="739256307">
                          <w:marLeft w:val="0"/>
                          <w:marRight w:val="0"/>
                          <w:marTop w:val="0"/>
                          <w:marBottom w:val="90"/>
                          <w:divBdr>
                            <w:top w:val="none" w:sz="0" w:space="0" w:color="auto"/>
                            <w:left w:val="none" w:sz="0" w:space="0" w:color="auto"/>
                            <w:bottom w:val="none" w:sz="0" w:space="0" w:color="auto"/>
                            <w:right w:val="none" w:sz="0" w:space="0" w:color="auto"/>
                          </w:divBdr>
                        </w:div>
                        <w:div w:id="2050109931">
                          <w:marLeft w:val="45"/>
                          <w:marRight w:val="0"/>
                          <w:marTop w:val="0"/>
                          <w:marBottom w:val="0"/>
                          <w:divBdr>
                            <w:top w:val="none" w:sz="0" w:space="0" w:color="auto"/>
                            <w:left w:val="none" w:sz="0" w:space="0" w:color="auto"/>
                            <w:bottom w:val="none" w:sz="0" w:space="0" w:color="auto"/>
                            <w:right w:val="none" w:sz="0" w:space="0" w:color="auto"/>
                          </w:divBdr>
                          <w:divsChild>
                            <w:div w:id="453140907">
                              <w:marLeft w:val="0"/>
                              <w:marRight w:val="0"/>
                              <w:marTop w:val="0"/>
                              <w:marBottom w:val="0"/>
                              <w:divBdr>
                                <w:top w:val="none" w:sz="0" w:space="0" w:color="auto"/>
                                <w:left w:val="none" w:sz="0" w:space="0" w:color="auto"/>
                                <w:bottom w:val="none" w:sz="0" w:space="0" w:color="auto"/>
                                <w:right w:val="none" w:sz="0" w:space="0" w:color="auto"/>
                              </w:divBdr>
                              <w:divsChild>
                                <w:div w:id="517622470">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039109">
      <w:bodyDiv w:val="1"/>
      <w:marLeft w:val="0"/>
      <w:marRight w:val="0"/>
      <w:marTop w:val="0"/>
      <w:marBottom w:val="0"/>
      <w:divBdr>
        <w:top w:val="none" w:sz="0" w:space="0" w:color="auto"/>
        <w:left w:val="none" w:sz="0" w:space="0" w:color="auto"/>
        <w:bottom w:val="none" w:sz="0" w:space="0" w:color="auto"/>
        <w:right w:val="none" w:sz="0" w:space="0" w:color="auto"/>
      </w:divBdr>
    </w:div>
    <w:div w:id="1222253705">
      <w:bodyDiv w:val="1"/>
      <w:marLeft w:val="0"/>
      <w:marRight w:val="0"/>
      <w:marTop w:val="0"/>
      <w:marBottom w:val="0"/>
      <w:divBdr>
        <w:top w:val="none" w:sz="0" w:space="0" w:color="auto"/>
        <w:left w:val="none" w:sz="0" w:space="0" w:color="auto"/>
        <w:bottom w:val="none" w:sz="0" w:space="0" w:color="auto"/>
        <w:right w:val="none" w:sz="0" w:space="0" w:color="auto"/>
      </w:divBdr>
      <w:divsChild>
        <w:div w:id="2109963751">
          <w:marLeft w:val="0"/>
          <w:marRight w:val="0"/>
          <w:marTop w:val="0"/>
          <w:marBottom w:val="90"/>
          <w:divBdr>
            <w:top w:val="none" w:sz="0" w:space="0" w:color="auto"/>
            <w:left w:val="none" w:sz="0" w:space="0" w:color="auto"/>
            <w:bottom w:val="none" w:sz="0" w:space="0" w:color="auto"/>
            <w:right w:val="none" w:sz="0" w:space="0" w:color="auto"/>
          </w:divBdr>
        </w:div>
        <w:div w:id="1122961494">
          <w:marLeft w:val="45"/>
          <w:marRight w:val="0"/>
          <w:marTop w:val="0"/>
          <w:marBottom w:val="0"/>
          <w:divBdr>
            <w:top w:val="none" w:sz="0" w:space="0" w:color="auto"/>
            <w:left w:val="none" w:sz="0" w:space="0" w:color="auto"/>
            <w:bottom w:val="none" w:sz="0" w:space="0" w:color="auto"/>
            <w:right w:val="none" w:sz="0" w:space="0" w:color="auto"/>
          </w:divBdr>
          <w:divsChild>
            <w:div w:id="848716131">
              <w:marLeft w:val="0"/>
              <w:marRight w:val="0"/>
              <w:marTop w:val="0"/>
              <w:marBottom w:val="0"/>
              <w:divBdr>
                <w:top w:val="none" w:sz="0" w:space="0" w:color="auto"/>
                <w:left w:val="none" w:sz="0" w:space="0" w:color="auto"/>
                <w:bottom w:val="none" w:sz="0" w:space="0" w:color="auto"/>
                <w:right w:val="none" w:sz="0" w:space="0" w:color="auto"/>
              </w:divBdr>
              <w:divsChild>
                <w:div w:id="646328153">
                  <w:marLeft w:val="45"/>
                  <w:marRight w:val="45"/>
                  <w:marTop w:val="45"/>
                  <w:marBottom w:val="45"/>
                  <w:divBdr>
                    <w:top w:val="none" w:sz="0" w:space="0" w:color="auto"/>
                    <w:left w:val="none" w:sz="0" w:space="0" w:color="auto"/>
                    <w:bottom w:val="none" w:sz="0" w:space="0" w:color="auto"/>
                    <w:right w:val="none" w:sz="0" w:space="0" w:color="auto"/>
                  </w:divBdr>
                  <w:divsChild>
                    <w:div w:id="15545999">
                      <w:marLeft w:val="0"/>
                      <w:marRight w:val="0"/>
                      <w:marTop w:val="0"/>
                      <w:marBottom w:val="0"/>
                      <w:divBdr>
                        <w:top w:val="none" w:sz="0" w:space="0" w:color="auto"/>
                        <w:left w:val="none" w:sz="0" w:space="0" w:color="auto"/>
                        <w:bottom w:val="none" w:sz="0" w:space="0" w:color="auto"/>
                        <w:right w:val="none" w:sz="0" w:space="0" w:color="auto"/>
                      </w:divBdr>
                      <w:divsChild>
                        <w:div w:id="1254241110">
                          <w:marLeft w:val="45"/>
                          <w:marRight w:val="0"/>
                          <w:marTop w:val="0"/>
                          <w:marBottom w:val="0"/>
                          <w:divBdr>
                            <w:top w:val="none" w:sz="0" w:space="0" w:color="auto"/>
                            <w:left w:val="none" w:sz="0" w:space="0" w:color="auto"/>
                            <w:bottom w:val="none" w:sz="0" w:space="0" w:color="auto"/>
                            <w:right w:val="none" w:sz="0" w:space="0" w:color="auto"/>
                          </w:divBdr>
                          <w:divsChild>
                            <w:div w:id="1507208467">
                              <w:marLeft w:val="0"/>
                              <w:marRight w:val="0"/>
                              <w:marTop w:val="0"/>
                              <w:marBottom w:val="0"/>
                              <w:divBdr>
                                <w:top w:val="none" w:sz="0" w:space="0" w:color="auto"/>
                                <w:left w:val="none" w:sz="0" w:space="0" w:color="auto"/>
                                <w:bottom w:val="none" w:sz="0" w:space="0" w:color="auto"/>
                                <w:right w:val="none" w:sz="0" w:space="0" w:color="auto"/>
                              </w:divBdr>
                              <w:divsChild>
                                <w:div w:id="1325629188">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 w:id="1352100172">
                      <w:marLeft w:val="0"/>
                      <w:marRight w:val="0"/>
                      <w:marTop w:val="0"/>
                      <w:marBottom w:val="0"/>
                      <w:divBdr>
                        <w:top w:val="none" w:sz="0" w:space="0" w:color="auto"/>
                        <w:left w:val="none" w:sz="0" w:space="0" w:color="auto"/>
                        <w:bottom w:val="none" w:sz="0" w:space="0" w:color="auto"/>
                        <w:right w:val="none" w:sz="0" w:space="0" w:color="auto"/>
                      </w:divBdr>
                      <w:divsChild>
                        <w:div w:id="2065911065">
                          <w:marLeft w:val="45"/>
                          <w:marRight w:val="0"/>
                          <w:marTop w:val="0"/>
                          <w:marBottom w:val="0"/>
                          <w:divBdr>
                            <w:top w:val="none" w:sz="0" w:space="0" w:color="auto"/>
                            <w:left w:val="none" w:sz="0" w:space="0" w:color="auto"/>
                            <w:bottom w:val="none" w:sz="0" w:space="0" w:color="auto"/>
                            <w:right w:val="none" w:sz="0" w:space="0" w:color="auto"/>
                          </w:divBdr>
                          <w:divsChild>
                            <w:div w:id="1909923698">
                              <w:marLeft w:val="0"/>
                              <w:marRight w:val="0"/>
                              <w:marTop w:val="0"/>
                              <w:marBottom w:val="0"/>
                              <w:divBdr>
                                <w:top w:val="none" w:sz="0" w:space="0" w:color="auto"/>
                                <w:left w:val="none" w:sz="0" w:space="0" w:color="auto"/>
                                <w:bottom w:val="none" w:sz="0" w:space="0" w:color="auto"/>
                                <w:right w:val="none" w:sz="0" w:space="0" w:color="auto"/>
                              </w:divBdr>
                              <w:divsChild>
                                <w:div w:id="892086812">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 w:id="313223848">
                      <w:marLeft w:val="0"/>
                      <w:marRight w:val="0"/>
                      <w:marTop w:val="0"/>
                      <w:marBottom w:val="0"/>
                      <w:divBdr>
                        <w:top w:val="none" w:sz="0" w:space="0" w:color="auto"/>
                        <w:left w:val="none" w:sz="0" w:space="0" w:color="auto"/>
                        <w:bottom w:val="none" w:sz="0" w:space="0" w:color="auto"/>
                        <w:right w:val="none" w:sz="0" w:space="0" w:color="auto"/>
                      </w:divBdr>
                      <w:divsChild>
                        <w:div w:id="1252080778">
                          <w:marLeft w:val="45"/>
                          <w:marRight w:val="0"/>
                          <w:marTop w:val="0"/>
                          <w:marBottom w:val="0"/>
                          <w:divBdr>
                            <w:top w:val="none" w:sz="0" w:space="0" w:color="auto"/>
                            <w:left w:val="none" w:sz="0" w:space="0" w:color="auto"/>
                            <w:bottom w:val="none" w:sz="0" w:space="0" w:color="auto"/>
                            <w:right w:val="none" w:sz="0" w:space="0" w:color="auto"/>
                          </w:divBdr>
                          <w:divsChild>
                            <w:div w:id="13727077">
                              <w:marLeft w:val="0"/>
                              <w:marRight w:val="0"/>
                              <w:marTop w:val="0"/>
                              <w:marBottom w:val="0"/>
                              <w:divBdr>
                                <w:top w:val="none" w:sz="0" w:space="0" w:color="auto"/>
                                <w:left w:val="none" w:sz="0" w:space="0" w:color="auto"/>
                                <w:bottom w:val="none" w:sz="0" w:space="0" w:color="auto"/>
                                <w:right w:val="none" w:sz="0" w:space="0" w:color="auto"/>
                              </w:divBdr>
                              <w:divsChild>
                                <w:div w:id="1504248558">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 w:id="1773671503">
                      <w:marLeft w:val="0"/>
                      <w:marRight w:val="0"/>
                      <w:marTop w:val="0"/>
                      <w:marBottom w:val="0"/>
                      <w:divBdr>
                        <w:top w:val="none" w:sz="0" w:space="0" w:color="auto"/>
                        <w:left w:val="none" w:sz="0" w:space="0" w:color="auto"/>
                        <w:bottom w:val="none" w:sz="0" w:space="0" w:color="auto"/>
                        <w:right w:val="none" w:sz="0" w:space="0" w:color="auto"/>
                      </w:divBdr>
                      <w:divsChild>
                        <w:div w:id="262542563">
                          <w:marLeft w:val="0"/>
                          <w:marRight w:val="0"/>
                          <w:marTop w:val="0"/>
                          <w:marBottom w:val="0"/>
                          <w:divBdr>
                            <w:top w:val="none" w:sz="0" w:space="0" w:color="auto"/>
                            <w:left w:val="none" w:sz="0" w:space="0" w:color="auto"/>
                            <w:bottom w:val="none" w:sz="0" w:space="0" w:color="auto"/>
                            <w:right w:val="none" w:sz="0" w:space="0" w:color="auto"/>
                          </w:divBdr>
                        </w:div>
                        <w:div w:id="1605648474">
                          <w:marLeft w:val="0"/>
                          <w:marRight w:val="0"/>
                          <w:marTop w:val="0"/>
                          <w:marBottom w:val="0"/>
                          <w:divBdr>
                            <w:top w:val="none" w:sz="0" w:space="0" w:color="auto"/>
                            <w:left w:val="none" w:sz="0" w:space="0" w:color="auto"/>
                            <w:bottom w:val="none" w:sz="0" w:space="0" w:color="auto"/>
                            <w:right w:val="none" w:sz="0" w:space="0" w:color="auto"/>
                          </w:divBdr>
                        </w:div>
                      </w:divsChild>
                    </w:div>
                    <w:div w:id="1065881096">
                      <w:marLeft w:val="0"/>
                      <w:marRight w:val="0"/>
                      <w:marTop w:val="0"/>
                      <w:marBottom w:val="0"/>
                      <w:divBdr>
                        <w:top w:val="none" w:sz="0" w:space="0" w:color="auto"/>
                        <w:left w:val="none" w:sz="0" w:space="0" w:color="auto"/>
                        <w:bottom w:val="none" w:sz="0" w:space="0" w:color="auto"/>
                        <w:right w:val="none" w:sz="0" w:space="0" w:color="auto"/>
                      </w:divBdr>
                      <w:divsChild>
                        <w:div w:id="1931694552">
                          <w:marLeft w:val="45"/>
                          <w:marRight w:val="45"/>
                          <w:marTop w:val="45"/>
                          <w:marBottom w:val="45"/>
                          <w:divBdr>
                            <w:top w:val="none" w:sz="0" w:space="0" w:color="auto"/>
                            <w:left w:val="none" w:sz="0" w:space="0" w:color="auto"/>
                            <w:bottom w:val="none" w:sz="0" w:space="0" w:color="auto"/>
                            <w:right w:val="none" w:sz="0" w:space="0" w:color="auto"/>
                          </w:divBdr>
                        </w:div>
                        <w:div w:id="1862476384">
                          <w:marLeft w:val="45"/>
                          <w:marRight w:val="45"/>
                          <w:marTop w:val="45"/>
                          <w:marBottom w:val="45"/>
                          <w:divBdr>
                            <w:top w:val="none" w:sz="0" w:space="0" w:color="auto"/>
                            <w:left w:val="none" w:sz="0" w:space="0" w:color="auto"/>
                            <w:bottom w:val="none" w:sz="0" w:space="0" w:color="auto"/>
                            <w:right w:val="none" w:sz="0" w:space="0" w:color="auto"/>
                          </w:divBdr>
                        </w:div>
                      </w:divsChild>
                    </w:div>
                    <w:div w:id="857502664">
                      <w:marLeft w:val="0"/>
                      <w:marRight w:val="0"/>
                      <w:marTop w:val="0"/>
                      <w:marBottom w:val="0"/>
                      <w:divBdr>
                        <w:top w:val="none" w:sz="0" w:space="0" w:color="auto"/>
                        <w:left w:val="none" w:sz="0" w:space="0" w:color="auto"/>
                        <w:bottom w:val="none" w:sz="0" w:space="0" w:color="auto"/>
                        <w:right w:val="none" w:sz="0" w:space="0" w:color="auto"/>
                      </w:divBdr>
                      <w:divsChild>
                        <w:div w:id="1255356323">
                          <w:marLeft w:val="45"/>
                          <w:marRight w:val="45"/>
                          <w:marTop w:val="45"/>
                          <w:marBottom w:val="45"/>
                          <w:divBdr>
                            <w:top w:val="none" w:sz="0" w:space="0" w:color="auto"/>
                            <w:left w:val="none" w:sz="0" w:space="0" w:color="auto"/>
                            <w:bottom w:val="none" w:sz="0" w:space="0" w:color="auto"/>
                            <w:right w:val="none" w:sz="0" w:space="0" w:color="auto"/>
                          </w:divBdr>
                        </w:div>
                        <w:div w:id="243614072">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 w:id="1677416302">
      <w:bodyDiv w:val="1"/>
      <w:marLeft w:val="0"/>
      <w:marRight w:val="0"/>
      <w:marTop w:val="0"/>
      <w:marBottom w:val="0"/>
      <w:divBdr>
        <w:top w:val="none" w:sz="0" w:space="0" w:color="auto"/>
        <w:left w:val="none" w:sz="0" w:space="0" w:color="auto"/>
        <w:bottom w:val="none" w:sz="0" w:space="0" w:color="auto"/>
        <w:right w:val="none" w:sz="0" w:space="0" w:color="auto"/>
      </w:divBdr>
      <w:divsChild>
        <w:div w:id="992638477">
          <w:marLeft w:val="45"/>
          <w:marRight w:val="45"/>
          <w:marTop w:val="45"/>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10.xml"/><Relationship Id="rId26" Type="http://schemas.openxmlformats.org/officeDocument/2006/relationships/control" Target="activeX/activeX18.xml"/><Relationship Id="rId21" Type="http://schemas.openxmlformats.org/officeDocument/2006/relationships/control" Target="activeX/activeX13.xml"/><Relationship Id="rId34" Type="http://schemas.openxmlformats.org/officeDocument/2006/relationships/image" Target="media/image11.png"/><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4.wmf"/><Relationship Id="rId23" Type="http://schemas.openxmlformats.org/officeDocument/2006/relationships/control" Target="activeX/activeX15.xml"/><Relationship Id="rId28" Type="http://schemas.openxmlformats.org/officeDocument/2006/relationships/control" Target="activeX/activeX19.xml"/><Relationship Id="rId36"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11.xm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4.xml"/><Relationship Id="rId27" Type="http://schemas.openxmlformats.org/officeDocument/2006/relationships/image" Target="media/image5.wmf"/><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control" Target="activeX/activeX2.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6335</TotalTime>
  <Pages>34</Pages>
  <Words>4797</Words>
  <Characters>27348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 Joette</dc:creator>
  <cp:keywords/>
  <dc:description/>
  <cp:lastModifiedBy>Joette Damo</cp:lastModifiedBy>
  <cp:revision>98</cp:revision>
  <dcterms:created xsi:type="dcterms:W3CDTF">2023-05-03T20:19:00Z</dcterms:created>
  <dcterms:modified xsi:type="dcterms:W3CDTF">2023-06-05T19:34:00Z</dcterms:modified>
</cp:coreProperties>
</file>