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97E4" w14:textId="77777777" w:rsidR="00396B29" w:rsidRPr="00396B29" w:rsidRDefault="00396B29" w:rsidP="00396B29">
      <w:pPr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396B29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7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396B29" w:rsidRPr="00396B29" w14:paraId="7AF0C2EC" w14:textId="77777777" w:rsidTr="00396B29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0BC39" w14:textId="77777777" w:rsidR="00396B29" w:rsidRPr="00396B29" w:rsidRDefault="00396B29" w:rsidP="00396B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1D1F7" w14:textId="77777777" w:rsidR="00396B29" w:rsidRPr="00396B29" w:rsidRDefault="00396B29" w:rsidP="00396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</w:tr>
    </w:tbl>
    <w:p w14:paraId="0172E1E8" w14:textId="77777777" w:rsidR="00396B29" w:rsidRPr="00396B29" w:rsidRDefault="00396B29" w:rsidP="00396B29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396B29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21 at 22:14</w:t>
      </w:r>
    </w:p>
    <w:p w14:paraId="2F5132A9" w14:textId="77777777" w:rsidR="00396B29" w:rsidRPr="00396B29" w:rsidRDefault="00396B29" w:rsidP="00396B29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396B29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59114BC5" w14:textId="77777777" w:rsidR="00396B29" w:rsidRPr="00396B29" w:rsidRDefault="00396B29" w:rsidP="00396B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96B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794A9C3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D4149E5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value of a preferred stock where the dividend rate is 15 percent on a $100 par value? The appropriate discount rate is 12 percent.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13880B54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CCEE6" w14:textId="445A642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BE0B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1" type="#_x0000_t75" style="width:17.85pt;height:15.3pt" o:ole="">
                  <v:imagedata r:id="rId5" o:title=""/>
                </v:shape>
                <w:control r:id="rId6" w:name="DefaultOcxName" w:shapeid="_x0000_i135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$130.25</w:t>
            </w:r>
          </w:p>
          <w:p w14:paraId="725A3F5E" w14:textId="38CCB03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D35806">
                <v:shape id="_x0000_i1350" type="#_x0000_t75" style="width:17.85pt;height:15.3pt" o:ole="">
                  <v:imagedata r:id="rId5" o:title=""/>
                </v:shape>
                <w:control r:id="rId7" w:name="DefaultOcxName1" w:shapeid="_x0000_i135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$127.75</w:t>
            </w:r>
          </w:p>
          <w:p w14:paraId="0B3DF60F" w14:textId="75F982D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E4B189">
                <v:shape id="_x0000_i1349" type="#_x0000_t75" style="width:17.85pt;height:15.3pt" o:ole="">
                  <v:imagedata r:id="rId5" o:title=""/>
                </v:shape>
                <w:control r:id="rId8" w:name="DefaultOcxName2" w:shapeid="_x0000_i134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$115.25</w:t>
            </w:r>
          </w:p>
          <w:p w14:paraId="63154921" w14:textId="6E926D2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77BC4B6">
                <v:shape id="_x0000_i1348" type="#_x0000_t75" style="width:17.85pt;height:15.3pt" o:ole="">
                  <v:imagedata r:id="rId5" o:title=""/>
                </v:shape>
                <w:control r:id="rId9" w:name="DefaultOcxName3" w:shapeid="_x0000_i134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$125.00</w:t>
            </w:r>
          </w:p>
          <w:p w14:paraId="42A37338" w14:textId="311B3CD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366231">
                <v:shape id="_x0000_i1347" type="#_x0000_t75" style="width:17.85pt;height:15.3pt" o:ole="">
                  <v:imagedata r:id="rId5" o:title=""/>
                </v:shape>
                <w:control r:id="rId10" w:name="DefaultOcxName4" w:shapeid="_x0000_i134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$102.95</w:t>
            </w:r>
          </w:p>
        </w:tc>
      </w:tr>
      <w:tr w:rsidR="00396B29" w:rsidRPr="00396B29" w14:paraId="33133CD0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76324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10BE26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15B6F54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BCAB3D7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You are looking to purchase Ordway common stock at $55 per share, hold it one year, and sell after a dividend of $3 is paid.  What would the stock price need to be </w:t>
      </w:r>
      <w:proofErr w:type="gramStart"/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 order to</w:t>
      </w:r>
      <w:proofErr w:type="gramEnd"/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satisfy your required rate of return of 15 percent?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047A8388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24681" w14:textId="46B4E5E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61D71B">
                <v:shape id="_x0000_i1346" type="#_x0000_t75" style="width:17.85pt;height:15.3pt" o:ole="">
                  <v:imagedata r:id="rId5" o:title=""/>
                </v:shape>
                <w:control r:id="rId11" w:name="DefaultOcxName5" w:shapeid="_x0000_i134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$55.08</w:t>
            </w:r>
          </w:p>
          <w:p w14:paraId="17377F09" w14:textId="221D2A1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85F077">
                <v:shape id="_x0000_i1345" type="#_x0000_t75" style="width:17.85pt;height:15.3pt" o:ole="">
                  <v:imagedata r:id="rId5" o:title=""/>
                </v:shape>
                <w:control r:id="rId12" w:name="DefaultOcxName6" w:shapeid="_x0000_i134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$72.15</w:t>
            </w:r>
          </w:p>
          <w:p w14:paraId="47112A47" w14:textId="78FD9C0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66CDE9">
                <v:shape id="_x0000_i1344" type="#_x0000_t75" style="width:17.85pt;height:15.3pt" o:ole="">
                  <v:imagedata r:id="rId5" o:title=""/>
                </v:shape>
                <w:control r:id="rId13" w:name="DefaultOcxName7" w:shapeid="_x0000_i134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$60.25</w:t>
            </w:r>
          </w:p>
          <w:p w14:paraId="788FAD7F" w14:textId="6A6277B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F644D3">
                <v:shape id="_x0000_i1343" type="#_x0000_t75" style="width:17.85pt;height:15.3pt" o:ole="">
                  <v:imagedata r:id="rId5" o:title=""/>
                </v:shape>
                <w:control r:id="rId14" w:name="DefaultOcxName8" w:shapeid="_x0000_i134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$65.50</w:t>
            </w:r>
          </w:p>
          <w:p w14:paraId="3AFFDAD2" w14:textId="4E543E75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BB430C">
                <v:shape id="_x0000_i1342" type="#_x0000_t75" style="width:17.85pt;height:15.3pt" o:ole="">
                  <v:imagedata r:id="rId5" o:title=""/>
                </v:shape>
                <w:control r:id="rId15" w:name="DefaultOcxName9" w:shapeid="_x0000_i134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$58.75</w:t>
            </w:r>
          </w:p>
        </w:tc>
      </w:tr>
      <w:tr w:rsidR="00396B29" w:rsidRPr="00396B29" w14:paraId="14FE58A9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4B8B1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C9C16B2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B1F9990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Some types of equity give the owner the right to vote on company matters.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42F00E6F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2D632" w14:textId="67DFC784" w:rsidR="00396B29" w:rsidRPr="00396B29" w:rsidRDefault="00396B29" w:rsidP="00396B29">
            <w:pPr>
              <w:spacing w:before="100" w:beforeAutospacing="1" w:after="100" w:afterAutospacing="1" w:line="240" w:lineRule="auto"/>
              <w:ind w:left="420"/>
              <w:textAlignment w:val="center"/>
              <w:divId w:val="188174796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B07E884">
                <v:shape id="_x0000_i1341" type="#_x0000_t75" style="width:17.85pt;height:15.3pt" o:ole="">
                  <v:imagedata r:id="rId16" o:title=""/>
                </v:shape>
                <w:control r:id="rId17" w:name="DefaultOcxName10" w:shapeid="_x0000_i1341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97002E4">
                <v:shape id="_x0000_i1340" type="#_x0000_t75" style="width:17.85pt;height:15.3pt" o:ole="">
                  <v:imagedata r:id="rId16" o:title=""/>
                </v:shape>
                <w:control r:id="rId18" w:name="DefaultOcxName11" w:shapeid="_x0000_i1340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96B29" w:rsidRPr="00396B29" w14:paraId="128BC9B5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6A31A" w14:textId="77777777" w:rsidR="00396B29" w:rsidRPr="00396B29" w:rsidRDefault="00396B29" w:rsidP="00396B29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C5CD25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A5BB440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If we do an analysis and determine a company is </w:t>
      </w:r>
      <w:proofErr w:type="gramStart"/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really good</w:t>
      </w:r>
      <w:proofErr w:type="gramEnd"/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, this means it is also a good investment.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727B2EBE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EAA61" w14:textId="25DC6F29" w:rsidR="00396B29" w:rsidRPr="00396B29" w:rsidRDefault="00396B29" w:rsidP="00396B29">
            <w:pPr>
              <w:spacing w:before="100" w:beforeAutospacing="1" w:after="100" w:afterAutospacing="1" w:line="240" w:lineRule="auto"/>
              <w:ind w:left="420"/>
              <w:textAlignment w:val="center"/>
              <w:divId w:val="56009690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92BD73E">
                <v:shape id="_x0000_i1339" type="#_x0000_t75" style="width:17.85pt;height:15.3pt" o:ole="">
                  <v:imagedata r:id="rId16" o:title=""/>
                </v:shape>
                <w:control r:id="rId19" w:name="DefaultOcxName12" w:shapeid="_x0000_i1339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1ED4D74">
                <v:shape id="_x0000_i1338" type="#_x0000_t75" style="width:17.85pt;height:15.3pt" o:ole="">
                  <v:imagedata r:id="rId16" o:title=""/>
                </v:shape>
                <w:control r:id="rId20" w:name="DefaultOcxName13" w:shapeid="_x0000_i1338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96B29" w:rsidRPr="00396B29" w14:paraId="424BC98C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D1140" w14:textId="77777777" w:rsidR="00396B29" w:rsidRPr="00396B29" w:rsidRDefault="00396B29" w:rsidP="00396B29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07FDF17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49E7063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Preferred stock is reserved for established companies like utilities and is not used for new start-up ventures.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2AC5A283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A69B1" w14:textId="63BBB8A4" w:rsidR="00396B29" w:rsidRPr="00396B29" w:rsidRDefault="00396B29" w:rsidP="00396B29">
            <w:pPr>
              <w:spacing w:before="100" w:beforeAutospacing="1" w:after="100" w:afterAutospacing="1" w:line="240" w:lineRule="auto"/>
              <w:ind w:left="420"/>
              <w:textAlignment w:val="center"/>
              <w:divId w:val="100875505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7C10C26">
                <v:shape id="_x0000_i1337" type="#_x0000_t75" style="width:17.85pt;height:15.3pt" o:ole="">
                  <v:imagedata r:id="rId16" o:title=""/>
                </v:shape>
                <w:control r:id="rId21" w:name="DefaultOcxName14" w:shapeid="_x0000_i1337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3FBB958">
                <v:shape id="_x0000_i1336" type="#_x0000_t75" style="width:17.85pt;height:15.3pt" o:ole="">
                  <v:imagedata r:id="rId16" o:title=""/>
                </v:shape>
                <w:control r:id="rId22" w:name="DefaultOcxName15" w:shapeid="_x0000_i1336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96B29" w:rsidRPr="00396B29" w14:paraId="23E6AF27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5520" w14:textId="77777777" w:rsidR="00396B29" w:rsidRPr="00396B29" w:rsidRDefault="00396B29" w:rsidP="00396B29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DA2ED4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44355AE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Calculate the value of a preferred stock that pays a dividend of $5 per share and your required rate of return is 14 percent.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D49ED38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AC5CE" w14:textId="49C82B1E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021D88">
                <v:shape id="_x0000_i1335" type="#_x0000_t75" style="width:17.85pt;height:15.3pt" o:ole="">
                  <v:imagedata r:id="rId5" o:title=""/>
                </v:shape>
                <w:control r:id="rId23" w:name="DefaultOcxName16" w:shapeid="_x0000_i133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$32.50</w:t>
            </w:r>
          </w:p>
          <w:p w14:paraId="77C3689E" w14:textId="37DDDC0E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33BA51">
                <v:shape id="_x0000_i1334" type="#_x0000_t75" style="width:17.85pt;height:15.3pt" o:ole="">
                  <v:imagedata r:id="rId5" o:title=""/>
                </v:shape>
                <w:control r:id="rId24" w:name="DefaultOcxName17" w:shapeid="_x0000_i133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$30.90</w:t>
            </w:r>
          </w:p>
          <w:p w14:paraId="1E916E1C" w14:textId="7509392F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7F97BB">
                <v:shape id="_x0000_i1333" type="#_x0000_t75" style="width:17.85pt;height:15.3pt" o:ole="">
                  <v:imagedata r:id="rId5" o:title=""/>
                </v:shape>
                <w:control r:id="rId25" w:name="DefaultOcxName18" w:shapeid="_x0000_i133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$35.71</w:t>
            </w:r>
          </w:p>
          <w:p w14:paraId="4C39F3A0" w14:textId="7FF5A4A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ECC6C3">
                <v:shape id="_x0000_i1332" type="#_x0000_t75" style="width:17.85pt;height:15.3pt" o:ole="">
                  <v:imagedata r:id="rId5" o:title=""/>
                </v:shape>
                <w:control r:id="rId26" w:name="DefaultOcxName19" w:shapeid="_x0000_i133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$38.22</w:t>
            </w:r>
          </w:p>
          <w:p w14:paraId="66441797" w14:textId="0E509B8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91FAEA">
                <v:shape id="_x0000_i1331" type="#_x0000_t75" style="width:17.85pt;height:15.3pt" o:ole="">
                  <v:imagedata r:id="rId5" o:title=""/>
                </v:shape>
                <w:control r:id="rId27" w:name="DefaultOcxName20" w:shapeid="_x0000_i133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$41.00</w:t>
            </w:r>
          </w:p>
        </w:tc>
      </w:tr>
      <w:tr w:rsidR="00396B29" w:rsidRPr="00396B29" w14:paraId="43BDA14D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E76B9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E1D7D2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F216CC0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control issues involved in running a firm are known as: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357EBFB2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5FD4F" w14:textId="712B4096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538ED7">
                <v:shape id="_x0000_i1330" type="#_x0000_t75" style="width:17.85pt;height:15.3pt" o:ole="">
                  <v:imagedata r:id="rId5" o:title=""/>
                </v:shape>
                <w:control r:id="rId28" w:name="DefaultOcxName21" w:shapeid="_x0000_i133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Corporate climate</w:t>
            </w:r>
          </w:p>
          <w:p w14:paraId="1DE38755" w14:textId="46B8ED4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9BB1E9">
                <v:shape id="_x0000_i1329" type="#_x0000_t75" style="width:17.85pt;height:15.3pt" o:ole="">
                  <v:imagedata r:id="rId5" o:title=""/>
                </v:shape>
                <w:control r:id="rId29" w:name="DefaultOcxName22" w:shapeid="_x0000_i132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Corporate control</w:t>
            </w:r>
          </w:p>
          <w:p w14:paraId="3CCB943B" w14:textId="625145B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3C050F63">
                <v:shape id="_x0000_i1328" type="#_x0000_t75" style="width:17.85pt;height:15.3pt" o:ole="">
                  <v:imagedata r:id="rId5" o:title=""/>
                </v:shape>
                <w:control r:id="rId30" w:name="DefaultOcxName23" w:shapeid="_x0000_i132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Corporate structure</w:t>
            </w:r>
          </w:p>
          <w:p w14:paraId="690278CB" w14:textId="6CD673B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2C1757">
                <v:shape id="_x0000_i1327" type="#_x0000_t75" style="width:17.85pt;height:15.3pt" o:ole="">
                  <v:imagedata r:id="rId5" o:title=""/>
                </v:shape>
                <w:control r:id="rId31" w:name="DefaultOcxName24" w:shapeid="_x0000_i132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Corporate logistics</w:t>
            </w:r>
          </w:p>
          <w:p w14:paraId="1EE0EA07" w14:textId="3E71294F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883E4C">
                <v:shape id="_x0000_i1326" type="#_x0000_t75" style="width:17.85pt;height:15.3pt" o:ole="">
                  <v:imagedata r:id="rId5" o:title=""/>
                </v:shape>
                <w:control r:id="rId32" w:name="DefaultOcxName25" w:shapeid="_x0000_i132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Corporate governance</w:t>
            </w:r>
          </w:p>
        </w:tc>
      </w:tr>
      <w:tr w:rsidR="00396B29" w:rsidRPr="00396B29" w14:paraId="6BCCC130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CEF7F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91C376A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A86A36B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ABC’s common stock currently sells for $36.68 per share.  The company’s executives anticipate a growth rate of 6 percent and a future dividend of $1.75.  What is your expected rate of return?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21A096DB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80567" w14:textId="6CC5B31A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CAAD58">
                <v:shape id="_x0000_i1325" type="#_x0000_t75" style="width:17.85pt;height:15.3pt" o:ole="">
                  <v:imagedata r:id="rId5" o:title=""/>
                </v:shape>
                <w:control r:id="rId33" w:name="DefaultOcxName26" w:shapeid="_x0000_i132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10.25%</w:t>
            </w:r>
          </w:p>
          <w:p w14:paraId="32342FD6" w14:textId="3A47634C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68EA99">
                <v:shape id="_x0000_i1324" type="#_x0000_t75" style="width:17.85pt;height:15.3pt" o:ole="">
                  <v:imagedata r:id="rId5" o:title=""/>
                </v:shape>
                <w:control r:id="rId34" w:name="DefaultOcxName27" w:shapeid="_x0000_i132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10.56%</w:t>
            </w:r>
          </w:p>
          <w:p w14:paraId="171C0268" w14:textId="29682B9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9FCE36D">
                <v:shape id="_x0000_i1323" type="#_x0000_t75" style="width:17.85pt;height:15.3pt" o:ole="">
                  <v:imagedata r:id="rId5" o:title=""/>
                </v:shape>
                <w:control r:id="rId35" w:name="DefaultOcxName28" w:shapeid="_x0000_i132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9.33%</w:t>
            </w:r>
          </w:p>
          <w:p w14:paraId="28950535" w14:textId="2342D6D3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AD792F">
                <v:shape id="_x0000_i1322" type="#_x0000_t75" style="width:17.85pt;height:15.3pt" o:ole="">
                  <v:imagedata r:id="rId5" o:title=""/>
                </v:shape>
                <w:control r:id="rId36" w:name="DefaultOcxName29" w:shapeid="_x0000_i132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10.77%</w:t>
            </w:r>
          </w:p>
          <w:p w14:paraId="77F58948" w14:textId="6AEEE74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0EB679">
                <v:shape id="_x0000_i1321" type="#_x0000_t75" style="width:17.85pt;height:15.3pt" o:ole="">
                  <v:imagedata r:id="rId5" o:title=""/>
                </v:shape>
                <w:control r:id="rId37" w:name="DefaultOcxName30" w:shapeid="_x0000_i132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9.45%</w:t>
            </w:r>
          </w:p>
        </w:tc>
      </w:tr>
      <w:tr w:rsidR="00396B29" w:rsidRPr="00396B29" w14:paraId="1BE4450C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8013D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39A691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1B7CDEA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You are considering purchasing Quarry Diamonds stock.  They have promised to pay dividends of $2.50, $3.00, and $3.50 over the next three years.  Dividends will grow at 5% after that indefinitely.  How much are you willing to pay for the stock if your required rate of return is 11%?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17FEFE30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33732" w14:textId="483918BE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E7B14DA">
                <v:shape id="_x0000_i1320" type="#_x0000_t75" style="width:17.85pt;height:15.3pt" o:ole="">
                  <v:imagedata r:id="rId5" o:title=""/>
                </v:shape>
                <w:control r:id="rId38" w:name="DefaultOcxName31" w:shapeid="_x0000_i132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$49.32</w:t>
            </w:r>
          </w:p>
          <w:p w14:paraId="10491A96" w14:textId="69E260D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DBC152">
                <v:shape id="_x0000_i1319" type="#_x0000_t75" style="width:17.85pt;height:15.3pt" o:ole="">
                  <v:imagedata r:id="rId5" o:title=""/>
                </v:shape>
                <w:control r:id="rId39" w:name="DefaultOcxName32" w:shapeid="_x0000_i131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$37.29</w:t>
            </w:r>
          </w:p>
          <w:p w14:paraId="5F8DB769" w14:textId="17ECB44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941D44">
                <v:shape id="_x0000_i1318" type="#_x0000_t75" style="width:17.85pt;height:15.3pt" o:ole="">
                  <v:imagedata r:id="rId5" o:title=""/>
                </v:shape>
                <w:control r:id="rId40" w:name="DefaultOcxName33" w:shapeid="_x0000_i131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$47.39</w:t>
            </w:r>
          </w:p>
          <w:p w14:paraId="5AC21A50" w14:textId="42EFCE4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336F34">
                <v:shape id="_x0000_i1317" type="#_x0000_t75" style="width:17.85pt;height:15.3pt" o:ole="">
                  <v:imagedata r:id="rId5" o:title=""/>
                </v:shape>
                <w:control r:id="rId41" w:name="DefaultOcxName34" w:shapeid="_x0000_i131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$52.03</w:t>
            </w:r>
          </w:p>
          <w:p w14:paraId="63784514" w14:textId="49C8D43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3DEBE4">
                <v:shape id="_x0000_i1316" type="#_x0000_t75" style="width:17.85pt;height:15.3pt" o:ole="">
                  <v:imagedata r:id="rId5" o:title=""/>
                </v:shape>
                <w:control r:id="rId42" w:name="DefaultOcxName35" w:shapeid="_x0000_i131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$42.98</w:t>
            </w:r>
          </w:p>
        </w:tc>
      </w:tr>
      <w:tr w:rsidR="00396B29" w:rsidRPr="00396B29" w14:paraId="02AC25C6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A3CD3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131DC79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E3C2A3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CAEA5EF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Jennie purchased $10,000 worth of Techno Corp’s stock at $50/share.  She held this stock for one year.  After receiving a dividend of $2.00/share, she sold it for $52.50/share.  What is her rate of return?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4EAD8AB3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07693" w14:textId="6BD9DBB9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8F670A">
                <v:shape id="_x0000_i1315" type="#_x0000_t75" style="width:17.85pt;height:15.3pt" o:ole="">
                  <v:imagedata r:id="rId5" o:title=""/>
                </v:shape>
                <w:control r:id="rId43" w:name="DefaultOcxName36" w:shapeid="_x0000_i131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9.2%</w:t>
            </w:r>
          </w:p>
          <w:p w14:paraId="2F71BA73" w14:textId="34AAE90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670C2FA">
                <v:shape id="_x0000_i1314" type="#_x0000_t75" style="width:17.85pt;height:15.3pt" o:ole="">
                  <v:imagedata r:id="rId5" o:title=""/>
                </v:shape>
                <w:control r:id="rId44" w:name="DefaultOcxName37" w:shapeid="_x0000_i131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10%</w:t>
            </w:r>
          </w:p>
          <w:p w14:paraId="390A8779" w14:textId="2E76909D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F4AA37">
                <v:shape id="_x0000_i1313" type="#_x0000_t75" style="width:17.85pt;height:15.3pt" o:ole="">
                  <v:imagedata r:id="rId5" o:title=""/>
                </v:shape>
                <w:control r:id="rId45" w:name="DefaultOcxName38" w:shapeid="_x0000_i131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9%</w:t>
            </w:r>
          </w:p>
          <w:p w14:paraId="63FC018D" w14:textId="7F127C33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32DF10">
                <v:shape id="_x0000_i1312" type="#_x0000_t75" style="width:17.85pt;height:15.3pt" o:ole="">
                  <v:imagedata r:id="rId5" o:title=""/>
                </v:shape>
                <w:control r:id="rId46" w:name="DefaultOcxName39" w:shapeid="_x0000_i131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9.8%</w:t>
            </w:r>
          </w:p>
          <w:p w14:paraId="55D45AD5" w14:textId="40788B3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A455E8">
                <v:shape id="_x0000_i1311" type="#_x0000_t75" style="width:17.85pt;height:15.3pt" o:ole="">
                  <v:imagedata r:id="rId5" o:title=""/>
                </v:shape>
                <w:control r:id="rId47" w:name="DefaultOcxName40" w:shapeid="_x0000_i131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9.6%</w:t>
            </w:r>
          </w:p>
        </w:tc>
      </w:tr>
      <w:tr w:rsidR="00396B29" w:rsidRPr="00396B29" w14:paraId="37570B6A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ECF63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15DC47E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547C73A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Unlike bonds which are fixed-return securities, stocks are ___________________ securities.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36696B53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2D16A" w14:textId="400310E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80911A">
                <v:shape id="_x0000_i1310" type="#_x0000_t75" style="width:17.85pt;height:15.3pt" o:ole="">
                  <v:imagedata r:id="rId5" o:title=""/>
                </v:shape>
                <w:control r:id="rId48" w:name="DefaultOcxName41" w:shapeid="_x0000_i131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Set </w:t>
            </w:r>
            <w:proofErr w:type="gramStart"/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</w:t>
            </w:r>
            <w:proofErr w:type="gramEnd"/>
          </w:p>
          <w:p w14:paraId="6018A513" w14:textId="3C0C10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4B7AE5">
                <v:shape id="_x0000_i1309" type="#_x0000_t75" style="width:17.85pt;height:15.3pt" o:ole="">
                  <v:imagedata r:id="rId5" o:title=""/>
                </v:shape>
                <w:control r:id="rId49" w:name="DefaultOcxName42" w:shapeid="_x0000_i130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Pre-determined return</w:t>
            </w:r>
          </w:p>
          <w:p w14:paraId="2C81B461" w14:textId="5EF320FC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B684F9">
                <v:shape id="_x0000_i1308" type="#_x0000_t75" style="width:17.85pt;height:15.3pt" o:ole="">
                  <v:imagedata r:id="rId5" o:title=""/>
                </v:shape>
                <w:control r:id="rId50" w:name="DefaultOcxName43" w:shapeid="_x0000_i130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Stochastic return</w:t>
            </w:r>
          </w:p>
          <w:p w14:paraId="06F1A4FD" w14:textId="169932F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181FDE">
                <v:shape id="_x0000_i1307" type="#_x0000_t75" style="width:17.85pt;height:15.3pt" o:ole="">
                  <v:imagedata r:id="rId5" o:title=""/>
                </v:shape>
                <w:control r:id="rId51" w:name="DefaultOcxName44" w:shapeid="_x0000_i130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 return</w:t>
            </w:r>
          </w:p>
          <w:p w14:paraId="7F5336C7" w14:textId="2B8D1A2C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8B7891">
                <v:shape id="_x0000_i1306" type="#_x0000_t75" style="width:17.85pt;height:15.3pt" o:ole="">
                  <v:imagedata r:id="rId5" o:title=""/>
                </v:shape>
                <w:control r:id="rId52" w:name="DefaultOcxName45" w:shapeid="_x0000_i130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396B29" w:rsidRPr="00396B29" w14:paraId="1777D8E1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732E3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7DBDE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D4AD353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a typical characteristic of preferred stock?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FE2A9AE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A04C5" w14:textId="2281A44D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9D2253">
                <v:shape id="_x0000_i1305" type="#_x0000_t75" style="width:17.85pt;height:15.3pt" o:ole="">
                  <v:imagedata r:id="rId5" o:title=""/>
                </v:shape>
                <w:control r:id="rId53" w:name="DefaultOcxName46" w:shapeid="_x0000_i130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Dividends in arrears</w:t>
            </w:r>
          </w:p>
          <w:p w14:paraId="31B5EFE1" w14:textId="3CBB592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3AA737">
                <v:shape id="_x0000_i1304" type="#_x0000_t75" style="width:17.85pt;height:15.3pt" o:ole="">
                  <v:imagedata r:id="rId5" o:title=""/>
                </v:shape>
                <w:control r:id="rId54" w:name="DefaultOcxName47" w:shapeid="_x0000_i130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Cumulative dividends</w:t>
            </w:r>
          </w:p>
          <w:p w14:paraId="2BC05D50" w14:textId="7BDDD32F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2DB362">
                <v:shape id="_x0000_i1303" type="#_x0000_t75" style="width:17.85pt;height:15.3pt" o:ole="">
                  <v:imagedata r:id="rId5" o:title=""/>
                </v:shape>
                <w:control r:id="rId55" w:name="DefaultOcxName48" w:shapeid="_x0000_i130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higher payoff </w:t>
            </w:r>
            <w:proofErr w:type="gramStart"/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claim</w:t>
            </w:r>
            <w:proofErr w:type="gramEnd"/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case of bankruptcy</w:t>
            </w:r>
          </w:p>
          <w:p w14:paraId="0DC87FFC" w14:textId="7721565A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7479E9A">
                <v:shape id="_x0000_i1302" type="#_x0000_t75" style="width:17.85pt;height:15.3pt" o:ole="">
                  <v:imagedata r:id="rId5" o:title=""/>
                </v:shape>
                <w:control r:id="rId56" w:name="DefaultOcxName49" w:shapeid="_x0000_i1302"/>
              </w:object>
            </w:r>
            <w:proofErr w:type="gramStart"/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</w:t>
            </w:r>
          </w:p>
        </w:tc>
      </w:tr>
      <w:tr w:rsidR="00396B29" w:rsidRPr="00396B29" w14:paraId="7A6C5CBB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46ED3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2E6819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15C4BCA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Like debt, stock has a maturity or expiration date.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D6E3D01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73E0" w14:textId="75B101DC" w:rsidR="00396B29" w:rsidRPr="00396B29" w:rsidRDefault="00396B29" w:rsidP="00396B29">
            <w:pPr>
              <w:spacing w:before="100" w:beforeAutospacing="1" w:after="100" w:afterAutospacing="1" w:line="240" w:lineRule="auto"/>
              <w:ind w:left="420"/>
              <w:textAlignment w:val="center"/>
              <w:divId w:val="14262110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19C5847">
                <v:shape id="_x0000_i1301" type="#_x0000_t75" style="width:17.85pt;height:15.3pt" o:ole="">
                  <v:imagedata r:id="rId16" o:title=""/>
                </v:shape>
                <w:control r:id="rId57" w:name="DefaultOcxName50" w:shapeid="_x0000_i1301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5F38FEF">
                <v:shape id="_x0000_i1300" type="#_x0000_t75" style="width:17.85pt;height:15.3pt" o:ole="">
                  <v:imagedata r:id="rId16" o:title=""/>
                </v:shape>
                <w:control r:id="rId58" w:name="DefaultOcxName51" w:shapeid="_x0000_i1300"/>
              </w:object>
            </w:r>
            <w:r w:rsidRPr="00396B2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96B29" w:rsidRPr="00396B29" w14:paraId="1E112551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72707" w14:textId="77777777" w:rsidR="00396B29" w:rsidRPr="00396B29" w:rsidRDefault="00396B29" w:rsidP="00396B29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D14BE0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025893BD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Preferred stock is often called a _______ security because it has some characteristics of debt and some of equity.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9D4C16B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87874" w14:textId="731559A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E58C48">
                <v:shape id="_x0000_i1299" type="#_x0000_t75" style="width:17.85pt;height:15.3pt" o:ole="">
                  <v:imagedata r:id="rId5" o:title=""/>
                </v:shape>
                <w:control r:id="rId59" w:name="DefaultOcxName52" w:shapeid="_x0000_i129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Jumbled</w:t>
            </w:r>
          </w:p>
          <w:p w14:paraId="7AA1B5DC" w14:textId="38A61EB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43726E">
                <v:shape id="_x0000_i1298" type="#_x0000_t75" style="width:17.85pt;height:15.3pt" o:ole="">
                  <v:imagedata r:id="rId5" o:title=""/>
                </v:shape>
                <w:control r:id="rId60" w:name="DefaultOcxName53" w:shapeid="_x0000_i129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Checkered</w:t>
            </w:r>
          </w:p>
          <w:p w14:paraId="28CAA0D9" w14:textId="760B599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89E2B7">
                <v:shape id="_x0000_i1297" type="#_x0000_t75" style="width:17.85pt;height:15.3pt" o:ole="">
                  <v:imagedata r:id="rId5" o:title=""/>
                </v:shape>
                <w:control r:id="rId61" w:name="DefaultOcxName54" w:shapeid="_x0000_i129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Hybrid</w:t>
            </w:r>
          </w:p>
          <w:p w14:paraId="00897C47" w14:textId="4A17ABE9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2CB70F4">
                <v:shape id="_x0000_i1296" type="#_x0000_t75" style="width:17.85pt;height:15.3pt" o:ole="">
                  <v:imagedata r:id="rId5" o:title=""/>
                </v:shape>
                <w:control r:id="rId62" w:name="DefaultOcxName55" w:shapeid="_x0000_i129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Balanced</w:t>
            </w:r>
          </w:p>
          <w:p w14:paraId="3571624C" w14:textId="675D5A4A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B91EC0">
                <v:shape id="_x0000_i1295" type="#_x0000_t75" style="width:17.85pt;height:15.3pt" o:ole="">
                  <v:imagedata r:id="rId5" o:title=""/>
                </v:shape>
                <w:control r:id="rId63" w:name="DefaultOcxName56" w:shapeid="_x0000_i129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Mixed</w:t>
            </w:r>
          </w:p>
        </w:tc>
      </w:tr>
      <w:tr w:rsidR="00396B29" w:rsidRPr="00396B29" w14:paraId="5BA8CD86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D19EF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E17680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58C111F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A stock sells for $87 one year from now, giving a total return of 8%. What is the dividend if the stock was originally purchased for $82? 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4C8301DD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9BF95" w14:textId="5C7D8585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DD8AFD">
                <v:shape id="_x0000_i1294" type="#_x0000_t75" style="width:17.85pt;height:15.3pt" o:ole="">
                  <v:imagedata r:id="rId5" o:title=""/>
                </v:shape>
                <w:control r:id="rId64" w:name="DefaultOcxName57" w:shapeid="_x0000_i129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1.56</w:t>
            </w:r>
          </w:p>
          <w:p w14:paraId="5EB7917E" w14:textId="5C7B4F4D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29BA37">
                <v:shape id="_x0000_i1293" type="#_x0000_t75" style="width:17.85pt;height:15.3pt" o:ole="">
                  <v:imagedata r:id="rId5" o:title=""/>
                </v:shape>
                <w:control r:id="rId65" w:name="DefaultOcxName58" w:shapeid="_x0000_i129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</w:t>
            </w:r>
          </w:p>
          <w:p w14:paraId="43556ADC" w14:textId="366125B3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D9B390">
                <v:shape id="_x0000_i1292" type="#_x0000_t75" style="width:17.85pt;height:15.3pt" o:ole="">
                  <v:imagedata r:id="rId5" o:title=""/>
                </v:shape>
                <w:control r:id="rId66" w:name="DefaultOcxName59" w:shapeid="_x0000_i129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8.06</w:t>
            </w:r>
          </w:p>
          <w:p w14:paraId="3EF15CD4" w14:textId="6FA071C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CA5E39">
                <v:shape id="_x0000_i1291" type="#_x0000_t75" style="width:17.85pt;height:15.3pt" o:ole="">
                  <v:imagedata r:id="rId5" o:title=""/>
                </v:shape>
                <w:control r:id="rId67" w:name="DefaultOcxName60" w:shapeid="_x0000_i129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3.12</w:t>
            </w:r>
          </w:p>
        </w:tc>
      </w:tr>
      <w:tr w:rsidR="00396B29" w:rsidRPr="00396B29" w14:paraId="571F1EF1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B54C0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F2F18B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6295437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What does a stock have to sell for one year in the future if it currently sells for $75, has a planned dividend of $1.87 a share, and has an expected return of 14%?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6743A73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078F9" w14:textId="74DBD8F6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8D926A">
                <v:shape id="_x0000_i1290" type="#_x0000_t75" style="width:17.85pt;height:15.3pt" o:ole="">
                  <v:imagedata r:id="rId5" o:title=""/>
                </v:shape>
                <w:control r:id="rId68" w:name="DefaultOcxName61" w:shapeid="_x0000_i129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85.42</w:t>
            </w:r>
          </w:p>
          <w:p w14:paraId="137DF51A" w14:textId="719BAE0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36C0F4">
                <v:shape id="_x0000_i1289" type="#_x0000_t75" style="width:17.85pt;height:15.3pt" o:ole="">
                  <v:imagedata r:id="rId5" o:title=""/>
                </v:shape>
                <w:control r:id="rId69" w:name="DefaultOcxName62" w:shapeid="_x0000_i128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71.00</w:t>
            </w:r>
          </w:p>
          <w:p w14:paraId="623097AC" w14:textId="299586F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951F51">
                <v:shape id="_x0000_i1288" type="#_x0000_t75" style="width:17.85pt;height:15.3pt" o:ole="">
                  <v:imagedata r:id="rId5" o:title=""/>
                </v:shape>
                <w:control r:id="rId70" w:name="DefaultOcxName63" w:shapeid="_x0000_i128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83.63</w:t>
            </w:r>
          </w:p>
          <w:p w14:paraId="7D378848" w14:textId="31F5BDEA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DF35A1">
                <v:shape id="_x0000_i1287" type="#_x0000_t75" style="width:17.85pt;height:15.3pt" o:ole="">
                  <v:imagedata r:id="rId5" o:title=""/>
                </v:shape>
                <w:control r:id="rId71" w:name="DefaultOcxName64" w:shapeid="_x0000_i128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76.87</w:t>
            </w:r>
          </w:p>
        </w:tc>
      </w:tr>
      <w:tr w:rsidR="00396B29" w:rsidRPr="00396B29" w14:paraId="64998F2B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33734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16572F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E1B9BDC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What would a dividend have to be if the investor buys a stock for $110, expects to sell the stock in a year for $120, and expects an annual return of 13%?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06CCB4BE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73570" w14:textId="18E5676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741914BD">
                <v:shape id="_x0000_i1286" type="#_x0000_t75" style="width:17.85pt;height:15.3pt" o:ole="">
                  <v:imagedata r:id="rId5" o:title=""/>
                </v:shape>
                <w:control r:id="rId72" w:name="DefaultOcxName65" w:shapeid="_x0000_i128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4.30</w:t>
            </w:r>
          </w:p>
          <w:p w14:paraId="350A06D2" w14:textId="4C080C6D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3D79CB">
                <v:shape id="_x0000_i1285" type="#_x0000_t75" style="width:17.85pt;height:15.3pt" o:ole="">
                  <v:imagedata r:id="rId5" o:title=""/>
                </v:shape>
                <w:control r:id="rId73" w:name="DefaultOcxName66" w:shapeid="_x0000_i128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3.30</w:t>
            </w:r>
          </w:p>
          <w:p w14:paraId="5CB466CD" w14:textId="3E3BD8E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762036">
                <v:shape id="_x0000_i1284" type="#_x0000_t75" style="width:17.85pt;height:15.3pt" o:ole="">
                  <v:imagedata r:id="rId5" o:title=""/>
                </v:shape>
                <w:control r:id="rId74" w:name="DefaultOcxName67" w:shapeid="_x0000_i128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10.00</w:t>
            </w:r>
          </w:p>
          <w:p w14:paraId="0FD8AF60" w14:textId="5CCD98D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4BE8BB1">
                <v:shape id="_x0000_i1283" type="#_x0000_t75" style="width:17.85pt;height:15.3pt" o:ole="">
                  <v:imagedata r:id="rId5" o:title=""/>
                </v:shape>
                <w:control r:id="rId75" w:name="DefaultOcxName68" w:shapeid="_x0000_i128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3.40</w:t>
            </w:r>
          </w:p>
        </w:tc>
      </w:tr>
      <w:tr w:rsidR="00396B29" w:rsidRPr="00396B29" w14:paraId="5B81D5EB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E9FB5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F87941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D508722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What would an investor be willing to pay for a stock today if the value in a year would be $55 with a dividend of $2.24 per share, and the investor wants to make 9% on the investment?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1E917DE9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CF8FE" w14:textId="054BB6DC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01BCA3">
                <v:shape id="_x0000_i1282" type="#_x0000_t75" style="width:17.85pt;height:15.3pt" o:ole="">
                  <v:imagedata r:id="rId5" o:title=""/>
                </v:shape>
                <w:control r:id="rId76" w:name="DefaultOcxName69" w:shapeid="_x0000_i128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52.51</w:t>
            </w:r>
          </w:p>
          <w:p w14:paraId="6AC919B6" w14:textId="1AEB0A1A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AE854D">
                <v:shape id="_x0000_i1281" type="#_x0000_t75" style="width:17.85pt;height:15.3pt" o:ole="">
                  <v:imagedata r:id="rId5" o:title=""/>
                </v:shape>
                <w:control r:id="rId77" w:name="DefaultOcxName70" w:shapeid="_x0000_i128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53.10</w:t>
            </w:r>
          </w:p>
          <w:p w14:paraId="3FEC5B78" w14:textId="23A414D9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3CD97D">
                <v:shape id="_x0000_i1280" type="#_x0000_t75" style="width:17.85pt;height:15.3pt" o:ole="">
                  <v:imagedata r:id="rId5" o:title=""/>
                </v:shape>
                <w:control r:id="rId78" w:name="DefaultOcxName71" w:shapeid="_x0000_i128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52.76</w:t>
            </w:r>
          </w:p>
          <w:p w14:paraId="697DEA46" w14:textId="2A445DB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7071F7">
                <v:shape id="_x0000_i1279" type="#_x0000_t75" style="width:17.85pt;height:15.3pt" o:ole="">
                  <v:imagedata r:id="rId5" o:title=""/>
                </v:shape>
                <w:control r:id="rId79" w:name="DefaultOcxName72" w:shapeid="_x0000_i127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57.24</w:t>
            </w:r>
          </w:p>
        </w:tc>
      </w:tr>
      <w:tr w:rsidR="00396B29" w:rsidRPr="00396B29" w14:paraId="3CD6D996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81E7F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966151A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C445677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What is the rate of return for a stock purchased for $89, sold in a year for $100, paying a dividend during that time of $2.75?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10F4C80D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61322" w14:textId="2F1237E3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D0FD99">
                <v:shape id="_x0000_i1278" type="#_x0000_t75" style="width:17.85pt;height:15.3pt" o:ole="">
                  <v:imagedata r:id="rId5" o:title=""/>
                </v:shape>
                <w:control r:id="rId80" w:name="DefaultOcxName73" w:shapeid="_x0000_i127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14.25%</w:t>
            </w:r>
          </w:p>
          <w:p w14:paraId="3808DB97" w14:textId="1005842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9DD3DC">
                <v:shape id="_x0000_i1277" type="#_x0000_t75" style="width:17.85pt;height:15.3pt" o:ole="">
                  <v:imagedata r:id="rId5" o:title=""/>
                </v:shape>
                <w:control r:id="rId81" w:name="DefaultOcxName74" w:shapeid="_x0000_i127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11.00%</w:t>
            </w:r>
          </w:p>
          <w:p w14:paraId="46DCFA56" w14:textId="2C58E76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D593BB">
                <v:shape id="_x0000_i1276" type="#_x0000_t75" style="width:17.85pt;height:15.3pt" o:ole="">
                  <v:imagedata r:id="rId5" o:title=""/>
                </v:shape>
                <w:control r:id="rId82" w:name="DefaultOcxName75" w:shapeid="_x0000_i127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15.45%</w:t>
            </w:r>
          </w:p>
          <w:p w14:paraId="267C7DD9" w14:textId="431A20AF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9173F4">
                <v:shape id="_x0000_i1275" type="#_x0000_t75" style="width:17.85pt;height:15.3pt" o:ole="">
                  <v:imagedata r:id="rId5" o:title=""/>
                </v:shape>
                <w:control r:id="rId83" w:name="DefaultOcxName76" w:shapeid="_x0000_i127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13.75%</w:t>
            </w:r>
          </w:p>
        </w:tc>
      </w:tr>
      <w:tr w:rsidR="00396B29" w:rsidRPr="00396B29" w14:paraId="5A23605F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B4283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A3512FA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125BAF8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A company just paid a dividend of $2.30 per share to its shareholders. It estimates that future growth will be at 2%. What is the value of the stock if you are looking for an 8% return on your investment?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401AE031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26DC6" w14:textId="6B33B54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1A3DC6">
                <v:shape id="_x0000_i1274" type="#_x0000_t75" style="width:17.85pt;height:15.3pt" o:ole="">
                  <v:imagedata r:id="rId5" o:title=""/>
                </v:shape>
                <w:control r:id="rId84" w:name="DefaultOcxName77" w:shapeid="_x0000_i127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28.75</w:t>
            </w:r>
          </w:p>
          <w:p w14:paraId="69BA08D0" w14:textId="198BE874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C07825">
                <v:shape id="_x0000_i1273" type="#_x0000_t75" style="width:17.85pt;height:15.3pt" o:ole="">
                  <v:imagedata r:id="rId5" o:title=""/>
                </v:shape>
                <w:control r:id="rId85" w:name="DefaultOcxName78" w:shapeid="_x0000_i127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38.33</w:t>
            </w:r>
          </w:p>
          <w:p w14:paraId="20F10EA2" w14:textId="2D5A15C5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CE0B86">
                <v:shape id="_x0000_i1272" type="#_x0000_t75" style="width:17.85pt;height:15.3pt" o:ole="">
                  <v:imagedata r:id="rId5" o:title=""/>
                </v:shape>
                <w:control r:id="rId86" w:name="DefaultOcxName79" w:shapeid="_x0000_i127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41.67</w:t>
            </w:r>
          </w:p>
          <w:p w14:paraId="5ACB30C5" w14:textId="72E80FD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7B9CB7B8">
                <v:shape id="_x0000_i1271" type="#_x0000_t75" style="width:17.85pt;height:15.3pt" o:ole="">
                  <v:imagedata r:id="rId5" o:title=""/>
                </v:shape>
                <w:control r:id="rId87" w:name="DefaultOcxName80" w:shapeid="_x0000_i127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39.10</w:t>
            </w:r>
          </w:p>
        </w:tc>
      </w:tr>
      <w:tr w:rsidR="00396B29" w:rsidRPr="00396B29" w14:paraId="3A35D50A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77D7B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3AB60D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D66ED42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If you are looking for a return of at least 10%, what would you invest in a company given that it just paid a dividend of $1.80 and estimates a growth rate of 3%?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6CBEE56D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8E355" w14:textId="6D1A671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40F5D8">
                <v:shape id="_x0000_i1270" type="#_x0000_t75" style="width:17.85pt;height:15.3pt" o:ole="">
                  <v:imagedata r:id="rId5" o:title=""/>
                </v:shape>
                <w:control r:id="rId88" w:name="DefaultOcxName81" w:shapeid="_x0000_i127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26.49</w:t>
            </w:r>
          </w:p>
          <w:p w14:paraId="0A25EC27" w14:textId="377D662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244958">
                <v:shape id="_x0000_i1269" type="#_x0000_t75" style="width:17.85pt;height:15.3pt" o:ole="">
                  <v:imagedata r:id="rId5" o:title=""/>
                </v:shape>
                <w:control r:id="rId89" w:name="DefaultOcxName82" w:shapeid="_x0000_i126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25.49</w:t>
            </w:r>
          </w:p>
          <w:p w14:paraId="6BE15774" w14:textId="5177829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1E81B3">
                <v:shape id="_x0000_i1268" type="#_x0000_t75" style="width:17.85pt;height:15.3pt" o:ole="">
                  <v:imagedata r:id="rId5" o:title=""/>
                </v:shape>
                <w:control r:id="rId90" w:name="DefaultOcxName83" w:shapeid="_x0000_i126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25.71</w:t>
            </w:r>
          </w:p>
          <w:p w14:paraId="3EE4DB53" w14:textId="353BE01B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626380">
                <v:shape id="_x0000_i1267" type="#_x0000_t75" style="width:17.85pt;height:15.3pt" o:ole="">
                  <v:imagedata r:id="rId5" o:title=""/>
                </v:shape>
                <w:control r:id="rId91" w:name="DefaultOcxName84" w:shapeid="_x0000_i126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28.28</w:t>
            </w:r>
          </w:p>
        </w:tc>
      </w:tr>
      <w:tr w:rsidR="00396B29" w:rsidRPr="00396B29" w14:paraId="7B0B1C26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48479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43EA4B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C802F43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You are interested in buying a preferred stock and want to know what the rate of return is. The stock is selling for $85 and pays a dividend today of $2.25. What is the rate of return?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457DDA53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20C76" w14:textId="34CEF25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901D89">
                <v:shape id="_x0000_i1266" type="#_x0000_t75" style="width:17.85pt;height:15.3pt" o:ole="">
                  <v:imagedata r:id="rId5" o:title=""/>
                </v:shape>
                <w:control r:id="rId92" w:name="DefaultOcxName85" w:shapeid="_x0000_i126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.2250</w:t>
            </w:r>
          </w:p>
          <w:p w14:paraId="3FC4CCBB" w14:textId="17AA133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C9EA28">
                <v:shape id="_x0000_i1265" type="#_x0000_t75" style="width:17.85pt;height:15.3pt" o:ole="">
                  <v:imagedata r:id="rId5" o:title=""/>
                </v:shape>
                <w:control r:id="rId93" w:name="DefaultOcxName86" w:shapeid="_x0000_i126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.0265</w:t>
            </w:r>
          </w:p>
          <w:p w14:paraId="7BEEEECF" w14:textId="2F4BCC05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228F520">
                <v:shape id="_x0000_i1264" type="#_x0000_t75" style="width:17.85pt;height:15.3pt" o:ole="">
                  <v:imagedata r:id="rId5" o:title=""/>
                </v:shape>
                <w:control r:id="rId94" w:name="DefaultOcxName87" w:shapeid="_x0000_i126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.2650</w:t>
            </w:r>
          </w:p>
          <w:p w14:paraId="184C62FA" w14:textId="5CA93EC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507203">
                <v:shape id="_x0000_i1263" type="#_x0000_t75" style="width:17.85pt;height:15.3pt" o:ole="">
                  <v:imagedata r:id="rId5" o:title=""/>
                </v:shape>
                <w:control r:id="rId95" w:name="DefaultOcxName88" w:shapeid="_x0000_i126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.3176</w:t>
            </w:r>
          </w:p>
        </w:tc>
      </w:tr>
      <w:tr w:rsidR="00396B29" w:rsidRPr="00396B29" w14:paraId="55116466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D8343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458CB3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2337B3A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The company expected to pay a dividend of $13.85 at the end of the year. Management has estimated growth at 2.75%, and the stock is currently selling for $290. What is the expected rate of the return for this investment?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7A0B8B71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B55DB" w14:textId="4F0EE61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32CF6F">
                <v:shape id="_x0000_i1262" type="#_x0000_t75" style="width:17.85pt;height:15.3pt" o:ole="">
                  <v:imagedata r:id="rId5" o:title=""/>
                </v:shape>
                <w:control r:id="rId96" w:name="DefaultOcxName89" w:shapeid="_x0000_i126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.0753</w:t>
            </w:r>
          </w:p>
          <w:p w14:paraId="09E9A115" w14:textId="232F233D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4CA6EC">
                <v:shape id="_x0000_i1261" type="#_x0000_t75" style="width:17.85pt;height:15.3pt" o:ole="">
                  <v:imagedata r:id="rId5" o:title=""/>
                </v:shape>
                <w:control r:id="rId97" w:name="DefaultOcxName90" w:shapeid="_x0000_i126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.0411</w:t>
            </w:r>
          </w:p>
          <w:p w14:paraId="62D5531B" w14:textId="4E570E48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AC7E27">
                <v:shape id="_x0000_i1260" type="#_x0000_t75" style="width:17.85pt;height:15.3pt" o:ole="">
                  <v:imagedata r:id="rId5" o:title=""/>
                </v:shape>
                <w:control r:id="rId98" w:name="DefaultOcxName91" w:shapeid="_x0000_i126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.0408</w:t>
            </w:r>
          </w:p>
          <w:p w14:paraId="2CE220A8" w14:textId="2C5DE4A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7096E2">
                <v:shape id="_x0000_i1259" type="#_x0000_t75" style="width:17.85pt;height:15.3pt" o:ole="">
                  <v:imagedata r:id="rId5" o:title=""/>
                </v:shape>
                <w:control r:id="rId99" w:name="DefaultOcxName92" w:shapeid="_x0000_i125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.0375</w:t>
            </w:r>
          </w:p>
        </w:tc>
      </w:tr>
      <w:tr w:rsidR="00396B29" w:rsidRPr="00396B29" w14:paraId="75E2D0FA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17A05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9780BBF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2D675ADB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One of your friends is recommending a stock if it sells for more than $165.00 per share. The growth rate is 4% and the latest dividend was $6. You are expecting an 11% return. Why should you buy or not buy the stock?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658CD144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54D6F" w14:textId="04D7137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590131">
                <v:shape id="_x0000_i1258" type="#_x0000_t75" style="width:17.85pt;height:15.3pt" o:ole="">
                  <v:imagedata r:id="rId5" o:title=""/>
                </v:shape>
                <w:control r:id="rId100" w:name="DefaultOcxName93" w:shapeid="_x0000_i125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 not buy—the return is higher than growth.</w:t>
            </w:r>
          </w:p>
          <w:p w14:paraId="59489F46" w14:textId="2D85FCEF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8F8B45">
                <v:shape id="_x0000_i1257" type="#_x0000_t75" style="width:17.85pt;height:15.3pt" o:ole="">
                  <v:imagedata r:id="rId5" o:title=""/>
                </v:shape>
                <w:control r:id="rId101" w:name="DefaultOcxName94" w:shapeid="_x0000_i125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 not buy—the calculated price is too low.</w:t>
            </w:r>
          </w:p>
          <w:p w14:paraId="52131553" w14:textId="36F1D2C6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DEA112">
                <v:shape id="_x0000_i1256" type="#_x0000_t75" style="width:17.85pt;height:15.3pt" o:ole="">
                  <v:imagedata r:id="rId5" o:title=""/>
                </v:shape>
                <w:control r:id="rId102" w:name="DefaultOcxName95" w:shapeid="_x0000_i125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Buy—the dividend is higher than the return.</w:t>
            </w:r>
          </w:p>
          <w:p w14:paraId="4125E346" w14:textId="360A6729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D6028F">
                <v:shape id="_x0000_i1255" type="#_x0000_t75" style="width:17.85pt;height:15.3pt" o:ole="">
                  <v:imagedata r:id="rId5" o:title=""/>
                </v:shape>
                <w:control r:id="rId103" w:name="DefaultOcxName96" w:shapeid="_x0000_i125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Buy—the calculated price is higher.</w:t>
            </w:r>
          </w:p>
        </w:tc>
      </w:tr>
      <w:tr w:rsidR="00396B29" w:rsidRPr="00396B29" w14:paraId="7F26FDAC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4F990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DEB310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B881ECB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An investor wishes to know what the value of a common stock is if it pays a dividend of $6 today. The company</w:t>
      </w:r>
      <w:r w:rsidRPr="00396B29">
        <w:rPr>
          <w:rFonts w:ascii="Arial" w:eastAsia="Times New Roman" w:hAnsi="Arial" w:cs="Arial"/>
          <w:color w:val="333333"/>
          <w:kern w:val="0"/>
          <w14:ligatures w14:val="none"/>
        </w:rPr>
        <w:t>'</w:t>
      </w: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s growth rate is 4.5% and the investor expects the stock to earn 7%. What is the value of the common stock</w:t>
      </w:r>
      <w:r w:rsidRPr="00396B29">
        <w:rPr>
          <w:rFonts w:ascii="Arial" w:eastAsia="Times New Roman" w:hAnsi="Arial" w:cs="Arial"/>
          <w:color w:val="333333"/>
          <w:kern w:val="0"/>
          <w14:ligatures w14:val="none"/>
        </w:rPr>
        <w:t>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6666F762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20B24" w14:textId="69B3C7D5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2D0BAE">
                <v:shape id="_x0000_i1254" type="#_x0000_t75" style="width:17.85pt;height:15.3pt" o:ole="">
                  <v:imagedata r:id="rId5" o:title=""/>
                </v:shape>
                <w:control r:id="rId104" w:name="DefaultOcxName97" w:shapeid="_x0000_i125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179.14</w:t>
            </w:r>
          </w:p>
          <w:p w14:paraId="5F424329" w14:textId="7FFC783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25E2FD">
                <v:shape id="_x0000_i1253" type="#_x0000_t75" style="width:17.85pt;height:15.3pt" o:ole="">
                  <v:imagedata r:id="rId5" o:title=""/>
                </v:shape>
                <w:control r:id="rId105" w:name="DefaultOcxName98" w:shapeid="_x0000_i125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240.00</w:t>
            </w:r>
          </w:p>
          <w:p w14:paraId="0C1768FE" w14:textId="5AAEE01E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81B00B">
                <v:shape id="_x0000_i1252" type="#_x0000_t75" style="width:17.85pt;height:15.3pt" o:ole="">
                  <v:imagedata r:id="rId5" o:title=""/>
                </v:shape>
                <w:control r:id="rId106" w:name="DefaultOcxName99" w:shapeid="_x0000_i1252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85.71</w:t>
            </w:r>
          </w:p>
          <w:p w14:paraId="79239DBB" w14:textId="63D52C6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4B6F50">
                <v:shape id="_x0000_i1251" type="#_x0000_t75" style="width:17.85pt;height:15.3pt" o:ole="">
                  <v:imagedata r:id="rId5" o:title=""/>
                </v:shape>
                <w:control r:id="rId107" w:name="DefaultOcxName100" w:shapeid="_x0000_i1251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250.80</w:t>
            </w:r>
          </w:p>
        </w:tc>
      </w:tr>
      <w:tr w:rsidR="00396B29" w:rsidRPr="00396B29" w14:paraId="3FDDE6C1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D4C89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EA62CA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0DCAFB5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If a common stock is worth $75 and the growth rate is 5% with a dividend expected to pay $2 in a year</w:t>
      </w:r>
      <w:r w:rsidRPr="00396B29">
        <w:rPr>
          <w:rFonts w:ascii="Arial" w:eastAsia="Times New Roman" w:hAnsi="Arial" w:cs="Arial"/>
          <w:color w:val="333333"/>
          <w:kern w:val="0"/>
          <w14:ligatures w14:val="none"/>
        </w:rPr>
        <w:t>'</w:t>
      </w:r>
      <w:r w:rsidRPr="00396B29">
        <w:rPr>
          <w:rFonts w:ascii="Calibri" w:eastAsia="Times New Roman" w:hAnsi="Calibri" w:cs="Calibri"/>
          <w:color w:val="333333"/>
          <w:kern w:val="0"/>
          <w14:ligatures w14:val="none"/>
        </w:rPr>
        <w:t>s time, what is the expected rate of return?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148ED70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D81CD" w14:textId="48162E0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FA1751">
                <v:shape id="_x0000_i1250" type="#_x0000_t75" style="width:17.85pt;height:15.3pt" o:ole="">
                  <v:imagedata r:id="rId5" o:title=""/>
                </v:shape>
                <w:control r:id="rId108" w:name="DefaultOcxName101" w:shapeid="_x0000_i1250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.0767</w:t>
            </w:r>
          </w:p>
          <w:p w14:paraId="51798783" w14:textId="2E274B53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5D74AA">
                <v:shape id="_x0000_i1249" type="#_x0000_t75" style="width:17.85pt;height:15.3pt" o:ole="">
                  <v:imagedata r:id="rId5" o:title=""/>
                </v:shape>
                <w:control r:id="rId109" w:name="DefaultOcxName102" w:shapeid="_x0000_i1249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.0267</w:t>
            </w:r>
          </w:p>
          <w:p w14:paraId="3E50981D" w14:textId="4469835F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516982">
                <v:shape id="_x0000_i1248" type="#_x0000_t75" style="width:17.85pt;height:15.3pt" o:ole="">
                  <v:imagedata r:id="rId5" o:title=""/>
                </v:shape>
                <w:control r:id="rId110" w:name="DefaultOcxName103" w:shapeid="_x0000_i1248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.0750</w:t>
            </w:r>
          </w:p>
          <w:p w14:paraId="34E85D1D" w14:textId="2F88BC00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499292">
                <v:shape id="_x0000_i1247" type="#_x0000_t75" style="width:17.85pt;height:15.3pt" o:ole="">
                  <v:imagedata r:id="rId5" o:title=""/>
                </v:shape>
                <w:control r:id="rId111" w:name="DefaultOcxName104" w:shapeid="_x0000_i1247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.0550</w:t>
            </w:r>
          </w:p>
        </w:tc>
      </w:tr>
      <w:tr w:rsidR="00396B29" w:rsidRPr="00396B29" w14:paraId="572EDB96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9BB99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AADED6" w14:textId="77777777" w:rsidR="00396B29" w:rsidRPr="00396B29" w:rsidRDefault="00396B29" w:rsidP="00396B2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5338D50" w14:textId="77777777" w:rsidR="00396B29" w:rsidRPr="00396B29" w:rsidRDefault="00396B29" w:rsidP="00396B2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An investor wishes to know the value of preferred stock when the dividend is $3 per share and the expected rate of return is 6.5%.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396B29" w:rsidRPr="00396B29" w14:paraId="56844247" w14:textId="77777777" w:rsidTr="00396B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0FA2C" w14:textId="31096AE6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88A5B6">
                <v:shape id="_x0000_i1246" type="#_x0000_t75" style="width:17.85pt;height:15.3pt" o:ole="">
                  <v:imagedata r:id="rId5" o:title=""/>
                </v:shape>
                <w:control r:id="rId112" w:name="DefaultOcxName105" w:shapeid="_x0000_i1246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56.15</w:t>
            </w:r>
          </w:p>
          <w:p w14:paraId="174A4819" w14:textId="5B2AAF31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49F336">
                <v:shape id="_x0000_i1245" type="#_x0000_t75" style="width:17.85pt;height:15.3pt" o:ole="">
                  <v:imagedata r:id="rId5" o:title=""/>
                </v:shape>
                <w:control r:id="rId113" w:name="DefaultOcxName106" w:shapeid="_x0000_i1245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46.15</w:t>
            </w:r>
          </w:p>
          <w:p w14:paraId="17BC9FF5" w14:textId="23BB48C2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042C05">
                <v:shape id="_x0000_i1244" type="#_x0000_t75" style="width:17.85pt;height:15.3pt" o:ole="">
                  <v:imagedata r:id="rId5" o:title=""/>
                </v:shape>
                <w:control r:id="rId114" w:name="DefaultOcxName107" w:shapeid="_x0000_i1244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72.63</w:t>
            </w:r>
          </w:p>
          <w:p w14:paraId="3A51284F" w14:textId="4BDCC036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1987A5">
                <v:shape id="_x0000_i1243" type="#_x0000_t75" style="width:17.85pt;height:15.3pt" o:ole="">
                  <v:imagedata r:id="rId5" o:title=""/>
                </v:shape>
                <w:control r:id="rId115" w:name="DefaultOcxName108" w:shapeid="_x0000_i1243"/>
              </w:object>
            </w:r>
            <w:r w:rsidRPr="00396B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191.45</w:t>
            </w:r>
          </w:p>
        </w:tc>
      </w:tr>
      <w:tr w:rsidR="00396B29" w:rsidRPr="00396B29" w14:paraId="421A9903" w14:textId="77777777" w:rsidTr="00396B2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F86FE" w14:textId="77777777" w:rsidR="00396B29" w:rsidRPr="00396B29" w:rsidRDefault="00396B29" w:rsidP="00396B2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6CE0A9" w14:textId="77777777" w:rsidR="00396B29" w:rsidRPr="00396B29" w:rsidRDefault="00396B29" w:rsidP="00396B2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B2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Submit Assessment</w:t>
      </w:r>
    </w:p>
    <w:p w14:paraId="18F35B56" w14:textId="77777777" w:rsidR="00396B29" w:rsidRPr="00396B29" w:rsidRDefault="00396B29" w:rsidP="00396B2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96B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3045845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7E4E"/>
    <w:multiLevelType w:val="multilevel"/>
    <w:tmpl w:val="8694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70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396B29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2743"/>
  <w15:chartTrackingRefBased/>
  <w15:docId w15:val="{A5E9EB95-3857-4FA2-BC75-3290A276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B2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form-container-inline">
    <w:name w:val="form-container-inline"/>
    <w:basedOn w:val="DefaultParagraphFont"/>
    <w:rsid w:val="00396B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6B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6B29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activity-question-list-item">
    <w:name w:val="activity-question-list-item"/>
    <w:basedOn w:val="Normal"/>
    <w:rsid w:val="0039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396B29"/>
  </w:style>
  <w:style w:type="paragraph" w:styleId="NormalWeb">
    <w:name w:val="Normal (Web)"/>
    <w:basedOn w:val="Normal"/>
    <w:uiPriority w:val="99"/>
    <w:semiHidden/>
    <w:unhideWhenUsed/>
    <w:rsid w:val="0039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rm-span-submit">
    <w:name w:val="form-span-submit"/>
    <w:basedOn w:val="DefaultParagraphFont"/>
    <w:rsid w:val="00396B2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6B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6B29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000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19913045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62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372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850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31251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9596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55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626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0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65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367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9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70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940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796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4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375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690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6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21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520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505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9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19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5011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41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6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4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83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6378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4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19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0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5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7911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9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47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575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0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0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45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8602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8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7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39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56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110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2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0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178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9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5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154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5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37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94467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9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22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215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3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6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5816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8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3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3033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1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097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379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9064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88051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6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82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7518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44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33715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595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9424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4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9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60436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8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75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38498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3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522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58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2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theme" Target="theme/theme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image" Target="media/image2.wmf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2023-07-03T07:41:00Z</dcterms:created>
  <dcterms:modified xsi:type="dcterms:W3CDTF">2023-07-03T07:42:00Z</dcterms:modified>
</cp:coreProperties>
</file>