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Pr="00D36486" w:rsidRDefault="00E85113">
      <w:pPr>
        <w:pStyle w:val="Title"/>
      </w:pPr>
    </w:p>
    <w:p w14:paraId="00000002" w14:textId="77777777" w:rsidR="00E85113" w:rsidRPr="00D36486" w:rsidRDefault="00E85113">
      <w:pPr>
        <w:pStyle w:val="Title"/>
      </w:pPr>
    </w:p>
    <w:p w14:paraId="00000003" w14:textId="77777777" w:rsidR="00E85113" w:rsidRPr="00D36486" w:rsidRDefault="00E85113">
      <w:pPr>
        <w:pStyle w:val="Title"/>
      </w:pPr>
    </w:p>
    <w:p w14:paraId="00000004" w14:textId="77777777" w:rsidR="00E85113" w:rsidRPr="00D36486" w:rsidRDefault="00E85113">
      <w:pPr>
        <w:pStyle w:val="Title"/>
      </w:pPr>
    </w:p>
    <w:p w14:paraId="00000005" w14:textId="7A37A44C" w:rsidR="00E85113" w:rsidRPr="009835A4" w:rsidRDefault="00C91793">
      <w:pPr>
        <w:pStyle w:val="Title"/>
        <w:rPr>
          <w:b/>
          <w:bCs/>
        </w:rPr>
      </w:pPr>
      <w:r w:rsidRPr="009835A4">
        <w:rPr>
          <w:b/>
          <w:bCs/>
        </w:rPr>
        <w:t xml:space="preserve">QUM2 Task </w:t>
      </w:r>
      <w:r w:rsidR="0022097C">
        <w:rPr>
          <w:b/>
          <w:bCs/>
        </w:rPr>
        <w:t>2</w:t>
      </w:r>
      <w:r w:rsidRPr="009835A4">
        <w:rPr>
          <w:b/>
          <w:bCs/>
        </w:rPr>
        <w:t xml:space="preserve">: </w:t>
      </w:r>
      <w:r w:rsidR="0022097C">
        <w:rPr>
          <w:b/>
          <w:bCs/>
        </w:rPr>
        <w:t>Decision Tree</w:t>
      </w:r>
      <w:r w:rsidRPr="009835A4">
        <w:rPr>
          <w:b/>
          <w:bCs/>
        </w:rPr>
        <w:t xml:space="preserve"> Analysis</w:t>
      </w:r>
    </w:p>
    <w:p w14:paraId="00000006" w14:textId="350002F5" w:rsidR="00E85113" w:rsidRPr="00D36486" w:rsidRDefault="00C91793">
      <w:pPr>
        <w:pStyle w:val="Title"/>
      </w:pPr>
      <w:r w:rsidRPr="00D36486">
        <w:t>Joette Damo</w:t>
      </w:r>
    </w:p>
    <w:p w14:paraId="00000007" w14:textId="77777777" w:rsidR="00E85113" w:rsidRPr="00D36486" w:rsidRDefault="00E26A28">
      <w:pPr>
        <w:ind w:firstLine="0"/>
        <w:jc w:val="center"/>
      </w:pPr>
      <w:r w:rsidRPr="00D36486">
        <w:t>Western Governors University</w:t>
      </w:r>
    </w:p>
    <w:p w14:paraId="00000008" w14:textId="77777777" w:rsidR="00E85113" w:rsidRPr="00D36486" w:rsidRDefault="00E85113"/>
    <w:p w14:paraId="00000009" w14:textId="77777777" w:rsidR="00E85113" w:rsidRPr="00D36486" w:rsidRDefault="00E85113">
      <w:pPr>
        <w:jc w:val="center"/>
      </w:pPr>
    </w:p>
    <w:p w14:paraId="0000000A" w14:textId="77777777" w:rsidR="00E85113" w:rsidRPr="00D36486" w:rsidRDefault="00E26A28">
      <w:pPr>
        <w:pStyle w:val="Title"/>
      </w:pPr>
      <w:r w:rsidRPr="00D36486">
        <w:br w:type="page"/>
      </w:r>
    </w:p>
    <w:p w14:paraId="0000000B" w14:textId="77777777" w:rsidR="00E85113" w:rsidRPr="00D36486" w:rsidRDefault="00E26A28">
      <w:pPr>
        <w:pStyle w:val="Title"/>
      </w:pPr>
      <w:r w:rsidRPr="00D36486">
        <w:lastRenderedPageBreak/>
        <w:t>Table of Contents</w:t>
      </w:r>
    </w:p>
    <w:sdt>
      <w:sdtPr>
        <w:id w:val="-1671942897"/>
        <w:docPartObj>
          <w:docPartGallery w:val="Table of Contents"/>
          <w:docPartUnique/>
        </w:docPartObj>
      </w:sdtPr>
      <w:sdtEndPr/>
      <w:sdtContent>
        <w:p w14:paraId="466FA237" w14:textId="031148BB" w:rsidR="00026470" w:rsidRDefault="00026470" w:rsidP="00026470">
          <w:pPr>
            <w:pStyle w:val="ListParagraph"/>
            <w:numPr>
              <w:ilvl w:val="0"/>
              <w:numId w:val="12"/>
            </w:numPr>
            <w:tabs>
              <w:tab w:val="right" w:pos="9360"/>
            </w:tabs>
          </w:pPr>
          <w:r>
            <w:t>A Business Question………………………………………………………</w:t>
          </w:r>
          <w:r w:rsidR="009E4986">
            <w:t>3</w:t>
          </w:r>
        </w:p>
        <w:p w14:paraId="4E7A5482" w14:textId="491FDBF0" w:rsidR="00026470" w:rsidRDefault="00026470" w:rsidP="00026470">
          <w:pPr>
            <w:pStyle w:val="ListParagraph"/>
            <w:numPr>
              <w:ilvl w:val="0"/>
              <w:numId w:val="12"/>
            </w:numPr>
            <w:tabs>
              <w:tab w:val="right" w:pos="9360"/>
            </w:tabs>
          </w:pPr>
          <w:r>
            <w:t>Identify Relevant Data Values…………………………………………….</w:t>
          </w:r>
          <w:r w:rsidR="009E4986">
            <w:t>3</w:t>
          </w:r>
        </w:p>
        <w:p w14:paraId="5F76B283" w14:textId="1189F24E" w:rsidR="00026470" w:rsidRDefault="00026470" w:rsidP="00026470">
          <w:pPr>
            <w:pStyle w:val="ListParagraph"/>
            <w:numPr>
              <w:ilvl w:val="0"/>
              <w:numId w:val="12"/>
            </w:numPr>
            <w:tabs>
              <w:tab w:val="right" w:pos="9360"/>
            </w:tabs>
          </w:pPr>
          <w:r>
            <w:t>Report Analyzed Data…………………………………………………….</w:t>
          </w:r>
          <w:r w:rsidR="009E4986">
            <w:t>.3</w:t>
          </w:r>
        </w:p>
        <w:p w14:paraId="6C4F0206" w14:textId="3B4026EB" w:rsidR="009F0654" w:rsidRDefault="009F0654" w:rsidP="00026470">
          <w:pPr>
            <w:pStyle w:val="ListParagraph"/>
            <w:numPr>
              <w:ilvl w:val="0"/>
              <w:numId w:val="12"/>
            </w:numPr>
            <w:tabs>
              <w:tab w:val="right" w:pos="9360"/>
            </w:tabs>
          </w:pPr>
          <w:r>
            <w:t>Summary of Implications…………………………………………………</w:t>
          </w:r>
          <w:r w:rsidR="009E4986">
            <w:t>.3</w:t>
          </w:r>
        </w:p>
        <w:p w14:paraId="37E183C0" w14:textId="589CB660" w:rsidR="00495499" w:rsidRDefault="00495499" w:rsidP="00026470">
          <w:pPr>
            <w:pStyle w:val="ListParagraph"/>
            <w:numPr>
              <w:ilvl w:val="0"/>
              <w:numId w:val="12"/>
            </w:numPr>
            <w:tabs>
              <w:tab w:val="right" w:pos="9360"/>
            </w:tabs>
          </w:pPr>
          <w:r>
            <w:t>Recommended Course of Action…………………………………………</w:t>
          </w:r>
          <w:r w:rsidR="009E4986">
            <w:t>.5</w:t>
          </w:r>
        </w:p>
        <w:p w14:paraId="00000011" w14:textId="7C458C81" w:rsidR="00E85113" w:rsidRPr="00D36486" w:rsidRDefault="001F34F2">
          <w:pPr>
            <w:tabs>
              <w:tab w:val="right" w:pos="9360"/>
            </w:tabs>
            <w:spacing w:after="80"/>
            <w:ind w:firstLine="0"/>
          </w:pPr>
        </w:p>
      </w:sdtContent>
    </w:sdt>
    <w:p w14:paraId="00000012" w14:textId="77777777" w:rsidR="00E85113" w:rsidRPr="00D36486" w:rsidRDefault="00E85113"/>
    <w:p w14:paraId="00000013" w14:textId="77777777" w:rsidR="00E85113" w:rsidRPr="00D36486" w:rsidRDefault="00E85113">
      <w:pPr>
        <w:pStyle w:val="Title"/>
        <w:jc w:val="left"/>
      </w:pPr>
    </w:p>
    <w:p w14:paraId="00000014" w14:textId="77777777" w:rsidR="00E85113" w:rsidRPr="00D36486" w:rsidRDefault="00E26A28">
      <w:pPr>
        <w:pStyle w:val="Title"/>
      </w:pPr>
      <w:r w:rsidRPr="00D36486">
        <w:br w:type="page"/>
      </w:r>
    </w:p>
    <w:p w14:paraId="00000015" w14:textId="41CE1526" w:rsidR="00E85113" w:rsidRPr="00E752BA" w:rsidRDefault="00C91793">
      <w:pPr>
        <w:pStyle w:val="Title"/>
        <w:rPr>
          <w:b/>
          <w:bCs/>
        </w:rPr>
      </w:pPr>
      <w:r w:rsidRPr="00E752BA">
        <w:rPr>
          <w:b/>
          <w:bCs/>
        </w:rPr>
        <w:lastRenderedPageBreak/>
        <w:t xml:space="preserve">QUM2 Task </w:t>
      </w:r>
      <w:r w:rsidR="00EA1520" w:rsidRPr="00E752BA">
        <w:rPr>
          <w:b/>
          <w:bCs/>
        </w:rPr>
        <w:t>2</w:t>
      </w:r>
      <w:r w:rsidRPr="00E752BA">
        <w:rPr>
          <w:b/>
          <w:bCs/>
        </w:rPr>
        <w:t xml:space="preserve">: </w:t>
      </w:r>
      <w:r w:rsidR="00EA1520" w:rsidRPr="00E752BA">
        <w:rPr>
          <w:b/>
          <w:bCs/>
        </w:rPr>
        <w:t>Decision Tree</w:t>
      </w:r>
      <w:r w:rsidRPr="00E752BA">
        <w:rPr>
          <w:b/>
          <w:bCs/>
        </w:rPr>
        <w:t xml:space="preserve"> Analysis</w:t>
      </w:r>
    </w:p>
    <w:p w14:paraId="54F55703" w14:textId="0D1BCC92" w:rsidR="00F74376" w:rsidRPr="00581A9F" w:rsidRDefault="00581A9F" w:rsidP="00581A9F">
      <w:pPr>
        <w:pStyle w:val="ListParagraph"/>
        <w:numPr>
          <w:ilvl w:val="0"/>
          <w:numId w:val="9"/>
        </w:numPr>
        <w:jc w:val="center"/>
        <w:rPr>
          <w:b/>
          <w:bCs/>
        </w:rPr>
      </w:pPr>
      <w:r>
        <w:rPr>
          <w:b/>
          <w:bCs/>
        </w:rPr>
        <w:t>A Business Question</w:t>
      </w:r>
    </w:p>
    <w:p w14:paraId="6CD50A52" w14:textId="7F0A2BF6" w:rsidR="009835A4" w:rsidRPr="00D36486" w:rsidRDefault="00EA1520" w:rsidP="00EA1520">
      <w:pPr>
        <w:rPr>
          <w:color w:val="333333"/>
        </w:rPr>
      </w:pPr>
      <w:r>
        <w:t xml:space="preserve">Task 2 a Decision Tree Analysis for a Major Pharmaceutical Company (MPC) to identify the best decision alternative using the given information about the uncertain events and the possible payoffs of selections. The business question for the MPC asking the question what </w:t>
      </w:r>
      <w:r w:rsidR="0088552E">
        <w:t>the best payoff for drug line development is</w:t>
      </w:r>
      <w:r w:rsidR="00D41AFE">
        <w:t xml:space="preserve"> i</w:t>
      </w:r>
      <w:r w:rsidR="00026470">
        <w:t>n</w:t>
      </w:r>
      <w:r>
        <w:t xml:space="preserve"> considering the three alternatives of (1) develop a new drug exploration, (2) focusing on modifications to existing drug, or (3) making no changes to current drug line</w:t>
      </w:r>
      <w:r>
        <w:rPr>
          <w:color w:val="333333"/>
        </w:rPr>
        <w:t>.</w:t>
      </w:r>
    </w:p>
    <w:p w14:paraId="19F7B0FE" w14:textId="77777777" w:rsidR="004974CF" w:rsidRPr="00D36486" w:rsidRDefault="004974CF" w:rsidP="00C63D41">
      <w:pPr>
        <w:shd w:val="clear" w:color="auto" w:fill="FFFFFF"/>
        <w:spacing w:line="240" w:lineRule="auto"/>
        <w:ind w:left="1320" w:hanging="288"/>
        <w:rPr>
          <w:color w:val="333333"/>
        </w:rPr>
      </w:pPr>
    </w:p>
    <w:p w14:paraId="15436671" w14:textId="4F011270" w:rsidR="004974CF" w:rsidRDefault="00D41AFE" w:rsidP="00D41AFE">
      <w:pPr>
        <w:pStyle w:val="ListParagraph"/>
        <w:numPr>
          <w:ilvl w:val="0"/>
          <w:numId w:val="9"/>
        </w:numPr>
        <w:shd w:val="clear" w:color="auto" w:fill="FFFFFF"/>
        <w:spacing w:line="240" w:lineRule="auto"/>
        <w:jc w:val="center"/>
        <w:rPr>
          <w:b/>
          <w:bCs/>
          <w:color w:val="333333"/>
        </w:rPr>
      </w:pPr>
      <w:r>
        <w:rPr>
          <w:b/>
          <w:bCs/>
          <w:color w:val="333333"/>
        </w:rPr>
        <w:t>Identify relevant data values</w:t>
      </w:r>
    </w:p>
    <w:p w14:paraId="5CFA86FE" w14:textId="77777777" w:rsidR="00D41AFE" w:rsidRDefault="00D41AFE" w:rsidP="00D41AFE">
      <w:pPr>
        <w:shd w:val="clear" w:color="auto" w:fill="FFFFFF"/>
        <w:spacing w:line="240" w:lineRule="auto"/>
        <w:ind w:firstLine="0"/>
        <w:rPr>
          <w:b/>
          <w:bCs/>
          <w:color w:val="333333"/>
        </w:rPr>
      </w:pPr>
    </w:p>
    <w:p w14:paraId="7914EA86" w14:textId="1A093CB2" w:rsidR="00D41AFE" w:rsidRDefault="00026470" w:rsidP="00D41AFE">
      <w:pPr>
        <w:shd w:val="clear" w:color="auto" w:fill="FFFFFF"/>
        <w:spacing w:line="240" w:lineRule="auto"/>
        <w:ind w:left="720" w:firstLine="0"/>
        <w:rPr>
          <w:color w:val="333333"/>
        </w:rPr>
      </w:pPr>
      <w:r w:rsidRPr="00026470">
        <w:rPr>
          <w:color w:val="333333"/>
        </w:rPr>
        <w:t>(</w:t>
      </w:r>
      <w:r w:rsidRPr="00026470">
        <w:rPr>
          <w:color w:val="FF0000"/>
        </w:rPr>
        <w:t>See Decision Tree Analysis Excel WS for the following</w:t>
      </w:r>
      <w:r>
        <w:rPr>
          <w:color w:val="333333"/>
        </w:rPr>
        <w:t>):</w:t>
      </w:r>
    </w:p>
    <w:p w14:paraId="01325EE9" w14:textId="77777777" w:rsidR="00026470" w:rsidRDefault="00026470" w:rsidP="00D41AFE">
      <w:pPr>
        <w:shd w:val="clear" w:color="auto" w:fill="FFFFFF"/>
        <w:spacing w:line="240" w:lineRule="auto"/>
        <w:ind w:left="720" w:firstLine="0"/>
        <w:rPr>
          <w:color w:val="333333"/>
        </w:rPr>
      </w:pPr>
    </w:p>
    <w:p w14:paraId="4BC14D98" w14:textId="18C499D2" w:rsidR="00026470" w:rsidRDefault="00026470" w:rsidP="00026470">
      <w:pPr>
        <w:pStyle w:val="ListParagraph"/>
        <w:numPr>
          <w:ilvl w:val="0"/>
          <w:numId w:val="10"/>
        </w:numPr>
        <w:shd w:val="clear" w:color="auto" w:fill="FFFFFF"/>
        <w:spacing w:line="240" w:lineRule="auto"/>
        <w:rPr>
          <w:color w:val="333333"/>
        </w:rPr>
      </w:pPr>
      <w:r>
        <w:rPr>
          <w:color w:val="333333"/>
        </w:rPr>
        <w:t>Probabilities</w:t>
      </w:r>
    </w:p>
    <w:p w14:paraId="12A4B2E9" w14:textId="332090BA" w:rsidR="00026470" w:rsidRDefault="00026470" w:rsidP="00026470">
      <w:pPr>
        <w:pStyle w:val="ListParagraph"/>
        <w:numPr>
          <w:ilvl w:val="0"/>
          <w:numId w:val="10"/>
        </w:numPr>
        <w:shd w:val="clear" w:color="auto" w:fill="FFFFFF"/>
        <w:spacing w:line="240" w:lineRule="auto"/>
        <w:rPr>
          <w:color w:val="333333"/>
        </w:rPr>
      </w:pPr>
      <w:r>
        <w:rPr>
          <w:color w:val="333333"/>
        </w:rPr>
        <w:t>Payoffs</w:t>
      </w:r>
    </w:p>
    <w:p w14:paraId="181F1551" w14:textId="0DEF604D" w:rsidR="00026470" w:rsidRDefault="00026470" w:rsidP="00026470">
      <w:pPr>
        <w:pStyle w:val="ListParagraph"/>
        <w:numPr>
          <w:ilvl w:val="0"/>
          <w:numId w:val="10"/>
        </w:numPr>
        <w:shd w:val="clear" w:color="auto" w:fill="FFFFFF"/>
        <w:spacing w:line="240" w:lineRule="auto"/>
        <w:rPr>
          <w:color w:val="333333"/>
        </w:rPr>
      </w:pPr>
      <w:r>
        <w:rPr>
          <w:color w:val="333333"/>
        </w:rPr>
        <w:t>Profits</w:t>
      </w:r>
    </w:p>
    <w:p w14:paraId="0E464E99" w14:textId="6A3F68EF" w:rsidR="00026470" w:rsidRDefault="00026470" w:rsidP="00026470">
      <w:pPr>
        <w:pStyle w:val="ListParagraph"/>
        <w:numPr>
          <w:ilvl w:val="0"/>
          <w:numId w:val="10"/>
        </w:numPr>
        <w:shd w:val="clear" w:color="auto" w:fill="FFFFFF"/>
        <w:spacing w:line="240" w:lineRule="auto"/>
        <w:rPr>
          <w:color w:val="333333"/>
        </w:rPr>
      </w:pPr>
      <w:r>
        <w:rPr>
          <w:color w:val="333333"/>
        </w:rPr>
        <w:t>Demand</w:t>
      </w:r>
    </w:p>
    <w:p w14:paraId="1147F305" w14:textId="77777777" w:rsidR="00026470" w:rsidRDefault="00026470" w:rsidP="00026470">
      <w:pPr>
        <w:shd w:val="clear" w:color="auto" w:fill="FFFFFF"/>
        <w:spacing w:line="240" w:lineRule="auto"/>
        <w:rPr>
          <w:color w:val="333333"/>
        </w:rPr>
      </w:pPr>
    </w:p>
    <w:p w14:paraId="67C48E20" w14:textId="38D2590A" w:rsidR="00026470" w:rsidRPr="00026470" w:rsidRDefault="00026470" w:rsidP="00026470">
      <w:pPr>
        <w:pStyle w:val="ListParagraph"/>
        <w:numPr>
          <w:ilvl w:val="0"/>
          <w:numId w:val="9"/>
        </w:numPr>
        <w:shd w:val="clear" w:color="auto" w:fill="FFFFFF"/>
        <w:spacing w:line="240" w:lineRule="auto"/>
        <w:jc w:val="center"/>
        <w:rPr>
          <w:b/>
          <w:bCs/>
          <w:color w:val="333333"/>
        </w:rPr>
      </w:pPr>
      <w:r w:rsidRPr="00026470">
        <w:rPr>
          <w:b/>
          <w:bCs/>
          <w:color w:val="333333"/>
        </w:rPr>
        <w:t>Report analyzed data</w:t>
      </w:r>
    </w:p>
    <w:p w14:paraId="5FCCF09C" w14:textId="77777777" w:rsidR="00026470" w:rsidRDefault="00026470" w:rsidP="00026470">
      <w:pPr>
        <w:shd w:val="clear" w:color="auto" w:fill="FFFFFF"/>
        <w:spacing w:line="240" w:lineRule="auto"/>
        <w:jc w:val="center"/>
        <w:rPr>
          <w:color w:val="333333"/>
        </w:rPr>
      </w:pPr>
    </w:p>
    <w:p w14:paraId="5427D788" w14:textId="7C3BA407" w:rsidR="00026470" w:rsidRDefault="00026470" w:rsidP="00026470">
      <w:pPr>
        <w:pStyle w:val="ListParagraph"/>
        <w:numPr>
          <w:ilvl w:val="0"/>
          <w:numId w:val="6"/>
        </w:numPr>
        <w:shd w:val="clear" w:color="auto" w:fill="FFFFFF"/>
        <w:spacing w:line="240" w:lineRule="auto"/>
        <w:rPr>
          <w:color w:val="333333"/>
        </w:rPr>
      </w:pPr>
      <w:r>
        <w:rPr>
          <w:color w:val="333333"/>
        </w:rPr>
        <w:t>(</w:t>
      </w:r>
      <w:r w:rsidRPr="00026470">
        <w:rPr>
          <w:color w:val="FF0000"/>
        </w:rPr>
        <w:t>See Decision Tree Analysis diagram on Excel WS for the following</w:t>
      </w:r>
      <w:r>
        <w:rPr>
          <w:color w:val="333333"/>
        </w:rPr>
        <w:t>):</w:t>
      </w:r>
    </w:p>
    <w:p w14:paraId="70D47515" w14:textId="77777777" w:rsidR="00026470" w:rsidRDefault="00026470" w:rsidP="00026470">
      <w:pPr>
        <w:pStyle w:val="ListParagraph"/>
        <w:shd w:val="clear" w:color="auto" w:fill="FFFFFF"/>
        <w:spacing w:line="240" w:lineRule="auto"/>
        <w:ind w:firstLine="0"/>
        <w:rPr>
          <w:color w:val="333333"/>
        </w:rPr>
      </w:pPr>
    </w:p>
    <w:p w14:paraId="11E9E8DB" w14:textId="62DD3A34" w:rsidR="00026470" w:rsidRDefault="00026470" w:rsidP="00026470">
      <w:pPr>
        <w:pStyle w:val="ListParagraph"/>
        <w:numPr>
          <w:ilvl w:val="0"/>
          <w:numId w:val="11"/>
        </w:numPr>
        <w:shd w:val="clear" w:color="auto" w:fill="FFFFFF"/>
        <w:spacing w:line="240" w:lineRule="auto"/>
        <w:rPr>
          <w:color w:val="333333"/>
        </w:rPr>
      </w:pPr>
      <w:r>
        <w:rPr>
          <w:color w:val="333333"/>
        </w:rPr>
        <w:t>State-of-nature nodes</w:t>
      </w:r>
    </w:p>
    <w:p w14:paraId="3BDB31BA" w14:textId="33265762" w:rsidR="00026470" w:rsidRDefault="00026470" w:rsidP="00026470">
      <w:pPr>
        <w:pStyle w:val="ListParagraph"/>
        <w:numPr>
          <w:ilvl w:val="0"/>
          <w:numId w:val="11"/>
        </w:numPr>
        <w:shd w:val="clear" w:color="auto" w:fill="FFFFFF"/>
        <w:spacing w:line="240" w:lineRule="auto"/>
        <w:rPr>
          <w:color w:val="333333"/>
        </w:rPr>
      </w:pPr>
      <w:r>
        <w:rPr>
          <w:color w:val="333333"/>
        </w:rPr>
        <w:t>Calculated payoffs</w:t>
      </w:r>
    </w:p>
    <w:p w14:paraId="6751A82F" w14:textId="748A05CE" w:rsidR="00026470" w:rsidRPr="00026470" w:rsidRDefault="00026470" w:rsidP="00026470">
      <w:pPr>
        <w:pStyle w:val="ListParagraph"/>
        <w:numPr>
          <w:ilvl w:val="0"/>
          <w:numId w:val="11"/>
        </w:numPr>
        <w:shd w:val="clear" w:color="auto" w:fill="FFFFFF"/>
        <w:spacing w:line="240" w:lineRule="auto"/>
        <w:rPr>
          <w:color w:val="333333"/>
        </w:rPr>
      </w:pPr>
      <w:r>
        <w:rPr>
          <w:color w:val="333333"/>
        </w:rPr>
        <w:t>Expected values</w:t>
      </w:r>
    </w:p>
    <w:p w14:paraId="28D89DC0" w14:textId="77777777" w:rsidR="004974CF" w:rsidRPr="00D36486" w:rsidRDefault="004974CF" w:rsidP="004974CF">
      <w:pPr>
        <w:pStyle w:val="ListParagraph"/>
        <w:shd w:val="clear" w:color="auto" w:fill="FFFFFF"/>
        <w:spacing w:line="240" w:lineRule="auto"/>
        <w:ind w:firstLine="0"/>
        <w:rPr>
          <w:color w:val="333333"/>
        </w:rPr>
      </w:pPr>
    </w:p>
    <w:p w14:paraId="6867FB73" w14:textId="6ED5D475" w:rsidR="00205C8C" w:rsidRPr="00D36486" w:rsidRDefault="00026470" w:rsidP="00205C8C">
      <w:pPr>
        <w:pStyle w:val="ListParagraph"/>
        <w:numPr>
          <w:ilvl w:val="0"/>
          <w:numId w:val="6"/>
        </w:numPr>
        <w:shd w:val="clear" w:color="auto" w:fill="FFFFFF"/>
        <w:rPr>
          <w:i/>
          <w:iCs/>
          <w:color w:val="333333"/>
        </w:rPr>
      </w:pPr>
      <w:r>
        <w:rPr>
          <w:b/>
          <w:bCs/>
          <w:i/>
          <w:iCs/>
          <w:color w:val="333333"/>
          <w:u w:val="single"/>
        </w:rPr>
        <w:t>Justification for Decision Tree Analysis?</w:t>
      </w:r>
    </w:p>
    <w:p w14:paraId="70D57724" w14:textId="33FA19D3" w:rsidR="009F0654" w:rsidRDefault="009F0654" w:rsidP="009F0654">
      <w:pPr>
        <w:pStyle w:val="ListParagraph"/>
        <w:shd w:val="clear" w:color="auto" w:fill="FFFFFF"/>
        <w:ind w:firstLine="0"/>
        <w:rPr>
          <w:color w:val="333333"/>
        </w:rPr>
      </w:pPr>
      <w:r>
        <w:rPr>
          <w:color w:val="333333"/>
        </w:rPr>
        <w:t xml:space="preserve">In this scenario decision tree analysis was used for analysis based on budget planning for the best alternative decision on the payoffs of developing a new drug line or </w:t>
      </w:r>
      <w:r w:rsidR="00E752BA">
        <w:rPr>
          <w:color w:val="333333"/>
        </w:rPr>
        <w:t>modification</w:t>
      </w:r>
      <w:r>
        <w:rPr>
          <w:color w:val="333333"/>
        </w:rPr>
        <w:t xml:space="preserve"> of an existing drug for future profits. The decision tree analysis included quantitative data such as annual market demands based upon high favorable or low unfavorable market probability based on calculating the profit per unit to create an effective tree. The data </w:t>
      </w:r>
      <w:r>
        <w:rPr>
          <w:color w:val="333333"/>
        </w:rPr>
        <w:lastRenderedPageBreak/>
        <w:t xml:space="preserve">was appropriate for calculating the expected value for the alternatives which resulted in alternative (1) developing new drug exploration with the highest payoff. </w:t>
      </w:r>
    </w:p>
    <w:p w14:paraId="20C48F53" w14:textId="2A0172F4" w:rsidR="009F0654" w:rsidRDefault="009F0654" w:rsidP="009F0654">
      <w:pPr>
        <w:pStyle w:val="ListParagraph"/>
        <w:shd w:val="clear" w:color="auto" w:fill="FFFFFF"/>
        <w:ind w:firstLine="0"/>
        <w:jc w:val="center"/>
        <w:rPr>
          <w:color w:val="333333"/>
        </w:rPr>
      </w:pPr>
      <w:r>
        <w:rPr>
          <w:color w:val="333333"/>
        </w:rPr>
        <w:t xml:space="preserve">D. </w:t>
      </w:r>
      <w:r w:rsidRPr="00090E35">
        <w:rPr>
          <w:b/>
          <w:bCs/>
          <w:color w:val="333333"/>
        </w:rPr>
        <w:t>Summary of Implications</w:t>
      </w:r>
    </w:p>
    <w:p w14:paraId="522CFBED" w14:textId="0589A8E6" w:rsidR="00E121F2" w:rsidRDefault="006C6449" w:rsidP="009F0654">
      <w:pPr>
        <w:pStyle w:val="ListParagraph"/>
        <w:shd w:val="clear" w:color="auto" w:fill="FFFFFF"/>
        <w:ind w:firstLine="0"/>
        <w:rPr>
          <w:b/>
          <w:bCs/>
          <w:i/>
          <w:iCs/>
          <w:color w:val="333333"/>
          <w:u w:val="single"/>
        </w:rPr>
      </w:pPr>
      <w:r>
        <w:rPr>
          <w:b/>
          <w:bCs/>
          <w:i/>
          <w:iCs/>
          <w:color w:val="333333"/>
          <w:u w:val="single"/>
        </w:rPr>
        <w:t>(</w:t>
      </w:r>
      <w:r w:rsidR="00090E35">
        <w:rPr>
          <w:b/>
          <w:bCs/>
          <w:i/>
          <w:iCs/>
          <w:color w:val="333333"/>
          <w:u w:val="single"/>
        </w:rPr>
        <w:t>1</w:t>
      </w:r>
      <w:r>
        <w:rPr>
          <w:b/>
          <w:bCs/>
          <w:i/>
          <w:iCs/>
          <w:color w:val="333333"/>
          <w:u w:val="single"/>
        </w:rPr>
        <w:t>)</w:t>
      </w:r>
      <w:r w:rsidR="00090E35">
        <w:rPr>
          <w:b/>
          <w:bCs/>
          <w:i/>
          <w:iCs/>
          <w:color w:val="333333"/>
          <w:u w:val="single"/>
        </w:rPr>
        <w:t>. What was the role of probability and demand for each branch of the decision tree analysis?</w:t>
      </w:r>
    </w:p>
    <w:p w14:paraId="5D664367" w14:textId="7FC48992" w:rsidR="00A678E7" w:rsidRDefault="00A678E7" w:rsidP="009F0654">
      <w:pPr>
        <w:pStyle w:val="ListParagraph"/>
        <w:shd w:val="clear" w:color="auto" w:fill="FFFFFF"/>
        <w:ind w:firstLine="0"/>
        <w:rPr>
          <w:color w:val="333333"/>
        </w:rPr>
      </w:pPr>
      <w:r>
        <w:rPr>
          <w:color w:val="333333"/>
        </w:rPr>
        <w:t xml:space="preserve">The </w:t>
      </w:r>
      <w:r w:rsidRPr="00A678E7">
        <w:rPr>
          <w:b/>
          <w:bCs/>
          <w:color w:val="333333"/>
        </w:rPr>
        <w:t>role</w:t>
      </w:r>
      <w:r>
        <w:rPr>
          <w:color w:val="333333"/>
        </w:rPr>
        <w:t xml:space="preserve"> of demand is a product’s demand indicating the volume of a product that buyers </w:t>
      </w:r>
    </w:p>
    <w:p w14:paraId="44EC6A90" w14:textId="29E52283" w:rsidR="00A678E7" w:rsidRPr="00A678E7" w:rsidRDefault="00A678E7" w:rsidP="00A678E7">
      <w:pPr>
        <w:shd w:val="clear" w:color="auto" w:fill="FFFFFF"/>
        <w:ind w:firstLine="0"/>
        <w:rPr>
          <w:color w:val="333333"/>
        </w:rPr>
      </w:pPr>
      <w:r>
        <w:rPr>
          <w:color w:val="333333"/>
        </w:rPr>
        <w:t xml:space="preserve">are willing to buy at a specific price. The following are key determinants of demand for products such as individual income, price, expectation and preferences, customer base, and economic conditions. In the Decision Tree the role of demand is to get payoffs which are computed by multiplying the demand by the unit profit. On the other hand, the </w:t>
      </w:r>
      <w:r w:rsidRPr="00A678E7">
        <w:rPr>
          <w:b/>
          <w:bCs/>
          <w:color w:val="333333"/>
        </w:rPr>
        <w:t xml:space="preserve">role </w:t>
      </w:r>
      <w:r>
        <w:rPr>
          <w:color w:val="333333"/>
        </w:rPr>
        <w:t>of probability in the Decision Tree which probabilities are assigned to events and values are determined for each outcome with goal of the analysis is to determine the best decision. In the role of calculating probability outcomes which multiply the probability values of the connected branches; therefore, calculating the probability of multiple outcomes by adding the probabilities together. Therefore, the key role of probability for improving decision making in face of uncertainties.</w:t>
      </w:r>
    </w:p>
    <w:p w14:paraId="5FEABB59" w14:textId="27ED6C20" w:rsidR="00090E35" w:rsidRDefault="00090E35" w:rsidP="00090E35">
      <w:pPr>
        <w:shd w:val="clear" w:color="auto" w:fill="FFFFFF"/>
        <w:rPr>
          <w:color w:val="333333"/>
        </w:rPr>
      </w:pPr>
      <w:r>
        <w:rPr>
          <w:color w:val="333333"/>
        </w:rPr>
        <w:t xml:space="preserve">To determine success in the market the first branch in the tree (1) develop new drug line in market research it was determined that a 71% likelihood of success with an annual demand of 4341 units per month as high favorable versus its counterpart of 29% likelihood of 1205 units per month as low favorable market. The second branch in the tree (2) existing drug in market research determined that a 63% likelihood of success with an annual demand of 5475 units per month as high favorable versus its counterpart of 37% likelihood of 1807 units per month as low favorable market. The third branch of the decision tree (3) making no changes determined that </w:t>
      </w:r>
      <w:r w:rsidR="001F0E93">
        <w:rPr>
          <w:color w:val="333333"/>
        </w:rPr>
        <w:t>an</w:t>
      </w:r>
      <w:r>
        <w:rPr>
          <w:color w:val="333333"/>
        </w:rPr>
        <w:t xml:space="preserve"> </w:t>
      </w:r>
      <w:r>
        <w:rPr>
          <w:color w:val="333333"/>
        </w:rPr>
        <w:lastRenderedPageBreak/>
        <w:t>81% likelihood of success with an annual demand of 730 units per month as high favorable market versus 19% likelihood of 241 units per month as low favorable market.</w:t>
      </w:r>
    </w:p>
    <w:p w14:paraId="27D89FC1" w14:textId="233F04D8" w:rsidR="006C6449" w:rsidRPr="006C6449" w:rsidRDefault="006C6449" w:rsidP="006C6449">
      <w:pPr>
        <w:shd w:val="clear" w:color="auto" w:fill="FFFFFF"/>
        <w:ind w:firstLine="0"/>
        <w:rPr>
          <w:b/>
          <w:bCs/>
          <w:i/>
          <w:iCs/>
          <w:color w:val="333333"/>
          <w:u w:val="single"/>
        </w:rPr>
      </w:pPr>
      <w:r>
        <w:rPr>
          <w:color w:val="333333"/>
        </w:rPr>
        <w:tab/>
      </w:r>
      <w:r w:rsidRPr="006C6449">
        <w:rPr>
          <w:b/>
          <w:bCs/>
          <w:i/>
          <w:iCs/>
          <w:color w:val="333333"/>
          <w:u w:val="single"/>
        </w:rPr>
        <w:t>(2). How was the expected value of each mode of the branches of decision tree determined based on payoffs?</w:t>
      </w:r>
    </w:p>
    <w:p w14:paraId="59F1A1AC" w14:textId="2CC6532F" w:rsidR="006C6449" w:rsidRDefault="006C6449" w:rsidP="006C6449">
      <w:pPr>
        <w:shd w:val="clear" w:color="auto" w:fill="FFFFFF"/>
        <w:ind w:firstLine="0"/>
        <w:rPr>
          <w:color w:val="333333"/>
        </w:rPr>
      </w:pPr>
      <w:r>
        <w:rPr>
          <w:color w:val="333333"/>
        </w:rPr>
        <w:tab/>
        <w:t>The calculations were based on the probability high favorable multiplying the high favorable demand multiplied by profit per unit adding the probability low favorable multiplying the low favorable demand of units per month multiplied by the profit per unit. The calculations are as follows:</w:t>
      </w:r>
    </w:p>
    <w:p w14:paraId="603C2673" w14:textId="4C8E0C28" w:rsidR="006C6449" w:rsidRDefault="006C6449" w:rsidP="006C6449">
      <w:pPr>
        <w:pStyle w:val="ListParagraph"/>
        <w:numPr>
          <w:ilvl w:val="0"/>
          <w:numId w:val="13"/>
        </w:numPr>
        <w:shd w:val="clear" w:color="auto" w:fill="FFFFFF"/>
        <w:rPr>
          <w:color w:val="333333"/>
        </w:rPr>
      </w:pPr>
      <w:r>
        <w:rPr>
          <w:color w:val="333333"/>
        </w:rPr>
        <w:t xml:space="preserve">(1) new drug line </w:t>
      </w:r>
      <w:r w:rsidRPr="006C6449">
        <w:rPr>
          <w:color w:val="333333"/>
        </w:rPr>
        <w:sym w:font="Wingdings" w:char="F0E0"/>
      </w:r>
      <w:r>
        <w:rPr>
          <w:color w:val="333333"/>
        </w:rPr>
        <w:t>(.71) ($2734.83) + (.29) ($759.15)        = $2161.88 expected value</w:t>
      </w:r>
      <w:r w:rsidR="0024589D">
        <w:rPr>
          <w:color w:val="333333"/>
        </w:rPr>
        <w:t xml:space="preserve"> *</w:t>
      </w:r>
    </w:p>
    <w:p w14:paraId="39AF8EA1" w14:textId="2E3871B9" w:rsidR="006C6449" w:rsidRDefault="006C6449" w:rsidP="006C6449">
      <w:pPr>
        <w:pStyle w:val="ListParagraph"/>
        <w:numPr>
          <w:ilvl w:val="0"/>
          <w:numId w:val="13"/>
        </w:numPr>
        <w:shd w:val="clear" w:color="auto" w:fill="FFFFFF"/>
        <w:rPr>
          <w:color w:val="333333"/>
        </w:rPr>
      </w:pPr>
      <w:r>
        <w:rPr>
          <w:color w:val="333333"/>
        </w:rPr>
        <w:t xml:space="preserve">(2) Existing drug </w:t>
      </w:r>
      <w:r w:rsidRPr="006C6449">
        <w:rPr>
          <w:color w:val="333333"/>
        </w:rPr>
        <w:sym w:font="Wingdings" w:char="F0E0"/>
      </w:r>
      <w:r>
        <w:rPr>
          <w:color w:val="333333"/>
        </w:rPr>
        <w:t>(.63) ($2628.00) + (.37) ($867.36)         = $1976.56 expected value</w:t>
      </w:r>
      <w:r w:rsidR="0024589D">
        <w:rPr>
          <w:color w:val="333333"/>
        </w:rPr>
        <w:t xml:space="preserve"> *</w:t>
      </w:r>
    </w:p>
    <w:p w14:paraId="3B7F33AF" w14:textId="438127DA" w:rsidR="006C6449" w:rsidRDefault="006C6449" w:rsidP="006C6449">
      <w:pPr>
        <w:pStyle w:val="ListParagraph"/>
        <w:numPr>
          <w:ilvl w:val="0"/>
          <w:numId w:val="13"/>
        </w:numPr>
        <w:shd w:val="clear" w:color="auto" w:fill="FFFFFF"/>
        <w:rPr>
          <w:color w:val="333333"/>
        </w:rPr>
      </w:pPr>
      <w:r>
        <w:rPr>
          <w:color w:val="333333"/>
        </w:rPr>
        <w:t xml:space="preserve">(3) no changes     </w:t>
      </w:r>
      <w:r w:rsidRPr="006C6449">
        <w:rPr>
          <w:color w:val="333333"/>
        </w:rPr>
        <w:sym w:font="Wingdings" w:char="F0E0"/>
      </w:r>
      <w:r>
        <w:rPr>
          <w:color w:val="333333"/>
        </w:rPr>
        <w:t>(.81) ($613.20)   + (.19) ($202.44)         = $ 535.15 expected value</w:t>
      </w:r>
      <w:r w:rsidR="0024589D">
        <w:rPr>
          <w:color w:val="333333"/>
        </w:rPr>
        <w:t xml:space="preserve"> *</w:t>
      </w:r>
    </w:p>
    <w:p w14:paraId="45DBED59" w14:textId="3709D332" w:rsidR="0024589D" w:rsidRDefault="0024589D" w:rsidP="006C6449">
      <w:pPr>
        <w:pStyle w:val="ListParagraph"/>
        <w:numPr>
          <w:ilvl w:val="0"/>
          <w:numId w:val="13"/>
        </w:numPr>
        <w:shd w:val="clear" w:color="auto" w:fill="FFFFFF"/>
        <w:rPr>
          <w:color w:val="333333"/>
        </w:rPr>
      </w:pPr>
      <w:r>
        <w:rPr>
          <w:color w:val="333333"/>
        </w:rPr>
        <w:t>The alternative with the greatest expected value payoff is the option chosen. *</w:t>
      </w:r>
    </w:p>
    <w:p w14:paraId="2841E500" w14:textId="48ACA124" w:rsidR="0024589D" w:rsidRDefault="0024589D" w:rsidP="0024589D">
      <w:pPr>
        <w:pStyle w:val="ListParagraph"/>
        <w:shd w:val="clear" w:color="auto" w:fill="FFFFFF"/>
        <w:ind w:firstLine="0"/>
        <w:rPr>
          <w:color w:val="333333"/>
        </w:rPr>
      </w:pPr>
      <w:r>
        <w:rPr>
          <w:color w:val="333333"/>
        </w:rPr>
        <w:t>(</w:t>
      </w:r>
      <w:r w:rsidRPr="00495499">
        <w:rPr>
          <w:color w:val="FF0000"/>
        </w:rPr>
        <w:t>See Excel WS – Decision Tree Analysis</w:t>
      </w:r>
      <w:r>
        <w:rPr>
          <w:color w:val="333333"/>
        </w:rPr>
        <w:t>) *</w:t>
      </w:r>
    </w:p>
    <w:p w14:paraId="5BE1B0D1" w14:textId="13E7B83C" w:rsidR="0024589D" w:rsidRPr="0024589D" w:rsidRDefault="0024589D" w:rsidP="0024589D">
      <w:pPr>
        <w:pStyle w:val="ListParagraph"/>
        <w:shd w:val="clear" w:color="auto" w:fill="FFFFFF"/>
        <w:ind w:firstLine="0"/>
        <w:rPr>
          <w:b/>
          <w:bCs/>
          <w:i/>
          <w:iCs/>
          <w:color w:val="333333"/>
          <w:u w:val="single"/>
        </w:rPr>
      </w:pPr>
      <w:r w:rsidRPr="0024589D">
        <w:rPr>
          <w:b/>
          <w:bCs/>
          <w:i/>
          <w:iCs/>
          <w:color w:val="333333"/>
          <w:u w:val="single"/>
        </w:rPr>
        <w:t>(3). What are the limitations of the data elements and the decision tree analysis?</w:t>
      </w:r>
    </w:p>
    <w:p w14:paraId="298CAB7F" w14:textId="02DB6194" w:rsidR="0024589D" w:rsidRDefault="0024589D" w:rsidP="0024589D">
      <w:pPr>
        <w:pStyle w:val="ListParagraph"/>
        <w:shd w:val="clear" w:color="auto" w:fill="FFFFFF"/>
        <w:ind w:firstLine="0"/>
        <w:rPr>
          <w:color w:val="333333"/>
        </w:rPr>
      </w:pPr>
      <w:r>
        <w:rPr>
          <w:color w:val="333333"/>
        </w:rPr>
        <w:t xml:space="preserve">The decision tree analysis a quantitative analysis approach design to establish logical sequence of decisions, decision alternatives, and evaluate what the result produces; yet the limitation that the decision tree analysis could occur a maximum loss which could have a huge effect; likewise, can become complex with too many decisions. The limitation of data elements in a decision tree can be unstable if there is constant change to data; </w:t>
      </w:r>
      <w:r w:rsidR="00495499">
        <w:rPr>
          <w:color w:val="333333"/>
        </w:rPr>
        <w:t>likewise,</w:t>
      </w:r>
      <w:r>
        <w:rPr>
          <w:color w:val="333333"/>
        </w:rPr>
        <w:t xml:space="preserve"> the transparency of data can be compromised at certain stages of reporting.</w:t>
      </w:r>
    </w:p>
    <w:p w14:paraId="00810955" w14:textId="0EF1576C" w:rsidR="00E752BA" w:rsidRPr="00E752BA" w:rsidRDefault="00E752BA" w:rsidP="00E752BA">
      <w:pPr>
        <w:pStyle w:val="ListParagraph"/>
        <w:shd w:val="clear" w:color="auto" w:fill="FFFFFF"/>
        <w:ind w:left="1080" w:firstLine="0"/>
        <w:jc w:val="center"/>
        <w:rPr>
          <w:b/>
          <w:bCs/>
          <w:color w:val="333333"/>
        </w:rPr>
      </w:pPr>
      <w:r w:rsidRPr="00E752BA">
        <w:rPr>
          <w:b/>
          <w:bCs/>
          <w:color w:val="333333"/>
        </w:rPr>
        <w:t>€. Recommended Course of Action</w:t>
      </w:r>
    </w:p>
    <w:p w14:paraId="0F6EE65A" w14:textId="671448DE" w:rsidR="00E752BA" w:rsidRPr="00E752BA" w:rsidRDefault="00E752BA" w:rsidP="00E752BA">
      <w:pPr>
        <w:shd w:val="clear" w:color="auto" w:fill="FFFFFF"/>
        <w:rPr>
          <w:color w:val="333333"/>
        </w:rPr>
      </w:pPr>
      <w:r>
        <w:rPr>
          <w:color w:val="333333"/>
        </w:rPr>
        <w:lastRenderedPageBreak/>
        <w:t>What is the recommended course of action addressing the business question in Part A and based on the results of Decision Tree Analysis? The Expected Value results indicated alternative (1) developing new drug exploration with the highest payoff then (2) alternative existing drug modification. Alternative (3) making no changes are encountered by low market demands but had high profit per unit.</w:t>
      </w:r>
    </w:p>
    <w:p w14:paraId="2B3836FF" w14:textId="3926E01C" w:rsidR="00E752BA" w:rsidRDefault="00E752BA" w:rsidP="00E752BA">
      <w:pPr>
        <w:pStyle w:val="ListParagraph"/>
        <w:shd w:val="clear" w:color="auto" w:fill="FFFFFF"/>
        <w:ind w:left="1080" w:firstLine="0"/>
        <w:rPr>
          <w:color w:val="333333"/>
        </w:rPr>
      </w:pPr>
    </w:p>
    <w:p w14:paraId="200BC722" w14:textId="77777777" w:rsidR="001F0E93" w:rsidRDefault="001F0E93" w:rsidP="00E752BA">
      <w:pPr>
        <w:pStyle w:val="ListParagraph"/>
        <w:shd w:val="clear" w:color="auto" w:fill="FFFFFF"/>
        <w:ind w:left="1080" w:firstLine="0"/>
        <w:rPr>
          <w:color w:val="333333"/>
        </w:rPr>
      </w:pPr>
    </w:p>
    <w:p w14:paraId="6D64C158" w14:textId="77777777" w:rsidR="001F0E93" w:rsidRDefault="001F0E93" w:rsidP="00E752BA">
      <w:pPr>
        <w:pStyle w:val="ListParagraph"/>
        <w:shd w:val="clear" w:color="auto" w:fill="FFFFFF"/>
        <w:ind w:left="1080" w:firstLine="0"/>
        <w:rPr>
          <w:color w:val="333333"/>
        </w:rPr>
      </w:pPr>
    </w:p>
    <w:p w14:paraId="18898E30" w14:textId="77777777" w:rsidR="001F0E93" w:rsidRDefault="001F0E93" w:rsidP="00E752BA">
      <w:pPr>
        <w:pStyle w:val="ListParagraph"/>
        <w:shd w:val="clear" w:color="auto" w:fill="FFFFFF"/>
        <w:ind w:left="1080" w:firstLine="0"/>
        <w:rPr>
          <w:color w:val="333333"/>
        </w:rPr>
      </w:pPr>
    </w:p>
    <w:p w14:paraId="2A9C4339" w14:textId="77777777" w:rsidR="001F0E93" w:rsidRDefault="001F0E93" w:rsidP="00E752BA">
      <w:pPr>
        <w:pStyle w:val="ListParagraph"/>
        <w:shd w:val="clear" w:color="auto" w:fill="FFFFFF"/>
        <w:ind w:left="1080" w:firstLine="0"/>
        <w:rPr>
          <w:color w:val="333333"/>
        </w:rPr>
      </w:pPr>
    </w:p>
    <w:p w14:paraId="202438C9" w14:textId="77777777" w:rsidR="00090E35" w:rsidRDefault="00090E35" w:rsidP="00090E35">
      <w:pPr>
        <w:shd w:val="clear" w:color="auto" w:fill="FFFFFF"/>
        <w:spacing w:line="240" w:lineRule="auto"/>
        <w:rPr>
          <w:b/>
          <w:bCs/>
          <w:color w:val="333333"/>
        </w:rPr>
      </w:pPr>
    </w:p>
    <w:p w14:paraId="7B0C8EC2" w14:textId="77777777" w:rsidR="00090E35" w:rsidRDefault="00090E35" w:rsidP="00090E35">
      <w:pPr>
        <w:shd w:val="clear" w:color="auto" w:fill="FFFFFF"/>
        <w:spacing w:line="240" w:lineRule="auto"/>
        <w:rPr>
          <w:b/>
          <w:bCs/>
          <w:color w:val="333333"/>
        </w:rPr>
      </w:pPr>
    </w:p>
    <w:p w14:paraId="0D25DD71" w14:textId="77777777" w:rsidR="00090E35" w:rsidRDefault="00090E35" w:rsidP="00090E35">
      <w:pPr>
        <w:shd w:val="clear" w:color="auto" w:fill="FFFFFF"/>
        <w:spacing w:line="240" w:lineRule="auto"/>
        <w:rPr>
          <w:b/>
          <w:bCs/>
          <w:color w:val="333333"/>
        </w:rPr>
      </w:pPr>
    </w:p>
    <w:p w14:paraId="066F793A" w14:textId="77777777" w:rsidR="00090E35" w:rsidRDefault="00090E35" w:rsidP="00090E35">
      <w:pPr>
        <w:shd w:val="clear" w:color="auto" w:fill="FFFFFF"/>
        <w:spacing w:line="240" w:lineRule="auto"/>
        <w:rPr>
          <w:b/>
          <w:bCs/>
          <w:color w:val="333333"/>
        </w:rPr>
      </w:pPr>
    </w:p>
    <w:sectPr w:rsidR="00090E35">
      <w:headerReference w:type="even" r:id="rId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6841268"/>
      <w:docPartObj>
        <w:docPartGallery w:val="Page Numbers (Top of Page)"/>
        <w:docPartUnique/>
      </w:docPartObj>
    </w:sdtPr>
    <w:sdtEndPr>
      <w:rPr>
        <w:noProof/>
      </w:rPr>
    </w:sdtEndPr>
    <w:sdtContent>
      <w:p w14:paraId="13B7B8C7" w14:textId="2ACA35FD" w:rsidR="009E4986" w:rsidRDefault="009E49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2B" w14:textId="4DC5A00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4B81" w14:textId="3A99AFFA" w:rsidR="0022097C" w:rsidRDefault="0022097C">
    <w:pPr>
      <w:pStyle w:val="Header"/>
    </w:pPr>
    <w:r>
      <w:t xml:space="preserve">QUM2-QUM2 Task 2 </w:t>
    </w:r>
  </w:p>
  <w:p w14:paraId="0000002C" w14:textId="3EB70687"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68"/>
    <w:multiLevelType w:val="hybridMultilevel"/>
    <w:tmpl w:val="77462DDC"/>
    <w:lvl w:ilvl="0" w:tplc="2E6897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97CBF"/>
    <w:multiLevelType w:val="hybridMultilevel"/>
    <w:tmpl w:val="F73AF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B52C9A"/>
    <w:multiLevelType w:val="hybridMultilevel"/>
    <w:tmpl w:val="2F3C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D3C03"/>
    <w:multiLevelType w:val="hybridMultilevel"/>
    <w:tmpl w:val="CB3C67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94870"/>
    <w:multiLevelType w:val="hybridMultilevel"/>
    <w:tmpl w:val="B09E3A98"/>
    <w:lvl w:ilvl="0" w:tplc="4E92A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E37A31"/>
    <w:multiLevelType w:val="hybridMultilevel"/>
    <w:tmpl w:val="6F220C2E"/>
    <w:lvl w:ilvl="0" w:tplc="C5944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C05DC6"/>
    <w:multiLevelType w:val="hybridMultilevel"/>
    <w:tmpl w:val="0E2E6F90"/>
    <w:lvl w:ilvl="0" w:tplc="807EED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B6481"/>
    <w:multiLevelType w:val="hybridMultilevel"/>
    <w:tmpl w:val="A4084E3E"/>
    <w:lvl w:ilvl="0" w:tplc="20547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CB5CBF"/>
    <w:multiLevelType w:val="hybridMultilevel"/>
    <w:tmpl w:val="B3EE5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BA0585"/>
    <w:multiLevelType w:val="hybridMultilevel"/>
    <w:tmpl w:val="E0B2A2DA"/>
    <w:lvl w:ilvl="0" w:tplc="3B70CC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7C2955"/>
    <w:multiLevelType w:val="hybridMultilevel"/>
    <w:tmpl w:val="817CD1DC"/>
    <w:lvl w:ilvl="0" w:tplc="0BE84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C81593"/>
    <w:multiLevelType w:val="hybridMultilevel"/>
    <w:tmpl w:val="427AA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478F4"/>
    <w:multiLevelType w:val="hybridMultilevel"/>
    <w:tmpl w:val="D820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483382">
    <w:abstractNumId w:val="11"/>
  </w:num>
  <w:num w:numId="2" w16cid:durableId="1405756121">
    <w:abstractNumId w:val="7"/>
  </w:num>
  <w:num w:numId="3" w16cid:durableId="2018917455">
    <w:abstractNumId w:val="5"/>
  </w:num>
  <w:num w:numId="4" w16cid:durableId="82803854">
    <w:abstractNumId w:val="0"/>
  </w:num>
  <w:num w:numId="5" w16cid:durableId="1581137538">
    <w:abstractNumId w:val="6"/>
  </w:num>
  <w:num w:numId="6" w16cid:durableId="1719934144">
    <w:abstractNumId w:val="2"/>
  </w:num>
  <w:num w:numId="7" w16cid:durableId="585115637">
    <w:abstractNumId w:val="4"/>
  </w:num>
  <w:num w:numId="8" w16cid:durableId="1359551459">
    <w:abstractNumId w:val="10"/>
  </w:num>
  <w:num w:numId="9" w16cid:durableId="311443473">
    <w:abstractNumId w:val="9"/>
  </w:num>
  <w:num w:numId="10" w16cid:durableId="883449121">
    <w:abstractNumId w:val="1"/>
  </w:num>
  <w:num w:numId="11" w16cid:durableId="1170097481">
    <w:abstractNumId w:val="8"/>
  </w:num>
  <w:num w:numId="12" w16cid:durableId="739643008">
    <w:abstractNumId w:val="3"/>
  </w:num>
  <w:num w:numId="13" w16cid:durableId="685403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13"/>
    <w:rsid w:val="00026470"/>
    <w:rsid w:val="000726B8"/>
    <w:rsid w:val="00090E35"/>
    <w:rsid w:val="00130C43"/>
    <w:rsid w:val="001F0E93"/>
    <w:rsid w:val="001F34F2"/>
    <w:rsid w:val="00205C8C"/>
    <w:rsid w:val="0022097C"/>
    <w:rsid w:val="0024589D"/>
    <w:rsid w:val="00313ADE"/>
    <w:rsid w:val="003353CF"/>
    <w:rsid w:val="00355287"/>
    <w:rsid w:val="00372E6A"/>
    <w:rsid w:val="0040757A"/>
    <w:rsid w:val="00495499"/>
    <w:rsid w:val="004974CF"/>
    <w:rsid w:val="004D539A"/>
    <w:rsid w:val="004E0EFF"/>
    <w:rsid w:val="00581A9F"/>
    <w:rsid w:val="006C6449"/>
    <w:rsid w:val="00784D18"/>
    <w:rsid w:val="00797D23"/>
    <w:rsid w:val="007E7A02"/>
    <w:rsid w:val="008605BF"/>
    <w:rsid w:val="00866AB9"/>
    <w:rsid w:val="0088552E"/>
    <w:rsid w:val="008C315A"/>
    <w:rsid w:val="008D2F15"/>
    <w:rsid w:val="00904D09"/>
    <w:rsid w:val="009835A4"/>
    <w:rsid w:val="009E4986"/>
    <w:rsid w:val="009F0654"/>
    <w:rsid w:val="00A015ED"/>
    <w:rsid w:val="00A3467F"/>
    <w:rsid w:val="00A34D3B"/>
    <w:rsid w:val="00A678E7"/>
    <w:rsid w:val="00BD05CB"/>
    <w:rsid w:val="00C16735"/>
    <w:rsid w:val="00C63D41"/>
    <w:rsid w:val="00C91793"/>
    <w:rsid w:val="00CA08D1"/>
    <w:rsid w:val="00CB4050"/>
    <w:rsid w:val="00CC07EA"/>
    <w:rsid w:val="00D36486"/>
    <w:rsid w:val="00D41AFE"/>
    <w:rsid w:val="00D83608"/>
    <w:rsid w:val="00DA4C33"/>
    <w:rsid w:val="00E121F2"/>
    <w:rsid w:val="00E26A28"/>
    <w:rsid w:val="00E434F5"/>
    <w:rsid w:val="00E752BA"/>
    <w:rsid w:val="00E85113"/>
    <w:rsid w:val="00E96F80"/>
    <w:rsid w:val="00EA1520"/>
    <w:rsid w:val="00F7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3467F"/>
    <w:pPr>
      <w:tabs>
        <w:tab w:val="center" w:pos="4680"/>
        <w:tab w:val="right" w:pos="9360"/>
      </w:tabs>
      <w:spacing w:line="240" w:lineRule="auto"/>
    </w:pPr>
  </w:style>
  <w:style w:type="character" w:customStyle="1" w:styleId="FooterChar">
    <w:name w:val="Footer Char"/>
    <w:basedOn w:val="DefaultParagraphFont"/>
    <w:link w:val="Footer"/>
    <w:uiPriority w:val="99"/>
    <w:rsid w:val="00A3467F"/>
  </w:style>
  <w:style w:type="paragraph" w:styleId="ListParagraph">
    <w:name w:val="List Paragraph"/>
    <w:basedOn w:val="Normal"/>
    <w:uiPriority w:val="34"/>
    <w:qFormat/>
    <w:rsid w:val="00DA4C33"/>
    <w:pPr>
      <w:ind w:left="720"/>
      <w:contextualSpacing/>
    </w:pPr>
  </w:style>
  <w:style w:type="character" w:customStyle="1" w:styleId="text--bold">
    <w:name w:val="text--bold"/>
    <w:basedOn w:val="DefaultParagraphFont"/>
    <w:rsid w:val="00904D09"/>
  </w:style>
  <w:style w:type="character" w:styleId="Hyperlink">
    <w:name w:val="Hyperlink"/>
    <w:basedOn w:val="DefaultParagraphFont"/>
    <w:uiPriority w:val="99"/>
    <w:unhideWhenUsed/>
    <w:rsid w:val="00797D23"/>
    <w:rPr>
      <w:color w:val="0000FF"/>
      <w:u w:val="single"/>
    </w:rPr>
  </w:style>
  <w:style w:type="character" w:styleId="UnresolvedMention">
    <w:name w:val="Unresolved Mention"/>
    <w:basedOn w:val="DefaultParagraphFont"/>
    <w:uiPriority w:val="99"/>
    <w:semiHidden/>
    <w:unhideWhenUsed/>
    <w:rsid w:val="008D2F15"/>
    <w:rPr>
      <w:color w:val="605E5C"/>
      <w:shd w:val="clear" w:color="auto" w:fill="E1DFDD"/>
    </w:rPr>
  </w:style>
  <w:style w:type="paragraph" w:styleId="Header">
    <w:name w:val="header"/>
    <w:basedOn w:val="Normal"/>
    <w:link w:val="HeaderChar"/>
    <w:uiPriority w:val="99"/>
    <w:unhideWhenUsed/>
    <w:rsid w:val="0022097C"/>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22097C"/>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20</cp:revision>
  <dcterms:created xsi:type="dcterms:W3CDTF">2022-12-04T07:49:00Z</dcterms:created>
  <dcterms:modified xsi:type="dcterms:W3CDTF">2022-12-07T01:55:00Z</dcterms:modified>
</cp:coreProperties>
</file>