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http://dubbo.apache.org/zh-cn/docs/user/quick-start.html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Zookeeper在windows下的配置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先解压zookeeper压缩文件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进入到conf目录, 设置zoo.cfg文件，</w:t>
      </w:r>
      <w:r>
        <w:rPr>
          <w:rFonts w:hint="eastAsia"/>
        </w:rPr>
        <w:t>dataDir=F:\zookeeper-3.4.14\data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 设置环境变量ZOOKEEPER_HOME=</w:t>
      </w:r>
      <w:r>
        <w:rPr>
          <w:rFonts w:hint="eastAsia"/>
        </w:rPr>
        <w:t>F:\zookeeper-3.4.14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4在path变量中添加路径 ;</w:t>
      </w:r>
      <w:r>
        <w:rPr>
          <w:rFonts w:hint="eastAsia"/>
        </w:rPr>
        <w:t>F:\zookeeper-3.4.14</w:t>
      </w:r>
      <w:r>
        <w:rPr>
          <w:rFonts w:hint="eastAsia"/>
          <w:lang w:val="en-US" w:eastAsia="zh-CN"/>
        </w:rPr>
        <w:t>\bin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设置JAVA_HOME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服务端的启动： zkServer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客户端的启动： zkCli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查询zookeeper下的目录： ls  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dubbo-demo-api: 服务端和消费端都需要使用的api接口。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dubbo-demo-provider: 服务端通过dubbo框架，提供api接口的实现。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dubbo-demo-consumer: 消费端通过duboo框架，使用api接口， 进行消费。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Maven的设置，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解压maven压缩文件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M2_HOME</w:t>
      </w:r>
      <w:r>
        <w:rPr>
          <w:rFonts w:hint="eastAsia"/>
          <w:lang w:val="en-US" w:eastAsia="zh-CN"/>
        </w:rPr>
        <w:t>=F:\apache-maven-3.6.1-bin\apache-maven-3.6.1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path=;F:\apache-maven-3.6.1-bin\apache-maven-3.6.1\bin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mvn -version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在eclipse中设置maven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Window-&gt;preferences-&gt;maven-&gt;installation-&gt;add...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添加上面的maven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配置maven镜像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  F:\apache-maven-3.6.1-bin\apache-maven-3.6.1\conf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修改settings.xml文件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&lt;mirrors&gt;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&lt;mirror&gt;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&lt;id&gt;alimaven&lt;/id&gt;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&lt;mirrorOf&gt;*&lt;/mirrorOf&gt;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&lt;name&gt;aliyun maven&lt;/name&gt;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&lt;url&gt;http://maven.aliyun.com/nexus/content/groups/public&lt;/url&gt;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 xml:space="preserve">    &lt;/mirror&gt;</w:t>
      </w:r>
    </w:p>
    <w:p>
      <w:pPr>
        <w:bidi w:val="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mirrors&gt;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学习springboot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project-&gt;spring starter project</w:t>
      </w:r>
    </w:p>
    <w:p>
      <w:pPr>
        <w:bidi w:val="0"/>
        <w:rPr>
          <w:rFonts w:hint="eastAsia"/>
        </w:rPr>
      </w:pPr>
      <w:r>
        <w:rPr>
          <w:rFonts w:hint="eastAsia"/>
        </w:rPr>
        <w:t>https://start.spring.io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Provider配置：</w:t>
      </w:r>
    </w:p>
    <w:p>
      <w:pPr>
        <w:bidi w:val="0"/>
        <w:rPr>
          <w:rFonts w:hint="eastAsia"/>
        </w:rPr>
      </w:pPr>
      <w:r>
        <w:rPr>
          <w:rFonts w:hint="eastAsia"/>
        </w:rPr>
        <w:t>server.port=8333</w:t>
      </w:r>
    </w:p>
    <w:p>
      <w:pPr>
        <w:bidi w:val="0"/>
        <w:rPr>
          <w:rFonts w:hint="eastAsia"/>
        </w:rPr>
      </w:pPr>
      <w:r>
        <w:rPr>
          <w:rFonts w:hint="eastAsia"/>
        </w:rPr>
        <w:t>spring.dubbo.application.name=provider</w:t>
      </w:r>
    </w:p>
    <w:p>
      <w:pPr>
        <w:bidi w:val="0"/>
        <w:rPr>
          <w:rFonts w:hint="eastAsia"/>
        </w:rPr>
      </w:pPr>
      <w:r>
        <w:rPr>
          <w:rFonts w:hint="eastAsia"/>
        </w:rPr>
        <w:t>spring.dubbo.application.regist</w:t>
      </w:r>
      <w:r>
        <w:rPr>
          <w:rFonts w:hint="eastAsia"/>
          <w:lang w:val="en-US" w:eastAsia="zh-CN"/>
        </w:rPr>
        <w:t>ry</w:t>
      </w:r>
      <w:r>
        <w:rPr>
          <w:rFonts w:hint="eastAsia"/>
        </w:rPr>
        <w:t>=zookeeper://127.0.0.1:2181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Consumer的配置</w:t>
      </w:r>
    </w:p>
    <w:p>
      <w:pPr>
        <w:bidi w:val="0"/>
        <w:rPr>
          <w:rFonts w:hint="eastAsia"/>
        </w:rPr>
      </w:pPr>
      <w:r>
        <w:rPr>
          <w:rFonts w:hint="eastAsia"/>
        </w:rPr>
        <w:t>server.port=8330</w:t>
      </w:r>
    </w:p>
    <w:p>
      <w:pPr>
        <w:bidi w:val="0"/>
        <w:rPr>
          <w:rFonts w:hint="eastAsia"/>
        </w:rPr>
      </w:pPr>
      <w:r>
        <w:rPr>
          <w:rFonts w:hint="eastAsia"/>
        </w:rPr>
        <w:t>spring.dubbo.application.name=consumer</w:t>
      </w:r>
    </w:p>
    <w:p>
      <w:pPr>
        <w:bidi w:val="0"/>
        <w:rPr>
          <w:rFonts w:hint="eastAsia"/>
        </w:rPr>
      </w:pPr>
      <w:r>
        <w:rPr>
          <w:rFonts w:hint="eastAsia"/>
        </w:rPr>
        <w:t>spring.dubbo.application.regist</w:t>
      </w:r>
      <w:r>
        <w:rPr>
          <w:rFonts w:hint="eastAsia"/>
          <w:lang w:val="en-US" w:eastAsia="zh-CN"/>
        </w:rPr>
        <w:t>ry</w:t>
      </w:r>
      <w:r>
        <w:rPr>
          <w:rFonts w:hint="eastAsia"/>
        </w:rPr>
        <w:t>=zookeeper://127.0.0.1:2181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@RestController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HelloController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@Reference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IHello helloService;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@RequestMapping("/hello")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hello()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helloService.hello();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服务端和消费端依赖的包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&lt;groupId&gt;com.alibaba.spring.boot&lt;/groupId&gt;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&lt;artifactId&gt;dubbo-spring-boot-starter&lt;/artifactId&gt;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&lt;version&gt;2.0.0&lt;/version&gt;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https://mvnrepository.com/artifact/com.101tec/zkclient --&gt;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&lt;groupId&gt;com.101tec&lt;/groupId&gt;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&lt;artifactId&gt;zkclient&lt;/artifactId&gt;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&lt;version&gt;0.11&lt;/version&gt;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&lt;groupId&gt;com.example&lt;/groupId&gt;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&lt;artifactId&gt;springboot-interface&lt;/artifactId&gt;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&lt;version&gt;0.0.1-SNAPSHOT&lt;/version&gt;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Springboot启动程序：</w:t>
      </w:r>
    </w:p>
    <w:p>
      <w:pPr>
        <w:bidi w:val="0"/>
        <w:rPr>
          <w:rFonts w:hint="eastAsia"/>
        </w:rPr>
      </w:pPr>
      <w:r>
        <w:rPr>
          <w:rFonts w:hint="eastAsia"/>
        </w:rPr>
        <w:t>@SpringBootApplication</w:t>
      </w:r>
    </w:p>
    <w:p>
      <w:pPr>
        <w:bidi w:val="0"/>
        <w:rPr>
          <w:rFonts w:hint="eastAsia"/>
        </w:rPr>
      </w:pPr>
      <w:r>
        <w:rPr>
          <w:rFonts w:hint="eastAsia"/>
        </w:rPr>
        <w:t>@EnableDubboConfiguration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SpringbootProviderApplication 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SpringApplication.run(SpringbootProviderApplication.class, args);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Sso单点登录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"https://hellokoding.com/hello-single-sign-on-sso-with-json-web-token-jwt-spring-boot/"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https://hellokoding.com/hello-single-sign-on-sso-with-json-web-token-jwt-spring-boot/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"https://www.jianshu.com/p/576dbf44b2ae"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https://www.jianshu.com/p/576dbf44b2ae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bidi w:val="0"/>
      </w:pPr>
      <w:r>
        <w:t>cookie.setPath（）的用法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t>正常的cookie只能在一个应用中共享，即一个cookie只能由创建它的应用获得。</w:t>
      </w:r>
      <w:r>
        <w:br w:type="textWrapping"/>
      </w:r>
      <w:r>
        <w:t>1.可在同一应用服务器内共享方法：设置cookie.setPath("/");</w:t>
      </w:r>
      <w:r>
        <w:br w:type="textWrapping"/>
      </w:r>
      <w:r>
        <w:t>    本机tomcat/webapp下面有两个应用：cas和webapp_b，</w:t>
      </w:r>
      <w:r>
        <w:br w:type="textWrapping"/>
      </w:r>
      <w:r>
        <w:t>    1）原来在cas下面设置的cookie，在webapp_b下面获取不到，path默认是产生cookie的应用的路径。</w:t>
      </w:r>
      <w:r>
        <w:br w:type="textWrapping"/>
      </w:r>
      <w:r>
        <w:t>    2）若在cas下面设置cookie的时候，增加一条cookie.setPath("/");或者cookie.setPath("/webapp_b/");就可以在webapp_b下面获取到cas设置的cookie了。</w:t>
      </w:r>
      <w:r>
        <w:br w:type="textWrapping"/>
      </w:r>
      <w:r>
        <w:t>    3）此处的参数，是相对于应用服务器存放应用的文件夹的根目录而言的(比如tomcat下面的webapp)，因此cookie.setPath("/");之后，可以在webapp文件夹下的所有应用共享cookie，而cookie.setPath("/webapp_b/");是指cas应用设置的cookie只能在webapp_b应用下的获得，即便是产生这个cookie的cas应用也不可以。</w:t>
      </w:r>
      <w:r>
        <w:br w:type="textWrapping"/>
      </w:r>
      <w:r>
        <w:t>    4）设置cookie.setPath("/webapp_b/jsp")或者cookie.setPath("/webapp_b/jsp/")的时候，只有在webapp_b/jsp下面可以获得cookie，在webapp_b下面但是在jsp文件夹外的都不能获得cookie。</w:t>
      </w:r>
      <w:r>
        <w:br w:type="textWrapping"/>
      </w:r>
      <w:r>
        <w:t>    5）设置cookie.setPath("/webapp_b");，是指在webapp_b下面才可以使用cookie，这样就不可以在产生cookie的应用cas下面获取cookie了</w:t>
      </w:r>
      <w:r>
        <w:br w:type="textWrapping"/>
      </w:r>
      <w:r>
        <w:t>    6）有多条cookie.setPath("XXX");语句的时候，起作用的以最后一条为准。</w:t>
      </w:r>
      <w:r>
        <w:br w:type="textWrapping"/>
      </w:r>
      <w:r>
        <w:t>    6）设置多个path的方法？？？</w:t>
      </w:r>
      <w:r>
        <w:br w:type="textWrapping"/>
      </w:r>
      <w:r>
        <w:br w:type="textWrapping"/>
      </w:r>
      <w:r>
        <w:t>2.跨域共享cookie的方法：设置cookie.setDomain(".jszx.com");</w:t>
      </w:r>
      <w:r>
        <w:br w:type="textWrapping"/>
      </w:r>
      <w:r>
        <w:t>    A机所在的域：home.langchao.com,A有应用cas</w:t>
      </w:r>
      <w:r>
        <w:br w:type="textWrapping"/>
      </w:r>
      <w:r>
        <w:t>    B机所在的域：jszx.com，B有应用webapp_b</w:t>
      </w:r>
      <w:r>
        <w:br w:type="textWrapping"/>
      </w:r>
      <w:r>
        <w:t>    1）在cas下面设置cookie的时候，增加cookie.setDomain(".jszx.com");，这样在webapp_b下面就可以取到cookie。</w:t>
      </w:r>
      <w:r>
        <w:br w:type="textWrapping"/>
      </w:r>
      <w:r>
        <w:t>    2）这个参数必须以“.”开始。</w:t>
      </w:r>
      <w:r>
        <w:br w:type="textWrapping"/>
      </w:r>
      <w:r>
        <w:t>    3）输入url访问webapp_b的时候，必须输入域名才能解析。比如说在A机器输入：http://lc-bsp.jszx.com:8080/webapp_b,可以获取cas在客户端设置的cookie，而B机器访问本机的应用，输入：http://localhost:8080/webapp_b则不可以获得cookie。</w:t>
      </w:r>
      <w:r>
        <w:br w:type="textWrapping"/>
      </w:r>
      <w:r>
        <w:t>    4）设置了cookie.setDomain(".jszx.com");，还可以在默认的home.langchao.com下面共享。</w:t>
      </w:r>
      <w:r>
        <w:br w:type="textWrapping"/>
      </w:r>
      <w:r>
        <w:t>    5）设置多个域的方法？？？</w:t>
      </w:r>
      <w:r>
        <w:br w:type="textWrapping"/>
      </w:r>
      <w:r>
        <w:t>最近的工作经常用到cookie，看了一些资料，虽然原来依赖cookie比较多的方案已经改成现在这个了，但是当时看得一些东西还是最好记下来，免得过些天就一干二净了，怪可惜的。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下面实验报告任选一个：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分布式框架dubbo实验报告一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使用springboot和dubbo框架实现分布式消费和服务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使用json web token实现单点登录功能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分布式框架dubbo实验报告二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登录服务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数据库访问服务， 完成insert, update, delete, select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前台浏览服务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注重功能的实现， 不关注界面！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646464"/>
          <w:sz w:val="32"/>
          <w:shd w:val="clear" w:color="auto" w:fill="E8F2F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B3453"/>
    <w:multiLevelType w:val="singleLevel"/>
    <w:tmpl w:val="98BB3453"/>
    <w:lvl w:ilvl="0" w:tentative="0">
      <w:start w:val="1"/>
      <w:numFmt w:val="decimal"/>
      <w:suff w:val="space"/>
      <w:lvlText w:val="%1，"/>
      <w:lvlJc w:val="left"/>
    </w:lvl>
  </w:abstractNum>
  <w:abstractNum w:abstractNumId="1">
    <w:nsid w:val="DD24B599"/>
    <w:multiLevelType w:val="singleLevel"/>
    <w:tmpl w:val="DD24B599"/>
    <w:lvl w:ilvl="0" w:tentative="0">
      <w:start w:val="1"/>
      <w:numFmt w:val="decimal"/>
      <w:suff w:val="space"/>
      <w:lvlText w:val="%1，"/>
      <w:lvlJc w:val="left"/>
    </w:lvl>
  </w:abstractNum>
  <w:abstractNum w:abstractNumId="2">
    <w:nsid w:val="7302C652"/>
    <w:multiLevelType w:val="singleLevel"/>
    <w:tmpl w:val="7302C652"/>
    <w:lvl w:ilvl="0" w:tentative="0">
      <w:start w:val="1"/>
      <w:numFmt w:val="decimal"/>
      <w:suff w:val="space"/>
      <w:lvlText w:val="%1，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240A"/>
    <w:rsid w:val="01505CD8"/>
    <w:rsid w:val="0CEA644C"/>
    <w:rsid w:val="0E895F86"/>
    <w:rsid w:val="0F72794C"/>
    <w:rsid w:val="10CC4AA6"/>
    <w:rsid w:val="111B59C8"/>
    <w:rsid w:val="113D1A40"/>
    <w:rsid w:val="126E1134"/>
    <w:rsid w:val="13E75993"/>
    <w:rsid w:val="16273353"/>
    <w:rsid w:val="1A1300D5"/>
    <w:rsid w:val="1B9C2734"/>
    <w:rsid w:val="1F04001D"/>
    <w:rsid w:val="20814063"/>
    <w:rsid w:val="21BB213E"/>
    <w:rsid w:val="2ACD4087"/>
    <w:rsid w:val="315724FD"/>
    <w:rsid w:val="35091670"/>
    <w:rsid w:val="3A5A4E97"/>
    <w:rsid w:val="3A7E0F2C"/>
    <w:rsid w:val="3AF81BCD"/>
    <w:rsid w:val="3BB87428"/>
    <w:rsid w:val="3E176035"/>
    <w:rsid w:val="40201A76"/>
    <w:rsid w:val="42433FA0"/>
    <w:rsid w:val="458A4D50"/>
    <w:rsid w:val="465B6E16"/>
    <w:rsid w:val="473E1DED"/>
    <w:rsid w:val="495D7A46"/>
    <w:rsid w:val="4AA170F6"/>
    <w:rsid w:val="4C4C4EBF"/>
    <w:rsid w:val="4F80541C"/>
    <w:rsid w:val="50B637D7"/>
    <w:rsid w:val="53C95367"/>
    <w:rsid w:val="53F56024"/>
    <w:rsid w:val="55D24449"/>
    <w:rsid w:val="5B2D4172"/>
    <w:rsid w:val="5D110F02"/>
    <w:rsid w:val="5D536A21"/>
    <w:rsid w:val="612939A5"/>
    <w:rsid w:val="64176681"/>
    <w:rsid w:val="65FF2C5E"/>
    <w:rsid w:val="66F355DF"/>
    <w:rsid w:val="6AA421C0"/>
    <w:rsid w:val="6B7F2E7C"/>
    <w:rsid w:val="6BEA1725"/>
    <w:rsid w:val="6E6A7BCC"/>
    <w:rsid w:val="701B4A2F"/>
    <w:rsid w:val="70B16AC7"/>
    <w:rsid w:val="712D3C9C"/>
    <w:rsid w:val="71397E05"/>
    <w:rsid w:val="720D5114"/>
    <w:rsid w:val="73E800B9"/>
    <w:rsid w:val="75BF2CA6"/>
    <w:rsid w:val="76386458"/>
    <w:rsid w:val="79F17F05"/>
    <w:rsid w:val="7BCE70C2"/>
    <w:rsid w:val="7E0C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2019-08-14T00:44:00Z</dcterms:created>
  <dc:creator>Administrator</dc:creator>
  <cp:lastModifiedBy>Administrator</cp:lastModifiedBy>
  <dcterms:modified xsi:type="dcterms:W3CDTF">2019-08-20T05:33:56Z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