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3804D" w14:textId="4EAD9474" w:rsidR="005F2DEA" w:rsidRPr="005F2DEA" w:rsidRDefault="005F2DEA" w:rsidP="005F2DEA">
      <w:pPr>
        <w:pStyle w:val="IntenseQuote"/>
        <w:tabs>
          <w:tab w:val="left" w:pos="3300"/>
        </w:tabs>
        <w:ind w:left="0"/>
        <w:rPr>
          <w:b/>
          <w:bCs/>
          <w:sz w:val="28"/>
          <w:szCs w:val="28"/>
        </w:rPr>
      </w:pPr>
      <w:r w:rsidRPr="005F2DEA">
        <w:rPr>
          <w:b/>
          <w:bCs/>
          <w:sz w:val="28"/>
          <w:szCs w:val="28"/>
        </w:rPr>
        <w:t>Implement backward chaining algorithm</w:t>
      </w:r>
    </w:p>
    <w:p w14:paraId="128C140A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1. Introduction to Backward Chaining</w:t>
      </w:r>
    </w:p>
    <w:p w14:paraId="22E96E92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a goal-driven reasoning method used in rule-based systems and artificial intelligence (AI). Unlike forward chaining, which starts with facts and works forward to reach a conclusion, backward chaining begins with the goal and works backwards to find facts or premises that satisfy the conditions required to achieve the goal.</w:t>
      </w:r>
    </w:p>
    <w:p w14:paraId="70438D9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a top-down approach, commonly used in logical inference and expert systems, particularly in applications like diagnosis, problem-solving, and planning.</w:t>
      </w:r>
    </w:p>
    <w:p w14:paraId="6A9B9652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81B28F4">
          <v:rect id="_x0000_i1025" style="width:0;height:1.5pt" o:hralign="center" o:hrstd="t" o:hr="t" fillcolor="#a0a0a0" stroked="f"/>
        </w:pict>
      </w:r>
    </w:p>
    <w:p w14:paraId="6DE2B81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2. Problem Statement</w:t>
      </w:r>
    </w:p>
    <w:p w14:paraId="2DBDC85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In backward chaining, given a knowledge base of facts and rules, the algorithm attempts to prove the truth of a specific goal (query) by recursively searching for the facts or sub-goals that must be true for the goal to hold. If all the premises for a rule are true, the goal is proven.</w:t>
      </w:r>
    </w:p>
    <w:p w14:paraId="64BC68A2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For instance, in a medical diagnostic system:</w:t>
      </w:r>
    </w:p>
    <w:p w14:paraId="2B06E851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Goal: Does the patient have the flu?</w:t>
      </w:r>
    </w:p>
    <w:p w14:paraId="430B409F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Facts: Patient has symptoms of fever and cough.</w:t>
      </w:r>
    </w:p>
    <w:p w14:paraId="21BADB65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Rule: If fever and cough, then flu.</w:t>
      </w:r>
    </w:p>
    <w:p w14:paraId="187F7E0C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system works backwards by checking whether the symptoms exist before concluding if the patient has the flu.</w:t>
      </w:r>
    </w:p>
    <w:p w14:paraId="6E13495B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4FEF2EE">
          <v:rect id="_x0000_i1026" style="width:0;height:1.5pt" o:hralign="center" o:hrstd="t" o:hr="t" fillcolor="#a0a0a0" stroked="f"/>
        </w:pict>
      </w:r>
    </w:p>
    <w:p w14:paraId="74F20E55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3. Components of Backward Chaining</w:t>
      </w:r>
    </w:p>
    <w:p w14:paraId="051CD0D6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Knowledge Base (Facts and Rules)</w:t>
      </w:r>
      <w:r w:rsidRPr="005F2DEA">
        <w:rPr>
          <w:sz w:val="24"/>
          <w:szCs w:val="24"/>
        </w:rPr>
        <w:t>:</w:t>
      </w:r>
    </w:p>
    <w:p w14:paraId="3D846242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Facts</w:t>
      </w:r>
      <w:r w:rsidRPr="005F2DEA">
        <w:rPr>
          <w:sz w:val="24"/>
          <w:szCs w:val="24"/>
        </w:rPr>
        <w:t>: Known information or data about the environment.</w:t>
      </w:r>
    </w:p>
    <w:p w14:paraId="1ABA4084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Rules</w:t>
      </w:r>
      <w:r w:rsidRPr="005F2DEA">
        <w:rPr>
          <w:sz w:val="24"/>
          <w:szCs w:val="24"/>
        </w:rPr>
        <w:t>: Condition-action rules in the form "If condition(s) then conclusion."</w:t>
      </w:r>
    </w:p>
    <w:p w14:paraId="7649C6D1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Goal</w:t>
      </w:r>
      <w:r w:rsidRPr="005F2DEA">
        <w:rPr>
          <w:sz w:val="24"/>
          <w:szCs w:val="24"/>
        </w:rPr>
        <w:t>:</w:t>
      </w:r>
    </w:p>
    <w:p w14:paraId="075D28FB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specific query or hypothesis that the system is trying to prove or disprove.</w:t>
      </w:r>
    </w:p>
    <w:p w14:paraId="1BF9CBC6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Inference Engine</w:t>
      </w:r>
      <w:r w:rsidRPr="005F2DEA">
        <w:rPr>
          <w:sz w:val="24"/>
          <w:szCs w:val="24"/>
        </w:rPr>
        <w:t>:</w:t>
      </w:r>
    </w:p>
    <w:p w14:paraId="590B334F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component responsible for evaluating the goal by applying rules in reverse, verifying whether the premises of a rule can be satisfied.</w:t>
      </w:r>
    </w:p>
    <w:p w14:paraId="1DBC4960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Sub-Goals</w:t>
      </w:r>
      <w:r w:rsidRPr="005F2DEA">
        <w:rPr>
          <w:sz w:val="24"/>
          <w:szCs w:val="24"/>
        </w:rPr>
        <w:t>:</w:t>
      </w:r>
    </w:p>
    <w:p w14:paraId="5B579C06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lastRenderedPageBreak/>
        <w:t>Smaller, intermediate goals that must be proven in order to satisfy the main goal.</w:t>
      </w:r>
    </w:p>
    <w:p w14:paraId="4B097C34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3BA6995">
          <v:rect id="_x0000_i1027" style="width:0;height:1.5pt" o:hralign="center" o:hrstd="t" o:hr="t" fillcolor="#a0a0a0" stroked="f"/>
        </w:pict>
      </w:r>
    </w:p>
    <w:p w14:paraId="45EEB18E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4. Backward Chaining Algorithm Explained</w:t>
      </w:r>
    </w:p>
    <w:p w14:paraId="711E662E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works by:</w:t>
      </w:r>
    </w:p>
    <w:p w14:paraId="3642EB7F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Start with the goal (query)</w:t>
      </w:r>
      <w:r w:rsidRPr="005F2DEA">
        <w:rPr>
          <w:sz w:val="24"/>
          <w:szCs w:val="24"/>
        </w:rPr>
        <w:t>.</w:t>
      </w:r>
    </w:p>
    <w:p w14:paraId="4051397C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Search the rules</w:t>
      </w:r>
      <w:r w:rsidRPr="005F2DEA">
        <w:rPr>
          <w:sz w:val="24"/>
          <w:szCs w:val="24"/>
        </w:rPr>
        <w:t>: Find rules where the goal matches the conclusion.</w:t>
      </w:r>
    </w:p>
    <w:p w14:paraId="0717156E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Prove premises</w:t>
      </w:r>
      <w:r w:rsidRPr="005F2DEA">
        <w:rPr>
          <w:sz w:val="24"/>
          <w:szCs w:val="24"/>
        </w:rPr>
        <w:t>: For each rule, try to prove the premises (conditions) by recursively treating each premise as a new sub-goal.</w:t>
      </w:r>
    </w:p>
    <w:p w14:paraId="1B9DC619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Retrieve facts</w:t>
      </w:r>
      <w:r w:rsidRPr="005F2DEA">
        <w:rPr>
          <w:sz w:val="24"/>
          <w:szCs w:val="24"/>
        </w:rPr>
        <w:t>: If the premises can be proven using facts, then the rule is satisfied, and the goal is proven.</w:t>
      </w:r>
    </w:p>
    <w:p w14:paraId="0EC57C36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Repeat</w:t>
      </w:r>
      <w:r w:rsidRPr="005F2DEA">
        <w:rPr>
          <w:sz w:val="24"/>
          <w:szCs w:val="24"/>
        </w:rPr>
        <w:t>: Continue this process for each sub-goal until the main goal is proven or disproven.</w:t>
      </w:r>
    </w:p>
    <w:p w14:paraId="493ACFE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Backward chaining is commonly used in </w:t>
      </w:r>
      <w:r w:rsidRPr="005F2DEA">
        <w:rPr>
          <w:b/>
          <w:bCs/>
          <w:sz w:val="24"/>
          <w:szCs w:val="24"/>
        </w:rPr>
        <w:t>goal-driven systems</w:t>
      </w:r>
      <w:r w:rsidRPr="005F2DEA">
        <w:rPr>
          <w:sz w:val="24"/>
          <w:szCs w:val="24"/>
        </w:rPr>
        <w:t>, such as expert systems for diagnostics or hypothesis testing, where the system tries to prove a certain fact.</w:t>
      </w:r>
    </w:p>
    <w:p w14:paraId="704691CE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17139CC">
          <v:rect id="_x0000_i1028" style="width:0;height:1.5pt" o:hralign="center" o:hrstd="t" o:hr="t" fillcolor="#a0a0a0" stroked="f"/>
        </w:pict>
      </w:r>
    </w:p>
    <w:p w14:paraId="7B29EA4A" w14:textId="77777777" w:rsidR="00382DD7" w:rsidRDefault="00382DD7" w:rsidP="005F2D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</w:t>
      </w:r>
    </w:p>
    <w:p w14:paraId="2C4AA591" w14:textId="2E6F9021" w:rsidR="00382DD7" w:rsidRDefault="00382DD7" w:rsidP="005F2DEA">
      <w:pPr>
        <w:jc w:val="both"/>
        <w:rPr>
          <w:b/>
          <w:bCs/>
          <w:sz w:val="24"/>
          <w:szCs w:val="24"/>
        </w:rPr>
      </w:pPr>
      <w:r w:rsidRPr="00382DD7">
        <w:rPr>
          <w:b/>
          <w:bCs/>
          <w:sz w:val="24"/>
          <w:szCs w:val="24"/>
        </w:rPr>
        <w:drawing>
          <wp:inline distT="0" distB="0" distL="0" distR="0" wp14:anchorId="08F9153D" wp14:editId="2AFE3219">
            <wp:extent cx="5589767" cy="1740005"/>
            <wp:effectExtent l="0" t="0" r="0" b="0"/>
            <wp:docPr id="136799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367" cy="17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136" w14:textId="27F4F363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5. Example Application of Backward Chaining</w:t>
      </w:r>
    </w:p>
    <w:p w14:paraId="68881BA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Consider an expert system designed to diagnose diseases based on symptoms:</w:t>
      </w:r>
    </w:p>
    <w:p w14:paraId="489AADBD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Goal:</w:t>
      </w:r>
    </w:p>
    <w:p w14:paraId="71080918" w14:textId="77777777" w:rsidR="005F2DEA" w:rsidRPr="005F2DEA" w:rsidRDefault="005F2DEA" w:rsidP="005F2DEA">
      <w:pPr>
        <w:numPr>
          <w:ilvl w:val="0"/>
          <w:numId w:val="4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G1: Does the patient have the flu?</w:t>
      </w:r>
    </w:p>
    <w:p w14:paraId="5C51CAF6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Facts:</w:t>
      </w:r>
    </w:p>
    <w:p w14:paraId="48E43946" w14:textId="77777777" w:rsidR="005F2DEA" w:rsidRPr="005F2DEA" w:rsidRDefault="005F2DEA" w:rsidP="005F2DEA">
      <w:pPr>
        <w:numPr>
          <w:ilvl w:val="0"/>
          <w:numId w:val="5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F1: Patient has fever.</w:t>
      </w:r>
    </w:p>
    <w:p w14:paraId="76762092" w14:textId="77777777" w:rsidR="005F2DEA" w:rsidRPr="005F2DEA" w:rsidRDefault="005F2DEA" w:rsidP="005F2DEA">
      <w:pPr>
        <w:numPr>
          <w:ilvl w:val="0"/>
          <w:numId w:val="5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F2: Patient has cough.</w:t>
      </w:r>
    </w:p>
    <w:p w14:paraId="2CCC81B1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Rules:</w:t>
      </w:r>
    </w:p>
    <w:p w14:paraId="3C98387F" w14:textId="77777777" w:rsidR="005F2DEA" w:rsidRPr="005F2DEA" w:rsidRDefault="005F2DEA" w:rsidP="005F2DEA">
      <w:pPr>
        <w:numPr>
          <w:ilvl w:val="0"/>
          <w:numId w:val="6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lastRenderedPageBreak/>
        <w:t>R1: If (fever AND cough), then flu.</w:t>
      </w:r>
    </w:p>
    <w:p w14:paraId="36BC27C5" w14:textId="77777777" w:rsidR="005F2DEA" w:rsidRPr="005F2DEA" w:rsidRDefault="005F2DEA" w:rsidP="005F2DEA">
      <w:pPr>
        <w:numPr>
          <w:ilvl w:val="0"/>
          <w:numId w:val="6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R2: If (flu), then recommend bed rest.</w:t>
      </w:r>
    </w:p>
    <w:p w14:paraId="6B4E7CE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Inference Process:</w:t>
      </w:r>
    </w:p>
    <w:p w14:paraId="3D1B20BB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Start with the goal</w:t>
      </w:r>
      <w:r w:rsidRPr="005F2DEA">
        <w:rPr>
          <w:sz w:val="24"/>
          <w:szCs w:val="24"/>
        </w:rPr>
        <w:t>: Prove that the patient has the flu (G1).</w:t>
      </w:r>
    </w:p>
    <w:p w14:paraId="54C38C5C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Check rules</w:t>
      </w:r>
      <w:r w:rsidRPr="005F2DEA">
        <w:rPr>
          <w:sz w:val="24"/>
          <w:szCs w:val="24"/>
        </w:rPr>
        <w:t>: Find a rule where the conclusion is flu. Rule R1 states that flu is true if fever and cough are both true.</w:t>
      </w:r>
    </w:p>
    <w:p w14:paraId="6CEC8ADF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Prove premises</w:t>
      </w:r>
      <w:r w:rsidRPr="005F2DEA">
        <w:rPr>
          <w:sz w:val="24"/>
          <w:szCs w:val="24"/>
        </w:rPr>
        <w:t>: Fever (F1) and cough (F2) are facts, so they are both true.</w:t>
      </w:r>
    </w:p>
    <w:p w14:paraId="49988AF7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Since both premises are true, the rule R1 is satisfied, and flu is proven as true.</w:t>
      </w:r>
    </w:p>
    <w:p w14:paraId="7C180C9B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Conclusion</w:t>
      </w:r>
      <w:r w:rsidRPr="005F2DEA">
        <w:rPr>
          <w:sz w:val="24"/>
          <w:szCs w:val="24"/>
        </w:rPr>
        <w:t>: The system can now recommend bed rest using rule R2.</w:t>
      </w:r>
    </w:p>
    <w:p w14:paraId="41A87F35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FC2F138">
          <v:rect id="_x0000_i1029" style="width:0;height:1.5pt" o:hralign="center" o:hrstd="t" o:hr="t" fillcolor="#a0a0a0" stroked="f"/>
        </w:pict>
      </w:r>
    </w:p>
    <w:p w14:paraId="7824F97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6. Pseudocode for Backward Chaining Algorithm</w:t>
      </w:r>
    </w:p>
    <w:p w14:paraId="3D83CCBC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Here’s the pseudocode for the Backward Chaining algorithm:</w:t>
      </w:r>
    </w:p>
    <w:p w14:paraId="04521541" w14:textId="77777777" w:rsidR="005F2DEA" w:rsidRPr="005F2DEA" w:rsidRDefault="005F2DEA" w:rsidP="005F2DEA">
      <w:pPr>
        <w:jc w:val="both"/>
        <w:rPr>
          <w:sz w:val="24"/>
          <w:szCs w:val="24"/>
        </w:rPr>
      </w:pPr>
      <w:proofErr w:type="spellStart"/>
      <w:r w:rsidRPr="005F2DEA">
        <w:rPr>
          <w:sz w:val="24"/>
          <w:szCs w:val="24"/>
        </w:rPr>
        <w:t>vbnet</w:t>
      </w:r>
      <w:proofErr w:type="spellEnd"/>
    </w:p>
    <w:p w14:paraId="5C0600A1" w14:textId="3D388100" w:rsidR="005F2DEA" w:rsidRPr="005F2DEA" w:rsidRDefault="005F2DEA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530C28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function </w:t>
      </w:r>
      <w:proofErr w:type="spellStart"/>
      <w:proofErr w:type="gramStart"/>
      <w:r w:rsidRPr="005F2DEA">
        <w:rPr>
          <w:sz w:val="24"/>
          <w:szCs w:val="24"/>
        </w:rPr>
        <w:t>BackwardChaining</w:t>
      </w:r>
      <w:proofErr w:type="spellEnd"/>
      <w:r w:rsidRPr="005F2DEA">
        <w:rPr>
          <w:sz w:val="24"/>
          <w:szCs w:val="24"/>
        </w:rPr>
        <w:t>(</w:t>
      </w:r>
      <w:proofErr w:type="gramEnd"/>
      <w:r w:rsidRPr="005F2DEA">
        <w:rPr>
          <w:sz w:val="24"/>
          <w:szCs w:val="24"/>
        </w:rPr>
        <w:t>goal, facts, rules):</w:t>
      </w:r>
    </w:p>
    <w:p w14:paraId="26065B6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if goal is in facts:</w:t>
      </w:r>
    </w:p>
    <w:p w14:paraId="5CED8ECE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return True</w:t>
      </w:r>
    </w:p>
    <w:p w14:paraId="208C4F80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for each rule in rules:</w:t>
      </w:r>
    </w:p>
    <w:p w14:paraId="41D2B31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if </w:t>
      </w:r>
      <w:proofErr w:type="spellStart"/>
      <w:proofErr w:type="gramStart"/>
      <w:r w:rsidRPr="005F2DEA">
        <w:rPr>
          <w:sz w:val="24"/>
          <w:szCs w:val="24"/>
        </w:rPr>
        <w:t>rule.conclusion</w:t>
      </w:r>
      <w:proofErr w:type="spellEnd"/>
      <w:proofErr w:type="gramEnd"/>
      <w:r w:rsidRPr="005F2DEA">
        <w:rPr>
          <w:sz w:val="24"/>
          <w:szCs w:val="24"/>
        </w:rPr>
        <w:t xml:space="preserve"> == goal:</w:t>
      </w:r>
    </w:p>
    <w:p w14:paraId="4B2D988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 xml:space="preserve"> = True</w:t>
      </w:r>
    </w:p>
    <w:p w14:paraId="2F405F3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for each premise in </w:t>
      </w:r>
      <w:proofErr w:type="spellStart"/>
      <w:proofErr w:type="gramStart"/>
      <w:r w:rsidRPr="005F2DEA">
        <w:rPr>
          <w:sz w:val="24"/>
          <w:szCs w:val="24"/>
        </w:rPr>
        <w:t>rule.premises</w:t>
      </w:r>
      <w:proofErr w:type="spellEnd"/>
      <w:proofErr w:type="gramEnd"/>
      <w:r w:rsidRPr="005F2DEA">
        <w:rPr>
          <w:sz w:val="24"/>
          <w:szCs w:val="24"/>
        </w:rPr>
        <w:t>:</w:t>
      </w:r>
    </w:p>
    <w:p w14:paraId="539165FF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if not </w:t>
      </w:r>
      <w:proofErr w:type="spellStart"/>
      <w:proofErr w:type="gramStart"/>
      <w:r w:rsidRPr="005F2DEA">
        <w:rPr>
          <w:sz w:val="24"/>
          <w:szCs w:val="24"/>
        </w:rPr>
        <w:t>BackwardChaining</w:t>
      </w:r>
      <w:proofErr w:type="spellEnd"/>
      <w:r w:rsidRPr="005F2DEA">
        <w:rPr>
          <w:sz w:val="24"/>
          <w:szCs w:val="24"/>
        </w:rPr>
        <w:t>(</w:t>
      </w:r>
      <w:proofErr w:type="gramEnd"/>
      <w:r w:rsidRPr="005F2DEA">
        <w:rPr>
          <w:sz w:val="24"/>
          <w:szCs w:val="24"/>
        </w:rPr>
        <w:t>premise, facts, rules):</w:t>
      </w:r>
    </w:p>
    <w:p w14:paraId="0C02B724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   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 xml:space="preserve"> = False</w:t>
      </w:r>
    </w:p>
    <w:p w14:paraId="5F3888D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    break</w:t>
      </w:r>
    </w:p>
    <w:p w14:paraId="16E672C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if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>:</w:t>
      </w:r>
    </w:p>
    <w:p w14:paraId="21CD170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return True</w:t>
      </w:r>
    </w:p>
    <w:p w14:paraId="53F8406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return False</w:t>
      </w:r>
    </w:p>
    <w:p w14:paraId="75CA99DC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Steps:</w:t>
      </w:r>
    </w:p>
    <w:p w14:paraId="787D77D7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Check if the goal</w:t>
      </w:r>
      <w:r w:rsidRPr="005F2DEA">
        <w:rPr>
          <w:sz w:val="24"/>
          <w:szCs w:val="24"/>
        </w:rPr>
        <w:t xml:space="preserve"> is already a known fact.</w:t>
      </w:r>
    </w:p>
    <w:p w14:paraId="006B7B1B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Search rules</w:t>
      </w:r>
      <w:r w:rsidRPr="005F2DEA">
        <w:rPr>
          <w:sz w:val="24"/>
          <w:szCs w:val="24"/>
        </w:rPr>
        <w:t>: Find rules where the conclusion matches the goal.</w:t>
      </w:r>
    </w:p>
    <w:p w14:paraId="365E61FF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lastRenderedPageBreak/>
        <w:t>Prove premises</w:t>
      </w:r>
      <w:r w:rsidRPr="005F2DEA">
        <w:rPr>
          <w:sz w:val="24"/>
          <w:szCs w:val="24"/>
        </w:rPr>
        <w:t>: Recursively check if the premises of the rule can be proven.</w:t>
      </w:r>
    </w:p>
    <w:p w14:paraId="5DE24D67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If all premises are true, the rule is satisfied, and the goal is proven.</w:t>
      </w:r>
    </w:p>
    <w:p w14:paraId="4DC03E96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If no rule satisfies the goal, return false (goal cannot be proven).</w:t>
      </w:r>
    </w:p>
    <w:p w14:paraId="632DD5FC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4ACCE55">
          <v:rect id="_x0000_i1030" style="width:0;height:1.5pt" o:hralign="center" o:hrstd="t" o:hr="t" fillcolor="#a0a0a0" stroked="f"/>
        </w:pict>
      </w:r>
    </w:p>
    <w:p w14:paraId="7077080D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7. Advantages and Limitations of Backward Chaining</w:t>
      </w:r>
    </w:p>
    <w:p w14:paraId="217CBCF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Advantages</w:t>
      </w:r>
      <w:r w:rsidRPr="005F2DEA">
        <w:rPr>
          <w:sz w:val="24"/>
          <w:szCs w:val="24"/>
        </w:rPr>
        <w:t>:</w:t>
      </w:r>
    </w:p>
    <w:p w14:paraId="4969BB93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Goal-Oriented Search</w:t>
      </w:r>
      <w:r w:rsidRPr="005F2DEA">
        <w:rPr>
          <w:sz w:val="24"/>
          <w:szCs w:val="24"/>
        </w:rPr>
        <w:t>: Efficiently targets a specific goal without exploring unnecessary facts or rules.</w:t>
      </w:r>
    </w:p>
    <w:p w14:paraId="784DD58F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Logical Reasoning</w:t>
      </w:r>
      <w:r w:rsidRPr="005F2DEA">
        <w:rPr>
          <w:sz w:val="24"/>
          <w:szCs w:val="24"/>
        </w:rPr>
        <w:t>: Useful in scenarios where specific hypotheses need to be tested, such as in diagnostic systems.</w:t>
      </w:r>
    </w:p>
    <w:p w14:paraId="5D06C303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Recursion</w:t>
      </w:r>
      <w:r w:rsidRPr="005F2DEA">
        <w:rPr>
          <w:sz w:val="24"/>
          <w:szCs w:val="24"/>
        </w:rPr>
        <w:t>: Works well with recursive problems, where sub-goals naturally emerge as part of the problem-solving process.</w:t>
      </w:r>
    </w:p>
    <w:p w14:paraId="677431D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Limitations</w:t>
      </w:r>
      <w:r w:rsidRPr="005F2DEA">
        <w:rPr>
          <w:sz w:val="24"/>
          <w:szCs w:val="24"/>
        </w:rPr>
        <w:t>:</w:t>
      </w:r>
    </w:p>
    <w:p w14:paraId="6FA9DB13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Complex Rule Chains</w:t>
      </w:r>
      <w:r w:rsidRPr="005F2DEA">
        <w:rPr>
          <w:sz w:val="24"/>
          <w:szCs w:val="24"/>
        </w:rPr>
        <w:t>: If rules depend on many other rules, backward chaining can become inefficient, requiring multiple recursive checks.</w:t>
      </w:r>
    </w:p>
    <w:p w14:paraId="62466867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Requires Complete Knowledge</w:t>
      </w:r>
      <w:r w:rsidRPr="005F2DEA">
        <w:rPr>
          <w:sz w:val="24"/>
          <w:szCs w:val="24"/>
        </w:rPr>
        <w:t>: The knowledge base must contain sufficient facts to prove all premises, or the system will fail to reach a conclusion.</w:t>
      </w:r>
    </w:p>
    <w:p w14:paraId="4220250A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No New Facts</w:t>
      </w:r>
      <w:r w:rsidRPr="005F2DEA">
        <w:rPr>
          <w:sz w:val="24"/>
          <w:szCs w:val="24"/>
        </w:rPr>
        <w:t>: Unlike forward chaining, backward chaining doesn’t generate new facts, which limits its use in data-driven applications.</w:t>
      </w:r>
    </w:p>
    <w:p w14:paraId="6639C081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4745650">
          <v:rect id="_x0000_i1031" style="width:0;height:1.5pt" o:hralign="center" o:hrstd="t" o:hr="t" fillcolor="#a0a0a0" stroked="f"/>
        </w:pict>
      </w:r>
    </w:p>
    <w:p w14:paraId="509B06D4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8. Applications of Backward Chaining</w:t>
      </w:r>
    </w:p>
    <w:p w14:paraId="6661D76B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widely used in:</w:t>
      </w:r>
    </w:p>
    <w:p w14:paraId="52920CFF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Expert Systems</w:t>
      </w:r>
      <w:r w:rsidRPr="005F2DEA">
        <w:rPr>
          <w:sz w:val="24"/>
          <w:szCs w:val="24"/>
        </w:rPr>
        <w:t>: Medical diagnosis, legal advisory systems, and fault detection systems, where a specific conclusion must be reached.</w:t>
      </w:r>
    </w:p>
    <w:p w14:paraId="48096668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Logic Programming</w:t>
      </w:r>
      <w:r w:rsidRPr="005F2DEA">
        <w:rPr>
          <w:sz w:val="24"/>
          <w:szCs w:val="24"/>
        </w:rPr>
        <w:t xml:space="preserve">: Languages like </w:t>
      </w:r>
      <w:proofErr w:type="spellStart"/>
      <w:r w:rsidRPr="005F2DEA">
        <w:rPr>
          <w:b/>
          <w:bCs/>
          <w:sz w:val="24"/>
          <w:szCs w:val="24"/>
        </w:rPr>
        <w:t>Prolog</w:t>
      </w:r>
      <w:proofErr w:type="spellEnd"/>
      <w:r w:rsidRPr="005F2DEA">
        <w:rPr>
          <w:sz w:val="24"/>
          <w:szCs w:val="24"/>
        </w:rPr>
        <w:t xml:space="preserve"> use backward chaining to solve problems by matching goals with rules and facts.</w:t>
      </w:r>
    </w:p>
    <w:p w14:paraId="2BAA8078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AI Planning Systems</w:t>
      </w:r>
      <w:r w:rsidRPr="005F2DEA">
        <w:rPr>
          <w:sz w:val="24"/>
          <w:szCs w:val="24"/>
        </w:rPr>
        <w:t>: Used in problem-solving where the system starts with a goal and works backwards to find a solution.</w:t>
      </w:r>
    </w:p>
    <w:p w14:paraId="470F498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Some specific application areas include:</w:t>
      </w:r>
    </w:p>
    <w:p w14:paraId="3084498F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Medical Diagnosis</w:t>
      </w:r>
      <w:r w:rsidRPr="005F2DEA">
        <w:rPr>
          <w:sz w:val="24"/>
          <w:szCs w:val="24"/>
        </w:rPr>
        <w:t>: Hypothesis-driven systems to confirm or rule out diseases.</w:t>
      </w:r>
    </w:p>
    <w:p w14:paraId="5E06CF69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Legal Reasoning</w:t>
      </w:r>
      <w:r w:rsidRPr="005F2DEA">
        <w:rPr>
          <w:sz w:val="24"/>
          <w:szCs w:val="24"/>
        </w:rPr>
        <w:t>: Systems that determine the applicability of legal rules based on given facts.</w:t>
      </w:r>
    </w:p>
    <w:p w14:paraId="464FCE87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lastRenderedPageBreak/>
        <w:t>Goal-Oriented Problem Solving</w:t>
      </w:r>
      <w:r w:rsidRPr="005F2DEA">
        <w:rPr>
          <w:sz w:val="24"/>
          <w:szCs w:val="24"/>
        </w:rPr>
        <w:t>: Automated planning systems and decision support systems.</w:t>
      </w:r>
    </w:p>
    <w:p w14:paraId="7EB2F3A5" w14:textId="77777777" w:rsidR="005F2DEA" w:rsidRPr="005F2DEA" w:rsidRDefault="00000000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E20272F">
          <v:rect id="_x0000_i1032" style="width:0;height:1.5pt" o:hralign="center" o:hrstd="t" o:hr="t" fillcolor="#a0a0a0" stroked="f"/>
        </w:pict>
      </w:r>
    </w:p>
    <w:p w14:paraId="323A02A5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9. Conclusion</w:t>
      </w:r>
    </w:p>
    <w:p w14:paraId="7684379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The </w:t>
      </w:r>
      <w:r w:rsidRPr="005F2DEA">
        <w:rPr>
          <w:b/>
          <w:bCs/>
          <w:sz w:val="24"/>
          <w:szCs w:val="24"/>
        </w:rPr>
        <w:t>Backward Chaining algorithm</w:t>
      </w:r>
      <w:r w:rsidRPr="005F2DEA">
        <w:rPr>
          <w:sz w:val="24"/>
          <w:szCs w:val="24"/>
        </w:rPr>
        <w:t xml:space="preserve"> is an essential tool for rule-based systems that require </w:t>
      </w:r>
      <w:r w:rsidRPr="005F2DEA">
        <w:rPr>
          <w:b/>
          <w:bCs/>
          <w:sz w:val="24"/>
          <w:szCs w:val="24"/>
        </w:rPr>
        <w:t>goal-oriented reasoning</w:t>
      </w:r>
      <w:r w:rsidRPr="005F2DEA">
        <w:rPr>
          <w:sz w:val="24"/>
          <w:szCs w:val="24"/>
        </w:rPr>
        <w:t xml:space="preserve">. By starting with the goal and working backward through rules and sub-goals, backward chaining efficiently narrows down the search space, making it ideal for </w:t>
      </w:r>
      <w:r w:rsidRPr="005F2DEA">
        <w:rPr>
          <w:b/>
          <w:bCs/>
          <w:sz w:val="24"/>
          <w:szCs w:val="24"/>
        </w:rPr>
        <w:t>diagnostic systems</w:t>
      </w:r>
      <w:r w:rsidRPr="005F2DEA">
        <w:rPr>
          <w:sz w:val="24"/>
          <w:szCs w:val="24"/>
        </w:rPr>
        <w:t xml:space="preserve"> and </w:t>
      </w:r>
      <w:r w:rsidRPr="005F2DEA">
        <w:rPr>
          <w:b/>
          <w:bCs/>
          <w:sz w:val="24"/>
          <w:szCs w:val="24"/>
        </w:rPr>
        <w:t>expert systems</w:t>
      </w:r>
      <w:r w:rsidRPr="005F2DEA">
        <w:rPr>
          <w:sz w:val="24"/>
          <w:szCs w:val="24"/>
        </w:rPr>
        <w:t xml:space="preserve"> where reaching a specific conclusion is critical. Despite some limitations in handling complex rule chains and incomplete knowledge bases, backward chaining remains a powerful method for goal-driven reasoning.</w:t>
      </w:r>
    </w:p>
    <w:p w14:paraId="5251D388" w14:textId="77777777" w:rsidR="005F2DEA" w:rsidRPr="005F2DEA" w:rsidRDefault="005F2DEA" w:rsidP="005F2DEA">
      <w:pPr>
        <w:jc w:val="both"/>
        <w:rPr>
          <w:sz w:val="24"/>
          <w:szCs w:val="24"/>
        </w:rPr>
      </w:pPr>
    </w:p>
    <w:sectPr w:rsidR="005F2DEA" w:rsidRPr="005F2DEA" w:rsidSect="005F2DE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5074"/>
    <w:multiLevelType w:val="multilevel"/>
    <w:tmpl w:val="5A0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87D50"/>
    <w:multiLevelType w:val="multilevel"/>
    <w:tmpl w:val="8DB4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6EA"/>
    <w:multiLevelType w:val="multilevel"/>
    <w:tmpl w:val="F5B2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139D4"/>
    <w:multiLevelType w:val="multilevel"/>
    <w:tmpl w:val="89F0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C4644"/>
    <w:multiLevelType w:val="multilevel"/>
    <w:tmpl w:val="DE3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92223"/>
    <w:multiLevelType w:val="multilevel"/>
    <w:tmpl w:val="842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97229"/>
    <w:multiLevelType w:val="multilevel"/>
    <w:tmpl w:val="D05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2A99"/>
    <w:multiLevelType w:val="multilevel"/>
    <w:tmpl w:val="B9A8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C4336"/>
    <w:multiLevelType w:val="multilevel"/>
    <w:tmpl w:val="4FE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E5B1F"/>
    <w:multiLevelType w:val="multilevel"/>
    <w:tmpl w:val="0EE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35857"/>
    <w:multiLevelType w:val="multilevel"/>
    <w:tmpl w:val="8692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6625E"/>
    <w:multiLevelType w:val="multilevel"/>
    <w:tmpl w:val="1CC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483997">
    <w:abstractNumId w:val="4"/>
  </w:num>
  <w:num w:numId="2" w16cid:durableId="563763618">
    <w:abstractNumId w:val="2"/>
  </w:num>
  <w:num w:numId="3" w16cid:durableId="1530532787">
    <w:abstractNumId w:val="11"/>
  </w:num>
  <w:num w:numId="4" w16cid:durableId="1267351778">
    <w:abstractNumId w:val="8"/>
  </w:num>
  <w:num w:numId="5" w16cid:durableId="459761385">
    <w:abstractNumId w:val="6"/>
  </w:num>
  <w:num w:numId="6" w16cid:durableId="1494639649">
    <w:abstractNumId w:val="5"/>
  </w:num>
  <w:num w:numId="7" w16cid:durableId="1147014036">
    <w:abstractNumId w:val="0"/>
  </w:num>
  <w:num w:numId="8" w16cid:durableId="1081558482">
    <w:abstractNumId w:val="3"/>
  </w:num>
  <w:num w:numId="9" w16cid:durableId="806892396">
    <w:abstractNumId w:val="7"/>
  </w:num>
  <w:num w:numId="10" w16cid:durableId="1111322610">
    <w:abstractNumId w:val="9"/>
  </w:num>
  <w:num w:numId="11" w16cid:durableId="239802249">
    <w:abstractNumId w:val="10"/>
  </w:num>
  <w:num w:numId="12" w16cid:durableId="137195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6"/>
    <w:rsid w:val="00382DD7"/>
    <w:rsid w:val="005F2DEA"/>
    <w:rsid w:val="00667DE7"/>
    <w:rsid w:val="007D2766"/>
    <w:rsid w:val="00A806FE"/>
    <w:rsid w:val="00D74E90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9E1"/>
  <w15:chartTrackingRefBased/>
  <w15:docId w15:val="{374E840A-AFE9-48DC-89EE-0DB70835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2024-10-07T03:18:00Z</dcterms:created>
  <dcterms:modified xsi:type="dcterms:W3CDTF">2024-10-15T15:17:00Z</dcterms:modified>
</cp:coreProperties>
</file>