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A7" w:rsidRPr="00415A94" w:rsidRDefault="00F332A7" w:rsidP="00F332A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415A94"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F332A7" w:rsidRPr="00415A94" w:rsidRDefault="00F332A7" w:rsidP="00F332A7">
      <w:pPr>
        <w:jc w:val="center"/>
        <w:rPr>
          <w:rFonts w:ascii="Arial" w:hAnsi="Arial" w:cs="Arial"/>
          <w:sz w:val="30"/>
          <w:szCs w:val="30"/>
        </w:rPr>
      </w:pPr>
    </w:p>
    <w:p w:rsidR="00F332A7" w:rsidRPr="00415A94" w:rsidRDefault="00F332A7" w:rsidP="00F332A7">
      <w:pPr>
        <w:jc w:val="center"/>
        <w:rPr>
          <w:rFonts w:ascii="Arial" w:hAnsi="Arial" w:cs="Arial"/>
          <w:sz w:val="30"/>
          <w:szCs w:val="30"/>
        </w:rPr>
      </w:pPr>
      <w:r w:rsidRPr="00415A94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415A94">
        <w:rPr>
          <w:rFonts w:ascii="Arial" w:hAnsi="Arial" w:cs="Arial"/>
          <w:sz w:val="30"/>
          <w:szCs w:val="30"/>
        </w:rPr>
        <w:t>Araujo</w:t>
      </w:r>
      <w:proofErr w:type="spellEnd"/>
    </w:p>
    <w:p w:rsidR="00F332A7" w:rsidRPr="00415A94" w:rsidRDefault="00F332A7" w:rsidP="00F332A7">
      <w:pPr>
        <w:jc w:val="center"/>
        <w:rPr>
          <w:rFonts w:ascii="Arial" w:hAnsi="Arial" w:cs="Arial"/>
          <w:sz w:val="30"/>
          <w:szCs w:val="30"/>
        </w:rPr>
      </w:pPr>
      <w:r w:rsidRPr="00415A94">
        <w:rPr>
          <w:rFonts w:ascii="Arial" w:hAnsi="Arial" w:cs="Arial"/>
          <w:sz w:val="30"/>
          <w:szCs w:val="30"/>
        </w:rPr>
        <w:t>Ciências da Computação 3º Semestre</w:t>
      </w:r>
    </w:p>
    <w:p w:rsidR="00545930" w:rsidRPr="00415A94" w:rsidRDefault="00545930"/>
    <w:p w:rsidR="00105D65" w:rsidRDefault="00415A94" w:rsidP="00415A94">
      <w:pPr>
        <w:rPr>
          <w:rFonts w:ascii="Arial" w:hAnsi="Arial" w:cs="Arial"/>
          <w:iCs/>
          <w:sz w:val="30"/>
          <w:szCs w:val="30"/>
          <w:shd w:val="clear" w:color="auto" w:fill="FFFFFF"/>
        </w:rPr>
      </w:pPr>
      <w:r w:rsidRPr="00415A94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1. </w:t>
      </w:r>
      <w:proofErr w:type="gramStart"/>
      <w:r w:rsidRPr="00415A94">
        <w:rPr>
          <w:rFonts w:ascii="Arial" w:hAnsi="Arial" w:cs="Arial"/>
          <w:iCs/>
          <w:sz w:val="30"/>
          <w:szCs w:val="30"/>
          <w:shd w:val="clear" w:color="auto" w:fill="FFFFFF"/>
        </w:rPr>
        <w:t>encontre</w:t>
      </w:r>
      <w:proofErr w:type="gramEnd"/>
      <w:r w:rsidRPr="00415A94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 uma empresa para estudar o processo produtivo</w:t>
      </w:r>
    </w:p>
    <w:p w:rsidR="00BE672A" w:rsidRPr="00BE672A" w:rsidRDefault="00BE672A" w:rsidP="00BE672A">
      <w:pPr>
        <w:ind w:firstLine="708"/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BE672A">
        <w:rPr>
          <w:rFonts w:ascii="Arial" w:hAnsi="Arial" w:cs="Arial"/>
          <w:iCs/>
          <w:sz w:val="24"/>
          <w:szCs w:val="24"/>
          <w:shd w:val="clear" w:color="auto" w:fill="FFFFFF"/>
        </w:rPr>
        <w:t>Uma empresa de colchões</w:t>
      </w:r>
      <w:r w:rsidR="00415A94" w:rsidRPr="00415A94">
        <w:rPr>
          <w:rFonts w:ascii="Arial" w:hAnsi="Arial" w:cs="Arial"/>
          <w:iCs/>
          <w:sz w:val="30"/>
          <w:szCs w:val="30"/>
          <w:shd w:val="clear" w:color="auto" w:fill="FFFFFF"/>
        </w:rPr>
        <w:br/>
        <w:t xml:space="preserve">2. </w:t>
      </w:r>
      <w:proofErr w:type="gramStart"/>
      <w:r w:rsidR="00415A94" w:rsidRPr="00415A94">
        <w:rPr>
          <w:rFonts w:ascii="Arial" w:hAnsi="Arial" w:cs="Arial"/>
          <w:iCs/>
          <w:sz w:val="30"/>
          <w:szCs w:val="30"/>
          <w:shd w:val="clear" w:color="auto" w:fill="FFFFFF"/>
        </w:rPr>
        <w:t>aplique</w:t>
      </w:r>
      <w:proofErr w:type="gramEnd"/>
      <w:r w:rsidR="00415A94" w:rsidRPr="00415A94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 o modelo de análise proposto por Nigel Slack (1997).</w:t>
      </w:r>
      <w:r w:rsidR="00415A94" w:rsidRPr="00415A94">
        <w:rPr>
          <w:rFonts w:ascii="Arial" w:hAnsi="Arial" w:cs="Arial"/>
          <w:iCs/>
          <w:sz w:val="30"/>
          <w:szCs w:val="30"/>
          <w:shd w:val="clear" w:color="auto" w:fill="FFFFFF"/>
        </w:rPr>
        <w:br/>
        <w:t>3. Relate os resultados encontrados.</w:t>
      </w:r>
    </w:p>
    <w:p w:rsidR="00BE672A" w:rsidRDefault="00BE672A" w:rsidP="00BE672A">
      <w:pPr>
        <w:ind w:firstLine="708"/>
        <w:rPr>
          <w:rFonts w:ascii="Arial" w:hAnsi="Arial" w:cs="Arial"/>
          <w:sz w:val="24"/>
          <w:szCs w:val="24"/>
        </w:rPr>
      </w:pPr>
      <w:r w:rsidRPr="00BE672A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dos produtos mais vendidos do mundo, que é consumido por todas as pessoas do mundo, e é usado por pelo menos 8 horas por dia, durante toda a vida útil do objeto, até que ele estrague e seja substituído por outro.</w:t>
      </w:r>
    </w:p>
    <w:p w:rsidR="00BE672A" w:rsidRPr="00BE672A" w:rsidRDefault="00BE672A" w:rsidP="00BE672A">
      <w:pPr>
        <w:ind w:firstLine="708"/>
        <w:rPr>
          <w:rFonts w:ascii="Arial" w:hAnsi="Arial" w:cs="Arial"/>
          <w:sz w:val="24"/>
          <w:szCs w:val="24"/>
        </w:rPr>
      </w:pPr>
      <w:r w:rsidRPr="00BE672A">
        <w:rPr>
          <w:rFonts w:ascii="Arial" w:hAnsi="Arial" w:cs="Arial"/>
          <w:sz w:val="24"/>
          <w:szCs w:val="24"/>
        </w:rPr>
        <w:t xml:space="preserve">Ainda assim as expectativas no Brasil para o segmento de colchão estão otimistas e em grande potencial de crescimento, a dimensão do setor colchoeiro em 2012 é de 321 </w:t>
      </w:r>
      <w:proofErr w:type="gramStart"/>
      <w:r w:rsidRPr="00BE672A">
        <w:rPr>
          <w:rFonts w:ascii="Arial" w:hAnsi="Arial" w:cs="Arial"/>
          <w:sz w:val="24"/>
          <w:szCs w:val="24"/>
        </w:rPr>
        <w:t>industrias</w:t>
      </w:r>
      <w:proofErr w:type="gramEnd"/>
      <w:r w:rsidRPr="00BE672A">
        <w:rPr>
          <w:rFonts w:ascii="Arial" w:hAnsi="Arial" w:cs="Arial"/>
          <w:sz w:val="24"/>
          <w:szCs w:val="24"/>
        </w:rPr>
        <w:t xml:space="preserve"> com 20.541 empregos diretos, 28.6 milhões de peças por ano, R$ 4,2 bilhões no valor de produção US$ 3,6 milhões exportados e R$ 55,7 milhões em investimentos no ultimo ano. </w:t>
      </w:r>
    </w:p>
    <w:p w:rsidR="00BE672A" w:rsidRPr="00BE672A" w:rsidRDefault="00BE672A" w:rsidP="00BE672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E672A">
        <w:rPr>
          <w:rFonts w:ascii="Arial" w:hAnsi="Arial" w:cs="Arial"/>
          <w:sz w:val="24"/>
          <w:szCs w:val="24"/>
        </w:rPr>
        <w:t xml:space="preserve">volução das empresas neste segmento aumentou seu numero de </w:t>
      </w:r>
      <w:bookmarkStart w:id="0" w:name="_GoBack"/>
      <w:bookmarkEnd w:id="0"/>
      <w:r w:rsidRPr="00BE672A">
        <w:rPr>
          <w:rFonts w:ascii="Arial" w:hAnsi="Arial" w:cs="Arial"/>
          <w:sz w:val="24"/>
          <w:szCs w:val="24"/>
        </w:rPr>
        <w:t>produtores 8% entre os anos de 2005 a 2011 o que equivale a 24 novas empresas, sendo 21 delas ativadas no ultimo ano, sendo a região Sudeste detendo 42% do numero de empresas e o Nordeste 23%</w:t>
      </w:r>
      <w:proofErr w:type="gramStart"/>
      <w:r w:rsidRPr="00BE672A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BE672A">
        <w:rPr>
          <w:rFonts w:ascii="Arial" w:hAnsi="Arial" w:cs="Arial"/>
          <w:sz w:val="24"/>
          <w:szCs w:val="24"/>
        </w:rPr>
        <w:t xml:space="preserve"> </w:t>
      </w:r>
    </w:p>
    <w:p w:rsidR="00BE672A" w:rsidRPr="00BE672A" w:rsidRDefault="00BE672A" w:rsidP="00BE672A">
      <w:pPr>
        <w:ind w:firstLine="708"/>
        <w:rPr>
          <w:rFonts w:ascii="Arial" w:hAnsi="Arial" w:cs="Arial"/>
          <w:sz w:val="24"/>
          <w:szCs w:val="24"/>
        </w:rPr>
      </w:pPr>
      <w:r w:rsidRPr="00BE672A">
        <w:rPr>
          <w:rFonts w:ascii="Arial" w:hAnsi="Arial" w:cs="Arial"/>
          <w:sz w:val="24"/>
          <w:szCs w:val="24"/>
        </w:rPr>
        <w:t xml:space="preserve">São Paulo concentra o maior n° de empresas, seguido por PR/MG, </w:t>
      </w:r>
      <w:proofErr w:type="gramStart"/>
      <w:r w:rsidRPr="00BE672A">
        <w:rPr>
          <w:rFonts w:ascii="Arial" w:hAnsi="Arial" w:cs="Arial"/>
          <w:sz w:val="24"/>
          <w:szCs w:val="24"/>
        </w:rPr>
        <w:t>cerca de 65</w:t>
      </w:r>
      <w:proofErr w:type="gramEnd"/>
      <w:r w:rsidRPr="00BE672A">
        <w:rPr>
          <w:rFonts w:ascii="Arial" w:hAnsi="Arial" w:cs="Arial"/>
          <w:sz w:val="24"/>
          <w:szCs w:val="24"/>
        </w:rPr>
        <w:t xml:space="preserve">% das empresas são de micro e pequeno porte e empregam de 1 a 19 funcionários diretos formais, a mão de obra direta empregada cresceu 33% no período 2005 a 2011contra 8% de aumento no numero de empresas o setor aumentou sua produção em 25% nos últimos 4 anos em volume de peças fabricadas dentro do MIX de produtos os colchões de espuma são os principais produtos do segmento, os colchões de casal nas medidas </w:t>
      </w:r>
      <w:proofErr w:type="spellStart"/>
      <w:r w:rsidRPr="00BE672A">
        <w:rPr>
          <w:rFonts w:ascii="Arial" w:hAnsi="Arial" w:cs="Arial"/>
          <w:sz w:val="24"/>
          <w:szCs w:val="24"/>
        </w:rPr>
        <w:t>Quen</w:t>
      </w:r>
      <w:proofErr w:type="spellEnd"/>
      <w:r w:rsidRPr="00BE672A">
        <w:rPr>
          <w:rFonts w:ascii="Arial" w:hAnsi="Arial" w:cs="Arial"/>
          <w:sz w:val="24"/>
          <w:szCs w:val="24"/>
        </w:rPr>
        <w:t xml:space="preserve"> e King representam 56% dos artigos produzidos em espuma. </w:t>
      </w:r>
    </w:p>
    <w:p w:rsidR="00BE672A" w:rsidRPr="00BE672A" w:rsidRDefault="00BE672A" w:rsidP="00BE672A">
      <w:pPr>
        <w:ind w:firstLine="708"/>
        <w:rPr>
          <w:rFonts w:ascii="Arial" w:hAnsi="Arial" w:cs="Arial"/>
          <w:sz w:val="24"/>
          <w:szCs w:val="24"/>
        </w:rPr>
      </w:pPr>
      <w:r w:rsidRPr="00BE672A">
        <w:rPr>
          <w:rFonts w:ascii="Arial" w:hAnsi="Arial" w:cs="Arial"/>
          <w:sz w:val="24"/>
          <w:szCs w:val="24"/>
        </w:rPr>
        <w:t xml:space="preserve">Na evolução do valor da produção as vendas nominais cresceram 38% nos últimos </w:t>
      </w:r>
      <w:proofErr w:type="gramStart"/>
      <w:r w:rsidRPr="00BE672A">
        <w:rPr>
          <w:rFonts w:ascii="Arial" w:hAnsi="Arial" w:cs="Arial"/>
          <w:sz w:val="24"/>
          <w:szCs w:val="24"/>
        </w:rPr>
        <w:t>4</w:t>
      </w:r>
      <w:proofErr w:type="gramEnd"/>
      <w:r w:rsidRPr="00BE672A">
        <w:rPr>
          <w:rFonts w:ascii="Arial" w:hAnsi="Arial" w:cs="Arial"/>
          <w:sz w:val="24"/>
          <w:szCs w:val="24"/>
        </w:rPr>
        <w:t xml:space="preserve"> anos e para o final de 2012 as expectativas de crescimento são de 6%, hoje as empresas produzem até R$ 120 mil/mês, apenas um fabricante produz 1% acima de 10 milhões/mês, o principal canal de distribuição e escoamento são as lojas especializadas.</w:t>
      </w:r>
    </w:p>
    <w:sectPr w:rsidR="00BE672A" w:rsidRPr="00BE6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1B7"/>
    <w:rsid w:val="00105D65"/>
    <w:rsid w:val="00415A94"/>
    <w:rsid w:val="00545930"/>
    <w:rsid w:val="00AE2109"/>
    <w:rsid w:val="00BE672A"/>
    <w:rsid w:val="00D561B7"/>
    <w:rsid w:val="00F332A7"/>
    <w:rsid w:val="00F9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7</cp:revision>
  <dcterms:created xsi:type="dcterms:W3CDTF">2021-06-11T00:41:00Z</dcterms:created>
  <dcterms:modified xsi:type="dcterms:W3CDTF">2021-07-01T20:25:00Z</dcterms:modified>
</cp:coreProperties>
</file>