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A2" w:rsidRPr="00C97A1A" w:rsidRDefault="00044DA2" w:rsidP="00044DA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 w:rsidRPr="00C97A1A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Organização e Métodos Empresariais</w:t>
      </w:r>
    </w:p>
    <w:p w:rsidR="00044DA2" w:rsidRDefault="00044DA2" w:rsidP="00044DA2">
      <w:pPr>
        <w:jc w:val="center"/>
        <w:rPr>
          <w:rFonts w:ascii="Arial" w:hAnsi="Arial" w:cs="Arial"/>
          <w:sz w:val="30"/>
          <w:szCs w:val="30"/>
        </w:rPr>
      </w:pPr>
    </w:p>
    <w:p w:rsidR="00044DA2" w:rsidRDefault="00044DA2" w:rsidP="00044DA2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044DA2" w:rsidRDefault="00044DA2" w:rsidP="00044DA2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044DA2" w:rsidRDefault="00044DA2" w:rsidP="00044DA2">
      <w:pPr>
        <w:jc w:val="center"/>
        <w:rPr>
          <w:rFonts w:ascii="Arial" w:hAnsi="Arial" w:cs="Arial"/>
          <w:sz w:val="30"/>
          <w:szCs w:val="30"/>
        </w:rPr>
      </w:pPr>
    </w:p>
    <w:p w:rsidR="00044DA2" w:rsidRDefault="00044DA2" w:rsidP="00B94716">
      <w:pPr>
        <w:jc w:val="both"/>
        <w:rPr>
          <w:rFonts w:ascii="Arial" w:hAnsi="Arial" w:cs="Arial"/>
          <w:sz w:val="30"/>
          <w:szCs w:val="30"/>
        </w:rPr>
      </w:pPr>
    </w:p>
    <w:p w:rsidR="00044DA2" w:rsidRDefault="00044DA2" w:rsidP="00484C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6"/>
          <w:szCs w:val="26"/>
          <w:lang w:eastAsia="pt-BR"/>
        </w:rPr>
      </w:pPr>
      <w:r w:rsidRPr="00044DA2">
        <w:rPr>
          <w:rFonts w:ascii="Arial" w:eastAsia="Times New Roman" w:hAnsi="Arial" w:cs="Arial"/>
          <w:color w:val="212529"/>
          <w:sz w:val="26"/>
          <w:szCs w:val="26"/>
          <w:lang w:eastAsia="pt-BR"/>
        </w:rPr>
        <w:t xml:space="preserve">•Assista aos vídeos da Paula </w:t>
      </w:r>
      <w:proofErr w:type="spellStart"/>
      <w:r w:rsidRPr="00044DA2">
        <w:rPr>
          <w:rFonts w:ascii="Arial" w:eastAsia="Times New Roman" w:hAnsi="Arial" w:cs="Arial"/>
          <w:color w:val="212529"/>
          <w:sz w:val="26"/>
          <w:szCs w:val="26"/>
          <w:lang w:eastAsia="pt-BR"/>
        </w:rPr>
        <w:t>Bellizia</w:t>
      </w:r>
      <w:proofErr w:type="spellEnd"/>
      <w:r w:rsidRPr="00044DA2">
        <w:rPr>
          <w:rFonts w:ascii="Arial" w:eastAsia="Times New Roman" w:hAnsi="Arial" w:cs="Arial"/>
          <w:color w:val="212529"/>
          <w:sz w:val="26"/>
          <w:szCs w:val="26"/>
          <w:lang w:eastAsia="pt-BR"/>
        </w:rPr>
        <w:t xml:space="preserve"> (Os </w:t>
      </w:r>
      <w:proofErr w:type="gramStart"/>
      <w:r w:rsidRPr="00044DA2">
        <w:rPr>
          <w:rFonts w:ascii="Arial" w:eastAsia="Times New Roman" w:hAnsi="Arial" w:cs="Arial"/>
          <w:color w:val="212529"/>
          <w:sz w:val="26"/>
          <w:szCs w:val="26"/>
          <w:lang w:eastAsia="pt-BR"/>
        </w:rPr>
        <w:t>4</w:t>
      </w:r>
      <w:proofErr w:type="gramEnd"/>
      <w:r w:rsidRPr="00044DA2">
        <w:rPr>
          <w:rFonts w:ascii="Arial" w:eastAsia="Times New Roman" w:hAnsi="Arial" w:cs="Arial"/>
          <w:color w:val="212529"/>
          <w:sz w:val="26"/>
          <w:szCs w:val="26"/>
          <w:lang w:eastAsia="pt-BR"/>
        </w:rPr>
        <w:t xml:space="preserve"> pontos da transformação digital), a transformação digital ao estilo chinês e o impacto da transformação digital no comércio exterior.</w:t>
      </w:r>
    </w:p>
    <w:p w:rsidR="00044DA2" w:rsidRPr="00044DA2" w:rsidRDefault="00044DA2" w:rsidP="00484C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6"/>
          <w:szCs w:val="26"/>
          <w:lang w:eastAsia="pt-BR"/>
        </w:rPr>
      </w:pPr>
    </w:p>
    <w:p w:rsidR="00044DA2" w:rsidRPr="00044DA2" w:rsidRDefault="00044DA2" w:rsidP="00484C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12529"/>
          <w:sz w:val="26"/>
          <w:szCs w:val="26"/>
          <w:lang w:eastAsia="pt-BR"/>
        </w:rPr>
      </w:pPr>
    </w:p>
    <w:p w:rsidR="00044DA2" w:rsidRPr="00044DA2" w:rsidRDefault="00044DA2" w:rsidP="00484C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6"/>
          <w:szCs w:val="26"/>
          <w:lang w:eastAsia="pt-BR"/>
        </w:rPr>
      </w:pPr>
      <w:r w:rsidRPr="00044DA2">
        <w:rPr>
          <w:rFonts w:ascii="Arial" w:eastAsia="Times New Roman" w:hAnsi="Arial" w:cs="Arial"/>
          <w:sz w:val="26"/>
          <w:szCs w:val="26"/>
          <w:lang w:eastAsia="pt-BR"/>
        </w:rPr>
        <w:t xml:space="preserve">•Explique como a Transformação Digital pode aumentar a competitividade dos produtos e serviços no mercado externo. Deve considerar os </w:t>
      </w:r>
      <w:proofErr w:type="gramStart"/>
      <w:r w:rsidRPr="00044DA2">
        <w:rPr>
          <w:rFonts w:ascii="Arial" w:eastAsia="Times New Roman" w:hAnsi="Arial" w:cs="Arial"/>
          <w:sz w:val="26"/>
          <w:szCs w:val="26"/>
          <w:lang w:eastAsia="pt-BR"/>
        </w:rPr>
        <w:t>4</w:t>
      </w:r>
      <w:proofErr w:type="gramEnd"/>
      <w:r w:rsidRPr="00044DA2">
        <w:rPr>
          <w:rFonts w:ascii="Arial" w:eastAsia="Times New Roman" w:hAnsi="Arial" w:cs="Arial"/>
          <w:sz w:val="26"/>
          <w:szCs w:val="26"/>
          <w:lang w:eastAsia="pt-BR"/>
        </w:rPr>
        <w:t xml:space="preserve"> pontos mencionados pela Paula, a experiência chinesa e a perspectiva dos agentes de cargas.</w:t>
      </w:r>
    </w:p>
    <w:p w:rsidR="00044DA2" w:rsidRDefault="00044DA2" w:rsidP="00484C3D">
      <w:pPr>
        <w:spacing w:line="240" w:lineRule="auto"/>
        <w:jc w:val="both"/>
        <w:rPr>
          <w:rFonts w:ascii="Arial" w:hAnsi="Arial" w:cs="Arial"/>
          <w:sz w:val="30"/>
          <w:szCs w:val="30"/>
        </w:rPr>
      </w:pPr>
    </w:p>
    <w:p w:rsidR="0025373A" w:rsidRPr="00B94716" w:rsidRDefault="00B94716" w:rsidP="00484C3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94716">
        <w:rPr>
          <w:rFonts w:ascii="Arial" w:hAnsi="Arial" w:cs="Arial"/>
          <w:sz w:val="24"/>
          <w:szCs w:val="24"/>
          <w:shd w:val="clear" w:color="auto" w:fill="FFFFFF"/>
        </w:rPr>
        <w:t>A transformação digital não se resume unicamente a fornecer uma melhor experiência aos clientes por meio de canais virtuais de compras, um </w:t>
      </w:r>
      <w:hyperlink r:id="rId5" w:tgtFrame="_blank" w:history="1">
        <w:r w:rsidRPr="00B94716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atendimento ao cliente</w:t>
        </w:r>
      </w:hyperlink>
      <w:r w:rsidRPr="00B94716">
        <w:rPr>
          <w:rFonts w:ascii="Arial" w:hAnsi="Arial" w:cs="Arial"/>
          <w:sz w:val="24"/>
          <w:szCs w:val="24"/>
          <w:shd w:val="clear" w:color="auto" w:fill="FFFFFF"/>
        </w:rPr>
        <w:t> ágil e integrado com as redes sociais.</w:t>
      </w:r>
    </w:p>
    <w:p w:rsidR="00B94716" w:rsidRPr="00B94716" w:rsidRDefault="00B94716" w:rsidP="00484C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94716">
        <w:rPr>
          <w:rFonts w:ascii="Arial" w:hAnsi="Arial" w:cs="Arial"/>
          <w:sz w:val="24"/>
          <w:szCs w:val="24"/>
          <w:shd w:val="clear" w:color="auto" w:fill="FFFFFF"/>
        </w:rPr>
        <w:t>A </w:t>
      </w:r>
      <w:hyperlink r:id="rId6" w:tgtFrame="_blank" w:history="1">
        <w:r w:rsidRPr="00B94716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modelagem dos processos</w:t>
        </w:r>
      </w:hyperlink>
      <w:r w:rsidRPr="00B94716">
        <w:rPr>
          <w:rFonts w:ascii="Arial" w:hAnsi="Arial" w:cs="Arial"/>
          <w:sz w:val="24"/>
          <w:szCs w:val="24"/>
          <w:shd w:val="clear" w:color="auto" w:fill="FFFFFF"/>
        </w:rPr>
        <w:t> internos deve permitir uma entrega de valor cada vez maior em cada etapa da cadeia, e isso pode ser conseguido com um melhor </w:t>
      </w:r>
      <w:hyperlink r:id="rId7" w:history="1">
        <w:r w:rsidRPr="00B9471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fluxo de informação</w:t>
        </w:r>
      </w:hyperlink>
      <w:r w:rsidRPr="00B94716">
        <w:rPr>
          <w:rFonts w:ascii="Arial" w:hAnsi="Arial" w:cs="Arial"/>
          <w:sz w:val="24"/>
          <w:szCs w:val="24"/>
          <w:shd w:val="clear" w:color="auto" w:fill="FFFFFF"/>
        </w:rPr>
        <w:t>, colaboração e trabalho em equipe, elementos em que a transformação digital pode auxiliar de forma bastante prática e assertiva.</w:t>
      </w:r>
    </w:p>
    <w:p w:rsidR="00B94716" w:rsidRPr="00484C3D" w:rsidRDefault="00B94716" w:rsidP="00484C3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84C3D">
        <w:rPr>
          <w:rFonts w:ascii="Arial" w:hAnsi="Arial" w:cs="Arial"/>
          <w:sz w:val="24"/>
          <w:szCs w:val="24"/>
          <w:shd w:val="clear" w:color="auto" w:fill="FFFFFF"/>
        </w:rPr>
        <w:t>Toda uma indústria de GPS para veículos foi praticamente desmantelada com achegada do </w:t>
      </w:r>
      <w:proofErr w:type="spellStart"/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begin"/>
      </w:r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instrText xml:space="preserve"> HYPERLINK "http://www.waze.com/" \t "_blank" </w:instrText>
      </w:r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separate"/>
      </w:r>
      <w:r w:rsidRPr="00484C3D">
        <w:rPr>
          <w:rStyle w:val="Hyperlink"/>
          <w:rFonts w:ascii="Arial" w:hAnsi="Arial" w:cs="Arial"/>
          <w:bCs/>
          <w:color w:val="auto"/>
          <w:sz w:val="24"/>
          <w:szCs w:val="24"/>
          <w:u w:val="none"/>
          <w:shd w:val="clear" w:color="auto" w:fill="FFFFFF"/>
        </w:rPr>
        <w:t>Waze</w:t>
      </w:r>
      <w:proofErr w:type="spellEnd"/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end"/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>, e os ramos de hotelaria e transporte urbano foram fortemente abalados por iniciativas como </w:t>
      </w:r>
      <w:proofErr w:type="spellStart"/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begin"/>
      </w:r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instrText xml:space="preserve"> HYPERLINK "https://www.airbnb.com/" \t "_blank" </w:instrText>
      </w:r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separate"/>
      </w:r>
      <w:proofErr w:type="gramStart"/>
      <w:r w:rsidRPr="00484C3D">
        <w:rPr>
          <w:rStyle w:val="Hyperlink"/>
          <w:rFonts w:ascii="Arial" w:hAnsi="Arial" w:cs="Arial"/>
          <w:bCs/>
          <w:color w:val="auto"/>
          <w:sz w:val="24"/>
          <w:szCs w:val="24"/>
          <w:u w:val="none"/>
          <w:shd w:val="clear" w:color="auto" w:fill="FFFFFF"/>
        </w:rPr>
        <w:t>AirBnB</w:t>
      </w:r>
      <w:proofErr w:type="spellEnd"/>
      <w:proofErr w:type="gramEnd"/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end"/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> e </w:t>
      </w:r>
      <w:proofErr w:type="spellStart"/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begin"/>
      </w:r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instrText xml:space="preserve"> HYPERLINK "https://www.uber.com/" \t "_blank" </w:instrText>
      </w:r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separate"/>
      </w:r>
      <w:r w:rsidRPr="00484C3D">
        <w:rPr>
          <w:rStyle w:val="Hyperlink"/>
          <w:rFonts w:ascii="Arial" w:hAnsi="Arial" w:cs="Arial"/>
          <w:bCs/>
          <w:color w:val="auto"/>
          <w:sz w:val="24"/>
          <w:szCs w:val="24"/>
          <w:u w:val="none"/>
          <w:shd w:val="clear" w:color="auto" w:fill="FFFFFF"/>
        </w:rPr>
        <w:t>Uber</w:t>
      </w:r>
      <w:proofErr w:type="spellEnd"/>
      <w:r w:rsidRPr="00484C3D">
        <w:rPr>
          <w:rStyle w:val="Forte"/>
          <w:rFonts w:ascii="Arial" w:hAnsi="Arial" w:cs="Arial"/>
          <w:sz w:val="24"/>
          <w:szCs w:val="24"/>
          <w:shd w:val="clear" w:color="auto" w:fill="FFFFFF"/>
        </w:rPr>
        <w:fldChar w:fldCharType="end"/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484C3D" w:rsidRDefault="00484C3D" w:rsidP="00484C3D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84C3D">
        <w:rPr>
          <w:rFonts w:ascii="Arial" w:hAnsi="Arial" w:cs="Arial"/>
          <w:sz w:val="24"/>
          <w:szCs w:val="24"/>
          <w:shd w:val="clear" w:color="auto" w:fill="FFFFFF"/>
        </w:rPr>
        <w:t>A Computação em Nuvem, j</w:t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á adotada de forma massiva pela maioria das empresas e pelo público em geral, principalmente com o uso de aplicativos </w:t>
      </w:r>
      <w:proofErr w:type="spellStart"/>
      <w:proofErr w:type="gramStart"/>
      <w:r w:rsidRPr="00484C3D">
        <w:rPr>
          <w:rFonts w:ascii="Arial" w:hAnsi="Arial" w:cs="Arial"/>
          <w:sz w:val="24"/>
          <w:szCs w:val="24"/>
          <w:shd w:val="clear" w:color="auto" w:fill="FFFFFF"/>
        </w:rPr>
        <w:t>SaaS</w:t>
      </w:r>
      <w:proofErr w:type="spellEnd"/>
      <w:proofErr w:type="gramEnd"/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 (softwares vendidos como serviços por assinatura), esta tecnologia é fundamental para promover mais integração e trabalho em equipes.</w:t>
      </w:r>
    </w:p>
    <w:p w:rsidR="00484C3D" w:rsidRPr="00484C3D" w:rsidRDefault="00484C3D" w:rsidP="00484C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A Inteligência artificial </w:t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assim como a Paula </w:t>
      </w:r>
      <w:proofErr w:type="spellStart"/>
      <w:r w:rsidRPr="00484C3D">
        <w:rPr>
          <w:rFonts w:ascii="Arial" w:hAnsi="Arial" w:cs="Arial"/>
          <w:sz w:val="24"/>
          <w:szCs w:val="24"/>
          <w:shd w:val="clear" w:color="auto" w:fill="FFFFFF"/>
        </w:rPr>
        <w:t>Bellizia</w:t>
      </w:r>
      <w:proofErr w:type="spellEnd"/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 explica no vídeo (o</w:t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s </w:t>
      </w:r>
      <w:proofErr w:type="gramStart"/>
      <w:r w:rsidRPr="00484C3D">
        <w:rPr>
          <w:rFonts w:ascii="Arial" w:hAnsi="Arial" w:cs="Arial"/>
          <w:sz w:val="24"/>
          <w:szCs w:val="24"/>
          <w:shd w:val="clear" w:color="auto" w:fill="FFFFFF"/>
        </w:rPr>
        <w:t>4</w:t>
      </w:r>
      <w:proofErr w:type="gramEnd"/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 pontos da transformação digital)</w:t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>é a capacidade de uma máquina ou software desenvolverem raciocínio parecido com o de seres humanos, incluindo a capacidade estabelecer padrões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>perceber e tomar decisões de forma inteligente</w:t>
      </w:r>
      <w:r w:rsidRPr="00484C3D">
        <w:rPr>
          <w:rFonts w:ascii="Arial" w:hAnsi="Arial" w:cs="Arial"/>
          <w:sz w:val="24"/>
          <w:szCs w:val="24"/>
          <w:shd w:val="clear" w:color="auto" w:fill="FFFFFF"/>
        </w:rPr>
        <w:t>, e isso acaba facilitando a nossa vida.</w:t>
      </w:r>
      <w:bookmarkStart w:id="0" w:name="_GoBack"/>
      <w:bookmarkEnd w:id="0"/>
    </w:p>
    <w:sectPr w:rsidR="00484C3D" w:rsidRPr="00484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A2"/>
    <w:rsid w:val="00044DA2"/>
    <w:rsid w:val="0025373A"/>
    <w:rsid w:val="00484C3D"/>
    <w:rsid w:val="00B9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9471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947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9471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94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flo.com/pt-br/definicoes/fluxo-de-informaca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eflo.com/pt-br/software-de-modelagem-de-processos-gratuito/" TargetMode="External"/><Relationship Id="rId5" Type="http://schemas.openxmlformats.org/officeDocument/2006/relationships/hyperlink" Target="https://meetime.com.br/blog/atendimento/o-que-e-atendimento-ao-clien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2021-03-14T15:23:00Z</dcterms:created>
  <dcterms:modified xsi:type="dcterms:W3CDTF">2021-03-14T17:19:00Z</dcterms:modified>
</cp:coreProperties>
</file>