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7CC18" w14:textId="77777777" w:rsidR="00687227" w:rsidRPr="00164012" w:rsidRDefault="00E72FC0" w:rsidP="00E72FC0">
      <w:pPr>
        <w:tabs>
          <w:tab w:val="left" w:pos="1632"/>
          <w:tab w:val="right" w:pos="9070"/>
        </w:tabs>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9A0F96" w:rsidRPr="00164012">
        <w:rPr>
          <w:rFonts w:ascii="Times New Roman" w:hAnsi="Times New Roman" w:cs="Times New Roman"/>
          <w:b/>
          <w:sz w:val="24"/>
          <w:szCs w:val="24"/>
        </w:rPr>
        <w:t xml:space="preserve">                                                            </w:t>
      </w:r>
    </w:p>
    <w:p w14:paraId="133D7349" w14:textId="77777777" w:rsidR="00687227" w:rsidRDefault="004D1C99" w:rsidP="00A95BF6">
      <w:pPr>
        <w:spacing w:line="360" w:lineRule="auto"/>
        <w:contextualSpacing/>
        <w:jc w:val="center"/>
        <w:rPr>
          <w:rFonts w:ascii="Times New Roman" w:hAnsi="Times New Roman" w:cs="Times New Roman"/>
          <w:b/>
          <w:sz w:val="28"/>
          <w:szCs w:val="28"/>
        </w:rPr>
      </w:pPr>
      <w:r w:rsidRPr="00164012">
        <w:rPr>
          <w:rFonts w:ascii="Times New Roman" w:hAnsi="Times New Roman" w:cs="Times New Roman"/>
          <w:b/>
          <w:sz w:val="28"/>
          <w:szCs w:val="28"/>
        </w:rPr>
        <w:t>TÍTULO</w:t>
      </w:r>
      <w:r w:rsidR="000C3C89" w:rsidRPr="00164012">
        <w:rPr>
          <w:rFonts w:ascii="Times New Roman" w:hAnsi="Times New Roman" w:cs="Times New Roman"/>
          <w:b/>
          <w:sz w:val="28"/>
          <w:szCs w:val="28"/>
        </w:rPr>
        <w:t xml:space="preserve"> (Times</w:t>
      </w:r>
      <w:r w:rsidR="00F55E15">
        <w:rPr>
          <w:rFonts w:ascii="Times New Roman" w:hAnsi="Times New Roman" w:cs="Times New Roman"/>
          <w:b/>
          <w:sz w:val="28"/>
          <w:szCs w:val="28"/>
        </w:rPr>
        <w:t xml:space="preserve"> New Roman</w:t>
      </w:r>
      <w:r w:rsidR="000C3C89" w:rsidRPr="00164012">
        <w:rPr>
          <w:rFonts w:ascii="Times New Roman" w:hAnsi="Times New Roman" w:cs="Times New Roman"/>
          <w:b/>
          <w:sz w:val="28"/>
          <w:szCs w:val="28"/>
        </w:rPr>
        <w:t xml:space="preserve"> 14, </w:t>
      </w:r>
      <w:r w:rsidR="000E4971">
        <w:rPr>
          <w:rFonts w:ascii="Times New Roman" w:hAnsi="Times New Roman" w:cs="Times New Roman"/>
          <w:b/>
          <w:sz w:val="28"/>
          <w:szCs w:val="28"/>
        </w:rPr>
        <w:t xml:space="preserve">letras </w:t>
      </w:r>
      <w:r w:rsidR="000C3C89" w:rsidRPr="00164012">
        <w:rPr>
          <w:rFonts w:ascii="Times New Roman" w:hAnsi="Times New Roman" w:cs="Times New Roman"/>
          <w:b/>
          <w:sz w:val="28"/>
          <w:szCs w:val="28"/>
        </w:rPr>
        <w:t>ma</w:t>
      </w:r>
      <w:r w:rsidR="00F55E15">
        <w:rPr>
          <w:rFonts w:ascii="Times New Roman" w:hAnsi="Times New Roman" w:cs="Times New Roman"/>
          <w:b/>
          <w:sz w:val="28"/>
          <w:szCs w:val="28"/>
        </w:rPr>
        <w:t>iú</w:t>
      </w:r>
      <w:r w:rsidR="000C3C89" w:rsidRPr="00164012">
        <w:rPr>
          <w:rFonts w:ascii="Times New Roman" w:hAnsi="Times New Roman" w:cs="Times New Roman"/>
          <w:b/>
          <w:sz w:val="28"/>
          <w:szCs w:val="28"/>
        </w:rPr>
        <w:t>scul</w:t>
      </w:r>
      <w:r w:rsidR="000E4971">
        <w:rPr>
          <w:rFonts w:ascii="Times New Roman" w:hAnsi="Times New Roman" w:cs="Times New Roman"/>
          <w:b/>
          <w:sz w:val="28"/>
          <w:szCs w:val="28"/>
        </w:rPr>
        <w:t>as</w:t>
      </w:r>
      <w:r w:rsidR="000C3C89" w:rsidRPr="00164012">
        <w:rPr>
          <w:rFonts w:ascii="Times New Roman" w:hAnsi="Times New Roman" w:cs="Times New Roman"/>
          <w:b/>
          <w:sz w:val="28"/>
          <w:szCs w:val="28"/>
        </w:rPr>
        <w:t>)</w:t>
      </w:r>
    </w:p>
    <w:p w14:paraId="377C84B2" w14:textId="77777777" w:rsidR="00F55E15" w:rsidRPr="00164012" w:rsidRDefault="00F55E15" w:rsidP="00A95BF6">
      <w:pPr>
        <w:spacing w:line="360" w:lineRule="auto"/>
        <w:contextualSpacing/>
        <w:jc w:val="center"/>
        <w:rPr>
          <w:rFonts w:ascii="Times New Roman" w:hAnsi="Times New Roman" w:cs="Times New Roman"/>
          <w:b/>
          <w:sz w:val="28"/>
          <w:szCs w:val="28"/>
        </w:rPr>
      </w:pPr>
    </w:p>
    <w:p w14:paraId="66F52168" w14:textId="77777777" w:rsidR="00AC0EFD" w:rsidRDefault="004D1C99" w:rsidP="00AC0EFD">
      <w:pPr>
        <w:spacing w:line="240" w:lineRule="auto"/>
        <w:contextualSpacing/>
        <w:jc w:val="center"/>
        <w:rPr>
          <w:rFonts w:ascii="Times New Roman" w:hAnsi="Times New Roman" w:cs="Times New Roman"/>
          <w:sz w:val="24"/>
          <w:szCs w:val="24"/>
        </w:rPr>
      </w:pPr>
      <w:r w:rsidRPr="00AC0EFD">
        <w:rPr>
          <w:rFonts w:ascii="Times New Roman" w:hAnsi="Times New Roman" w:cs="Times New Roman"/>
          <w:b/>
          <w:bCs/>
          <w:sz w:val="24"/>
          <w:szCs w:val="24"/>
        </w:rPr>
        <w:t>Autor</w:t>
      </w:r>
      <w:r w:rsidR="000C3C89" w:rsidRPr="00AC0EFD">
        <w:rPr>
          <w:rFonts w:ascii="Times New Roman" w:hAnsi="Times New Roman" w:cs="Times New Roman"/>
          <w:b/>
          <w:bCs/>
          <w:sz w:val="24"/>
          <w:szCs w:val="24"/>
        </w:rPr>
        <w:t xml:space="preserve"> </w:t>
      </w:r>
      <w:r w:rsidR="00F96A03" w:rsidRPr="00AC0EFD">
        <w:rPr>
          <w:rFonts w:ascii="Times New Roman" w:hAnsi="Times New Roman" w:cs="Times New Roman"/>
          <w:b/>
          <w:bCs/>
          <w:sz w:val="24"/>
          <w:szCs w:val="24"/>
        </w:rPr>
        <w:t>1</w:t>
      </w:r>
      <w:r w:rsidRPr="00164012">
        <w:rPr>
          <w:rFonts w:ascii="Times New Roman" w:hAnsi="Times New Roman" w:cs="Times New Roman"/>
          <w:sz w:val="24"/>
          <w:szCs w:val="24"/>
        </w:rPr>
        <w:t xml:space="preserve">, </w:t>
      </w:r>
      <w:r w:rsidR="00780E6E">
        <w:rPr>
          <w:rFonts w:ascii="Times New Roman" w:hAnsi="Times New Roman" w:cs="Times New Roman"/>
          <w:sz w:val="24"/>
          <w:szCs w:val="24"/>
        </w:rPr>
        <w:t>I</w:t>
      </w:r>
      <w:r w:rsidR="006D6DA1" w:rsidRPr="00164012">
        <w:rPr>
          <w:rFonts w:ascii="Times New Roman" w:hAnsi="Times New Roman" w:cs="Times New Roman"/>
          <w:sz w:val="24"/>
          <w:szCs w:val="24"/>
        </w:rPr>
        <w:t>nstituição</w:t>
      </w:r>
      <w:r w:rsidR="000C3C89" w:rsidRPr="00164012">
        <w:rPr>
          <w:rFonts w:ascii="Times New Roman" w:hAnsi="Times New Roman" w:cs="Times New Roman"/>
          <w:sz w:val="24"/>
          <w:szCs w:val="24"/>
        </w:rPr>
        <w:t xml:space="preserve">, </w:t>
      </w:r>
    </w:p>
    <w:p w14:paraId="3EFB7DF3" w14:textId="4EBB25A4" w:rsidR="004D1C99" w:rsidRDefault="004D1C99" w:rsidP="00AC0EFD">
      <w:pPr>
        <w:spacing w:line="240" w:lineRule="auto"/>
        <w:contextualSpacing/>
        <w:jc w:val="center"/>
        <w:rPr>
          <w:rFonts w:ascii="Times New Roman" w:hAnsi="Times New Roman" w:cs="Times New Roman"/>
          <w:sz w:val="24"/>
          <w:szCs w:val="24"/>
        </w:rPr>
      </w:pPr>
      <w:r w:rsidRPr="00164012">
        <w:rPr>
          <w:rFonts w:ascii="Times New Roman" w:hAnsi="Times New Roman" w:cs="Times New Roman"/>
          <w:sz w:val="24"/>
          <w:szCs w:val="24"/>
        </w:rPr>
        <w:t>e-mail</w:t>
      </w:r>
    </w:p>
    <w:p w14:paraId="7C9FE1C9" w14:textId="77777777" w:rsidR="00AC0EFD" w:rsidRPr="00164012" w:rsidRDefault="00AC0EFD" w:rsidP="00AC0EFD">
      <w:pPr>
        <w:spacing w:line="240" w:lineRule="auto"/>
        <w:contextualSpacing/>
        <w:jc w:val="center"/>
        <w:rPr>
          <w:rFonts w:ascii="Times New Roman" w:hAnsi="Times New Roman" w:cs="Times New Roman"/>
          <w:sz w:val="24"/>
          <w:szCs w:val="24"/>
        </w:rPr>
      </w:pPr>
    </w:p>
    <w:p w14:paraId="122AEE38" w14:textId="77777777" w:rsidR="00AC0EFD" w:rsidRDefault="00F96A03" w:rsidP="00AC0EFD">
      <w:pPr>
        <w:spacing w:line="240" w:lineRule="auto"/>
        <w:contextualSpacing/>
        <w:jc w:val="center"/>
        <w:rPr>
          <w:rFonts w:ascii="Times New Roman" w:hAnsi="Times New Roman" w:cs="Times New Roman"/>
          <w:sz w:val="24"/>
          <w:szCs w:val="24"/>
        </w:rPr>
      </w:pPr>
      <w:r w:rsidRPr="00AC0EFD">
        <w:rPr>
          <w:rFonts w:ascii="Times New Roman" w:hAnsi="Times New Roman" w:cs="Times New Roman"/>
          <w:b/>
          <w:bCs/>
          <w:sz w:val="24"/>
          <w:szCs w:val="24"/>
        </w:rPr>
        <w:t>Autor 2</w:t>
      </w:r>
      <w:r w:rsidRPr="00164012">
        <w:rPr>
          <w:rFonts w:ascii="Times New Roman" w:hAnsi="Times New Roman" w:cs="Times New Roman"/>
          <w:sz w:val="24"/>
          <w:szCs w:val="24"/>
        </w:rPr>
        <w:t xml:space="preserve">, </w:t>
      </w:r>
      <w:r w:rsidR="00780E6E">
        <w:rPr>
          <w:rFonts w:ascii="Times New Roman" w:hAnsi="Times New Roman" w:cs="Times New Roman"/>
          <w:sz w:val="24"/>
          <w:szCs w:val="24"/>
        </w:rPr>
        <w:t>I</w:t>
      </w:r>
      <w:r w:rsidR="00780E6E" w:rsidRPr="00164012">
        <w:rPr>
          <w:rFonts w:ascii="Times New Roman" w:hAnsi="Times New Roman" w:cs="Times New Roman"/>
          <w:sz w:val="24"/>
          <w:szCs w:val="24"/>
        </w:rPr>
        <w:t>nstituição</w:t>
      </w:r>
    </w:p>
    <w:p w14:paraId="511BB296" w14:textId="1CA5DABA" w:rsidR="00F96A03" w:rsidRDefault="002A2E3B" w:rsidP="00AC0EFD">
      <w:pPr>
        <w:spacing w:line="240" w:lineRule="auto"/>
        <w:contextualSpacing/>
        <w:jc w:val="center"/>
        <w:rPr>
          <w:rFonts w:ascii="Times New Roman" w:hAnsi="Times New Roman" w:cs="Times New Roman"/>
          <w:sz w:val="24"/>
          <w:szCs w:val="24"/>
        </w:rPr>
      </w:pPr>
      <w:r w:rsidRPr="00164012">
        <w:rPr>
          <w:rFonts w:ascii="Times New Roman" w:hAnsi="Times New Roman" w:cs="Times New Roman"/>
          <w:sz w:val="24"/>
          <w:szCs w:val="24"/>
        </w:rPr>
        <w:t>e-mail</w:t>
      </w:r>
    </w:p>
    <w:p w14:paraId="21C4CB0B" w14:textId="77777777" w:rsidR="00AC0EFD" w:rsidRPr="00164012" w:rsidRDefault="00AC0EFD" w:rsidP="00AC0EFD">
      <w:pPr>
        <w:spacing w:line="240" w:lineRule="auto"/>
        <w:contextualSpacing/>
        <w:jc w:val="center"/>
        <w:rPr>
          <w:rFonts w:ascii="Times New Roman" w:hAnsi="Times New Roman" w:cs="Times New Roman"/>
          <w:sz w:val="24"/>
          <w:szCs w:val="24"/>
        </w:rPr>
      </w:pPr>
    </w:p>
    <w:p w14:paraId="19D35F3A" w14:textId="77777777" w:rsidR="00AC0EFD" w:rsidRDefault="00F96A03" w:rsidP="00AC0EFD">
      <w:pPr>
        <w:spacing w:line="240" w:lineRule="auto"/>
        <w:contextualSpacing/>
        <w:jc w:val="center"/>
        <w:rPr>
          <w:rFonts w:ascii="Times New Roman" w:hAnsi="Times New Roman" w:cs="Times New Roman"/>
          <w:sz w:val="24"/>
          <w:szCs w:val="24"/>
        </w:rPr>
      </w:pPr>
      <w:r w:rsidRPr="00AC0EFD">
        <w:rPr>
          <w:rFonts w:ascii="Times New Roman" w:hAnsi="Times New Roman" w:cs="Times New Roman"/>
          <w:b/>
          <w:bCs/>
          <w:sz w:val="24"/>
          <w:szCs w:val="24"/>
        </w:rPr>
        <w:t>Autor 3</w:t>
      </w:r>
      <w:r w:rsidRPr="00164012">
        <w:rPr>
          <w:rFonts w:ascii="Times New Roman" w:hAnsi="Times New Roman" w:cs="Times New Roman"/>
          <w:sz w:val="24"/>
          <w:szCs w:val="24"/>
        </w:rPr>
        <w:t xml:space="preserve">, </w:t>
      </w:r>
      <w:r w:rsidR="00780E6E">
        <w:rPr>
          <w:rFonts w:ascii="Times New Roman" w:hAnsi="Times New Roman" w:cs="Times New Roman"/>
          <w:sz w:val="24"/>
          <w:szCs w:val="24"/>
        </w:rPr>
        <w:t>I</w:t>
      </w:r>
      <w:r w:rsidR="00780E6E" w:rsidRPr="00164012">
        <w:rPr>
          <w:rFonts w:ascii="Times New Roman" w:hAnsi="Times New Roman" w:cs="Times New Roman"/>
          <w:sz w:val="24"/>
          <w:szCs w:val="24"/>
        </w:rPr>
        <w:t>nstituição</w:t>
      </w:r>
    </w:p>
    <w:p w14:paraId="2E9F0022" w14:textId="1E50B8EF" w:rsidR="00F96A03" w:rsidRPr="00164012" w:rsidRDefault="002A2E3B" w:rsidP="00AC0EFD">
      <w:pPr>
        <w:spacing w:line="240" w:lineRule="auto"/>
        <w:contextualSpacing/>
        <w:jc w:val="center"/>
        <w:rPr>
          <w:rFonts w:ascii="Times New Roman" w:hAnsi="Times New Roman" w:cs="Times New Roman"/>
          <w:sz w:val="24"/>
          <w:szCs w:val="24"/>
        </w:rPr>
      </w:pPr>
      <w:r w:rsidRPr="00164012">
        <w:rPr>
          <w:rFonts w:ascii="Times New Roman" w:hAnsi="Times New Roman" w:cs="Times New Roman"/>
          <w:sz w:val="24"/>
          <w:szCs w:val="24"/>
        </w:rPr>
        <w:t>e-mail</w:t>
      </w:r>
    </w:p>
    <w:p w14:paraId="24D4D173" w14:textId="77777777" w:rsidR="00907113" w:rsidRPr="00164012" w:rsidRDefault="00907113" w:rsidP="00A95BF6">
      <w:pPr>
        <w:spacing w:line="360" w:lineRule="auto"/>
        <w:contextualSpacing/>
        <w:rPr>
          <w:rFonts w:ascii="Times New Roman" w:hAnsi="Times New Roman" w:cs="Times New Roman"/>
          <w:sz w:val="24"/>
          <w:szCs w:val="24"/>
        </w:rPr>
      </w:pPr>
    </w:p>
    <w:p w14:paraId="1373EBFE" w14:textId="77777777" w:rsidR="004D1C99" w:rsidRPr="00164012" w:rsidRDefault="004D1C99" w:rsidP="00A01902">
      <w:pPr>
        <w:spacing w:after="120" w:line="240" w:lineRule="auto"/>
        <w:jc w:val="both"/>
        <w:rPr>
          <w:rFonts w:ascii="Times New Roman" w:hAnsi="Times New Roman" w:cs="Times New Roman"/>
        </w:rPr>
      </w:pPr>
      <w:r w:rsidRPr="00164012">
        <w:rPr>
          <w:rFonts w:ascii="Times New Roman" w:hAnsi="Times New Roman" w:cs="Times New Roman"/>
          <w:b/>
        </w:rPr>
        <w:t>Resumo</w:t>
      </w:r>
      <w:r w:rsidR="003D0F45" w:rsidRPr="00164012">
        <w:rPr>
          <w:rFonts w:ascii="Times New Roman" w:hAnsi="Times New Roman" w:cs="Times New Roman"/>
          <w:b/>
        </w:rPr>
        <w:t>:</w:t>
      </w:r>
      <w:r w:rsidR="003D0F45" w:rsidRPr="00164012">
        <w:rPr>
          <w:rFonts w:ascii="Times New Roman" w:hAnsi="Times New Roman" w:cs="Times New Roman"/>
        </w:rPr>
        <w:t xml:space="preserve"> Em português, com </w:t>
      </w:r>
      <w:r w:rsidR="00A0599C" w:rsidRPr="00164012">
        <w:rPr>
          <w:rFonts w:ascii="Times New Roman" w:hAnsi="Times New Roman" w:cs="Times New Roman"/>
        </w:rPr>
        <w:t>até</w:t>
      </w:r>
      <w:r w:rsidR="003D0F45" w:rsidRPr="00164012">
        <w:rPr>
          <w:rFonts w:ascii="Times New Roman" w:hAnsi="Times New Roman" w:cs="Times New Roman"/>
        </w:rPr>
        <w:t xml:space="preserve"> 250 palavras, estruturado de forma a conter: introdução e objetivo, materiais e métodos, discussão, resultados e conclusão.</w:t>
      </w:r>
      <w:r w:rsidR="00D76BDB" w:rsidRPr="00164012">
        <w:rPr>
          <w:rFonts w:ascii="Times New Roman" w:hAnsi="Times New Roman" w:cs="Times New Roman"/>
          <w:b/>
        </w:rPr>
        <w:t xml:space="preserve"> </w:t>
      </w:r>
      <w:r w:rsidR="00D76BDB" w:rsidRPr="00164012">
        <w:rPr>
          <w:rFonts w:ascii="Times New Roman" w:hAnsi="Times New Roman" w:cs="Times New Roman"/>
        </w:rPr>
        <w:t xml:space="preserve">Texto: Times New </w:t>
      </w:r>
      <w:r w:rsidR="00164012" w:rsidRPr="00164012">
        <w:rPr>
          <w:rFonts w:ascii="Times New Roman" w:hAnsi="Times New Roman" w:cs="Times New Roman"/>
        </w:rPr>
        <w:t xml:space="preserve">Roman </w:t>
      </w:r>
      <w:r w:rsidR="00D76BDB" w:rsidRPr="00164012">
        <w:rPr>
          <w:rFonts w:ascii="Times New Roman" w:hAnsi="Times New Roman" w:cs="Times New Roman"/>
        </w:rPr>
        <w:t>1</w:t>
      </w:r>
      <w:r w:rsidR="00164012" w:rsidRPr="00164012">
        <w:rPr>
          <w:rFonts w:ascii="Times New Roman" w:hAnsi="Times New Roman" w:cs="Times New Roman"/>
        </w:rPr>
        <w:t>0</w:t>
      </w:r>
      <w:r w:rsidR="00D76BDB" w:rsidRPr="00164012">
        <w:rPr>
          <w:rFonts w:ascii="Times New Roman" w:hAnsi="Times New Roman" w:cs="Times New Roman"/>
        </w:rPr>
        <w:t>, espaç</w:t>
      </w:r>
      <w:r w:rsidR="00A0599C" w:rsidRPr="00164012">
        <w:rPr>
          <w:rFonts w:ascii="Times New Roman" w:hAnsi="Times New Roman" w:cs="Times New Roman"/>
        </w:rPr>
        <w:t>amento</w:t>
      </w:r>
      <w:r w:rsidR="00D76BDB" w:rsidRPr="00164012">
        <w:rPr>
          <w:rFonts w:ascii="Times New Roman" w:hAnsi="Times New Roman" w:cs="Times New Roman"/>
        </w:rPr>
        <w:t xml:space="preserve"> </w:t>
      </w:r>
      <w:r w:rsidR="00A95BF6">
        <w:rPr>
          <w:rFonts w:ascii="Times New Roman" w:hAnsi="Times New Roman" w:cs="Times New Roman"/>
        </w:rPr>
        <w:t>simples</w:t>
      </w:r>
      <w:r w:rsidR="009842F5">
        <w:rPr>
          <w:rFonts w:ascii="Times New Roman" w:hAnsi="Times New Roman" w:cs="Times New Roman"/>
        </w:rPr>
        <w:t>, justificado</w:t>
      </w:r>
      <w:r w:rsidR="00A0599C" w:rsidRPr="00164012">
        <w:rPr>
          <w:rFonts w:ascii="Times New Roman" w:hAnsi="Times New Roman" w:cs="Times New Roman"/>
        </w:rPr>
        <w:t>.</w:t>
      </w:r>
      <w:r w:rsidR="00D76BDB" w:rsidRPr="00164012">
        <w:rPr>
          <w:rFonts w:ascii="Times New Roman" w:hAnsi="Times New Roman" w:cs="Times New Roman"/>
        </w:rPr>
        <w:t xml:space="preserve"> </w:t>
      </w:r>
      <w:r w:rsidR="00A0599C" w:rsidRPr="00164012">
        <w:rPr>
          <w:rFonts w:ascii="Times New Roman" w:hAnsi="Times New Roman" w:cs="Times New Roman"/>
        </w:rPr>
        <w:t xml:space="preserve">Recomenda-se que o artigo completo contenha de </w:t>
      </w:r>
      <w:r w:rsidR="00D76BDB" w:rsidRPr="00164012">
        <w:rPr>
          <w:rFonts w:ascii="Times New Roman" w:hAnsi="Times New Roman" w:cs="Times New Roman"/>
        </w:rPr>
        <w:t xml:space="preserve">8 </w:t>
      </w:r>
      <w:r w:rsidR="00A0599C" w:rsidRPr="00164012">
        <w:rPr>
          <w:rFonts w:ascii="Times New Roman" w:hAnsi="Times New Roman" w:cs="Times New Roman"/>
        </w:rPr>
        <w:t>a 12 páginas.</w:t>
      </w:r>
      <w:r w:rsidR="00D76BDB" w:rsidRPr="00164012">
        <w:rPr>
          <w:rFonts w:ascii="Times New Roman" w:hAnsi="Times New Roman" w:cs="Times New Roman"/>
        </w:rPr>
        <w:t xml:space="preserve"> Encaminhar duas versões uma com os autores e outra sem</w:t>
      </w:r>
      <w:r w:rsidR="00BA11FE" w:rsidRPr="00164012">
        <w:rPr>
          <w:rFonts w:ascii="Times New Roman" w:hAnsi="Times New Roman" w:cs="Times New Roman"/>
        </w:rPr>
        <w:t>.</w:t>
      </w:r>
      <w:r w:rsidR="002A2E3B" w:rsidRPr="00164012">
        <w:rPr>
          <w:rFonts w:ascii="Times New Roman" w:hAnsi="Times New Roman" w:cs="Times New Roman"/>
        </w:rPr>
        <w:t xml:space="preserve"> </w:t>
      </w:r>
    </w:p>
    <w:p w14:paraId="61312020" w14:textId="77777777" w:rsidR="004D1C99" w:rsidRPr="00303DBA" w:rsidRDefault="004D1C99" w:rsidP="00A95BF6">
      <w:pPr>
        <w:spacing w:line="240" w:lineRule="auto"/>
        <w:contextualSpacing/>
        <w:jc w:val="both"/>
        <w:rPr>
          <w:rFonts w:ascii="Times New Roman" w:hAnsi="Times New Roman" w:cs="Times New Roman"/>
        </w:rPr>
      </w:pPr>
      <w:r w:rsidRPr="00303DBA">
        <w:rPr>
          <w:rFonts w:ascii="Times New Roman" w:hAnsi="Times New Roman" w:cs="Times New Roman"/>
          <w:b/>
        </w:rPr>
        <w:t>Palavras-chave:</w:t>
      </w:r>
      <w:r w:rsidR="003D0F45" w:rsidRPr="00303DBA">
        <w:rPr>
          <w:rFonts w:ascii="Times New Roman" w:hAnsi="Times New Roman" w:cs="Times New Roman"/>
        </w:rPr>
        <w:t xml:space="preserve"> três a cinco palavras-chave, que não constem no título do artigo. Usar obrigatoriamente, na área de saúde, termos do </w:t>
      </w:r>
      <w:r w:rsidR="003D0F45" w:rsidRPr="00303DBA">
        <w:rPr>
          <w:rFonts w:ascii="Times New Roman" w:hAnsi="Times New Roman" w:cs="Times New Roman"/>
          <w:i/>
        </w:rPr>
        <w:t xml:space="preserve">Medical </w:t>
      </w:r>
      <w:proofErr w:type="spellStart"/>
      <w:r w:rsidR="003D0F45" w:rsidRPr="00303DBA">
        <w:rPr>
          <w:rFonts w:ascii="Times New Roman" w:hAnsi="Times New Roman" w:cs="Times New Roman"/>
          <w:i/>
        </w:rPr>
        <w:t>Subject</w:t>
      </w:r>
      <w:proofErr w:type="spellEnd"/>
      <w:r w:rsidR="003D0F45" w:rsidRPr="00303DBA">
        <w:rPr>
          <w:rFonts w:ascii="Times New Roman" w:hAnsi="Times New Roman" w:cs="Times New Roman"/>
          <w:i/>
        </w:rPr>
        <w:t xml:space="preserve"> </w:t>
      </w:r>
      <w:proofErr w:type="spellStart"/>
      <w:r w:rsidR="003D0F45" w:rsidRPr="00303DBA">
        <w:rPr>
          <w:rFonts w:ascii="Times New Roman" w:hAnsi="Times New Roman" w:cs="Times New Roman"/>
          <w:i/>
        </w:rPr>
        <w:t>Headings</w:t>
      </w:r>
      <w:proofErr w:type="spellEnd"/>
      <w:r w:rsidR="003D0F45" w:rsidRPr="00303DBA">
        <w:rPr>
          <w:rFonts w:ascii="Times New Roman" w:hAnsi="Times New Roman" w:cs="Times New Roman"/>
        </w:rPr>
        <w:t xml:space="preserve">, do Index </w:t>
      </w:r>
      <w:proofErr w:type="spellStart"/>
      <w:r w:rsidR="003D0F45" w:rsidRPr="00303DBA">
        <w:rPr>
          <w:rFonts w:ascii="Times New Roman" w:hAnsi="Times New Roman" w:cs="Times New Roman"/>
        </w:rPr>
        <w:t>Medicus</w:t>
      </w:r>
      <w:proofErr w:type="spellEnd"/>
      <w:r w:rsidR="003D0F45" w:rsidRPr="00303DBA">
        <w:rPr>
          <w:rFonts w:ascii="Times New Roman" w:hAnsi="Times New Roman" w:cs="Times New Roman"/>
        </w:rPr>
        <w:t xml:space="preserve"> (</w:t>
      </w:r>
      <w:hyperlink r:id="rId9" w:history="1">
        <w:r w:rsidR="006D6DA1" w:rsidRPr="00303DBA">
          <w:rPr>
            <w:rStyle w:val="Hyperlink"/>
            <w:rFonts w:ascii="Times New Roman" w:hAnsi="Times New Roman" w:cs="Times New Roman"/>
          </w:rPr>
          <w:t>http://www.nlm.nih.gov/mesh/</w:t>
        </w:r>
      </w:hyperlink>
      <w:r w:rsidR="003D0F45" w:rsidRPr="00303DBA">
        <w:rPr>
          <w:rFonts w:ascii="Times New Roman" w:hAnsi="Times New Roman" w:cs="Times New Roman"/>
        </w:rPr>
        <w:t>).</w:t>
      </w:r>
    </w:p>
    <w:p w14:paraId="34AA55F3" w14:textId="77777777" w:rsidR="006D6DA1" w:rsidRPr="00164012" w:rsidRDefault="006D6DA1" w:rsidP="00A95BF6">
      <w:pPr>
        <w:spacing w:line="360" w:lineRule="auto"/>
        <w:contextualSpacing/>
        <w:rPr>
          <w:rFonts w:ascii="Times New Roman" w:hAnsi="Times New Roman" w:cs="Times New Roman"/>
          <w:sz w:val="24"/>
          <w:szCs w:val="24"/>
        </w:rPr>
      </w:pPr>
    </w:p>
    <w:p w14:paraId="05B01B74" w14:textId="77777777" w:rsidR="004D1C99" w:rsidRPr="00164012" w:rsidRDefault="004D1C99" w:rsidP="00A95BF6">
      <w:pPr>
        <w:spacing w:line="360" w:lineRule="auto"/>
        <w:jc w:val="center"/>
        <w:rPr>
          <w:rFonts w:ascii="Times New Roman" w:hAnsi="Times New Roman" w:cs="Times New Roman"/>
          <w:b/>
          <w:sz w:val="28"/>
          <w:szCs w:val="28"/>
        </w:rPr>
      </w:pPr>
      <w:r w:rsidRPr="00164012">
        <w:rPr>
          <w:rFonts w:ascii="Times New Roman" w:hAnsi="Times New Roman" w:cs="Times New Roman"/>
          <w:b/>
          <w:sz w:val="28"/>
          <w:szCs w:val="28"/>
        </w:rPr>
        <w:t>TÍTULO EM INGLÊS</w:t>
      </w:r>
    </w:p>
    <w:p w14:paraId="5019F241" w14:textId="77777777" w:rsidR="004D1C99" w:rsidRPr="00303DBA" w:rsidRDefault="004D1C99" w:rsidP="00A01902">
      <w:pPr>
        <w:spacing w:after="120" w:line="240" w:lineRule="auto"/>
        <w:jc w:val="both"/>
        <w:rPr>
          <w:rFonts w:ascii="Times New Roman" w:hAnsi="Times New Roman" w:cs="Times New Roman"/>
        </w:rPr>
      </w:pPr>
      <w:r w:rsidRPr="00303DBA">
        <w:rPr>
          <w:rFonts w:ascii="Times New Roman" w:hAnsi="Times New Roman" w:cs="Times New Roman"/>
          <w:b/>
        </w:rPr>
        <w:t>Abstract</w:t>
      </w:r>
      <w:r w:rsidR="004738CE" w:rsidRPr="00303DBA">
        <w:rPr>
          <w:rFonts w:ascii="Times New Roman" w:hAnsi="Times New Roman" w:cs="Times New Roman"/>
          <w:b/>
        </w:rPr>
        <w:t>:</w:t>
      </w:r>
      <w:r w:rsidR="004738CE" w:rsidRPr="00303DBA">
        <w:rPr>
          <w:rFonts w:ascii="Times New Roman" w:hAnsi="Times New Roman" w:cs="Times New Roman"/>
        </w:rPr>
        <w:t xml:space="preserve"> tradução do resumo para a língua inglesa.</w:t>
      </w:r>
    </w:p>
    <w:p w14:paraId="0E6F7B89" w14:textId="77777777" w:rsidR="004D1C99" w:rsidRPr="00303DBA" w:rsidRDefault="004D1C99" w:rsidP="00A95BF6">
      <w:pPr>
        <w:spacing w:line="240" w:lineRule="auto"/>
        <w:contextualSpacing/>
        <w:jc w:val="both"/>
        <w:rPr>
          <w:rFonts w:ascii="Times New Roman" w:hAnsi="Times New Roman" w:cs="Times New Roman"/>
        </w:rPr>
      </w:pPr>
      <w:r w:rsidRPr="00303DBA">
        <w:rPr>
          <w:rFonts w:ascii="Times New Roman" w:hAnsi="Times New Roman" w:cs="Times New Roman"/>
          <w:b/>
        </w:rPr>
        <w:t>Keywords:</w:t>
      </w:r>
      <w:r w:rsidR="004738CE" w:rsidRPr="00303DBA">
        <w:rPr>
          <w:rFonts w:ascii="Times New Roman" w:hAnsi="Times New Roman" w:cs="Times New Roman"/>
        </w:rPr>
        <w:t xml:space="preserve"> três a cinco palavras-chave em inglês.</w:t>
      </w:r>
    </w:p>
    <w:p w14:paraId="65E2FB07" w14:textId="77777777" w:rsidR="000F207C" w:rsidRPr="00164012" w:rsidRDefault="000F207C" w:rsidP="00A95BF6">
      <w:pPr>
        <w:spacing w:line="360" w:lineRule="auto"/>
        <w:contextualSpacing/>
        <w:rPr>
          <w:rFonts w:ascii="Times New Roman" w:hAnsi="Times New Roman" w:cs="Times New Roman"/>
          <w:sz w:val="24"/>
          <w:szCs w:val="24"/>
        </w:rPr>
      </w:pPr>
    </w:p>
    <w:p w14:paraId="4FC52797" w14:textId="77777777" w:rsidR="004D1C99" w:rsidRPr="00164012" w:rsidRDefault="00421FFB" w:rsidP="00A95BF6">
      <w:pPr>
        <w:pStyle w:val="PargrafodaLista"/>
        <w:numPr>
          <w:ilvl w:val="0"/>
          <w:numId w:val="1"/>
        </w:numPr>
        <w:spacing w:after="120" w:line="360" w:lineRule="auto"/>
        <w:ind w:left="284" w:hanging="284"/>
        <w:rPr>
          <w:rFonts w:ascii="Times New Roman" w:hAnsi="Times New Roman" w:cs="Times New Roman"/>
          <w:b/>
          <w:sz w:val="24"/>
          <w:szCs w:val="24"/>
        </w:rPr>
      </w:pPr>
      <w:r w:rsidRPr="00164012">
        <w:rPr>
          <w:rFonts w:ascii="Times New Roman" w:hAnsi="Times New Roman" w:cs="Times New Roman"/>
          <w:b/>
          <w:sz w:val="24"/>
          <w:szCs w:val="24"/>
        </w:rPr>
        <w:t>INTRODUÇÃO</w:t>
      </w:r>
    </w:p>
    <w:p w14:paraId="598CA2D9" w14:textId="77777777" w:rsidR="00303DBA" w:rsidRDefault="00F876DD" w:rsidP="00A95BF6">
      <w:pPr>
        <w:spacing w:after="120" w:line="360" w:lineRule="auto"/>
        <w:ind w:firstLine="567"/>
        <w:contextualSpacing/>
        <w:jc w:val="both"/>
        <w:rPr>
          <w:rFonts w:ascii="Times New Roman" w:hAnsi="Times New Roman" w:cs="Times New Roman"/>
          <w:sz w:val="24"/>
          <w:szCs w:val="24"/>
        </w:rPr>
      </w:pPr>
      <w:r w:rsidRPr="00164012">
        <w:rPr>
          <w:rFonts w:ascii="Times New Roman" w:hAnsi="Times New Roman" w:cs="Times New Roman"/>
          <w:sz w:val="24"/>
          <w:szCs w:val="24"/>
        </w:rPr>
        <w:t xml:space="preserve">Deve conter </w:t>
      </w:r>
      <w:r w:rsidR="00A90491" w:rsidRPr="00164012">
        <w:rPr>
          <w:rFonts w:ascii="Times New Roman" w:hAnsi="Times New Roman" w:cs="Times New Roman"/>
          <w:sz w:val="24"/>
          <w:szCs w:val="24"/>
        </w:rPr>
        <w:t>uma breve introdução com referência</w:t>
      </w:r>
      <w:r w:rsidR="006545D9">
        <w:rPr>
          <w:rFonts w:ascii="Times New Roman" w:hAnsi="Times New Roman" w:cs="Times New Roman"/>
          <w:sz w:val="24"/>
          <w:szCs w:val="24"/>
        </w:rPr>
        <w:t>s</w:t>
      </w:r>
      <w:r w:rsidR="00A90491" w:rsidRPr="00164012">
        <w:rPr>
          <w:rFonts w:ascii="Times New Roman" w:hAnsi="Times New Roman" w:cs="Times New Roman"/>
          <w:sz w:val="24"/>
          <w:szCs w:val="24"/>
        </w:rPr>
        <w:t xml:space="preserve"> bibliográfica</w:t>
      </w:r>
      <w:r w:rsidR="006545D9">
        <w:rPr>
          <w:rFonts w:ascii="Times New Roman" w:hAnsi="Times New Roman" w:cs="Times New Roman"/>
          <w:sz w:val="24"/>
          <w:szCs w:val="24"/>
        </w:rPr>
        <w:t>s</w:t>
      </w:r>
      <w:r w:rsidR="00A90491" w:rsidRPr="00164012">
        <w:rPr>
          <w:rFonts w:ascii="Times New Roman" w:hAnsi="Times New Roman" w:cs="Times New Roman"/>
          <w:sz w:val="24"/>
          <w:szCs w:val="24"/>
        </w:rPr>
        <w:t xml:space="preserve">, </w:t>
      </w:r>
      <w:r w:rsidRPr="00164012">
        <w:rPr>
          <w:rFonts w:ascii="Times New Roman" w:hAnsi="Times New Roman" w:cs="Times New Roman"/>
          <w:sz w:val="24"/>
          <w:szCs w:val="24"/>
        </w:rPr>
        <w:t xml:space="preserve">justificativa </w:t>
      </w:r>
      <w:r w:rsidR="007D2A12" w:rsidRPr="00164012">
        <w:rPr>
          <w:rFonts w:ascii="Times New Roman" w:hAnsi="Times New Roman" w:cs="Times New Roman"/>
          <w:sz w:val="24"/>
          <w:szCs w:val="24"/>
        </w:rPr>
        <w:t>para o estudo</w:t>
      </w:r>
      <w:r w:rsidRPr="00164012">
        <w:rPr>
          <w:rFonts w:ascii="Times New Roman" w:hAnsi="Times New Roman" w:cs="Times New Roman"/>
          <w:sz w:val="24"/>
          <w:szCs w:val="24"/>
        </w:rPr>
        <w:t xml:space="preserve"> e o objetivo do artigo</w:t>
      </w:r>
      <w:r w:rsidR="00650E6E">
        <w:rPr>
          <w:rFonts w:ascii="Times New Roman" w:hAnsi="Times New Roman" w:cs="Times New Roman"/>
          <w:sz w:val="24"/>
          <w:szCs w:val="24"/>
        </w:rPr>
        <w:t>, que</w:t>
      </w:r>
      <w:r w:rsidRPr="00164012">
        <w:rPr>
          <w:rFonts w:ascii="Times New Roman" w:hAnsi="Times New Roman" w:cs="Times New Roman"/>
          <w:sz w:val="24"/>
          <w:szCs w:val="24"/>
        </w:rPr>
        <w:t xml:space="preserve"> deve vir no último parágrafo.</w:t>
      </w:r>
      <w:r w:rsidR="00303DBA">
        <w:rPr>
          <w:rFonts w:ascii="Times New Roman" w:hAnsi="Times New Roman" w:cs="Times New Roman"/>
          <w:sz w:val="24"/>
          <w:szCs w:val="24"/>
        </w:rPr>
        <w:t xml:space="preserve"> Texto: Times New Roman 12, espaçamento 1,5</w:t>
      </w:r>
      <w:r w:rsidR="009842F5">
        <w:rPr>
          <w:rFonts w:ascii="Times New Roman" w:hAnsi="Times New Roman" w:cs="Times New Roman"/>
          <w:sz w:val="24"/>
          <w:szCs w:val="24"/>
        </w:rPr>
        <w:t>, justificado</w:t>
      </w:r>
      <w:r w:rsidR="00303DBA">
        <w:rPr>
          <w:rFonts w:ascii="Times New Roman" w:hAnsi="Times New Roman" w:cs="Times New Roman"/>
          <w:sz w:val="24"/>
          <w:szCs w:val="24"/>
        </w:rPr>
        <w:t>.</w:t>
      </w:r>
    </w:p>
    <w:p w14:paraId="03503441" w14:textId="1B97498C" w:rsidR="00702D29" w:rsidRDefault="00702D29" w:rsidP="00A95BF6">
      <w:pPr>
        <w:spacing w:after="120"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Para as citações </w:t>
      </w:r>
      <w:r w:rsidRPr="00702D29">
        <w:rPr>
          <w:rFonts w:ascii="Times New Roman" w:hAnsi="Times New Roman" w:cs="Times New Roman"/>
          <w:sz w:val="24"/>
          <w:szCs w:val="24"/>
        </w:rPr>
        <w:t>deve utilizar o sistema autor-data. Fazer a citação com o sobrenome do</w:t>
      </w:r>
      <w:r>
        <w:rPr>
          <w:rFonts w:ascii="Times New Roman" w:hAnsi="Times New Roman" w:cs="Times New Roman"/>
          <w:sz w:val="24"/>
          <w:szCs w:val="24"/>
        </w:rPr>
        <w:t>(s) autor</w:t>
      </w:r>
      <w:r w:rsidRPr="00702D29">
        <w:rPr>
          <w:rFonts w:ascii="Times New Roman" w:hAnsi="Times New Roman" w:cs="Times New Roman"/>
          <w:sz w:val="24"/>
          <w:szCs w:val="24"/>
        </w:rPr>
        <w:t xml:space="preserve">(es) seguido de data separado por vírgula e entre parênteses. Exemplo: (SILVA, 2015). Até </w:t>
      </w:r>
      <w:r w:rsidR="0071112A">
        <w:rPr>
          <w:rFonts w:ascii="Times New Roman" w:hAnsi="Times New Roman" w:cs="Times New Roman"/>
          <w:sz w:val="24"/>
          <w:szCs w:val="24"/>
        </w:rPr>
        <w:t>dois</w:t>
      </w:r>
      <w:r w:rsidRPr="00702D29">
        <w:rPr>
          <w:rFonts w:ascii="Times New Roman" w:hAnsi="Times New Roman" w:cs="Times New Roman"/>
          <w:sz w:val="24"/>
          <w:szCs w:val="24"/>
        </w:rPr>
        <w:t xml:space="preserve"> autores, mencionar </w:t>
      </w:r>
      <w:r w:rsidR="0071112A">
        <w:rPr>
          <w:rFonts w:ascii="Times New Roman" w:hAnsi="Times New Roman" w:cs="Times New Roman"/>
          <w:sz w:val="24"/>
          <w:szCs w:val="24"/>
        </w:rPr>
        <w:t>ambos</w:t>
      </w:r>
      <w:r w:rsidRPr="00702D29">
        <w:rPr>
          <w:rFonts w:ascii="Times New Roman" w:hAnsi="Times New Roman" w:cs="Times New Roman"/>
          <w:sz w:val="24"/>
          <w:szCs w:val="24"/>
        </w:rPr>
        <w:t xml:space="preserve"> (SILVA; ROCHA, 2015); usar a expressão “</w:t>
      </w:r>
      <w:proofErr w:type="gramStart"/>
      <w:r w:rsidRPr="00702D29">
        <w:rPr>
          <w:rFonts w:ascii="Times New Roman" w:hAnsi="Times New Roman" w:cs="Times New Roman"/>
          <w:i/>
          <w:sz w:val="24"/>
          <w:szCs w:val="24"/>
        </w:rPr>
        <w:t>et</w:t>
      </w:r>
      <w:proofErr w:type="gramEnd"/>
      <w:r w:rsidRPr="00702D29">
        <w:rPr>
          <w:rFonts w:ascii="Times New Roman" w:hAnsi="Times New Roman" w:cs="Times New Roman"/>
          <w:i/>
          <w:sz w:val="24"/>
          <w:szCs w:val="24"/>
        </w:rPr>
        <w:t xml:space="preserve"> al</w:t>
      </w:r>
      <w:r>
        <w:rPr>
          <w:rFonts w:ascii="Times New Roman" w:hAnsi="Times New Roman" w:cs="Times New Roman"/>
          <w:sz w:val="24"/>
          <w:szCs w:val="24"/>
        </w:rPr>
        <w:t>.</w:t>
      </w:r>
      <w:r w:rsidRPr="00702D29">
        <w:rPr>
          <w:rFonts w:ascii="Times New Roman" w:hAnsi="Times New Roman" w:cs="Times New Roman"/>
          <w:sz w:val="24"/>
          <w:szCs w:val="24"/>
        </w:rPr>
        <w:t xml:space="preserve">”, para </w:t>
      </w:r>
      <w:r w:rsidR="0071112A">
        <w:rPr>
          <w:rFonts w:ascii="Times New Roman" w:hAnsi="Times New Roman" w:cs="Times New Roman"/>
          <w:sz w:val="24"/>
          <w:szCs w:val="24"/>
        </w:rPr>
        <w:t>três</w:t>
      </w:r>
      <w:r w:rsidRPr="00702D29">
        <w:rPr>
          <w:rFonts w:ascii="Times New Roman" w:hAnsi="Times New Roman" w:cs="Times New Roman"/>
          <w:sz w:val="24"/>
          <w:szCs w:val="24"/>
        </w:rPr>
        <w:t xml:space="preserve"> ou mais autores, usando o sobrenome do primeiro autor e a expressão. Exemplo: (COSTA </w:t>
      </w:r>
      <w:r w:rsidRPr="00702D29">
        <w:rPr>
          <w:rFonts w:ascii="Times New Roman" w:hAnsi="Times New Roman" w:cs="Times New Roman"/>
          <w:i/>
          <w:sz w:val="24"/>
          <w:szCs w:val="24"/>
        </w:rPr>
        <w:t>et al</w:t>
      </w:r>
      <w:r>
        <w:rPr>
          <w:rFonts w:ascii="Times New Roman" w:hAnsi="Times New Roman" w:cs="Times New Roman"/>
          <w:sz w:val="24"/>
          <w:szCs w:val="24"/>
        </w:rPr>
        <w:t>.</w:t>
      </w:r>
      <w:r w:rsidRPr="00702D29">
        <w:rPr>
          <w:rFonts w:ascii="Times New Roman" w:hAnsi="Times New Roman" w:cs="Times New Roman"/>
          <w:sz w:val="24"/>
          <w:szCs w:val="24"/>
        </w:rPr>
        <w:t>, 2015).</w:t>
      </w:r>
    </w:p>
    <w:p w14:paraId="36F157CA" w14:textId="77777777" w:rsidR="00A95BF6" w:rsidRPr="00164012" w:rsidRDefault="00A95BF6" w:rsidP="00A95BF6">
      <w:pPr>
        <w:spacing w:after="120" w:line="360" w:lineRule="auto"/>
        <w:contextualSpacing/>
        <w:jc w:val="both"/>
        <w:rPr>
          <w:rFonts w:ascii="Times New Roman" w:hAnsi="Times New Roman" w:cs="Times New Roman"/>
          <w:sz w:val="24"/>
          <w:szCs w:val="24"/>
        </w:rPr>
      </w:pPr>
    </w:p>
    <w:p w14:paraId="63C1A05F" w14:textId="77777777" w:rsidR="00A95BF6" w:rsidRPr="00A95BF6" w:rsidRDefault="00501FE1" w:rsidP="00592B62">
      <w:pPr>
        <w:pStyle w:val="PargrafodaLista"/>
        <w:numPr>
          <w:ilvl w:val="0"/>
          <w:numId w:val="1"/>
        </w:numPr>
        <w:spacing w:after="120" w:line="360" w:lineRule="auto"/>
        <w:ind w:left="284" w:hanging="284"/>
        <w:contextualSpacing w:val="0"/>
        <w:rPr>
          <w:rFonts w:ascii="Times New Roman" w:hAnsi="Times New Roman" w:cs="Times New Roman"/>
          <w:b/>
          <w:sz w:val="24"/>
          <w:szCs w:val="24"/>
        </w:rPr>
      </w:pPr>
      <w:r w:rsidRPr="00164012">
        <w:rPr>
          <w:rFonts w:ascii="Times New Roman" w:hAnsi="Times New Roman" w:cs="Times New Roman"/>
          <w:b/>
          <w:sz w:val="24"/>
          <w:szCs w:val="24"/>
        </w:rPr>
        <w:t>MATERIAIS E MÉTODOS</w:t>
      </w:r>
    </w:p>
    <w:p w14:paraId="16325201" w14:textId="77777777" w:rsidR="00C442DA" w:rsidRDefault="00501FE1" w:rsidP="007B5920">
      <w:pPr>
        <w:pStyle w:val="PargrafodaLista"/>
        <w:spacing w:after="120" w:line="360" w:lineRule="auto"/>
        <w:ind w:left="0" w:firstLine="567"/>
        <w:contextualSpacing w:val="0"/>
        <w:jc w:val="both"/>
        <w:rPr>
          <w:rFonts w:ascii="Times New Roman" w:hAnsi="Times New Roman" w:cs="Times New Roman"/>
          <w:sz w:val="24"/>
          <w:szCs w:val="24"/>
        </w:rPr>
      </w:pPr>
      <w:r w:rsidRPr="00164012">
        <w:rPr>
          <w:rFonts w:ascii="Times New Roman" w:hAnsi="Times New Roman" w:cs="Times New Roman"/>
          <w:sz w:val="24"/>
          <w:szCs w:val="24"/>
        </w:rPr>
        <w:lastRenderedPageBreak/>
        <w:t>Deve conter (1) descrição clara da amostra utilizada; (2) termo de consentimento para estudos experimentais envolvendo humanos; (3) identificação dos métodos, materiais (marca e modelo entre parênteses) e procedimentos utilizados de modo suficientemente detalhado, de forma a permitir a reprodução dos resultados pelos leitores; (4) descrição breve e referências de métodos publicados, mas não amplamente conhecidos; (5) descrição de métodos novos ou modificados; (6) quando pertinente, incluir a análise estatística utilizada, bem como os programas utilizados. No texto, números menores que 10 são escritos por extenso, enquanto que números de 10 em diante são expressos em algarismos arábicos. Artigos de Revisão deverão apresentar a natureza da pesquisa, quais bases de dados utilizadas, número de obras levantadas (livros, revistas científicas, jornais, documentos, etc.), critérios de inclusão/exclusão de material bibliográfico levantado e período determinado para a busca de material bibliográfico.</w:t>
      </w:r>
    </w:p>
    <w:p w14:paraId="23809CA6" w14:textId="77777777" w:rsidR="007B5920" w:rsidRPr="00164012" w:rsidRDefault="007B5920" w:rsidP="007B5920">
      <w:pPr>
        <w:pStyle w:val="PargrafodaLista"/>
        <w:spacing w:line="360" w:lineRule="auto"/>
        <w:ind w:left="0" w:firstLine="567"/>
        <w:jc w:val="both"/>
        <w:rPr>
          <w:rFonts w:ascii="Times New Roman" w:hAnsi="Times New Roman" w:cs="Times New Roman"/>
          <w:sz w:val="24"/>
          <w:szCs w:val="24"/>
        </w:rPr>
      </w:pPr>
    </w:p>
    <w:p w14:paraId="18064D32" w14:textId="77777777" w:rsidR="00C442DA" w:rsidRDefault="001C1C3A" w:rsidP="000E4971">
      <w:pPr>
        <w:pStyle w:val="PargrafodaLista"/>
        <w:numPr>
          <w:ilvl w:val="0"/>
          <w:numId w:val="1"/>
        </w:numPr>
        <w:spacing w:after="120" w:line="360" w:lineRule="auto"/>
        <w:ind w:left="284" w:hanging="284"/>
        <w:contextualSpacing w:val="0"/>
        <w:rPr>
          <w:rFonts w:ascii="Times New Roman" w:hAnsi="Times New Roman" w:cs="Times New Roman"/>
          <w:b/>
          <w:sz w:val="24"/>
          <w:szCs w:val="24"/>
        </w:rPr>
      </w:pPr>
      <w:r w:rsidRPr="00164012">
        <w:rPr>
          <w:rFonts w:ascii="Times New Roman" w:hAnsi="Times New Roman" w:cs="Times New Roman"/>
          <w:b/>
          <w:sz w:val="24"/>
          <w:szCs w:val="24"/>
        </w:rPr>
        <w:t xml:space="preserve">DISCUSSÃO E RESULTADOS </w:t>
      </w:r>
    </w:p>
    <w:p w14:paraId="44CC362E" w14:textId="77777777" w:rsidR="00E36960" w:rsidRDefault="00E36960" w:rsidP="000E4971">
      <w:pPr>
        <w:pStyle w:val="PargrafodaLista"/>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Esta seção </w:t>
      </w:r>
      <w:r w:rsidRPr="00E36960">
        <w:rPr>
          <w:rFonts w:ascii="Times New Roman" w:hAnsi="Times New Roman" w:cs="Times New Roman"/>
          <w:sz w:val="24"/>
          <w:szCs w:val="24"/>
        </w:rPr>
        <w:t xml:space="preserve">deve conter </w:t>
      </w:r>
      <w:r>
        <w:rPr>
          <w:rFonts w:ascii="Times New Roman" w:hAnsi="Times New Roman" w:cs="Times New Roman"/>
          <w:sz w:val="24"/>
          <w:szCs w:val="24"/>
        </w:rPr>
        <w:t>a</w:t>
      </w:r>
      <w:r w:rsidRPr="00E36960">
        <w:rPr>
          <w:rFonts w:ascii="Times New Roman" w:hAnsi="Times New Roman" w:cs="Times New Roman"/>
          <w:sz w:val="24"/>
          <w:szCs w:val="24"/>
        </w:rPr>
        <w:t xml:space="preserve"> apresentação dos resultados em sequência lógica, em forma de texto, tabelas e ilustrações</w:t>
      </w:r>
      <w:r>
        <w:rPr>
          <w:rFonts w:ascii="Times New Roman" w:hAnsi="Times New Roman" w:cs="Times New Roman"/>
          <w:sz w:val="24"/>
          <w:szCs w:val="24"/>
        </w:rPr>
        <w:t>.</w:t>
      </w:r>
      <w:r w:rsidRPr="00E36960">
        <w:rPr>
          <w:rFonts w:ascii="Times New Roman" w:hAnsi="Times New Roman" w:cs="Times New Roman"/>
          <w:sz w:val="24"/>
          <w:szCs w:val="24"/>
        </w:rPr>
        <w:t xml:space="preserve"> </w:t>
      </w:r>
      <w:r>
        <w:rPr>
          <w:rFonts w:ascii="Times New Roman" w:hAnsi="Times New Roman" w:cs="Times New Roman"/>
          <w:sz w:val="24"/>
          <w:szCs w:val="24"/>
        </w:rPr>
        <w:t xml:space="preserve">Deve-se </w:t>
      </w:r>
      <w:r w:rsidRPr="00E36960">
        <w:rPr>
          <w:rFonts w:ascii="Times New Roman" w:hAnsi="Times New Roman" w:cs="Times New Roman"/>
          <w:sz w:val="24"/>
          <w:szCs w:val="24"/>
        </w:rPr>
        <w:t>evitar repetição excessiva de dados em tabelas ou ilustrações e no texto</w:t>
      </w:r>
      <w:r>
        <w:rPr>
          <w:rFonts w:ascii="Times New Roman" w:hAnsi="Times New Roman" w:cs="Times New Roman"/>
          <w:sz w:val="24"/>
          <w:szCs w:val="24"/>
        </w:rPr>
        <w:t xml:space="preserve"> e</w:t>
      </w:r>
      <w:r w:rsidRPr="00E36960">
        <w:rPr>
          <w:rFonts w:ascii="Times New Roman" w:hAnsi="Times New Roman" w:cs="Times New Roman"/>
          <w:sz w:val="24"/>
          <w:szCs w:val="24"/>
        </w:rPr>
        <w:t xml:space="preserve"> enfatizar somente observações importantes.</w:t>
      </w:r>
    </w:p>
    <w:p w14:paraId="69475355" w14:textId="77777777" w:rsidR="00210279" w:rsidRDefault="00CF2C1C" w:rsidP="000E4971">
      <w:pPr>
        <w:pStyle w:val="PargrafodaLista"/>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Figuras, tabelas e quadros</w:t>
      </w:r>
      <w:r w:rsidR="00210279">
        <w:rPr>
          <w:rFonts w:ascii="Times New Roman" w:hAnsi="Times New Roman" w:cs="Times New Roman"/>
          <w:sz w:val="24"/>
          <w:szCs w:val="24"/>
        </w:rPr>
        <w:t xml:space="preserve"> devem ser centralizados e legendados conforme os exemplos exibidos a seguir.</w:t>
      </w:r>
      <w:bookmarkStart w:id="0" w:name="_GoBack"/>
      <w:bookmarkEnd w:id="0"/>
    </w:p>
    <w:p w14:paraId="1788C856" w14:textId="77777777" w:rsidR="00E03E83" w:rsidRDefault="00E03E83" w:rsidP="000E4971">
      <w:pPr>
        <w:pStyle w:val="PargrafodaLista"/>
        <w:spacing w:line="360" w:lineRule="auto"/>
        <w:ind w:left="0" w:firstLine="567"/>
        <w:jc w:val="both"/>
        <w:rPr>
          <w:rFonts w:ascii="Times New Roman" w:hAnsi="Times New Roman" w:cs="Times New Roman"/>
          <w:sz w:val="24"/>
          <w:szCs w:val="24"/>
        </w:rPr>
      </w:pPr>
    </w:p>
    <w:p w14:paraId="7F1773A6" w14:textId="62709C71" w:rsidR="00360BD3" w:rsidRPr="00E03E83" w:rsidRDefault="00E03E83" w:rsidP="00360BD3">
      <w:pPr>
        <w:pStyle w:val="PargrafodaLista"/>
        <w:spacing w:line="240" w:lineRule="auto"/>
        <w:ind w:left="0"/>
        <w:jc w:val="center"/>
        <w:rPr>
          <w:rFonts w:ascii="Times New Roman" w:hAnsi="Times New Roman" w:cs="Times New Roman"/>
        </w:rPr>
      </w:pPr>
      <w:r w:rsidRPr="00AC0EFD">
        <w:rPr>
          <w:rFonts w:ascii="Times New Roman" w:hAnsi="Times New Roman" w:cs="Times New Roman"/>
          <w:b/>
          <w:bCs/>
        </w:rPr>
        <w:t>Figura 1</w:t>
      </w:r>
      <w:r w:rsidRPr="00AC0EFD">
        <w:rPr>
          <w:rFonts w:ascii="Times New Roman" w:hAnsi="Times New Roman" w:cs="Times New Roman"/>
        </w:rPr>
        <w:t xml:space="preserve"> - Nome da Figura</w:t>
      </w:r>
    </w:p>
    <w:p w14:paraId="008E7009" w14:textId="1232A91C" w:rsidR="00210279" w:rsidRDefault="00360BD3" w:rsidP="00210279">
      <w:pPr>
        <w:pStyle w:val="PargrafodaLista"/>
        <w:spacing w:line="360" w:lineRule="auto"/>
        <w:ind w:left="0"/>
        <w:jc w:val="center"/>
        <w:rPr>
          <w:rFonts w:ascii="Times New Roman" w:hAnsi="Times New Roman" w:cs="Times New Roman"/>
          <w:sz w:val="24"/>
          <w:szCs w:val="24"/>
        </w:rPr>
      </w:pPr>
      <w:r>
        <w:rPr>
          <w:noProof/>
          <w:lang w:eastAsia="pt-BR"/>
        </w:rPr>
        <w:drawing>
          <wp:inline distT="0" distB="0" distL="0" distR="0" wp14:anchorId="3C8E4B2C" wp14:editId="39E6B312">
            <wp:extent cx="4122420" cy="22936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22420" cy="2293620"/>
                    </a:xfrm>
                    <a:prstGeom prst="rect">
                      <a:avLst/>
                    </a:prstGeom>
                  </pic:spPr>
                </pic:pic>
              </a:graphicData>
            </a:graphic>
          </wp:inline>
        </w:drawing>
      </w:r>
    </w:p>
    <w:p w14:paraId="2AB1DE2B" w14:textId="54C2368C" w:rsidR="00210279" w:rsidRPr="00AC0EFD" w:rsidRDefault="00210279" w:rsidP="00AC0EFD">
      <w:pPr>
        <w:pStyle w:val="PargrafodaLista"/>
        <w:spacing w:line="240" w:lineRule="auto"/>
        <w:ind w:left="0" w:firstLine="567"/>
        <w:jc w:val="center"/>
        <w:rPr>
          <w:rFonts w:ascii="Times New Roman" w:hAnsi="Times New Roman" w:cs="Times New Roman"/>
        </w:rPr>
      </w:pPr>
      <w:r w:rsidRPr="00AC0EFD">
        <w:rPr>
          <w:rFonts w:ascii="Times New Roman" w:hAnsi="Times New Roman" w:cs="Times New Roman"/>
          <w:b/>
          <w:bCs/>
        </w:rPr>
        <w:t>Fonte</w:t>
      </w:r>
      <w:r w:rsidR="00EF55FA" w:rsidRPr="00AC0EFD">
        <w:rPr>
          <w:rFonts w:ascii="Times New Roman" w:hAnsi="Times New Roman" w:cs="Times New Roman"/>
        </w:rPr>
        <w:t>: Autor</w:t>
      </w:r>
      <w:r w:rsidRPr="00AC0EFD">
        <w:rPr>
          <w:rFonts w:ascii="Times New Roman" w:hAnsi="Times New Roman" w:cs="Times New Roman"/>
        </w:rPr>
        <w:t xml:space="preserve"> (Ano)</w:t>
      </w:r>
    </w:p>
    <w:p w14:paraId="04A4E95F" w14:textId="77777777" w:rsidR="00210279" w:rsidRDefault="00210279" w:rsidP="00210279">
      <w:pPr>
        <w:pStyle w:val="Legenda"/>
        <w:keepNext/>
        <w:rPr>
          <w:rFonts w:ascii="Times New Roman" w:hAnsi="Times New Roman" w:cs="Times New Roman"/>
        </w:rPr>
      </w:pPr>
      <w:bookmarkStart w:id="1" w:name="_Toc228745089"/>
      <w:r>
        <w:rPr>
          <w:rFonts w:ascii="Times New Roman" w:hAnsi="Times New Roman" w:cs="Times New Roman"/>
        </w:rPr>
        <w:lastRenderedPageBreak/>
        <w:tab/>
        <w:t>O conteúdo de tabelas e quadros deve ser redigido em fonte Times New Roman 11.</w:t>
      </w:r>
    </w:p>
    <w:p w14:paraId="45999B82" w14:textId="77777777" w:rsidR="00210279" w:rsidRPr="00210279" w:rsidRDefault="00210279" w:rsidP="00210279"/>
    <w:p w14:paraId="30EF9455" w14:textId="77777777" w:rsidR="00210279" w:rsidRPr="00AC0EFD" w:rsidRDefault="00210279" w:rsidP="00AC0EFD">
      <w:pPr>
        <w:pStyle w:val="Legenda"/>
        <w:keepNext/>
        <w:jc w:val="center"/>
        <w:rPr>
          <w:rFonts w:ascii="Times New Roman" w:hAnsi="Times New Roman" w:cs="Times New Roman"/>
          <w:sz w:val="22"/>
          <w:szCs w:val="22"/>
        </w:rPr>
      </w:pPr>
      <w:r w:rsidRPr="00AC0EFD">
        <w:rPr>
          <w:rFonts w:ascii="Times New Roman" w:hAnsi="Times New Roman" w:cs="Times New Roman"/>
          <w:b/>
          <w:bCs w:val="0"/>
          <w:sz w:val="22"/>
          <w:szCs w:val="22"/>
        </w:rPr>
        <w:t xml:space="preserve">Tabela </w:t>
      </w:r>
      <w:r w:rsidRPr="00AC0EFD">
        <w:rPr>
          <w:rFonts w:ascii="Times New Roman" w:hAnsi="Times New Roman" w:cs="Times New Roman"/>
          <w:b/>
          <w:bCs w:val="0"/>
          <w:sz w:val="22"/>
          <w:szCs w:val="22"/>
        </w:rPr>
        <w:fldChar w:fldCharType="begin"/>
      </w:r>
      <w:r w:rsidRPr="00AC0EFD">
        <w:rPr>
          <w:rFonts w:ascii="Times New Roman" w:hAnsi="Times New Roman" w:cs="Times New Roman"/>
          <w:b/>
          <w:bCs w:val="0"/>
          <w:sz w:val="22"/>
          <w:szCs w:val="22"/>
        </w:rPr>
        <w:instrText xml:space="preserve"> SEQ Tabela \* ARABIC </w:instrText>
      </w:r>
      <w:r w:rsidRPr="00AC0EFD">
        <w:rPr>
          <w:rFonts w:ascii="Times New Roman" w:hAnsi="Times New Roman" w:cs="Times New Roman"/>
          <w:b/>
          <w:bCs w:val="0"/>
          <w:sz w:val="22"/>
          <w:szCs w:val="22"/>
        </w:rPr>
        <w:fldChar w:fldCharType="separate"/>
      </w:r>
      <w:r w:rsidR="00D345BB" w:rsidRPr="00AC0EFD">
        <w:rPr>
          <w:rFonts w:ascii="Times New Roman" w:hAnsi="Times New Roman" w:cs="Times New Roman"/>
          <w:b/>
          <w:bCs w:val="0"/>
          <w:noProof/>
          <w:sz w:val="22"/>
          <w:szCs w:val="22"/>
        </w:rPr>
        <w:t>1</w:t>
      </w:r>
      <w:r w:rsidRPr="00AC0EFD">
        <w:rPr>
          <w:rFonts w:ascii="Times New Roman" w:hAnsi="Times New Roman" w:cs="Times New Roman"/>
          <w:b/>
          <w:bCs w:val="0"/>
          <w:noProof/>
          <w:sz w:val="22"/>
          <w:szCs w:val="22"/>
        </w:rPr>
        <w:fldChar w:fldCharType="end"/>
      </w:r>
      <w:r w:rsidRPr="00AC0EFD">
        <w:rPr>
          <w:rFonts w:ascii="Times New Roman" w:hAnsi="Times New Roman" w:cs="Times New Roman"/>
          <w:sz w:val="22"/>
          <w:szCs w:val="22"/>
        </w:rPr>
        <w:t xml:space="preserve"> - Nome da Tabela</w:t>
      </w:r>
      <w:bookmarkEnd w:id="1"/>
    </w:p>
    <w:tbl>
      <w:tblPr>
        <w:tblStyle w:val="SombreamentoClaro1"/>
        <w:tblW w:w="0" w:type="auto"/>
        <w:jc w:val="center"/>
        <w:tblLook w:val="04A0" w:firstRow="1" w:lastRow="0" w:firstColumn="1" w:lastColumn="0" w:noHBand="0" w:noVBand="1"/>
      </w:tblPr>
      <w:tblGrid>
        <w:gridCol w:w="1842"/>
        <w:gridCol w:w="1842"/>
        <w:gridCol w:w="1842"/>
        <w:gridCol w:w="1842"/>
        <w:gridCol w:w="1843"/>
      </w:tblGrid>
      <w:tr w:rsidR="00210279" w:rsidRPr="00210279" w14:paraId="6BE9F790" w14:textId="77777777" w:rsidTr="005730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shd w:val="clear" w:color="auto" w:fill="D9D9D9" w:themeFill="background1" w:themeFillShade="D9"/>
          </w:tcPr>
          <w:p w14:paraId="721A4D01" w14:textId="77777777" w:rsidR="00210279" w:rsidRPr="00210279" w:rsidRDefault="00210279" w:rsidP="005730A7">
            <w:pPr>
              <w:pStyle w:val="Tabelas"/>
              <w:jc w:val="center"/>
              <w:rPr>
                <w:rFonts w:ascii="Times New Roman" w:hAnsi="Times New Roman" w:cs="Times New Roman"/>
                <w:sz w:val="22"/>
              </w:rPr>
            </w:pPr>
            <w:r w:rsidRPr="00210279">
              <w:rPr>
                <w:rFonts w:ascii="Times New Roman" w:hAnsi="Times New Roman" w:cs="Times New Roman"/>
                <w:sz w:val="22"/>
              </w:rPr>
              <w:t>A</w:t>
            </w:r>
          </w:p>
        </w:tc>
        <w:tc>
          <w:tcPr>
            <w:tcW w:w="1842" w:type="dxa"/>
            <w:shd w:val="clear" w:color="auto" w:fill="D9D9D9" w:themeFill="background1" w:themeFillShade="D9"/>
          </w:tcPr>
          <w:p w14:paraId="76090E2E" w14:textId="77777777" w:rsidR="00210279" w:rsidRPr="00210279" w:rsidRDefault="00210279" w:rsidP="005730A7">
            <w:pPr>
              <w:pStyle w:val="Tabela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10279">
              <w:rPr>
                <w:rFonts w:ascii="Times New Roman" w:hAnsi="Times New Roman" w:cs="Times New Roman"/>
                <w:sz w:val="22"/>
              </w:rPr>
              <w:t>B</w:t>
            </w:r>
          </w:p>
        </w:tc>
        <w:tc>
          <w:tcPr>
            <w:tcW w:w="1842" w:type="dxa"/>
            <w:shd w:val="clear" w:color="auto" w:fill="D9D9D9" w:themeFill="background1" w:themeFillShade="D9"/>
          </w:tcPr>
          <w:p w14:paraId="5471ED6D" w14:textId="77777777" w:rsidR="00210279" w:rsidRPr="00210279" w:rsidRDefault="00210279" w:rsidP="005730A7">
            <w:pPr>
              <w:pStyle w:val="Tabela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10279">
              <w:rPr>
                <w:rFonts w:ascii="Times New Roman" w:hAnsi="Times New Roman" w:cs="Times New Roman"/>
                <w:sz w:val="22"/>
              </w:rPr>
              <w:t>C</w:t>
            </w:r>
          </w:p>
        </w:tc>
        <w:tc>
          <w:tcPr>
            <w:tcW w:w="1842" w:type="dxa"/>
            <w:shd w:val="clear" w:color="auto" w:fill="D9D9D9" w:themeFill="background1" w:themeFillShade="D9"/>
          </w:tcPr>
          <w:p w14:paraId="31AE4C09" w14:textId="77777777" w:rsidR="00210279" w:rsidRPr="00210279" w:rsidRDefault="00210279" w:rsidP="005730A7">
            <w:pPr>
              <w:pStyle w:val="Tabela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10279">
              <w:rPr>
                <w:rFonts w:ascii="Times New Roman" w:hAnsi="Times New Roman" w:cs="Times New Roman"/>
                <w:sz w:val="22"/>
              </w:rPr>
              <w:t>D</w:t>
            </w:r>
          </w:p>
        </w:tc>
        <w:tc>
          <w:tcPr>
            <w:tcW w:w="1843" w:type="dxa"/>
            <w:shd w:val="clear" w:color="auto" w:fill="D9D9D9" w:themeFill="background1" w:themeFillShade="D9"/>
          </w:tcPr>
          <w:p w14:paraId="06A7BC28" w14:textId="77777777" w:rsidR="00210279" w:rsidRPr="00210279" w:rsidRDefault="00210279" w:rsidP="005730A7">
            <w:pPr>
              <w:pStyle w:val="Tabela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10279">
              <w:rPr>
                <w:rFonts w:ascii="Times New Roman" w:hAnsi="Times New Roman" w:cs="Times New Roman"/>
                <w:sz w:val="22"/>
              </w:rPr>
              <w:t>E</w:t>
            </w:r>
          </w:p>
        </w:tc>
      </w:tr>
      <w:tr w:rsidR="00210279" w:rsidRPr="00210279" w14:paraId="0A1FE929" w14:textId="77777777" w:rsidTr="005730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tcBorders>
              <w:top w:val="single" w:sz="8" w:space="0" w:color="000000" w:themeColor="text1"/>
              <w:bottom w:val="nil"/>
            </w:tcBorders>
            <w:shd w:val="clear" w:color="auto" w:fill="auto"/>
          </w:tcPr>
          <w:p w14:paraId="09CB2F86" w14:textId="77777777" w:rsidR="00210279" w:rsidRPr="00210279" w:rsidRDefault="00210279" w:rsidP="005730A7">
            <w:pPr>
              <w:pStyle w:val="Tabelas"/>
              <w:jc w:val="center"/>
              <w:rPr>
                <w:rFonts w:ascii="Times New Roman" w:hAnsi="Times New Roman" w:cs="Times New Roman"/>
                <w:b w:val="0"/>
                <w:sz w:val="22"/>
              </w:rPr>
            </w:pPr>
            <w:r w:rsidRPr="00210279">
              <w:rPr>
                <w:rFonts w:ascii="Times New Roman" w:hAnsi="Times New Roman" w:cs="Times New Roman"/>
                <w:b w:val="0"/>
                <w:sz w:val="22"/>
              </w:rPr>
              <w:t>1</w:t>
            </w:r>
          </w:p>
        </w:tc>
        <w:tc>
          <w:tcPr>
            <w:tcW w:w="1842" w:type="dxa"/>
            <w:tcBorders>
              <w:top w:val="single" w:sz="8" w:space="0" w:color="000000" w:themeColor="text1"/>
              <w:bottom w:val="nil"/>
            </w:tcBorders>
            <w:shd w:val="clear" w:color="auto" w:fill="auto"/>
          </w:tcPr>
          <w:p w14:paraId="52EAE3D9" w14:textId="77777777" w:rsidR="00210279" w:rsidRPr="00210279" w:rsidRDefault="00210279" w:rsidP="005730A7">
            <w:pPr>
              <w:pStyle w:val="Tabela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10279">
              <w:rPr>
                <w:rFonts w:ascii="Times New Roman" w:hAnsi="Times New Roman" w:cs="Times New Roman"/>
                <w:sz w:val="22"/>
              </w:rPr>
              <w:t>2</w:t>
            </w:r>
          </w:p>
        </w:tc>
        <w:tc>
          <w:tcPr>
            <w:tcW w:w="1842" w:type="dxa"/>
            <w:tcBorders>
              <w:top w:val="single" w:sz="8" w:space="0" w:color="000000" w:themeColor="text1"/>
              <w:bottom w:val="nil"/>
            </w:tcBorders>
            <w:shd w:val="clear" w:color="auto" w:fill="auto"/>
          </w:tcPr>
          <w:p w14:paraId="1833D034" w14:textId="77777777" w:rsidR="00210279" w:rsidRPr="00210279" w:rsidRDefault="00210279" w:rsidP="005730A7">
            <w:pPr>
              <w:pStyle w:val="Tabela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10279">
              <w:rPr>
                <w:rFonts w:ascii="Times New Roman" w:hAnsi="Times New Roman" w:cs="Times New Roman"/>
                <w:sz w:val="22"/>
              </w:rPr>
              <w:t>3</w:t>
            </w:r>
          </w:p>
        </w:tc>
        <w:tc>
          <w:tcPr>
            <w:tcW w:w="1842" w:type="dxa"/>
            <w:tcBorders>
              <w:top w:val="single" w:sz="8" w:space="0" w:color="000000" w:themeColor="text1"/>
              <w:bottom w:val="nil"/>
            </w:tcBorders>
            <w:shd w:val="clear" w:color="auto" w:fill="auto"/>
          </w:tcPr>
          <w:p w14:paraId="16C7229A" w14:textId="77777777" w:rsidR="00210279" w:rsidRPr="00210279" w:rsidRDefault="00210279" w:rsidP="005730A7">
            <w:pPr>
              <w:pStyle w:val="Tabela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10279">
              <w:rPr>
                <w:rFonts w:ascii="Times New Roman" w:hAnsi="Times New Roman" w:cs="Times New Roman"/>
                <w:sz w:val="22"/>
              </w:rPr>
              <w:t>4</w:t>
            </w:r>
          </w:p>
        </w:tc>
        <w:tc>
          <w:tcPr>
            <w:tcW w:w="1843" w:type="dxa"/>
            <w:tcBorders>
              <w:top w:val="single" w:sz="8" w:space="0" w:color="000000" w:themeColor="text1"/>
              <w:bottom w:val="nil"/>
            </w:tcBorders>
            <w:shd w:val="clear" w:color="auto" w:fill="auto"/>
          </w:tcPr>
          <w:p w14:paraId="70871AE6" w14:textId="77777777" w:rsidR="00210279" w:rsidRPr="00210279" w:rsidRDefault="00210279" w:rsidP="005730A7">
            <w:pPr>
              <w:pStyle w:val="Tabela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10279">
              <w:rPr>
                <w:rFonts w:ascii="Times New Roman" w:hAnsi="Times New Roman" w:cs="Times New Roman"/>
                <w:sz w:val="22"/>
              </w:rPr>
              <w:t>5</w:t>
            </w:r>
          </w:p>
        </w:tc>
      </w:tr>
      <w:tr w:rsidR="00210279" w:rsidRPr="00210279" w14:paraId="1068BDDD" w14:textId="77777777" w:rsidTr="005730A7">
        <w:trPr>
          <w:jc w:val="center"/>
        </w:trPr>
        <w:tc>
          <w:tcPr>
            <w:cnfStyle w:val="001000000000" w:firstRow="0" w:lastRow="0" w:firstColumn="1" w:lastColumn="0" w:oddVBand="0" w:evenVBand="0" w:oddHBand="0" w:evenHBand="0" w:firstRowFirstColumn="0" w:firstRowLastColumn="0" w:lastRowFirstColumn="0" w:lastRowLastColumn="0"/>
            <w:tcW w:w="1842" w:type="dxa"/>
            <w:tcBorders>
              <w:top w:val="nil"/>
            </w:tcBorders>
          </w:tcPr>
          <w:p w14:paraId="05408A43" w14:textId="77777777" w:rsidR="00210279" w:rsidRPr="00210279" w:rsidRDefault="00210279" w:rsidP="005730A7">
            <w:pPr>
              <w:pStyle w:val="Tabelas"/>
              <w:jc w:val="center"/>
              <w:rPr>
                <w:rFonts w:ascii="Times New Roman" w:hAnsi="Times New Roman" w:cs="Times New Roman"/>
                <w:b w:val="0"/>
                <w:sz w:val="22"/>
              </w:rPr>
            </w:pPr>
            <w:r w:rsidRPr="00210279">
              <w:rPr>
                <w:rFonts w:ascii="Times New Roman" w:hAnsi="Times New Roman" w:cs="Times New Roman"/>
                <w:b w:val="0"/>
                <w:sz w:val="22"/>
              </w:rPr>
              <w:t>6</w:t>
            </w:r>
          </w:p>
        </w:tc>
        <w:tc>
          <w:tcPr>
            <w:tcW w:w="1842" w:type="dxa"/>
            <w:tcBorders>
              <w:top w:val="nil"/>
            </w:tcBorders>
          </w:tcPr>
          <w:p w14:paraId="1804E0F1" w14:textId="77777777" w:rsidR="00210279" w:rsidRPr="00210279" w:rsidRDefault="00210279" w:rsidP="005730A7">
            <w:pPr>
              <w:pStyle w:val="Tabela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210279">
              <w:rPr>
                <w:rFonts w:ascii="Times New Roman" w:hAnsi="Times New Roman" w:cs="Times New Roman"/>
                <w:sz w:val="22"/>
              </w:rPr>
              <w:t>7</w:t>
            </w:r>
          </w:p>
        </w:tc>
        <w:tc>
          <w:tcPr>
            <w:tcW w:w="1842" w:type="dxa"/>
            <w:tcBorders>
              <w:top w:val="nil"/>
            </w:tcBorders>
          </w:tcPr>
          <w:p w14:paraId="0E3644A9" w14:textId="77777777" w:rsidR="00210279" w:rsidRPr="00210279" w:rsidRDefault="00210279" w:rsidP="005730A7">
            <w:pPr>
              <w:pStyle w:val="Tabela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210279">
              <w:rPr>
                <w:rFonts w:ascii="Times New Roman" w:hAnsi="Times New Roman" w:cs="Times New Roman"/>
                <w:sz w:val="22"/>
              </w:rPr>
              <w:t>8</w:t>
            </w:r>
          </w:p>
        </w:tc>
        <w:tc>
          <w:tcPr>
            <w:tcW w:w="1842" w:type="dxa"/>
            <w:tcBorders>
              <w:top w:val="nil"/>
            </w:tcBorders>
          </w:tcPr>
          <w:p w14:paraId="52F4C955" w14:textId="77777777" w:rsidR="00210279" w:rsidRPr="00210279" w:rsidRDefault="00210279" w:rsidP="005730A7">
            <w:pPr>
              <w:pStyle w:val="Tabela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210279">
              <w:rPr>
                <w:rFonts w:ascii="Times New Roman" w:hAnsi="Times New Roman" w:cs="Times New Roman"/>
                <w:sz w:val="22"/>
              </w:rPr>
              <w:t>9</w:t>
            </w:r>
          </w:p>
        </w:tc>
        <w:tc>
          <w:tcPr>
            <w:tcW w:w="1843" w:type="dxa"/>
            <w:tcBorders>
              <w:top w:val="nil"/>
            </w:tcBorders>
          </w:tcPr>
          <w:p w14:paraId="13DC95BA" w14:textId="77777777" w:rsidR="00210279" w:rsidRPr="00210279" w:rsidRDefault="00210279" w:rsidP="005730A7">
            <w:pPr>
              <w:pStyle w:val="Tabela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210279">
              <w:rPr>
                <w:rFonts w:ascii="Times New Roman" w:hAnsi="Times New Roman" w:cs="Times New Roman"/>
                <w:sz w:val="22"/>
              </w:rPr>
              <w:t>10</w:t>
            </w:r>
          </w:p>
        </w:tc>
      </w:tr>
    </w:tbl>
    <w:p w14:paraId="1D489118" w14:textId="77777777" w:rsidR="00210279" w:rsidRPr="00AC0EFD" w:rsidRDefault="00210279" w:rsidP="005F6F42">
      <w:pPr>
        <w:spacing w:after="120" w:line="240" w:lineRule="auto"/>
        <w:contextualSpacing/>
        <w:jc w:val="center"/>
        <w:rPr>
          <w:rStyle w:val="CitaoChar"/>
          <w:rFonts w:ascii="Times New Roman" w:hAnsi="Times New Roman" w:cs="Times New Roman"/>
          <w:sz w:val="22"/>
        </w:rPr>
      </w:pPr>
      <w:r w:rsidRPr="00AC0EFD">
        <w:rPr>
          <w:rStyle w:val="FontesChar"/>
          <w:rFonts w:ascii="Times New Roman" w:hAnsi="Times New Roman" w:cs="Times New Roman"/>
          <w:b/>
          <w:bCs/>
          <w:caps w:val="0"/>
          <w:sz w:val="22"/>
        </w:rPr>
        <w:t>Fonte</w:t>
      </w:r>
      <w:r w:rsidRPr="00AC0EFD">
        <w:rPr>
          <w:rFonts w:ascii="Times New Roman" w:hAnsi="Times New Roman" w:cs="Times New Roman"/>
        </w:rPr>
        <w:t xml:space="preserve">: </w:t>
      </w:r>
      <w:r w:rsidR="002834A7" w:rsidRPr="00AC0EFD">
        <w:rPr>
          <w:rStyle w:val="CitaoChar"/>
          <w:rFonts w:ascii="Times New Roman" w:hAnsi="Times New Roman" w:cs="Times New Roman"/>
          <w:sz w:val="22"/>
        </w:rPr>
        <w:t>Autor</w:t>
      </w:r>
      <w:r w:rsidRPr="00AC0EFD">
        <w:rPr>
          <w:rStyle w:val="CitaoChar"/>
          <w:rFonts w:ascii="Times New Roman" w:hAnsi="Times New Roman" w:cs="Times New Roman"/>
          <w:sz w:val="22"/>
        </w:rPr>
        <w:t xml:space="preserve"> (Ano)</w:t>
      </w:r>
    </w:p>
    <w:p w14:paraId="03F2F5FA" w14:textId="77777777" w:rsidR="006A720C" w:rsidRPr="002834A7" w:rsidRDefault="006A720C" w:rsidP="006A720C">
      <w:pPr>
        <w:spacing w:after="120" w:line="360" w:lineRule="auto"/>
        <w:rPr>
          <w:rStyle w:val="CitaoChar"/>
          <w:rFonts w:ascii="Times New Roman" w:hAnsi="Times New Roman" w:cs="Times New Roman"/>
          <w:sz w:val="24"/>
          <w:szCs w:val="24"/>
        </w:rPr>
      </w:pPr>
    </w:p>
    <w:p w14:paraId="320E55D6" w14:textId="4340A0CC" w:rsidR="006A720C" w:rsidRDefault="002834A7" w:rsidP="00AC0EFD">
      <w:pPr>
        <w:ind w:firstLine="567"/>
        <w:jc w:val="both"/>
        <w:rPr>
          <w:rFonts w:ascii="Times New Roman" w:hAnsi="Times New Roman" w:cs="Times New Roman"/>
          <w:sz w:val="24"/>
          <w:szCs w:val="24"/>
        </w:rPr>
      </w:pPr>
      <w:r w:rsidRPr="002834A7">
        <w:rPr>
          <w:rFonts w:ascii="Times New Roman" w:hAnsi="Times New Roman" w:cs="Times New Roman"/>
          <w:sz w:val="24"/>
          <w:szCs w:val="24"/>
        </w:rPr>
        <w:t xml:space="preserve">Para </w:t>
      </w:r>
      <w:r>
        <w:rPr>
          <w:rFonts w:ascii="Times New Roman" w:hAnsi="Times New Roman" w:cs="Times New Roman"/>
          <w:sz w:val="24"/>
          <w:szCs w:val="24"/>
        </w:rPr>
        <w:t>a exposição de dados e resultados qualitativos, recomenda-se utilizar quadro</w:t>
      </w:r>
      <w:r w:rsidR="006A720C">
        <w:rPr>
          <w:rFonts w:ascii="Times New Roman" w:hAnsi="Times New Roman" w:cs="Times New Roman"/>
          <w:sz w:val="24"/>
          <w:szCs w:val="24"/>
        </w:rPr>
        <w:t>s</w:t>
      </w:r>
      <w:r>
        <w:rPr>
          <w:rFonts w:ascii="Times New Roman" w:hAnsi="Times New Roman" w:cs="Times New Roman"/>
          <w:sz w:val="24"/>
          <w:szCs w:val="24"/>
        </w:rPr>
        <w:t xml:space="preserve"> conforme o exemplo a seguir.</w:t>
      </w:r>
    </w:p>
    <w:p w14:paraId="21659192" w14:textId="77777777" w:rsidR="00AC0EFD" w:rsidRPr="002834A7" w:rsidRDefault="00AC0EFD" w:rsidP="00AC0EFD">
      <w:pPr>
        <w:spacing w:line="240" w:lineRule="auto"/>
        <w:ind w:firstLine="567"/>
        <w:contextualSpacing/>
        <w:jc w:val="both"/>
        <w:rPr>
          <w:rFonts w:ascii="Times New Roman" w:hAnsi="Times New Roman" w:cs="Times New Roman"/>
          <w:sz w:val="24"/>
          <w:szCs w:val="24"/>
        </w:rPr>
      </w:pPr>
    </w:p>
    <w:p w14:paraId="6AFFB0DB" w14:textId="77777777" w:rsidR="00210279" w:rsidRPr="00AC0EFD" w:rsidRDefault="00210279" w:rsidP="00AC0EFD">
      <w:pPr>
        <w:pStyle w:val="Legenda"/>
        <w:keepNext/>
        <w:tabs>
          <w:tab w:val="clear" w:pos="567"/>
          <w:tab w:val="left" w:pos="0"/>
        </w:tabs>
        <w:jc w:val="center"/>
        <w:rPr>
          <w:rFonts w:ascii="Times New Roman" w:hAnsi="Times New Roman" w:cs="Times New Roman"/>
          <w:sz w:val="22"/>
          <w:szCs w:val="22"/>
        </w:rPr>
      </w:pPr>
      <w:bookmarkStart w:id="2" w:name="_Toc228745124"/>
      <w:r w:rsidRPr="00AC0EFD">
        <w:rPr>
          <w:rFonts w:ascii="Times New Roman" w:hAnsi="Times New Roman" w:cs="Times New Roman"/>
          <w:b/>
          <w:bCs w:val="0"/>
          <w:sz w:val="22"/>
          <w:szCs w:val="22"/>
        </w:rPr>
        <w:t xml:space="preserve">Quadro </w:t>
      </w:r>
      <w:r w:rsidRPr="00AC0EFD">
        <w:rPr>
          <w:rFonts w:ascii="Times New Roman" w:hAnsi="Times New Roman" w:cs="Times New Roman"/>
          <w:b/>
          <w:bCs w:val="0"/>
          <w:sz w:val="22"/>
          <w:szCs w:val="22"/>
        </w:rPr>
        <w:fldChar w:fldCharType="begin"/>
      </w:r>
      <w:r w:rsidRPr="00AC0EFD">
        <w:rPr>
          <w:rFonts w:ascii="Times New Roman" w:hAnsi="Times New Roman" w:cs="Times New Roman"/>
          <w:b/>
          <w:bCs w:val="0"/>
          <w:sz w:val="22"/>
          <w:szCs w:val="22"/>
        </w:rPr>
        <w:instrText xml:space="preserve"> SEQ Quadro \* ARABIC </w:instrText>
      </w:r>
      <w:r w:rsidRPr="00AC0EFD">
        <w:rPr>
          <w:rFonts w:ascii="Times New Roman" w:hAnsi="Times New Roman" w:cs="Times New Roman"/>
          <w:b/>
          <w:bCs w:val="0"/>
          <w:sz w:val="22"/>
          <w:szCs w:val="22"/>
        </w:rPr>
        <w:fldChar w:fldCharType="separate"/>
      </w:r>
      <w:r w:rsidR="00D345BB" w:rsidRPr="00AC0EFD">
        <w:rPr>
          <w:rFonts w:ascii="Times New Roman" w:hAnsi="Times New Roman" w:cs="Times New Roman"/>
          <w:b/>
          <w:bCs w:val="0"/>
          <w:noProof/>
          <w:sz w:val="22"/>
          <w:szCs w:val="22"/>
        </w:rPr>
        <w:t>1</w:t>
      </w:r>
      <w:r w:rsidRPr="00AC0EFD">
        <w:rPr>
          <w:rFonts w:ascii="Times New Roman" w:hAnsi="Times New Roman" w:cs="Times New Roman"/>
          <w:b/>
          <w:bCs w:val="0"/>
          <w:noProof/>
          <w:sz w:val="22"/>
          <w:szCs w:val="22"/>
        </w:rPr>
        <w:fldChar w:fldCharType="end"/>
      </w:r>
      <w:r w:rsidRPr="00AC0EFD">
        <w:rPr>
          <w:rFonts w:ascii="Times New Roman" w:hAnsi="Times New Roman" w:cs="Times New Roman"/>
          <w:sz w:val="22"/>
          <w:szCs w:val="22"/>
        </w:rPr>
        <w:t xml:space="preserve"> - Nome do Quadro</w:t>
      </w:r>
      <w:bookmarkEnd w:id="2"/>
    </w:p>
    <w:tbl>
      <w:tblPr>
        <w:tblStyle w:val="Tabelacomgrade"/>
        <w:tblW w:w="0" w:type="auto"/>
        <w:tblLook w:val="04A0" w:firstRow="1" w:lastRow="0" w:firstColumn="1" w:lastColumn="0" w:noHBand="0" w:noVBand="1"/>
      </w:tblPr>
      <w:tblGrid>
        <w:gridCol w:w="1842"/>
        <w:gridCol w:w="1842"/>
        <w:gridCol w:w="1842"/>
        <w:gridCol w:w="1842"/>
        <w:gridCol w:w="1843"/>
      </w:tblGrid>
      <w:tr w:rsidR="00210279" w:rsidRPr="005F6F42" w14:paraId="19BEA9DA" w14:textId="77777777" w:rsidTr="005730A7">
        <w:tc>
          <w:tcPr>
            <w:tcW w:w="1842" w:type="dxa"/>
            <w:shd w:val="clear" w:color="auto" w:fill="D9D9D9" w:themeFill="background1" w:themeFillShade="D9"/>
            <w:vAlign w:val="center"/>
          </w:tcPr>
          <w:p w14:paraId="6E30B1A6" w14:textId="77777777" w:rsidR="00210279" w:rsidRPr="005F6F42" w:rsidRDefault="00210279" w:rsidP="005730A7">
            <w:pPr>
              <w:pStyle w:val="Quadros"/>
              <w:jc w:val="center"/>
              <w:rPr>
                <w:rFonts w:ascii="Times New Roman" w:hAnsi="Times New Roman" w:cs="Times New Roman"/>
                <w:b/>
                <w:sz w:val="22"/>
              </w:rPr>
            </w:pPr>
            <w:r w:rsidRPr="005F6F42">
              <w:rPr>
                <w:rFonts w:ascii="Times New Roman" w:hAnsi="Times New Roman" w:cs="Times New Roman"/>
                <w:b/>
                <w:sz w:val="22"/>
              </w:rPr>
              <w:t>A</w:t>
            </w:r>
          </w:p>
        </w:tc>
        <w:tc>
          <w:tcPr>
            <w:tcW w:w="1842" w:type="dxa"/>
            <w:shd w:val="clear" w:color="auto" w:fill="D9D9D9" w:themeFill="background1" w:themeFillShade="D9"/>
            <w:vAlign w:val="center"/>
          </w:tcPr>
          <w:p w14:paraId="5D1C2351" w14:textId="77777777" w:rsidR="00210279" w:rsidRPr="005F6F42" w:rsidRDefault="00210279" w:rsidP="005730A7">
            <w:pPr>
              <w:pStyle w:val="Quadros"/>
              <w:jc w:val="center"/>
              <w:rPr>
                <w:rFonts w:ascii="Times New Roman" w:hAnsi="Times New Roman" w:cs="Times New Roman"/>
                <w:b/>
                <w:sz w:val="22"/>
              </w:rPr>
            </w:pPr>
            <w:r w:rsidRPr="005F6F42">
              <w:rPr>
                <w:rFonts w:ascii="Times New Roman" w:hAnsi="Times New Roman" w:cs="Times New Roman"/>
                <w:b/>
                <w:sz w:val="22"/>
              </w:rPr>
              <w:t>B</w:t>
            </w:r>
          </w:p>
        </w:tc>
        <w:tc>
          <w:tcPr>
            <w:tcW w:w="1842" w:type="dxa"/>
            <w:shd w:val="clear" w:color="auto" w:fill="D9D9D9" w:themeFill="background1" w:themeFillShade="D9"/>
            <w:vAlign w:val="center"/>
          </w:tcPr>
          <w:p w14:paraId="1B83B790" w14:textId="77777777" w:rsidR="00210279" w:rsidRPr="005F6F42" w:rsidRDefault="00210279" w:rsidP="005730A7">
            <w:pPr>
              <w:pStyle w:val="Quadros"/>
              <w:jc w:val="center"/>
              <w:rPr>
                <w:rFonts w:ascii="Times New Roman" w:hAnsi="Times New Roman" w:cs="Times New Roman"/>
                <w:b/>
                <w:sz w:val="22"/>
              </w:rPr>
            </w:pPr>
            <w:r w:rsidRPr="005F6F42">
              <w:rPr>
                <w:rFonts w:ascii="Times New Roman" w:hAnsi="Times New Roman" w:cs="Times New Roman"/>
                <w:b/>
                <w:sz w:val="22"/>
              </w:rPr>
              <w:t>C</w:t>
            </w:r>
          </w:p>
        </w:tc>
        <w:tc>
          <w:tcPr>
            <w:tcW w:w="1842" w:type="dxa"/>
            <w:shd w:val="clear" w:color="auto" w:fill="D9D9D9" w:themeFill="background1" w:themeFillShade="D9"/>
            <w:vAlign w:val="center"/>
          </w:tcPr>
          <w:p w14:paraId="2725E0B0" w14:textId="77777777" w:rsidR="00210279" w:rsidRPr="005F6F42" w:rsidRDefault="00210279" w:rsidP="005730A7">
            <w:pPr>
              <w:pStyle w:val="Quadros"/>
              <w:jc w:val="center"/>
              <w:rPr>
                <w:rFonts w:ascii="Times New Roman" w:hAnsi="Times New Roman" w:cs="Times New Roman"/>
                <w:b/>
                <w:sz w:val="22"/>
              </w:rPr>
            </w:pPr>
            <w:r w:rsidRPr="005F6F42">
              <w:rPr>
                <w:rFonts w:ascii="Times New Roman" w:hAnsi="Times New Roman" w:cs="Times New Roman"/>
                <w:b/>
                <w:sz w:val="22"/>
              </w:rPr>
              <w:t>D</w:t>
            </w:r>
          </w:p>
        </w:tc>
        <w:tc>
          <w:tcPr>
            <w:tcW w:w="1843" w:type="dxa"/>
            <w:shd w:val="clear" w:color="auto" w:fill="D9D9D9" w:themeFill="background1" w:themeFillShade="D9"/>
            <w:vAlign w:val="center"/>
          </w:tcPr>
          <w:p w14:paraId="73297D73" w14:textId="77777777" w:rsidR="00210279" w:rsidRPr="005F6F42" w:rsidRDefault="00210279" w:rsidP="005730A7">
            <w:pPr>
              <w:pStyle w:val="Quadros"/>
              <w:jc w:val="center"/>
              <w:rPr>
                <w:rFonts w:ascii="Times New Roman" w:hAnsi="Times New Roman" w:cs="Times New Roman"/>
                <w:b/>
                <w:sz w:val="22"/>
              </w:rPr>
            </w:pPr>
            <w:r w:rsidRPr="005F6F42">
              <w:rPr>
                <w:rFonts w:ascii="Times New Roman" w:hAnsi="Times New Roman" w:cs="Times New Roman"/>
                <w:b/>
                <w:sz w:val="22"/>
              </w:rPr>
              <w:t>E</w:t>
            </w:r>
          </w:p>
        </w:tc>
      </w:tr>
      <w:tr w:rsidR="00210279" w:rsidRPr="005F6F42" w14:paraId="1028DECD" w14:textId="77777777" w:rsidTr="005730A7">
        <w:tc>
          <w:tcPr>
            <w:tcW w:w="1842" w:type="dxa"/>
            <w:vAlign w:val="center"/>
          </w:tcPr>
          <w:p w14:paraId="4286DA73" w14:textId="77777777" w:rsidR="00210279" w:rsidRPr="005F6F42" w:rsidRDefault="00210279" w:rsidP="005730A7">
            <w:pPr>
              <w:pStyle w:val="Quadros"/>
              <w:jc w:val="center"/>
              <w:rPr>
                <w:rFonts w:ascii="Times New Roman" w:hAnsi="Times New Roman" w:cs="Times New Roman"/>
                <w:sz w:val="22"/>
              </w:rPr>
            </w:pPr>
            <w:r w:rsidRPr="005F6F42">
              <w:rPr>
                <w:rFonts w:ascii="Times New Roman" w:hAnsi="Times New Roman" w:cs="Times New Roman"/>
                <w:sz w:val="22"/>
              </w:rPr>
              <w:t>1</w:t>
            </w:r>
          </w:p>
        </w:tc>
        <w:tc>
          <w:tcPr>
            <w:tcW w:w="1842" w:type="dxa"/>
            <w:vAlign w:val="center"/>
          </w:tcPr>
          <w:p w14:paraId="4A7747D7" w14:textId="77777777" w:rsidR="00210279" w:rsidRPr="005F6F42" w:rsidRDefault="00210279" w:rsidP="005730A7">
            <w:pPr>
              <w:pStyle w:val="Quadros"/>
              <w:jc w:val="center"/>
              <w:rPr>
                <w:rFonts w:ascii="Times New Roman" w:hAnsi="Times New Roman" w:cs="Times New Roman"/>
                <w:sz w:val="22"/>
              </w:rPr>
            </w:pPr>
            <w:r w:rsidRPr="005F6F42">
              <w:rPr>
                <w:rFonts w:ascii="Times New Roman" w:hAnsi="Times New Roman" w:cs="Times New Roman"/>
                <w:sz w:val="22"/>
              </w:rPr>
              <w:t>2</w:t>
            </w:r>
          </w:p>
        </w:tc>
        <w:tc>
          <w:tcPr>
            <w:tcW w:w="1842" w:type="dxa"/>
            <w:vAlign w:val="center"/>
          </w:tcPr>
          <w:p w14:paraId="5D0BE9AE" w14:textId="77777777" w:rsidR="00210279" w:rsidRPr="005F6F42" w:rsidRDefault="00210279" w:rsidP="005730A7">
            <w:pPr>
              <w:pStyle w:val="Quadros"/>
              <w:jc w:val="center"/>
              <w:rPr>
                <w:rFonts w:ascii="Times New Roman" w:hAnsi="Times New Roman" w:cs="Times New Roman"/>
                <w:sz w:val="22"/>
              </w:rPr>
            </w:pPr>
            <w:r w:rsidRPr="005F6F42">
              <w:rPr>
                <w:rFonts w:ascii="Times New Roman" w:hAnsi="Times New Roman" w:cs="Times New Roman"/>
                <w:sz w:val="22"/>
              </w:rPr>
              <w:t>3</w:t>
            </w:r>
          </w:p>
        </w:tc>
        <w:tc>
          <w:tcPr>
            <w:tcW w:w="1842" w:type="dxa"/>
            <w:vAlign w:val="center"/>
          </w:tcPr>
          <w:p w14:paraId="2D10AB9A" w14:textId="77777777" w:rsidR="00210279" w:rsidRPr="005F6F42" w:rsidRDefault="00210279" w:rsidP="005730A7">
            <w:pPr>
              <w:pStyle w:val="Quadros"/>
              <w:jc w:val="center"/>
              <w:rPr>
                <w:rFonts w:ascii="Times New Roman" w:hAnsi="Times New Roman" w:cs="Times New Roman"/>
                <w:sz w:val="22"/>
              </w:rPr>
            </w:pPr>
            <w:r w:rsidRPr="005F6F42">
              <w:rPr>
                <w:rFonts w:ascii="Times New Roman" w:hAnsi="Times New Roman" w:cs="Times New Roman"/>
                <w:sz w:val="22"/>
              </w:rPr>
              <w:t>4</w:t>
            </w:r>
          </w:p>
        </w:tc>
        <w:tc>
          <w:tcPr>
            <w:tcW w:w="1843" w:type="dxa"/>
            <w:vAlign w:val="center"/>
          </w:tcPr>
          <w:p w14:paraId="7394024B" w14:textId="77777777" w:rsidR="00210279" w:rsidRPr="005F6F42" w:rsidRDefault="00210279" w:rsidP="005730A7">
            <w:pPr>
              <w:pStyle w:val="Quadros"/>
              <w:jc w:val="center"/>
              <w:rPr>
                <w:rFonts w:ascii="Times New Roman" w:hAnsi="Times New Roman" w:cs="Times New Roman"/>
                <w:sz w:val="22"/>
              </w:rPr>
            </w:pPr>
            <w:r w:rsidRPr="005F6F42">
              <w:rPr>
                <w:rFonts w:ascii="Times New Roman" w:hAnsi="Times New Roman" w:cs="Times New Roman"/>
                <w:sz w:val="22"/>
              </w:rPr>
              <w:t>5</w:t>
            </w:r>
          </w:p>
        </w:tc>
      </w:tr>
      <w:tr w:rsidR="00210279" w:rsidRPr="005F6F42" w14:paraId="1EC1357A" w14:textId="77777777" w:rsidTr="005730A7">
        <w:tc>
          <w:tcPr>
            <w:tcW w:w="1842" w:type="dxa"/>
            <w:vAlign w:val="center"/>
          </w:tcPr>
          <w:p w14:paraId="0AF81327" w14:textId="77777777" w:rsidR="00210279" w:rsidRPr="005F6F42" w:rsidRDefault="00210279" w:rsidP="005730A7">
            <w:pPr>
              <w:pStyle w:val="Quadros"/>
              <w:jc w:val="center"/>
              <w:rPr>
                <w:rFonts w:ascii="Times New Roman" w:hAnsi="Times New Roman" w:cs="Times New Roman"/>
                <w:sz w:val="22"/>
              </w:rPr>
            </w:pPr>
            <w:r w:rsidRPr="005F6F42">
              <w:rPr>
                <w:rFonts w:ascii="Times New Roman" w:hAnsi="Times New Roman" w:cs="Times New Roman"/>
                <w:sz w:val="22"/>
              </w:rPr>
              <w:t>6</w:t>
            </w:r>
          </w:p>
        </w:tc>
        <w:tc>
          <w:tcPr>
            <w:tcW w:w="1842" w:type="dxa"/>
            <w:vAlign w:val="center"/>
          </w:tcPr>
          <w:p w14:paraId="6A0366E1" w14:textId="77777777" w:rsidR="00210279" w:rsidRPr="005F6F42" w:rsidRDefault="00210279" w:rsidP="005730A7">
            <w:pPr>
              <w:pStyle w:val="Quadros"/>
              <w:jc w:val="center"/>
              <w:rPr>
                <w:rFonts w:ascii="Times New Roman" w:hAnsi="Times New Roman" w:cs="Times New Roman"/>
                <w:sz w:val="22"/>
              </w:rPr>
            </w:pPr>
            <w:r w:rsidRPr="005F6F42">
              <w:rPr>
                <w:rFonts w:ascii="Times New Roman" w:hAnsi="Times New Roman" w:cs="Times New Roman"/>
                <w:sz w:val="22"/>
              </w:rPr>
              <w:t>7</w:t>
            </w:r>
          </w:p>
        </w:tc>
        <w:tc>
          <w:tcPr>
            <w:tcW w:w="1842" w:type="dxa"/>
            <w:vAlign w:val="center"/>
          </w:tcPr>
          <w:p w14:paraId="1F8EA9EB" w14:textId="77777777" w:rsidR="00210279" w:rsidRPr="005F6F42" w:rsidRDefault="00210279" w:rsidP="005730A7">
            <w:pPr>
              <w:pStyle w:val="Quadros"/>
              <w:jc w:val="center"/>
              <w:rPr>
                <w:rFonts w:ascii="Times New Roman" w:hAnsi="Times New Roman" w:cs="Times New Roman"/>
                <w:sz w:val="22"/>
              </w:rPr>
            </w:pPr>
            <w:r w:rsidRPr="005F6F42">
              <w:rPr>
                <w:rFonts w:ascii="Times New Roman" w:hAnsi="Times New Roman" w:cs="Times New Roman"/>
                <w:sz w:val="22"/>
              </w:rPr>
              <w:t>8</w:t>
            </w:r>
          </w:p>
        </w:tc>
        <w:tc>
          <w:tcPr>
            <w:tcW w:w="1842" w:type="dxa"/>
            <w:vAlign w:val="center"/>
          </w:tcPr>
          <w:p w14:paraId="3F197097" w14:textId="77777777" w:rsidR="00210279" w:rsidRPr="005F6F42" w:rsidRDefault="00210279" w:rsidP="005730A7">
            <w:pPr>
              <w:pStyle w:val="Quadros"/>
              <w:jc w:val="center"/>
              <w:rPr>
                <w:rFonts w:ascii="Times New Roman" w:hAnsi="Times New Roman" w:cs="Times New Roman"/>
                <w:sz w:val="22"/>
              </w:rPr>
            </w:pPr>
            <w:r w:rsidRPr="005F6F42">
              <w:rPr>
                <w:rFonts w:ascii="Times New Roman" w:hAnsi="Times New Roman" w:cs="Times New Roman"/>
                <w:sz w:val="22"/>
              </w:rPr>
              <w:t>9</w:t>
            </w:r>
          </w:p>
        </w:tc>
        <w:tc>
          <w:tcPr>
            <w:tcW w:w="1843" w:type="dxa"/>
            <w:vAlign w:val="center"/>
          </w:tcPr>
          <w:p w14:paraId="4E0130FD" w14:textId="77777777" w:rsidR="00210279" w:rsidRPr="005F6F42" w:rsidRDefault="00210279" w:rsidP="005730A7">
            <w:pPr>
              <w:pStyle w:val="Quadros"/>
              <w:jc w:val="center"/>
              <w:rPr>
                <w:rFonts w:ascii="Times New Roman" w:hAnsi="Times New Roman" w:cs="Times New Roman"/>
                <w:sz w:val="22"/>
              </w:rPr>
            </w:pPr>
            <w:r w:rsidRPr="005F6F42">
              <w:rPr>
                <w:rFonts w:ascii="Times New Roman" w:hAnsi="Times New Roman" w:cs="Times New Roman"/>
                <w:sz w:val="22"/>
              </w:rPr>
              <w:t>10</w:t>
            </w:r>
          </w:p>
        </w:tc>
      </w:tr>
    </w:tbl>
    <w:p w14:paraId="752D3B72" w14:textId="77777777" w:rsidR="00210279" w:rsidRPr="00AC0EFD" w:rsidRDefault="002834A7" w:rsidP="005F6F42">
      <w:pPr>
        <w:spacing w:line="240" w:lineRule="auto"/>
        <w:contextualSpacing/>
        <w:jc w:val="center"/>
        <w:rPr>
          <w:rStyle w:val="CitaoChar"/>
          <w:rFonts w:ascii="Times New Roman" w:hAnsi="Times New Roman" w:cs="Times New Roman"/>
          <w:sz w:val="22"/>
        </w:rPr>
      </w:pPr>
      <w:r w:rsidRPr="00AC0EFD">
        <w:rPr>
          <w:rStyle w:val="FontesChar"/>
          <w:rFonts w:ascii="Times New Roman" w:hAnsi="Times New Roman" w:cs="Times New Roman"/>
          <w:b/>
          <w:bCs/>
          <w:caps w:val="0"/>
          <w:sz w:val="22"/>
        </w:rPr>
        <w:t>Fonte</w:t>
      </w:r>
      <w:r w:rsidRPr="00AC0EFD">
        <w:rPr>
          <w:rFonts w:ascii="Times New Roman" w:hAnsi="Times New Roman" w:cs="Times New Roman"/>
        </w:rPr>
        <w:t xml:space="preserve">: </w:t>
      </w:r>
      <w:r w:rsidRPr="00AC0EFD">
        <w:rPr>
          <w:rStyle w:val="CitaoChar"/>
          <w:rFonts w:ascii="Times New Roman" w:hAnsi="Times New Roman" w:cs="Times New Roman"/>
          <w:sz w:val="22"/>
        </w:rPr>
        <w:t>Autor (Ano)</w:t>
      </w:r>
    </w:p>
    <w:p w14:paraId="634E721B" w14:textId="77777777" w:rsidR="006A720C" w:rsidRPr="002834A7" w:rsidRDefault="006A720C" w:rsidP="002834A7">
      <w:pPr>
        <w:rPr>
          <w:rFonts w:ascii="Times New Roman" w:hAnsi="Times New Roman" w:cs="Times New Roman"/>
          <w:iCs/>
          <w:color w:val="000000" w:themeColor="text1"/>
          <w:sz w:val="24"/>
          <w:szCs w:val="24"/>
        </w:rPr>
      </w:pPr>
    </w:p>
    <w:p w14:paraId="537C7303" w14:textId="77777777" w:rsidR="000E4971" w:rsidRPr="00E36960" w:rsidRDefault="002834A7" w:rsidP="002834A7">
      <w:pPr>
        <w:pStyle w:val="PargrafodaLista"/>
        <w:tabs>
          <w:tab w:val="left" w:pos="567"/>
        </w:tab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ab/>
      </w:r>
      <w:r w:rsidR="000E4971">
        <w:rPr>
          <w:rFonts w:ascii="Times New Roman" w:hAnsi="Times New Roman" w:cs="Times New Roman"/>
          <w:sz w:val="24"/>
          <w:szCs w:val="24"/>
        </w:rPr>
        <w:t xml:space="preserve">A discussão </w:t>
      </w:r>
      <w:r w:rsidR="000E4971" w:rsidRPr="000E4971">
        <w:rPr>
          <w:rFonts w:ascii="Times New Roman" w:hAnsi="Times New Roman" w:cs="Times New Roman"/>
          <w:sz w:val="24"/>
          <w:szCs w:val="24"/>
        </w:rPr>
        <w:t xml:space="preserve">deve </w:t>
      </w:r>
      <w:r w:rsidR="000E4971">
        <w:rPr>
          <w:rFonts w:ascii="Times New Roman" w:hAnsi="Times New Roman" w:cs="Times New Roman"/>
          <w:sz w:val="24"/>
          <w:szCs w:val="24"/>
        </w:rPr>
        <w:t>ter</w:t>
      </w:r>
      <w:r w:rsidR="000E4971" w:rsidRPr="000E4971">
        <w:rPr>
          <w:rFonts w:ascii="Times New Roman" w:hAnsi="Times New Roman" w:cs="Times New Roman"/>
          <w:sz w:val="24"/>
          <w:szCs w:val="24"/>
        </w:rPr>
        <w:t xml:space="preserve"> ênfase nos aspectos originais e importantes do estudo, evitando</w:t>
      </w:r>
      <w:r w:rsidR="000E4971">
        <w:rPr>
          <w:rFonts w:ascii="Times New Roman" w:hAnsi="Times New Roman" w:cs="Times New Roman"/>
          <w:sz w:val="24"/>
          <w:szCs w:val="24"/>
        </w:rPr>
        <w:t>-se</w:t>
      </w:r>
      <w:r w:rsidR="000E4971" w:rsidRPr="000E4971">
        <w:rPr>
          <w:rFonts w:ascii="Times New Roman" w:hAnsi="Times New Roman" w:cs="Times New Roman"/>
          <w:sz w:val="24"/>
          <w:szCs w:val="24"/>
        </w:rPr>
        <w:t xml:space="preserve"> repetir em detalhes dados já apresentados na Introdução e nos Resultados; </w:t>
      </w:r>
      <w:r w:rsidR="000E4971">
        <w:rPr>
          <w:rFonts w:ascii="Times New Roman" w:hAnsi="Times New Roman" w:cs="Times New Roman"/>
          <w:sz w:val="24"/>
          <w:szCs w:val="24"/>
        </w:rPr>
        <w:t>também deve apresentar a</w:t>
      </w:r>
      <w:r w:rsidR="000E4971" w:rsidRPr="000E4971">
        <w:rPr>
          <w:rFonts w:ascii="Times New Roman" w:hAnsi="Times New Roman" w:cs="Times New Roman"/>
          <w:sz w:val="24"/>
          <w:szCs w:val="24"/>
        </w:rPr>
        <w:t xml:space="preserve"> relevância e </w:t>
      </w:r>
      <w:r w:rsidR="000E4971">
        <w:rPr>
          <w:rFonts w:ascii="Times New Roman" w:hAnsi="Times New Roman" w:cs="Times New Roman"/>
          <w:sz w:val="24"/>
          <w:szCs w:val="24"/>
        </w:rPr>
        <w:t xml:space="preserve">as </w:t>
      </w:r>
      <w:r w:rsidR="000E4971" w:rsidRPr="000E4971">
        <w:rPr>
          <w:rFonts w:ascii="Times New Roman" w:hAnsi="Times New Roman" w:cs="Times New Roman"/>
          <w:sz w:val="24"/>
          <w:szCs w:val="24"/>
        </w:rPr>
        <w:t>limitações dos achados, confrontando com os dados da literatura, incluindo implicações para futuros estudos.</w:t>
      </w:r>
    </w:p>
    <w:p w14:paraId="685527EF" w14:textId="77777777" w:rsidR="001C1C3A" w:rsidRPr="00164012" w:rsidRDefault="001C1C3A" w:rsidP="00A95BF6">
      <w:pPr>
        <w:pStyle w:val="PargrafodaLista"/>
        <w:spacing w:line="360" w:lineRule="auto"/>
        <w:rPr>
          <w:rFonts w:ascii="Times New Roman" w:hAnsi="Times New Roman" w:cs="Times New Roman"/>
          <w:b/>
          <w:sz w:val="24"/>
          <w:szCs w:val="24"/>
        </w:rPr>
      </w:pPr>
    </w:p>
    <w:p w14:paraId="25E9E09B" w14:textId="77777777" w:rsidR="00C7055C" w:rsidRDefault="001C1C3A" w:rsidP="000E4971">
      <w:pPr>
        <w:pStyle w:val="PargrafodaLista"/>
        <w:numPr>
          <w:ilvl w:val="0"/>
          <w:numId w:val="1"/>
        </w:numPr>
        <w:spacing w:after="120" w:line="360" w:lineRule="auto"/>
        <w:ind w:left="284" w:hanging="284"/>
        <w:contextualSpacing w:val="0"/>
        <w:rPr>
          <w:rFonts w:ascii="Times New Roman" w:hAnsi="Times New Roman" w:cs="Times New Roman"/>
          <w:b/>
          <w:sz w:val="24"/>
          <w:szCs w:val="24"/>
        </w:rPr>
      </w:pPr>
      <w:r w:rsidRPr="00164012">
        <w:rPr>
          <w:rFonts w:ascii="Times New Roman" w:hAnsi="Times New Roman" w:cs="Times New Roman"/>
          <w:b/>
          <w:sz w:val="24"/>
          <w:szCs w:val="24"/>
        </w:rPr>
        <w:t xml:space="preserve">CONCLUSÃO </w:t>
      </w:r>
    </w:p>
    <w:p w14:paraId="185A598D" w14:textId="77777777" w:rsidR="000E4971" w:rsidRPr="000E4971" w:rsidRDefault="000E4971" w:rsidP="000E4971">
      <w:pPr>
        <w:pStyle w:val="PargrafodaLista"/>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w:t>
      </w:r>
      <w:r w:rsidRPr="000E4971">
        <w:rPr>
          <w:rFonts w:ascii="Times New Roman" w:hAnsi="Times New Roman" w:cs="Times New Roman"/>
          <w:sz w:val="24"/>
          <w:szCs w:val="24"/>
        </w:rPr>
        <w:t xml:space="preserve">eve ser </w:t>
      </w:r>
      <w:r>
        <w:rPr>
          <w:rFonts w:ascii="Times New Roman" w:hAnsi="Times New Roman" w:cs="Times New Roman"/>
          <w:sz w:val="24"/>
          <w:szCs w:val="24"/>
        </w:rPr>
        <w:t>realizada</w:t>
      </w:r>
      <w:r w:rsidRPr="000E4971">
        <w:rPr>
          <w:rFonts w:ascii="Times New Roman" w:hAnsi="Times New Roman" w:cs="Times New Roman"/>
          <w:sz w:val="24"/>
          <w:szCs w:val="24"/>
        </w:rPr>
        <w:t xml:space="preserve"> a partir dos resultados obtidos no estudo e responder </w:t>
      </w:r>
      <w:r>
        <w:rPr>
          <w:rFonts w:ascii="Times New Roman" w:hAnsi="Times New Roman" w:cs="Times New Roman"/>
          <w:sz w:val="24"/>
          <w:szCs w:val="24"/>
        </w:rPr>
        <w:t>a</w:t>
      </w:r>
      <w:r w:rsidRPr="000E4971">
        <w:rPr>
          <w:rFonts w:ascii="Times New Roman" w:hAnsi="Times New Roman" w:cs="Times New Roman"/>
          <w:sz w:val="24"/>
          <w:szCs w:val="24"/>
        </w:rPr>
        <w:t>os objetivos propostos.</w:t>
      </w:r>
    </w:p>
    <w:p w14:paraId="5D2A3563" w14:textId="77777777" w:rsidR="00D7639C" w:rsidRPr="00D7639C" w:rsidRDefault="00D7639C" w:rsidP="00D7639C">
      <w:pPr>
        <w:pStyle w:val="PargrafodaLista"/>
        <w:rPr>
          <w:rFonts w:ascii="Times New Roman" w:hAnsi="Times New Roman" w:cs="Times New Roman"/>
          <w:b/>
          <w:sz w:val="24"/>
          <w:szCs w:val="24"/>
        </w:rPr>
      </w:pPr>
    </w:p>
    <w:p w14:paraId="374EF586" w14:textId="77777777" w:rsidR="000E4971" w:rsidRDefault="005F2AE4" w:rsidP="008E639C">
      <w:pPr>
        <w:pStyle w:val="PargrafodaLista"/>
        <w:numPr>
          <w:ilvl w:val="0"/>
          <w:numId w:val="1"/>
        </w:numPr>
        <w:spacing w:after="240" w:line="240" w:lineRule="auto"/>
        <w:ind w:left="284" w:hanging="284"/>
        <w:contextualSpacing w:val="0"/>
        <w:rPr>
          <w:rFonts w:ascii="Times New Roman" w:hAnsi="Times New Roman" w:cs="Times New Roman"/>
          <w:b/>
          <w:sz w:val="24"/>
          <w:szCs w:val="24"/>
        </w:rPr>
      </w:pPr>
      <w:r w:rsidRPr="00D7639C">
        <w:rPr>
          <w:rFonts w:ascii="Times New Roman" w:hAnsi="Times New Roman" w:cs="Times New Roman"/>
          <w:b/>
          <w:sz w:val="24"/>
          <w:szCs w:val="24"/>
        </w:rPr>
        <w:t>AGRADECIMENTO</w:t>
      </w:r>
      <w:r>
        <w:rPr>
          <w:rFonts w:ascii="Times New Roman" w:hAnsi="Times New Roman" w:cs="Times New Roman"/>
          <w:b/>
          <w:sz w:val="24"/>
          <w:szCs w:val="24"/>
        </w:rPr>
        <w:t>S</w:t>
      </w:r>
      <w:r w:rsidRPr="00D7639C">
        <w:rPr>
          <w:rFonts w:ascii="Times New Roman" w:hAnsi="Times New Roman" w:cs="Times New Roman"/>
          <w:b/>
          <w:sz w:val="24"/>
          <w:szCs w:val="24"/>
        </w:rPr>
        <w:t xml:space="preserve"> </w:t>
      </w:r>
    </w:p>
    <w:p w14:paraId="6B2DF85C" w14:textId="77777777" w:rsidR="00D7639C" w:rsidRPr="000E4971" w:rsidRDefault="000E4971" w:rsidP="008E639C">
      <w:pPr>
        <w:spacing w:after="120" w:line="360" w:lineRule="auto"/>
        <w:jc w:val="both"/>
        <w:rPr>
          <w:rFonts w:ascii="Times New Roman" w:hAnsi="Times New Roman" w:cs="Times New Roman"/>
          <w:b/>
          <w:sz w:val="24"/>
          <w:szCs w:val="24"/>
        </w:rPr>
      </w:pPr>
      <w:r w:rsidRPr="000E4971">
        <w:rPr>
          <w:rFonts w:ascii="Times New Roman" w:hAnsi="Times New Roman" w:cs="Times New Roman"/>
          <w:sz w:val="24"/>
          <w:szCs w:val="24"/>
        </w:rPr>
        <w:t>Deve conter contribuições que justificam agradecimentos, mas não autoria; e/ou fontes de financiamento e apoio de uma forma geral.</w:t>
      </w:r>
    </w:p>
    <w:p w14:paraId="5D9DC3BA" w14:textId="77777777" w:rsidR="00D7639C" w:rsidRPr="00D7639C" w:rsidRDefault="00D7639C" w:rsidP="000E4971">
      <w:pPr>
        <w:pStyle w:val="PargrafodaLista"/>
        <w:spacing w:after="120" w:line="360" w:lineRule="auto"/>
        <w:rPr>
          <w:rFonts w:ascii="Times New Roman" w:hAnsi="Times New Roman" w:cs="Times New Roman"/>
          <w:b/>
          <w:sz w:val="24"/>
          <w:szCs w:val="24"/>
        </w:rPr>
      </w:pPr>
    </w:p>
    <w:p w14:paraId="086A9C67" w14:textId="77777777" w:rsidR="00D7639C" w:rsidRPr="00D7639C" w:rsidRDefault="005F2AE4" w:rsidP="000E4971">
      <w:pPr>
        <w:pStyle w:val="PargrafodaLista"/>
        <w:numPr>
          <w:ilvl w:val="0"/>
          <w:numId w:val="1"/>
        </w:numPr>
        <w:spacing w:after="120" w:line="360" w:lineRule="auto"/>
        <w:ind w:left="284" w:hanging="284"/>
        <w:contextualSpacing w:val="0"/>
        <w:rPr>
          <w:rFonts w:ascii="Times New Roman" w:hAnsi="Times New Roman" w:cs="Times New Roman"/>
          <w:b/>
          <w:sz w:val="24"/>
          <w:szCs w:val="24"/>
        </w:rPr>
      </w:pPr>
      <w:r w:rsidRPr="00D7639C">
        <w:rPr>
          <w:rFonts w:ascii="Times New Roman" w:hAnsi="Times New Roman" w:cs="Times New Roman"/>
          <w:b/>
          <w:sz w:val="24"/>
          <w:szCs w:val="24"/>
        </w:rPr>
        <w:t>DECLARAÇÃO DE ISENÇÃO DE CONFLITOS</w:t>
      </w:r>
    </w:p>
    <w:p w14:paraId="7CFEC91F" w14:textId="77777777" w:rsidR="000E4971" w:rsidRDefault="000E4971" w:rsidP="000E4971">
      <w:pPr>
        <w:pStyle w:val="PargrafodaLista"/>
        <w:spacing w:line="360" w:lineRule="auto"/>
        <w:ind w:left="0"/>
        <w:jc w:val="both"/>
        <w:rPr>
          <w:rFonts w:ascii="Times New Roman" w:hAnsi="Times New Roman" w:cs="Times New Roman"/>
          <w:sz w:val="24"/>
          <w:szCs w:val="24"/>
        </w:rPr>
      </w:pPr>
      <w:r w:rsidRPr="000E4971">
        <w:rPr>
          <w:rFonts w:ascii="Times New Roman" w:hAnsi="Times New Roman" w:cs="Times New Roman"/>
          <w:sz w:val="24"/>
          <w:szCs w:val="24"/>
        </w:rPr>
        <w:lastRenderedPageBreak/>
        <w:t>Os autores deverão explicitar, através de formulário próprio (Divulgação de potencial conflito de interesses), qualquer potencial conflito de interesse r</w:t>
      </w:r>
      <w:r>
        <w:rPr>
          <w:rFonts w:ascii="Times New Roman" w:hAnsi="Times New Roman" w:cs="Times New Roman"/>
          <w:sz w:val="24"/>
          <w:szCs w:val="24"/>
        </w:rPr>
        <w:t xml:space="preserve">elacionado ao artigo submetido. </w:t>
      </w:r>
      <w:r w:rsidRPr="000E4971">
        <w:rPr>
          <w:rFonts w:ascii="Times New Roman" w:hAnsi="Times New Roman" w:cs="Times New Roman"/>
          <w:sz w:val="24"/>
          <w:szCs w:val="24"/>
        </w:rPr>
        <w:t>Esta exigência visa informar os editores, revisores e leitores sobre relações profissionais e/ou financeiras (como patrocínios e participação societária) com agentes financeiros relacionados aos produtos farmacêuticos ou equipamentos envolvidos no trabalho, os quais podem teoricamente influenciar as interpretações e conclusões do mesmo. A existência ou não de conflito de interesse declarado estarão ao final dos artigos publicados.</w:t>
      </w:r>
      <w:r w:rsidR="00BA00BD">
        <w:rPr>
          <w:rFonts w:ascii="Times New Roman" w:hAnsi="Times New Roman" w:cs="Times New Roman"/>
          <w:sz w:val="24"/>
          <w:szCs w:val="24"/>
        </w:rPr>
        <w:t xml:space="preserve"> </w:t>
      </w:r>
    </w:p>
    <w:p w14:paraId="5576A2D2" w14:textId="77777777" w:rsidR="00BA00BD" w:rsidRDefault="00BA00BD" w:rsidP="00BA00BD">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Para mais informações, acessar: </w:t>
      </w:r>
      <w:hyperlink r:id="rId11" w:history="1">
        <w:r w:rsidRPr="0084335A">
          <w:rPr>
            <w:rStyle w:val="Hyperlink"/>
            <w:rFonts w:ascii="Times New Roman" w:hAnsi="Times New Roman" w:cs="Times New Roman"/>
            <w:sz w:val="24"/>
            <w:szCs w:val="24"/>
          </w:rPr>
          <w:t>https://revista.francomontoro.com.br/intercienciaesociedade/normas</w:t>
        </w:r>
      </w:hyperlink>
      <w:r>
        <w:rPr>
          <w:rFonts w:ascii="Times New Roman" w:hAnsi="Times New Roman" w:cs="Times New Roman"/>
          <w:sz w:val="24"/>
          <w:szCs w:val="24"/>
        </w:rPr>
        <w:t xml:space="preserve"> </w:t>
      </w:r>
    </w:p>
    <w:p w14:paraId="4351362B" w14:textId="77777777" w:rsidR="000E4971" w:rsidRPr="000E4971" w:rsidRDefault="000E4971" w:rsidP="000E4971">
      <w:pPr>
        <w:pStyle w:val="PargrafodaLista"/>
        <w:spacing w:line="360" w:lineRule="auto"/>
        <w:ind w:left="0"/>
        <w:contextualSpacing w:val="0"/>
        <w:jc w:val="both"/>
        <w:rPr>
          <w:rFonts w:ascii="Times New Roman" w:hAnsi="Times New Roman" w:cs="Times New Roman"/>
          <w:sz w:val="24"/>
          <w:szCs w:val="24"/>
        </w:rPr>
      </w:pPr>
    </w:p>
    <w:p w14:paraId="1D97EE55" w14:textId="77777777" w:rsidR="00650E6E" w:rsidRPr="007B5920" w:rsidRDefault="00E504A7" w:rsidP="00610EB0">
      <w:pPr>
        <w:pStyle w:val="NormalWeb"/>
        <w:shd w:val="clear" w:color="auto" w:fill="FFFFFF"/>
        <w:spacing w:before="0" w:beforeAutospacing="0" w:after="120" w:afterAutospacing="0" w:line="360" w:lineRule="auto"/>
        <w:rPr>
          <w:rStyle w:val="Forte"/>
          <w:b w:val="0"/>
          <w:bCs w:val="0"/>
        </w:rPr>
      </w:pPr>
      <w:r w:rsidRPr="007B5920">
        <w:rPr>
          <w:rStyle w:val="Forte"/>
        </w:rPr>
        <w:t>REFERÊNCIAS</w:t>
      </w:r>
    </w:p>
    <w:p w14:paraId="689EFD21" w14:textId="77777777" w:rsidR="00C24761" w:rsidRDefault="006A4F1A" w:rsidP="008D14D0">
      <w:pPr>
        <w:pStyle w:val="NormalWeb"/>
        <w:shd w:val="clear" w:color="auto" w:fill="FFFFFF"/>
        <w:spacing w:before="0" w:beforeAutospacing="0" w:after="158" w:afterAutospacing="0" w:line="360" w:lineRule="auto"/>
        <w:contextualSpacing/>
        <w:jc w:val="both"/>
      </w:pPr>
      <w:r w:rsidRPr="007B5920">
        <w:t>A</w:t>
      </w:r>
      <w:r w:rsidR="00E94567" w:rsidRPr="007B5920">
        <w:t xml:space="preserve">s referências devem ser escritas em sequência alfabética. O estilo das referências deve seguir as normas da </w:t>
      </w:r>
      <w:r w:rsidR="00610EB0">
        <w:t>ABNT.</w:t>
      </w:r>
      <w:r w:rsidR="00E94567" w:rsidRPr="007B5920">
        <w:t xml:space="preserve"> Deve-se evitar utilização de “comunicações pessoais” ou “observações não publicadas” como referências. </w:t>
      </w:r>
      <w:r w:rsidR="00610EB0">
        <w:t>A</w:t>
      </w:r>
      <w:r w:rsidR="00E94567" w:rsidRPr="007B5920">
        <w:t xml:space="preserve">s referências são alinhadas à margem esquerda da página com espaçamento simples entre linhas e separadas entre si por </w:t>
      </w:r>
      <w:r w:rsidR="00610EB0">
        <w:t>espaçamento 6pt depois da linha</w:t>
      </w:r>
      <w:r w:rsidR="00E94567" w:rsidRPr="007B5920">
        <w:t>. Segue</w:t>
      </w:r>
      <w:r w:rsidR="007B5920" w:rsidRPr="007B5920">
        <w:t>m</w:t>
      </w:r>
      <w:r w:rsidR="00E94567" w:rsidRPr="007B5920">
        <w:t xml:space="preserve"> alguns exemplos de referências:</w:t>
      </w:r>
    </w:p>
    <w:p w14:paraId="3661DB6B" w14:textId="77777777" w:rsidR="008D14D0" w:rsidRPr="008D14D0" w:rsidRDefault="008D14D0" w:rsidP="008D14D0">
      <w:pPr>
        <w:pStyle w:val="NormalWeb"/>
        <w:shd w:val="clear" w:color="auto" w:fill="FFFFFF"/>
        <w:spacing w:before="0" w:beforeAutospacing="0" w:after="158" w:afterAutospacing="0" w:line="360" w:lineRule="auto"/>
        <w:contextualSpacing/>
        <w:jc w:val="both"/>
        <w:rPr>
          <w:rStyle w:val="Forte"/>
          <w:b w:val="0"/>
          <w:bCs w:val="0"/>
        </w:rPr>
      </w:pPr>
    </w:p>
    <w:p w14:paraId="632B5815" w14:textId="77777777" w:rsidR="00E94567" w:rsidRPr="007B5920" w:rsidRDefault="00E94567" w:rsidP="00BB39B1">
      <w:pPr>
        <w:pStyle w:val="NormalWeb"/>
        <w:shd w:val="clear" w:color="auto" w:fill="FFFFFF"/>
        <w:spacing w:before="0" w:beforeAutospacing="0" w:after="120" w:afterAutospacing="0"/>
      </w:pPr>
      <w:r w:rsidRPr="007B5920">
        <w:rPr>
          <w:rStyle w:val="Forte"/>
        </w:rPr>
        <w:t>Livro de um ou dois autores:</w:t>
      </w:r>
    </w:p>
    <w:p w14:paraId="10DF1106" w14:textId="77777777" w:rsidR="00E94567" w:rsidRPr="007B5920" w:rsidRDefault="00E94567" w:rsidP="00610EB0">
      <w:pPr>
        <w:pStyle w:val="NormalWeb"/>
        <w:shd w:val="clear" w:color="auto" w:fill="FFFFFF"/>
        <w:spacing w:before="0" w:beforeAutospacing="0" w:after="120" w:afterAutospacing="0"/>
      </w:pPr>
      <w:r w:rsidRPr="007B5920">
        <w:t>TRAVAGLIA, L</w:t>
      </w:r>
      <w:r w:rsidR="00761A90">
        <w:t>.</w:t>
      </w:r>
      <w:r w:rsidRPr="007B5920">
        <w:t xml:space="preserve"> C. </w:t>
      </w:r>
      <w:r w:rsidRPr="00761A90">
        <w:t>Gramática e interação:</w:t>
      </w:r>
      <w:r w:rsidRPr="007B5920">
        <w:t xml:space="preserve"> uma proposta para o ensino de gramática. 12 ed. São Paulo: Cortez, 2008.</w:t>
      </w:r>
    </w:p>
    <w:p w14:paraId="589CBC2A" w14:textId="77777777" w:rsidR="00E94567" w:rsidRPr="007B5920" w:rsidRDefault="00E94567" w:rsidP="00BB39B1">
      <w:pPr>
        <w:pStyle w:val="NormalWeb"/>
        <w:shd w:val="clear" w:color="auto" w:fill="FFFFFF"/>
        <w:spacing w:before="0" w:beforeAutospacing="0" w:after="120" w:afterAutospacing="0"/>
      </w:pPr>
      <w:r w:rsidRPr="007B5920">
        <w:t>LIBERATO, Y</w:t>
      </w:r>
      <w:r w:rsidR="00761A90">
        <w:t>.</w:t>
      </w:r>
      <w:r w:rsidRPr="007B5920">
        <w:t>; FULGÊNCIO, L</w:t>
      </w:r>
      <w:r w:rsidR="00761A90">
        <w:t>.</w:t>
      </w:r>
      <w:r w:rsidRPr="007B5920">
        <w:t xml:space="preserve"> Um modelo de descrição da leitura. In: É possível facilitar a leitura: um guia para escrever claro. São Paulo: Contexto, 2007.</w:t>
      </w:r>
    </w:p>
    <w:p w14:paraId="0FEB7ED0" w14:textId="77777777" w:rsidR="00E94567" w:rsidRPr="007B5920" w:rsidRDefault="00E94567" w:rsidP="00C46DC7">
      <w:pPr>
        <w:pStyle w:val="NormalWeb"/>
        <w:shd w:val="clear" w:color="auto" w:fill="FFFFFF"/>
        <w:spacing w:before="0" w:beforeAutospacing="0" w:after="120" w:afterAutospacing="0"/>
        <w:contextualSpacing/>
      </w:pPr>
      <w:r w:rsidRPr="007B5920">
        <w:rPr>
          <w:rStyle w:val="Forte"/>
        </w:rPr>
        <w:t>Com mais de três autores:</w:t>
      </w:r>
    </w:p>
    <w:p w14:paraId="586CA616" w14:textId="57108DEE" w:rsidR="00E94567" w:rsidRPr="007B5920" w:rsidRDefault="00F34637" w:rsidP="00C46DC7">
      <w:pPr>
        <w:pStyle w:val="NormalWeb"/>
        <w:shd w:val="clear" w:color="auto" w:fill="FFFFFF"/>
        <w:spacing w:after="120"/>
      </w:pPr>
      <w:r w:rsidRPr="00F34637">
        <w:t>INCROPERA, F. P.; DEWITT, D. P.; BERGMAN, T. L.; LAVINE, A. S</w:t>
      </w:r>
      <w:r>
        <w:t xml:space="preserve">. </w:t>
      </w:r>
      <w:r w:rsidR="00C46DC7">
        <w:t>Fundamentos de transferência de calor e de massa. 6. ed. Rio de Janeiro: LTC, 2011.</w:t>
      </w:r>
    </w:p>
    <w:p w14:paraId="5B2C807E" w14:textId="77777777" w:rsidR="00E94567" w:rsidRPr="007B5920" w:rsidRDefault="008D14D0" w:rsidP="00BB39B1">
      <w:pPr>
        <w:pStyle w:val="NormalWeb"/>
        <w:shd w:val="clear" w:color="auto" w:fill="FFFFFF"/>
        <w:spacing w:before="0" w:beforeAutospacing="0" w:after="120" w:afterAutospacing="0"/>
      </w:pPr>
      <w:r>
        <w:rPr>
          <w:rStyle w:val="Forte"/>
        </w:rPr>
        <w:t>Artigo de periódico</w:t>
      </w:r>
      <w:r w:rsidR="00E94567" w:rsidRPr="007B5920">
        <w:rPr>
          <w:rStyle w:val="Forte"/>
        </w:rPr>
        <w:t>:</w:t>
      </w:r>
    </w:p>
    <w:p w14:paraId="554A4E32" w14:textId="77777777" w:rsidR="00E94567" w:rsidRPr="007B5920" w:rsidRDefault="008D14D0" w:rsidP="00D958F9">
      <w:pPr>
        <w:pStyle w:val="NormalWeb"/>
        <w:shd w:val="clear" w:color="auto" w:fill="FFFFFF"/>
        <w:spacing w:before="0" w:beforeAutospacing="0" w:after="120" w:afterAutospacing="0"/>
      </w:pPr>
      <w:r>
        <w:t xml:space="preserve">SOARES, J. A.; ORTIZ, M. F. A.; CANATO, R. L. C. O benefício da tecnologia no desenvolvimento da criança. Revista </w:t>
      </w:r>
      <w:proofErr w:type="spellStart"/>
      <w:r>
        <w:t>Interciência</w:t>
      </w:r>
      <w:proofErr w:type="spellEnd"/>
      <w:r>
        <w:t xml:space="preserve"> &amp; Sociedade, v.5, n. 1, p. 75-85, edição especial, 2020. </w:t>
      </w:r>
    </w:p>
    <w:p w14:paraId="1EA6A7A3" w14:textId="77777777" w:rsidR="00E94567" w:rsidRPr="007B5920" w:rsidRDefault="00E94567" w:rsidP="00BB39B1">
      <w:pPr>
        <w:pStyle w:val="NormalWeb"/>
        <w:shd w:val="clear" w:color="auto" w:fill="FFFFFF"/>
        <w:spacing w:before="0" w:beforeAutospacing="0" w:after="120" w:afterAutospacing="0"/>
      </w:pPr>
      <w:r w:rsidRPr="007B5920">
        <w:rPr>
          <w:rStyle w:val="Forte"/>
        </w:rPr>
        <w:t>Monografia, Tese e Dissertação:</w:t>
      </w:r>
    </w:p>
    <w:p w14:paraId="7A79D906" w14:textId="77777777" w:rsidR="00E94567" w:rsidRPr="007B5920" w:rsidRDefault="00E94567" w:rsidP="00BB39B1">
      <w:pPr>
        <w:pStyle w:val="NormalWeb"/>
        <w:shd w:val="clear" w:color="auto" w:fill="FFFFFF"/>
        <w:spacing w:before="0" w:beforeAutospacing="0" w:after="120" w:afterAutospacing="0"/>
      </w:pPr>
      <w:r w:rsidRPr="007B5920">
        <w:t>NUNES, A</w:t>
      </w:r>
      <w:r w:rsidR="00D958F9">
        <w:t>.</w:t>
      </w:r>
      <w:r w:rsidRPr="007B5920">
        <w:t xml:space="preserve"> H</w:t>
      </w:r>
      <w:r w:rsidR="00D958F9">
        <w:t>.</w:t>
      </w:r>
      <w:r w:rsidRPr="007B5920">
        <w:t xml:space="preserve"> S</w:t>
      </w:r>
      <w:r w:rsidR="00D958F9">
        <w:t>.</w:t>
      </w:r>
      <w:r w:rsidRPr="007B5920">
        <w:t xml:space="preserve"> R. A educação informal para o consumo infantil e juvenil na televisão e na mídia, 2011. 225 f. Tese (Doutorado em Educação) – Universidade Federal do Rio Grande do Norte. Natal, 2011.</w:t>
      </w:r>
    </w:p>
    <w:p w14:paraId="2F87BFF4" w14:textId="77777777" w:rsidR="00E94567" w:rsidRPr="007B5920" w:rsidRDefault="00E94567" w:rsidP="00BB39B1">
      <w:pPr>
        <w:pStyle w:val="NormalWeb"/>
        <w:shd w:val="clear" w:color="auto" w:fill="FFFFFF"/>
        <w:spacing w:before="0" w:beforeAutospacing="0" w:after="120" w:afterAutospacing="0"/>
      </w:pPr>
      <w:r w:rsidRPr="007B5920">
        <w:rPr>
          <w:rStyle w:val="Forte"/>
        </w:rPr>
        <w:lastRenderedPageBreak/>
        <w:t>Trabalhos apresentados em congressos:</w:t>
      </w:r>
    </w:p>
    <w:p w14:paraId="05DBC863" w14:textId="77777777" w:rsidR="00E94567" w:rsidRPr="007B5920" w:rsidRDefault="00E94567" w:rsidP="00BB39B1">
      <w:pPr>
        <w:pStyle w:val="NormalWeb"/>
        <w:shd w:val="clear" w:color="auto" w:fill="FFFFFF"/>
        <w:spacing w:before="0" w:beforeAutospacing="0" w:after="120" w:afterAutospacing="0"/>
      </w:pPr>
      <w:r w:rsidRPr="007B5920">
        <w:t xml:space="preserve">CARVALHO, A. M. S.; PONTES, R. B. Leitura como expressão de aprendizagem para a vida: ações docentes. In: XIV </w:t>
      </w:r>
      <w:r w:rsidR="00D958F9" w:rsidRPr="007B5920">
        <w:t xml:space="preserve">Congresso </w:t>
      </w:r>
      <w:r w:rsidR="00D958F9">
        <w:t>d</w:t>
      </w:r>
      <w:r w:rsidR="00D958F9" w:rsidRPr="007B5920">
        <w:t>e Leitura Do Brasil</w:t>
      </w:r>
      <w:r w:rsidRPr="007B5920">
        <w:t>, 2003</w:t>
      </w:r>
      <w:r w:rsidR="00D958F9">
        <w:t xml:space="preserve">, </w:t>
      </w:r>
      <w:r w:rsidRPr="007B5920">
        <w:t>Campinas</w:t>
      </w:r>
      <w:r w:rsidR="00D958F9">
        <w:t>.</w:t>
      </w:r>
      <w:r w:rsidRPr="007B5920">
        <w:t xml:space="preserve"> Anais</w:t>
      </w:r>
      <w:r w:rsidR="00D958F9">
        <w:t xml:space="preserve"> do XIV Congresso de Leitura do Brasil, </w:t>
      </w:r>
      <w:r w:rsidRPr="007B5920">
        <w:t>p. 250-251.</w:t>
      </w:r>
    </w:p>
    <w:p w14:paraId="5BA34226" w14:textId="77777777" w:rsidR="00D9282C" w:rsidRPr="007B5920" w:rsidRDefault="00D9282C" w:rsidP="00A95BF6">
      <w:pPr>
        <w:spacing w:line="360" w:lineRule="auto"/>
        <w:contextualSpacing/>
        <w:rPr>
          <w:rFonts w:ascii="Times New Roman" w:hAnsi="Times New Roman" w:cs="Times New Roman"/>
          <w:b/>
          <w:sz w:val="24"/>
          <w:szCs w:val="24"/>
        </w:rPr>
      </w:pPr>
    </w:p>
    <w:p w14:paraId="212D90E3" w14:textId="77777777" w:rsidR="00C442DA" w:rsidRPr="007B5920" w:rsidRDefault="00C442DA" w:rsidP="00A95BF6">
      <w:pPr>
        <w:spacing w:line="360" w:lineRule="auto"/>
        <w:contextualSpacing/>
        <w:rPr>
          <w:rFonts w:ascii="Times New Roman" w:hAnsi="Times New Roman" w:cs="Times New Roman"/>
          <w:sz w:val="24"/>
          <w:szCs w:val="24"/>
        </w:rPr>
      </w:pPr>
    </w:p>
    <w:sectPr w:rsidR="00C442DA" w:rsidRPr="007B5920" w:rsidSect="00CE70FA">
      <w:headerReference w:type="default" r:id="rId12"/>
      <w:footerReference w:type="default" r:id="rId13"/>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4D3AB" w14:textId="77777777" w:rsidR="00C55973" w:rsidRDefault="00C55973" w:rsidP="009E4BC8">
      <w:pPr>
        <w:spacing w:after="0" w:line="240" w:lineRule="auto"/>
      </w:pPr>
      <w:r>
        <w:separator/>
      </w:r>
    </w:p>
  </w:endnote>
  <w:endnote w:type="continuationSeparator" w:id="0">
    <w:p w14:paraId="69DA5D77" w14:textId="77777777" w:rsidR="00C55973" w:rsidRDefault="00C55973" w:rsidP="009E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AE9E2" w14:textId="77777777" w:rsidR="000463B4" w:rsidRDefault="000463B4" w:rsidP="000463B4">
    <w:pPr>
      <w:pStyle w:val="Rodap"/>
      <w:jc w:val="right"/>
      <w:rPr>
        <w:sz w:val="26"/>
        <w:szCs w:val="26"/>
        <w14:shadow w14:blurRad="50800" w14:dist="38100" w14:dir="2700000" w14:sx="100000" w14:sy="100000" w14:kx="0" w14:ky="0" w14:algn="tl">
          <w14:srgbClr w14:val="000000">
            <w14:alpha w14:val="60000"/>
          </w14:srgbClr>
        </w14:shadow>
        <w14:numForm w14:val="oldStyle"/>
      </w:rPr>
    </w:pPr>
    <w:r>
      <w:rPr>
        <w:sz w:val="26"/>
        <w:szCs w:val="26"/>
        <w14:shadow w14:blurRad="50800" w14:dist="38100" w14:dir="2700000" w14:sx="100000" w14:sy="100000" w14:kx="0" w14:ky="0" w14:algn="tl">
          <w14:srgbClr w14:val="000000">
            <w14:alpha w14:val="60000"/>
          </w14:srgbClr>
        </w14:shadow>
        <w14:numForm w14:val="oldStyle"/>
      </w:rPr>
      <w:t>______________________________________________________________________</w:t>
    </w:r>
  </w:p>
  <w:p w14:paraId="537B30F5" w14:textId="77777777" w:rsidR="006565D9" w:rsidRPr="00F67096" w:rsidRDefault="000463B4" w:rsidP="00D345BB">
    <w:pPr>
      <w:pStyle w:val="Rodap"/>
      <w:rPr>
        <w:rFonts w:ascii="Baskerville Old Face" w:hAnsi="Baskerville Old Face" w:cs="Arial"/>
        <w:sz w:val="24"/>
        <w:szCs w:val="24"/>
      </w:rPr>
    </w:pPr>
    <w:r w:rsidRPr="00F67096">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t>Vol</w:t>
    </w:r>
    <w:r w:rsidR="00D345BB">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t>ume</w:t>
    </w:r>
    <w:r w:rsidRPr="00F67096">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t xml:space="preserve"> 6, 2021 </w:t>
    </w:r>
    <w:r w:rsidR="00035D52" w:rsidRPr="00F67096">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t xml:space="preserve">         </w:t>
    </w:r>
    <w:r w:rsidR="0047699D">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t xml:space="preserve">                        </w:t>
    </w:r>
    <w:r w:rsidR="00D345BB">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t xml:space="preserve">                                   </w:t>
    </w:r>
    <w:r w:rsidR="00A0061E">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t xml:space="preserve">                               </w:t>
    </w:r>
    <w:r w:rsidR="00D345BB">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t xml:space="preserve">     </w:t>
    </w:r>
    <w:r w:rsidR="007B0197">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t xml:space="preserve">   </w:t>
    </w:r>
    <w:r w:rsidR="0047699D">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t xml:space="preserve">  </w:t>
    </w:r>
    <w:r w:rsidR="00D345BB">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t>Página</w:t>
    </w:r>
    <w:r w:rsidR="007B0197">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t xml:space="preserve"> </w:t>
    </w:r>
    <w:r w:rsidRPr="00F67096">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fldChar w:fldCharType="begin"/>
    </w:r>
    <w:r w:rsidRPr="00F67096">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instrText>PAGE   \* MERGEFORMAT</w:instrText>
    </w:r>
    <w:r w:rsidRPr="00F67096">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fldChar w:fldCharType="separate"/>
    </w:r>
    <w:r w:rsidR="00A37A0C">
      <w:rPr>
        <w:rFonts w:ascii="Baskerville Old Face" w:hAnsi="Baskerville Old Face"/>
        <w:noProof/>
        <w:sz w:val="24"/>
        <w:szCs w:val="24"/>
        <w14:shadow w14:blurRad="50800" w14:dist="38100" w14:dir="2700000" w14:sx="100000" w14:sy="100000" w14:kx="0" w14:ky="0" w14:algn="tl">
          <w14:srgbClr w14:val="000000">
            <w14:alpha w14:val="60000"/>
          </w14:srgbClr>
        </w14:shadow>
        <w14:numForm w14:val="oldStyle"/>
      </w:rPr>
      <w:t>1</w:t>
    </w:r>
    <w:r w:rsidRPr="00F67096">
      <w:rPr>
        <w:rFonts w:ascii="Baskerville Old Face" w:hAnsi="Baskerville Old Face"/>
        <w:sz w:val="24"/>
        <w:szCs w:val="24"/>
        <w14:shadow w14:blurRad="50800" w14:dist="38100" w14:dir="2700000" w14:sx="100000" w14:sy="100000" w14:kx="0" w14:ky="0" w14:algn="tl">
          <w14:srgbClr w14:val="000000">
            <w14:alpha w14:val="60000"/>
          </w14:srgbClr>
        </w14:shadow>
        <w14:numForm w14:val="oldSty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BCAE0" w14:textId="77777777" w:rsidR="00C55973" w:rsidRDefault="00C55973" w:rsidP="009E4BC8">
      <w:pPr>
        <w:spacing w:after="0" w:line="240" w:lineRule="auto"/>
      </w:pPr>
      <w:r>
        <w:separator/>
      </w:r>
    </w:p>
  </w:footnote>
  <w:footnote w:type="continuationSeparator" w:id="0">
    <w:p w14:paraId="488DDFBB" w14:textId="77777777" w:rsidR="00C55973" w:rsidRDefault="00C55973" w:rsidP="009E4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66ECB" w14:textId="77777777" w:rsidR="006565D9" w:rsidRDefault="004E5EA4" w:rsidP="004E5EA4">
    <w:pPr>
      <w:pStyle w:val="Cabealho"/>
    </w:pPr>
    <w:r>
      <w:rPr>
        <w:noProof/>
        <w:lang w:eastAsia="pt-BR"/>
      </w:rPr>
      <w:drawing>
        <wp:inline distT="0" distB="0" distL="0" distR="0" wp14:anchorId="2ED96D49" wp14:editId="664250D9">
          <wp:extent cx="5759450" cy="962376"/>
          <wp:effectExtent l="0" t="0" r="0" b="9525"/>
          <wp:docPr id="2" name="Imagem 2" descr="C:\Users\DELL\Downloads\Cabeçalh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Cabeçalho-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962376"/>
                  </a:xfrm>
                  <a:prstGeom prst="rect">
                    <a:avLst/>
                  </a:prstGeom>
                  <a:noFill/>
                  <a:ln>
                    <a:noFill/>
                  </a:ln>
                </pic:spPr>
              </pic:pic>
            </a:graphicData>
          </a:graphic>
        </wp:inline>
      </w:drawing>
    </w:r>
  </w:p>
  <w:p w14:paraId="5465166B" w14:textId="77777777" w:rsidR="00CE70FA" w:rsidRPr="004E5EA4" w:rsidRDefault="00CE70FA" w:rsidP="004E5EA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1A48"/>
    <w:multiLevelType w:val="hybridMultilevel"/>
    <w:tmpl w:val="306C19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608"/>
    <w:rsid w:val="000054F3"/>
    <w:rsid w:val="0001299B"/>
    <w:rsid w:val="00021820"/>
    <w:rsid w:val="0002417C"/>
    <w:rsid w:val="00035D52"/>
    <w:rsid w:val="000463B4"/>
    <w:rsid w:val="000824F3"/>
    <w:rsid w:val="000C3C89"/>
    <w:rsid w:val="000E0EBC"/>
    <w:rsid w:val="000E4971"/>
    <w:rsid w:val="000F207C"/>
    <w:rsid w:val="001463D7"/>
    <w:rsid w:val="00164012"/>
    <w:rsid w:val="00172311"/>
    <w:rsid w:val="001761E9"/>
    <w:rsid w:val="001C1C3A"/>
    <w:rsid w:val="00210279"/>
    <w:rsid w:val="00224A38"/>
    <w:rsid w:val="00265014"/>
    <w:rsid w:val="002678E6"/>
    <w:rsid w:val="00274597"/>
    <w:rsid w:val="002834A7"/>
    <w:rsid w:val="002A0A2F"/>
    <w:rsid w:val="002A2E3B"/>
    <w:rsid w:val="002D61A0"/>
    <w:rsid w:val="002E02D8"/>
    <w:rsid w:val="002F6BF4"/>
    <w:rsid w:val="00303DBA"/>
    <w:rsid w:val="00332692"/>
    <w:rsid w:val="00355FA9"/>
    <w:rsid w:val="00360060"/>
    <w:rsid w:val="00360BD3"/>
    <w:rsid w:val="00386B4A"/>
    <w:rsid w:val="003B3FAE"/>
    <w:rsid w:val="003D0F45"/>
    <w:rsid w:val="004065E7"/>
    <w:rsid w:val="00421FFB"/>
    <w:rsid w:val="00423E06"/>
    <w:rsid w:val="004243A3"/>
    <w:rsid w:val="0045172A"/>
    <w:rsid w:val="004738CE"/>
    <w:rsid w:val="0047699D"/>
    <w:rsid w:val="004908FC"/>
    <w:rsid w:val="004A4107"/>
    <w:rsid w:val="004B3E8E"/>
    <w:rsid w:val="004D1C99"/>
    <w:rsid w:val="004D4393"/>
    <w:rsid w:val="004E5EA4"/>
    <w:rsid w:val="00501FE1"/>
    <w:rsid w:val="00502054"/>
    <w:rsid w:val="0053408D"/>
    <w:rsid w:val="00545E97"/>
    <w:rsid w:val="00573604"/>
    <w:rsid w:val="00592B62"/>
    <w:rsid w:val="005A67DB"/>
    <w:rsid w:val="005D0F00"/>
    <w:rsid w:val="005E6900"/>
    <w:rsid w:val="005F2AE4"/>
    <w:rsid w:val="005F6F42"/>
    <w:rsid w:val="00610EB0"/>
    <w:rsid w:val="00650E6E"/>
    <w:rsid w:val="006545D9"/>
    <w:rsid w:val="00655382"/>
    <w:rsid w:val="006565D9"/>
    <w:rsid w:val="00687227"/>
    <w:rsid w:val="006A4F1A"/>
    <w:rsid w:val="006A720C"/>
    <w:rsid w:val="006D6DA1"/>
    <w:rsid w:val="006E5887"/>
    <w:rsid w:val="00702D29"/>
    <w:rsid w:val="0071112A"/>
    <w:rsid w:val="00761A90"/>
    <w:rsid w:val="0077017B"/>
    <w:rsid w:val="00771E55"/>
    <w:rsid w:val="00780E6E"/>
    <w:rsid w:val="007B0197"/>
    <w:rsid w:val="007B5920"/>
    <w:rsid w:val="007C3322"/>
    <w:rsid w:val="007D2A12"/>
    <w:rsid w:val="007F59EE"/>
    <w:rsid w:val="00881737"/>
    <w:rsid w:val="00891477"/>
    <w:rsid w:val="008A60C3"/>
    <w:rsid w:val="008D14D0"/>
    <w:rsid w:val="008D2B4E"/>
    <w:rsid w:val="008E639C"/>
    <w:rsid w:val="00907113"/>
    <w:rsid w:val="00923B0D"/>
    <w:rsid w:val="00941A66"/>
    <w:rsid w:val="00951745"/>
    <w:rsid w:val="009842F5"/>
    <w:rsid w:val="009A0F96"/>
    <w:rsid w:val="009C3C4F"/>
    <w:rsid w:val="009E078A"/>
    <w:rsid w:val="009E4BC8"/>
    <w:rsid w:val="00A0061E"/>
    <w:rsid w:val="00A01902"/>
    <w:rsid w:val="00A01D93"/>
    <w:rsid w:val="00A0599C"/>
    <w:rsid w:val="00A1734C"/>
    <w:rsid w:val="00A37A0C"/>
    <w:rsid w:val="00A750CF"/>
    <w:rsid w:val="00A90491"/>
    <w:rsid w:val="00A95BF6"/>
    <w:rsid w:val="00AA1949"/>
    <w:rsid w:val="00AA3E04"/>
    <w:rsid w:val="00AC0EFD"/>
    <w:rsid w:val="00AC462D"/>
    <w:rsid w:val="00AE395B"/>
    <w:rsid w:val="00B01570"/>
    <w:rsid w:val="00BA00BD"/>
    <w:rsid w:val="00BA11FE"/>
    <w:rsid w:val="00BA35E0"/>
    <w:rsid w:val="00BB39B1"/>
    <w:rsid w:val="00BB6D8E"/>
    <w:rsid w:val="00BC08C1"/>
    <w:rsid w:val="00C02EC9"/>
    <w:rsid w:val="00C24761"/>
    <w:rsid w:val="00C25CA9"/>
    <w:rsid w:val="00C442DA"/>
    <w:rsid w:val="00C46DC7"/>
    <w:rsid w:val="00C55973"/>
    <w:rsid w:val="00C7055C"/>
    <w:rsid w:val="00C745C6"/>
    <w:rsid w:val="00C95825"/>
    <w:rsid w:val="00CA60F9"/>
    <w:rsid w:val="00CD062D"/>
    <w:rsid w:val="00CE05BB"/>
    <w:rsid w:val="00CE70FA"/>
    <w:rsid w:val="00CF2C1C"/>
    <w:rsid w:val="00D260C9"/>
    <w:rsid w:val="00D345BB"/>
    <w:rsid w:val="00D7639C"/>
    <w:rsid w:val="00D76BDB"/>
    <w:rsid w:val="00D81DD6"/>
    <w:rsid w:val="00D86608"/>
    <w:rsid w:val="00D9282C"/>
    <w:rsid w:val="00D958F9"/>
    <w:rsid w:val="00DA7B40"/>
    <w:rsid w:val="00DB4C5F"/>
    <w:rsid w:val="00DC1815"/>
    <w:rsid w:val="00DC5D3C"/>
    <w:rsid w:val="00DD0EBE"/>
    <w:rsid w:val="00DF319B"/>
    <w:rsid w:val="00E03E83"/>
    <w:rsid w:val="00E21D9D"/>
    <w:rsid w:val="00E36960"/>
    <w:rsid w:val="00E3753F"/>
    <w:rsid w:val="00E504A7"/>
    <w:rsid w:val="00E52315"/>
    <w:rsid w:val="00E57AEC"/>
    <w:rsid w:val="00E72FC0"/>
    <w:rsid w:val="00E94567"/>
    <w:rsid w:val="00EF55FA"/>
    <w:rsid w:val="00F05D7D"/>
    <w:rsid w:val="00F34637"/>
    <w:rsid w:val="00F4139D"/>
    <w:rsid w:val="00F42D25"/>
    <w:rsid w:val="00F55E15"/>
    <w:rsid w:val="00F67096"/>
    <w:rsid w:val="00F721F7"/>
    <w:rsid w:val="00F876DD"/>
    <w:rsid w:val="00F90CB8"/>
    <w:rsid w:val="00F96A03"/>
    <w:rsid w:val="00FB492D"/>
    <w:rsid w:val="00FD1A7D"/>
    <w:rsid w:val="00FE51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3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4A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A0F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A0F96"/>
    <w:rPr>
      <w:rFonts w:ascii="Tahoma" w:hAnsi="Tahoma" w:cs="Tahoma"/>
      <w:sz w:val="16"/>
      <w:szCs w:val="16"/>
    </w:rPr>
  </w:style>
  <w:style w:type="table" w:styleId="Tabelacomgrade">
    <w:name w:val="Table Grid"/>
    <w:basedOn w:val="Tabelanormal"/>
    <w:uiPriority w:val="59"/>
    <w:rsid w:val="009A0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9E4B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4BC8"/>
  </w:style>
  <w:style w:type="paragraph" w:styleId="Rodap">
    <w:name w:val="footer"/>
    <w:basedOn w:val="Normal"/>
    <w:link w:val="RodapChar"/>
    <w:uiPriority w:val="99"/>
    <w:unhideWhenUsed/>
    <w:rsid w:val="009E4BC8"/>
    <w:pPr>
      <w:tabs>
        <w:tab w:val="center" w:pos="4252"/>
        <w:tab w:val="right" w:pos="8504"/>
      </w:tabs>
      <w:spacing w:after="0" w:line="240" w:lineRule="auto"/>
    </w:pPr>
  </w:style>
  <w:style w:type="character" w:customStyle="1" w:styleId="RodapChar">
    <w:name w:val="Rodapé Char"/>
    <w:basedOn w:val="Fontepargpadro"/>
    <w:link w:val="Rodap"/>
    <w:uiPriority w:val="99"/>
    <w:rsid w:val="009E4BC8"/>
  </w:style>
  <w:style w:type="character" w:styleId="Nmerodepgina">
    <w:name w:val="page number"/>
    <w:basedOn w:val="Fontepargpadro"/>
    <w:uiPriority w:val="99"/>
    <w:unhideWhenUsed/>
    <w:rsid w:val="00F42D25"/>
  </w:style>
  <w:style w:type="paragraph" w:styleId="NormalWeb">
    <w:name w:val="Normal (Web)"/>
    <w:basedOn w:val="Normal"/>
    <w:uiPriority w:val="99"/>
    <w:semiHidden/>
    <w:unhideWhenUsed/>
    <w:rsid w:val="00E945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94567"/>
    <w:rPr>
      <w:b/>
      <w:bCs/>
    </w:rPr>
  </w:style>
  <w:style w:type="character" w:styleId="Hyperlink">
    <w:name w:val="Hyperlink"/>
    <w:basedOn w:val="Fontepargpadro"/>
    <w:uiPriority w:val="99"/>
    <w:unhideWhenUsed/>
    <w:rsid w:val="00E94567"/>
    <w:rPr>
      <w:color w:val="0000FF"/>
      <w:u w:val="single"/>
    </w:rPr>
  </w:style>
  <w:style w:type="paragraph" w:styleId="PargrafodaLista">
    <w:name w:val="List Paragraph"/>
    <w:basedOn w:val="Normal"/>
    <w:uiPriority w:val="34"/>
    <w:qFormat/>
    <w:rsid w:val="00881737"/>
    <w:pPr>
      <w:ind w:left="720"/>
      <w:contextualSpacing/>
    </w:pPr>
  </w:style>
  <w:style w:type="paragraph" w:customStyle="1" w:styleId="Fontes">
    <w:name w:val="Fontes"/>
    <w:basedOn w:val="Normal"/>
    <w:link w:val="FontesChar"/>
    <w:qFormat/>
    <w:rsid w:val="00210279"/>
    <w:pPr>
      <w:tabs>
        <w:tab w:val="left" w:pos="567"/>
      </w:tabs>
      <w:spacing w:before="120" w:after="0" w:line="360" w:lineRule="auto"/>
      <w:jc w:val="both"/>
    </w:pPr>
    <w:rPr>
      <w:rFonts w:ascii="Arial" w:hAnsi="Arial"/>
      <w:caps/>
      <w:sz w:val="20"/>
    </w:rPr>
  </w:style>
  <w:style w:type="paragraph" w:customStyle="1" w:styleId="Tabelas">
    <w:name w:val="Tabelas"/>
    <w:basedOn w:val="Normal"/>
    <w:link w:val="TabelasChar"/>
    <w:qFormat/>
    <w:rsid w:val="00210279"/>
    <w:pPr>
      <w:tabs>
        <w:tab w:val="left" w:pos="567"/>
      </w:tabs>
      <w:spacing w:after="0" w:line="360" w:lineRule="auto"/>
      <w:jc w:val="both"/>
    </w:pPr>
    <w:rPr>
      <w:rFonts w:ascii="Arial" w:hAnsi="Arial"/>
      <w:sz w:val="24"/>
    </w:rPr>
  </w:style>
  <w:style w:type="character" w:customStyle="1" w:styleId="FontesChar">
    <w:name w:val="Fontes Char"/>
    <w:basedOn w:val="Fontepargpadro"/>
    <w:link w:val="Fontes"/>
    <w:rsid w:val="00210279"/>
    <w:rPr>
      <w:rFonts w:ascii="Arial" w:hAnsi="Arial"/>
      <w:caps/>
      <w:sz w:val="20"/>
    </w:rPr>
  </w:style>
  <w:style w:type="character" w:customStyle="1" w:styleId="TabelasChar">
    <w:name w:val="Tabelas Char"/>
    <w:basedOn w:val="Fontepargpadro"/>
    <w:link w:val="Tabelas"/>
    <w:rsid w:val="00210279"/>
    <w:rPr>
      <w:rFonts w:ascii="Arial" w:hAnsi="Arial"/>
      <w:sz w:val="24"/>
    </w:rPr>
  </w:style>
  <w:style w:type="table" w:customStyle="1" w:styleId="SombreamentoClaro1">
    <w:name w:val="Sombreamento Claro1"/>
    <w:basedOn w:val="Tabelanormal"/>
    <w:uiPriority w:val="60"/>
    <w:rsid w:val="0021027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
    <w:next w:val="Normal"/>
    <w:uiPriority w:val="35"/>
    <w:unhideWhenUsed/>
    <w:qFormat/>
    <w:rsid w:val="00210279"/>
    <w:pPr>
      <w:tabs>
        <w:tab w:val="left" w:pos="567"/>
      </w:tabs>
      <w:spacing w:after="0" w:line="360" w:lineRule="auto"/>
      <w:jc w:val="both"/>
    </w:pPr>
    <w:rPr>
      <w:rFonts w:ascii="Arial" w:hAnsi="Arial"/>
      <w:bCs/>
      <w:sz w:val="24"/>
      <w:szCs w:val="18"/>
    </w:rPr>
  </w:style>
  <w:style w:type="paragraph" w:styleId="Citao">
    <w:name w:val="Quote"/>
    <w:basedOn w:val="Normal"/>
    <w:next w:val="Normal"/>
    <w:link w:val="CitaoChar"/>
    <w:uiPriority w:val="29"/>
    <w:qFormat/>
    <w:rsid w:val="00210279"/>
    <w:pPr>
      <w:tabs>
        <w:tab w:val="left" w:pos="567"/>
      </w:tabs>
      <w:spacing w:after="0" w:line="360" w:lineRule="auto"/>
      <w:jc w:val="both"/>
    </w:pPr>
    <w:rPr>
      <w:rFonts w:ascii="Arial" w:hAnsi="Arial"/>
      <w:iCs/>
      <w:color w:val="000000" w:themeColor="text1"/>
      <w:sz w:val="20"/>
    </w:rPr>
  </w:style>
  <w:style w:type="character" w:customStyle="1" w:styleId="CitaoChar">
    <w:name w:val="Citação Char"/>
    <w:basedOn w:val="Fontepargpadro"/>
    <w:link w:val="Citao"/>
    <w:uiPriority w:val="29"/>
    <w:rsid w:val="00210279"/>
    <w:rPr>
      <w:rFonts w:ascii="Arial" w:hAnsi="Arial"/>
      <w:iCs/>
      <w:color w:val="000000" w:themeColor="text1"/>
      <w:sz w:val="20"/>
    </w:rPr>
  </w:style>
  <w:style w:type="paragraph" w:customStyle="1" w:styleId="Quadros">
    <w:name w:val="Quadros"/>
    <w:basedOn w:val="Normal"/>
    <w:link w:val="QuadrosChar"/>
    <w:qFormat/>
    <w:rsid w:val="00210279"/>
    <w:pPr>
      <w:tabs>
        <w:tab w:val="left" w:pos="567"/>
      </w:tabs>
      <w:spacing w:after="0" w:line="360" w:lineRule="auto"/>
      <w:jc w:val="both"/>
    </w:pPr>
    <w:rPr>
      <w:rFonts w:ascii="Arial" w:hAnsi="Arial"/>
      <w:sz w:val="24"/>
    </w:rPr>
  </w:style>
  <w:style w:type="character" w:customStyle="1" w:styleId="QuadrosChar">
    <w:name w:val="Quadros Char"/>
    <w:basedOn w:val="Fontepargpadro"/>
    <w:link w:val="Quadros"/>
    <w:rsid w:val="00210279"/>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4A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A0F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A0F96"/>
    <w:rPr>
      <w:rFonts w:ascii="Tahoma" w:hAnsi="Tahoma" w:cs="Tahoma"/>
      <w:sz w:val="16"/>
      <w:szCs w:val="16"/>
    </w:rPr>
  </w:style>
  <w:style w:type="table" w:styleId="Tabelacomgrade">
    <w:name w:val="Table Grid"/>
    <w:basedOn w:val="Tabelanormal"/>
    <w:uiPriority w:val="59"/>
    <w:rsid w:val="009A0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9E4B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4BC8"/>
  </w:style>
  <w:style w:type="paragraph" w:styleId="Rodap">
    <w:name w:val="footer"/>
    <w:basedOn w:val="Normal"/>
    <w:link w:val="RodapChar"/>
    <w:uiPriority w:val="99"/>
    <w:unhideWhenUsed/>
    <w:rsid w:val="009E4BC8"/>
    <w:pPr>
      <w:tabs>
        <w:tab w:val="center" w:pos="4252"/>
        <w:tab w:val="right" w:pos="8504"/>
      </w:tabs>
      <w:spacing w:after="0" w:line="240" w:lineRule="auto"/>
    </w:pPr>
  </w:style>
  <w:style w:type="character" w:customStyle="1" w:styleId="RodapChar">
    <w:name w:val="Rodapé Char"/>
    <w:basedOn w:val="Fontepargpadro"/>
    <w:link w:val="Rodap"/>
    <w:uiPriority w:val="99"/>
    <w:rsid w:val="009E4BC8"/>
  </w:style>
  <w:style w:type="character" w:styleId="Nmerodepgina">
    <w:name w:val="page number"/>
    <w:basedOn w:val="Fontepargpadro"/>
    <w:uiPriority w:val="99"/>
    <w:unhideWhenUsed/>
    <w:rsid w:val="00F42D25"/>
  </w:style>
  <w:style w:type="paragraph" w:styleId="NormalWeb">
    <w:name w:val="Normal (Web)"/>
    <w:basedOn w:val="Normal"/>
    <w:uiPriority w:val="99"/>
    <w:semiHidden/>
    <w:unhideWhenUsed/>
    <w:rsid w:val="00E945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94567"/>
    <w:rPr>
      <w:b/>
      <w:bCs/>
    </w:rPr>
  </w:style>
  <w:style w:type="character" w:styleId="Hyperlink">
    <w:name w:val="Hyperlink"/>
    <w:basedOn w:val="Fontepargpadro"/>
    <w:uiPriority w:val="99"/>
    <w:unhideWhenUsed/>
    <w:rsid w:val="00E94567"/>
    <w:rPr>
      <w:color w:val="0000FF"/>
      <w:u w:val="single"/>
    </w:rPr>
  </w:style>
  <w:style w:type="paragraph" w:styleId="PargrafodaLista">
    <w:name w:val="List Paragraph"/>
    <w:basedOn w:val="Normal"/>
    <w:uiPriority w:val="34"/>
    <w:qFormat/>
    <w:rsid w:val="00881737"/>
    <w:pPr>
      <w:ind w:left="720"/>
      <w:contextualSpacing/>
    </w:pPr>
  </w:style>
  <w:style w:type="paragraph" w:customStyle="1" w:styleId="Fontes">
    <w:name w:val="Fontes"/>
    <w:basedOn w:val="Normal"/>
    <w:link w:val="FontesChar"/>
    <w:qFormat/>
    <w:rsid w:val="00210279"/>
    <w:pPr>
      <w:tabs>
        <w:tab w:val="left" w:pos="567"/>
      </w:tabs>
      <w:spacing w:before="120" w:after="0" w:line="360" w:lineRule="auto"/>
      <w:jc w:val="both"/>
    </w:pPr>
    <w:rPr>
      <w:rFonts w:ascii="Arial" w:hAnsi="Arial"/>
      <w:caps/>
      <w:sz w:val="20"/>
    </w:rPr>
  </w:style>
  <w:style w:type="paragraph" w:customStyle="1" w:styleId="Tabelas">
    <w:name w:val="Tabelas"/>
    <w:basedOn w:val="Normal"/>
    <w:link w:val="TabelasChar"/>
    <w:qFormat/>
    <w:rsid w:val="00210279"/>
    <w:pPr>
      <w:tabs>
        <w:tab w:val="left" w:pos="567"/>
      </w:tabs>
      <w:spacing w:after="0" w:line="360" w:lineRule="auto"/>
      <w:jc w:val="both"/>
    </w:pPr>
    <w:rPr>
      <w:rFonts w:ascii="Arial" w:hAnsi="Arial"/>
      <w:sz w:val="24"/>
    </w:rPr>
  </w:style>
  <w:style w:type="character" w:customStyle="1" w:styleId="FontesChar">
    <w:name w:val="Fontes Char"/>
    <w:basedOn w:val="Fontepargpadro"/>
    <w:link w:val="Fontes"/>
    <w:rsid w:val="00210279"/>
    <w:rPr>
      <w:rFonts w:ascii="Arial" w:hAnsi="Arial"/>
      <w:caps/>
      <w:sz w:val="20"/>
    </w:rPr>
  </w:style>
  <w:style w:type="character" w:customStyle="1" w:styleId="TabelasChar">
    <w:name w:val="Tabelas Char"/>
    <w:basedOn w:val="Fontepargpadro"/>
    <w:link w:val="Tabelas"/>
    <w:rsid w:val="00210279"/>
    <w:rPr>
      <w:rFonts w:ascii="Arial" w:hAnsi="Arial"/>
      <w:sz w:val="24"/>
    </w:rPr>
  </w:style>
  <w:style w:type="table" w:customStyle="1" w:styleId="SombreamentoClaro1">
    <w:name w:val="Sombreamento Claro1"/>
    <w:basedOn w:val="Tabelanormal"/>
    <w:uiPriority w:val="60"/>
    <w:rsid w:val="0021027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
    <w:next w:val="Normal"/>
    <w:uiPriority w:val="35"/>
    <w:unhideWhenUsed/>
    <w:qFormat/>
    <w:rsid w:val="00210279"/>
    <w:pPr>
      <w:tabs>
        <w:tab w:val="left" w:pos="567"/>
      </w:tabs>
      <w:spacing w:after="0" w:line="360" w:lineRule="auto"/>
      <w:jc w:val="both"/>
    </w:pPr>
    <w:rPr>
      <w:rFonts w:ascii="Arial" w:hAnsi="Arial"/>
      <w:bCs/>
      <w:sz w:val="24"/>
      <w:szCs w:val="18"/>
    </w:rPr>
  </w:style>
  <w:style w:type="paragraph" w:styleId="Citao">
    <w:name w:val="Quote"/>
    <w:basedOn w:val="Normal"/>
    <w:next w:val="Normal"/>
    <w:link w:val="CitaoChar"/>
    <w:uiPriority w:val="29"/>
    <w:qFormat/>
    <w:rsid w:val="00210279"/>
    <w:pPr>
      <w:tabs>
        <w:tab w:val="left" w:pos="567"/>
      </w:tabs>
      <w:spacing w:after="0" w:line="360" w:lineRule="auto"/>
      <w:jc w:val="both"/>
    </w:pPr>
    <w:rPr>
      <w:rFonts w:ascii="Arial" w:hAnsi="Arial"/>
      <w:iCs/>
      <w:color w:val="000000" w:themeColor="text1"/>
      <w:sz w:val="20"/>
    </w:rPr>
  </w:style>
  <w:style w:type="character" w:customStyle="1" w:styleId="CitaoChar">
    <w:name w:val="Citação Char"/>
    <w:basedOn w:val="Fontepargpadro"/>
    <w:link w:val="Citao"/>
    <w:uiPriority w:val="29"/>
    <w:rsid w:val="00210279"/>
    <w:rPr>
      <w:rFonts w:ascii="Arial" w:hAnsi="Arial"/>
      <w:iCs/>
      <w:color w:val="000000" w:themeColor="text1"/>
      <w:sz w:val="20"/>
    </w:rPr>
  </w:style>
  <w:style w:type="paragraph" w:customStyle="1" w:styleId="Quadros">
    <w:name w:val="Quadros"/>
    <w:basedOn w:val="Normal"/>
    <w:link w:val="QuadrosChar"/>
    <w:qFormat/>
    <w:rsid w:val="00210279"/>
    <w:pPr>
      <w:tabs>
        <w:tab w:val="left" w:pos="567"/>
      </w:tabs>
      <w:spacing w:after="0" w:line="360" w:lineRule="auto"/>
      <w:jc w:val="both"/>
    </w:pPr>
    <w:rPr>
      <w:rFonts w:ascii="Arial" w:hAnsi="Arial"/>
      <w:sz w:val="24"/>
    </w:rPr>
  </w:style>
  <w:style w:type="character" w:customStyle="1" w:styleId="QuadrosChar">
    <w:name w:val="Quadros Char"/>
    <w:basedOn w:val="Fontepargpadro"/>
    <w:link w:val="Quadros"/>
    <w:rsid w:val="0021027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14526">
      <w:bodyDiv w:val="1"/>
      <w:marLeft w:val="0"/>
      <w:marRight w:val="0"/>
      <w:marTop w:val="0"/>
      <w:marBottom w:val="0"/>
      <w:divBdr>
        <w:top w:val="none" w:sz="0" w:space="0" w:color="auto"/>
        <w:left w:val="none" w:sz="0" w:space="0" w:color="auto"/>
        <w:bottom w:val="none" w:sz="0" w:space="0" w:color="auto"/>
        <w:right w:val="none" w:sz="0" w:space="0" w:color="auto"/>
      </w:divBdr>
    </w:div>
    <w:div w:id="260187152">
      <w:bodyDiv w:val="1"/>
      <w:marLeft w:val="0"/>
      <w:marRight w:val="0"/>
      <w:marTop w:val="0"/>
      <w:marBottom w:val="0"/>
      <w:divBdr>
        <w:top w:val="none" w:sz="0" w:space="0" w:color="auto"/>
        <w:left w:val="none" w:sz="0" w:space="0" w:color="auto"/>
        <w:bottom w:val="none" w:sz="0" w:space="0" w:color="auto"/>
        <w:right w:val="none" w:sz="0" w:space="0" w:color="auto"/>
      </w:divBdr>
    </w:div>
    <w:div w:id="418254151">
      <w:bodyDiv w:val="1"/>
      <w:marLeft w:val="0"/>
      <w:marRight w:val="0"/>
      <w:marTop w:val="0"/>
      <w:marBottom w:val="0"/>
      <w:divBdr>
        <w:top w:val="none" w:sz="0" w:space="0" w:color="auto"/>
        <w:left w:val="none" w:sz="0" w:space="0" w:color="auto"/>
        <w:bottom w:val="none" w:sz="0" w:space="0" w:color="auto"/>
        <w:right w:val="none" w:sz="0" w:space="0" w:color="auto"/>
      </w:divBdr>
    </w:div>
    <w:div w:id="164049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vista.francomontoro.com.br/intercienciaesociedade/norma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nlm.nih.gov/mes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8E9FC-4C09-411B-B024-DA045621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992</Words>
  <Characters>5357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Vol. 6, 2021</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2022-01-27T23:48:00Z</cp:lastPrinted>
  <dcterms:created xsi:type="dcterms:W3CDTF">2022-03-29T19:22:00Z</dcterms:created>
  <dcterms:modified xsi:type="dcterms:W3CDTF">2022-03-29T19:22:00Z</dcterms:modified>
</cp:coreProperties>
</file>