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121439">
      <w:pPr>
        <w:jc w:val="center"/>
        <w:rPr>
          <w:rFonts w:hint="default" w:ascii="Helvetica" w:hAnsi="Helvetica" w:eastAsia="Times New Roman" w:cs="Times New Roman"/>
          <w:b/>
          <w:bCs/>
          <w:color w:val="006699"/>
          <w:sz w:val="40"/>
          <w:szCs w:val="40"/>
          <w:lang w:val="en-US" w:eastAsia="zh-CN" w:bidi="ar"/>
          <w:woUserID w:val="1"/>
        </w:rPr>
      </w:pPr>
      <w:r>
        <w:rPr>
          <w:rFonts w:hint="default" w:ascii="Helvetica" w:hAnsi="Helvetica" w:eastAsia="Times New Roman" w:cs="Times New Roman"/>
          <w:b/>
          <w:bCs/>
          <w:color w:val="006699"/>
          <w:sz w:val="40"/>
          <w:szCs w:val="40"/>
          <w:lang w:val="en-US" w:eastAsia="zh-CN" w:bidi="ar"/>
          <w:woUserID w:val="1"/>
        </w:rPr>
        <w:t>2025 IEEE University of Leicester Student Branch Circuit Design Contest (CDC’25)</w:t>
      </w:r>
    </w:p>
    <w:p w14:paraId="76BFB8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80" w:beforeAutospacing="0" w:after="120" w:afterAutospacing="0" w:line="390" w:lineRule="atLeast"/>
        <w:ind w:left="0" w:right="0" w:firstLine="0"/>
        <w:textAlignment w:val="baseline"/>
        <w:rPr>
          <w:rFonts w:ascii="Arial" w:hAnsi="Arial" w:eastAsia="Arial" w:cs="Arial"/>
          <w:b/>
          <w:bCs/>
          <w:caps w:val="0"/>
          <w:spacing w:val="0"/>
          <w:sz w:val="24"/>
          <w:szCs w:val="24"/>
          <w:woUserID w:val="1"/>
        </w:rPr>
      </w:pP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4"/>
          <w:szCs w:val="24"/>
          <w:shd w:val="clear" w:fill="FCFCFC"/>
          <w:vertAlign w:val="baseline"/>
          <w:woUserID w:val="1"/>
        </w:rPr>
        <w:t>Overview</w:t>
      </w:r>
    </w:p>
    <w:p w14:paraId="18CEF42E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20" w:beforeAutospacing="0" w:after="120" w:afterAutospacing="0" w:line="330" w:lineRule="atLeast"/>
        <w:ind w:left="0" w:right="0" w:firstLine="0"/>
        <w:textAlignment w:val="baseline"/>
        <w:rPr>
          <w:rFonts w:hint="default" w:ascii="Arial" w:hAnsi="Arial" w:eastAsia="Arial" w:cs="Arial"/>
          <w:caps w:val="0"/>
          <w:spacing w:val="0"/>
          <w:sz w:val="21"/>
          <w:szCs w:val="21"/>
          <w:woUserID w:val="1"/>
        </w:rPr>
      </w:pPr>
      <w:r>
        <w:rPr>
          <w:rFonts w:hint="default" w:ascii="Arial" w:hAnsi="Arial" w:eastAsia="Arial" w:cs="Arial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Organized by the ​</w:t>
      </w: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IEEE University of Leicester Student Branch Circuit Design Contest Executive Committee (CDCEC)</w:t>
      </w:r>
      <w:r>
        <w:rPr>
          <w:rFonts w:hint="default" w:ascii="Arial" w:hAnsi="Arial" w:eastAsia="Arial" w:cs="Arial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, the ​</w:t>
      </w: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CDC’25</w:t>
      </w:r>
      <w:r>
        <w:rPr>
          <w:rFonts w:hint="default" w:ascii="Arial" w:hAnsi="Arial" w:eastAsia="Arial" w:cs="Arial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 is an international competition fostering innovation and collaboration in circuit design. Co-sponsored by leading IEEE societies and industry partners, this contest invites undergraduate and postgraduate students worldwide to tackle real-world engineering challenges using electronics, embedded systems, and circuit design. Participants gain hands-on experience, expand their professional networks, and compete for prestigious awards.</w:t>
      </w:r>
    </w:p>
    <w:p w14:paraId="302E5D77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CFCFC"/>
        <w:spacing w:before="240" w:beforeAutospacing="0" w:after="240" w:afterAutospacing="0"/>
        <w:ind w:left="0" w:right="0" w:firstLine="0"/>
        <w:rPr>
          <w:rFonts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woUserID w:val="1"/>
        </w:rPr>
      </w:pPr>
      <w:r>
        <w:rPr>
          <w:rFonts w:hint="default" w:ascii="Arial" w:hAnsi="Arial" w:eastAsia="Arial" w:cs="Arial"/>
          <w:caps w:val="0"/>
          <w:spacing w:val="0"/>
          <w:sz w:val="21"/>
          <w:szCs w:val="21"/>
          <w:woUserID w:val="1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0BBF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80" w:beforeAutospacing="0" w:after="120" w:afterAutospacing="0" w:line="390" w:lineRule="atLeast"/>
        <w:ind w:left="0" w:right="0" w:firstLine="0"/>
        <w:textAlignment w:val="baseline"/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4"/>
          <w:szCs w:val="24"/>
          <w:shd w:val="clear" w:fill="FCFCFC"/>
          <w:vertAlign w:val="baseline"/>
          <w:woUserID w:val="1"/>
        </w:rPr>
        <w:t>Key Dates</w:t>
      </w:r>
    </w:p>
    <w:p w14:paraId="27F2323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Official Launch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 April 1, 2025</w:t>
      </w:r>
    </w:p>
    <w:p w14:paraId="05F23CA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Registration Deadline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 May 14, 2025</w:t>
      </w:r>
    </w:p>
    <w:p w14:paraId="1983651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Preliminary Review Submission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 May 15, 2025</w:t>
      </w:r>
    </w:p>
    <w:p w14:paraId="1285616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Final Submission Deadline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 July 4, 2025</w:t>
      </w:r>
    </w:p>
    <w:p w14:paraId="598FF09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Awards Ceremony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 July 15, 2025</w:t>
      </w:r>
    </w:p>
    <w:p w14:paraId="6DA1291F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CFCFC"/>
        <w:spacing w:before="240" w:beforeAutospacing="0" w:after="240" w:afterAutospacing="0"/>
        <w:ind w:left="0" w:right="0" w:firstLine="0"/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woUserID w:val="1"/>
        </w:rPr>
      </w:pPr>
      <w:r>
        <w:rPr>
          <w:woUserID w:val="1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F049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80" w:beforeAutospacing="0" w:after="120" w:afterAutospacing="0" w:line="390" w:lineRule="atLeast"/>
        <w:ind w:left="0" w:right="0" w:firstLine="0"/>
        <w:textAlignment w:val="baseline"/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4"/>
          <w:szCs w:val="24"/>
          <w:shd w:val="clear" w:fill="FCFCFC"/>
          <w:vertAlign w:val="baseline"/>
          <w:woUserID w:val="1"/>
        </w:rPr>
        <w:t>Prizes</w:t>
      </w:r>
    </w:p>
    <w:p w14:paraId="7A9F3B9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First Prize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 £150 + IEEE Certificate + Intelligent Gift</w:t>
      </w:r>
    </w:p>
    <w:p w14:paraId="1C6ECF7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Second Prize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 £50 + IEEE Certificate + Intelligent Gift</w:t>
      </w:r>
    </w:p>
    <w:p w14:paraId="7633887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Industry Award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 £50 + IEEE Certificate + Intelligent Gift</w:t>
      </w:r>
    </w:p>
    <w:p w14:paraId="441C4CB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Best Innovation Award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 £50 + IEEE Certificate + Intelligent Gift</w:t>
      </w:r>
    </w:p>
    <w:p w14:paraId="18B44F0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Woman-in-Electronics (WiE) Award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 £50 + IEEE Certificate + Intelligent Gift</w:t>
      </w:r>
    </w:p>
    <w:p w14:paraId="639EF9F8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Style w:val="16"/>
          <w:rFonts w:hint="default" w:ascii="PingFang SC" w:hAnsi="PingFang SC" w:eastAsia="PingFang SC" w:cs="PingFang SC"/>
          <w:i/>
          <w:iCs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Open to female IEEE Student Members demonstrating technical leadership.</w:t>
      </w:r>
    </w:p>
    <w:p w14:paraId="16BBCD3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PowerLeicester Award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 £50 + IEEE Certificate + Intelligent Gift</w:t>
      </w:r>
    </w:p>
    <w:p w14:paraId="0E1879D9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Style w:val="16"/>
          <w:rFonts w:hint="default" w:ascii="PingFang SC" w:hAnsi="PingFang SC" w:eastAsia="PingFang SC" w:cs="PingFang SC"/>
          <w:i/>
          <w:iCs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Requires ≥75% of team members to be IEEE PELS members.</w:t>
      </w:r>
    </w:p>
    <w:p w14:paraId="75A30096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CFCFC"/>
        <w:spacing w:before="240" w:beforeAutospacing="0" w:after="240" w:afterAutospacing="0"/>
        <w:ind w:left="0" w:right="0" w:firstLine="0"/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woUserID w:val="1"/>
        </w:rPr>
      </w:pPr>
      <w:r>
        <w:rPr>
          <w:woUserID w:val="1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3FDA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80" w:beforeAutospacing="0" w:after="120" w:afterAutospacing="0" w:line="390" w:lineRule="atLeast"/>
        <w:ind w:left="0" w:right="0" w:firstLine="0"/>
        <w:textAlignment w:val="baseline"/>
        <w:rPr>
          <w:woUserID w:val="1"/>
        </w:rPr>
      </w:pPr>
      <w:r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4"/>
          <w:szCs w:val="24"/>
          <w:shd w:val="clear" w:fill="FCFCFC"/>
          <w:vertAlign w:val="baseline"/>
          <w:woUserID w:val="1"/>
        </w:rPr>
        <w:t>Eligibility Criteria</w:t>
      </w:r>
    </w:p>
    <w:p w14:paraId="3BF11D21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30" w:lineRule="atLeast"/>
        <w:ind w:left="420" w:right="0"/>
        <w:textAlignment w:val="baseline"/>
        <w:rPr>
          <w:woUserID w:val="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Affiliation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</w:t>
      </w:r>
    </w:p>
    <w:p w14:paraId="61FCC347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Open to undergraduates (UG) and postgraduates (PG) enrolled in 2024–2025 at:</w:t>
      </w:r>
    </w:p>
    <w:p w14:paraId="3072AC29"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90" w:afterAutospacing="0"/>
        <w:ind w:left="126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University of Leicester (School of Engineering, UK)</w:t>
      </w:r>
    </w:p>
    <w:p w14:paraId="0125A862"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26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Dalian Leicester Institute (China)</w:t>
      </w:r>
    </w:p>
    <w:p w14:paraId="5CAA4AE6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30" w:lineRule="atLeast"/>
        <w:ind w:left="420" w:right="0"/>
        <w:textAlignment w:val="baseline"/>
        <w:rPr>
          <w:woUserID w:val="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IEEE Membership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</w:t>
      </w:r>
    </w:p>
    <w:p w14:paraId="751D83C4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≥5</w:t>
      </w:r>
      <w:r>
        <w:rPr>
          <w:rFonts w:hint="eastAsia" w:ascii="PingFang SC" w:hAnsi="PingFang SC" w:eastAsia="宋体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lang w:val="en-US" w:eastAsia="zh-CN"/>
          <w:woUserID w:val="1"/>
        </w:rPr>
        <w:t>1</w:t>
      </w:r>
      <w:bookmarkStart w:id="0" w:name="_GoBack"/>
      <w:bookmarkEnd w:id="0"/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% of team members must be IEEE Student Members.</w:t>
      </w:r>
    </w:p>
    <w:p w14:paraId="2F0635FF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Team leader must be an IEEE Student Member affiliated with their university’s IEEE branch.</w:t>
      </w:r>
    </w:p>
    <w:p w14:paraId="4282A628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30" w:lineRule="atLeast"/>
        <w:ind w:left="420" w:right="0"/>
        <w:textAlignment w:val="baseline"/>
        <w:rPr>
          <w:woUserID w:val="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Team Composition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</w:t>
      </w:r>
    </w:p>
    <w:p w14:paraId="62C618A2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Size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 2–4 students (each participant can join only one team).</w:t>
      </w:r>
    </w:p>
    <w:p w14:paraId="20AAF085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Cross-Campus Requirement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 At least 2 members from different campuses (e.g., UK and China).</w:t>
      </w:r>
    </w:p>
    <w:p w14:paraId="715203AF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Gender Diversity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 ≥1 female member (UG or PG).</w:t>
      </w:r>
    </w:p>
    <w:p w14:paraId="09C88464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Senior Member Limit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 ≤1 postgraduate as mentor/team member.</w:t>
      </w:r>
    </w:p>
    <w:p w14:paraId="111FD361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CFCFC"/>
        <w:spacing w:before="240" w:beforeAutospacing="0" w:after="240" w:afterAutospacing="0"/>
        <w:ind w:left="0" w:right="0" w:firstLine="0"/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woUserID w:val="1"/>
        </w:rPr>
      </w:pPr>
      <w:r>
        <w:rPr>
          <w:woUserID w:val="1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DC98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80" w:beforeAutospacing="0" w:after="120" w:afterAutospacing="0" w:line="390" w:lineRule="atLeast"/>
        <w:ind w:left="0" w:right="0" w:firstLine="0"/>
        <w:textAlignment w:val="baseline"/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4"/>
          <w:szCs w:val="24"/>
          <w:shd w:val="clear" w:fill="FCFCFC"/>
          <w:vertAlign w:val="baseline"/>
          <w:woUserID w:val="1"/>
        </w:rPr>
        <w:t>Registration &amp; Team Formation</w:t>
      </w:r>
    </w:p>
    <w:p w14:paraId="2BB348E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How to Register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</w:t>
      </w:r>
    </w:p>
    <w:p w14:paraId="7D76D4F1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Submit a team registration form (template provided) via email to 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cy118@student.le.ac.uk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 by May 14, 2025.</w:t>
      </w:r>
    </w:p>
    <w:p w14:paraId="3C63BDE9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Use the subject line: </w:t>
      </w:r>
      <w:r>
        <w:rPr>
          <w:rStyle w:val="16"/>
          <w:rFonts w:hint="default" w:ascii="PingFang SC" w:hAnsi="PingFang SC" w:eastAsia="PingFang SC" w:cs="PingFang SC"/>
          <w:i/>
          <w:iCs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“Hardware Contest Information of Participating Team”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.</w:t>
      </w:r>
    </w:p>
    <w:p w14:paraId="40C2884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Team Formation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</w:t>
      </w:r>
    </w:p>
    <w:p w14:paraId="02E32DE9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Self-organize or use the 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IEEE Student Branch website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 (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006C45"/>
          <w:spacing w:val="0"/>
          <w:sz w:val="21"/>
          <w:szCs w:val="21"/>
          <w:shd w:val="clear" w:fill="FCFCFC"/>
          <w:vertAlign w:val="baseline"/>
          <w:woUserID w:val="1"/>
        </w:rPr>
        <w:t>http://www.uolieee.org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) to connect with peers.</w:t>
      </w:r>
    </w:p>
    <w:p w14:paraId="4C27334A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Fill out the participant form for assistance from CDCEC in team matching.</w:t>
      </w:r>
    </w:p>
    <w:p w14:paraId="37849918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CFCFC"/>
        <w:spacing w:before="240" w:beforeAutospacing="0" w:after="240" w:afterAutospacing="0"/>
        <w:ind w:left="0" w:right="0" w:firstLine="0"/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woUserID w:val="1"/>
        </w:rPr>
      </w:pPr>
      <w:r>
        <w:rPr>
          <w:woUserID w:val="1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0282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80" w:beforeAutospacing="0" w:after="120" w:afterAutospacing="0" w:line="390" w:lineRule="atLeast"/>
        <w:ind w:left="0" w:right="0" w:firstLine="0"/>
        <w:textAlignment w:val="baseline"/>
        <w:rPr>
          <w:woUserID w:val="1"/>
        </w:rPr>
      </w:pPr>
      <w:r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4"/>
          <w:szCs w:val="24"/>
          <w:shd w:val="clear" w:fill="FCFCFC"/>
          <w:vertAlign w:val="baseline"/>
          <w:woUserID w:val="1"/>
        </w:rPr>
        <w:t>Contest Rules</w:t>
      </w:r>
    </w:p>
    <w:p w14:paraId="7CC2E171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30" w:lineRule="atLeast"/>
        <w:ind w:left="420" w:right="0"/>
        <w:textAlignment w:val="baseline"/>
        <w:rPr>
          <w:woUserID w:val="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Design Scope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</w:t>
      </w:r>
    </w:p>
    <w:p w14:paraId="309C7E11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Focus on analog/digital circuits, embedded systems, or mixed-signal solutions (e.g., sensors, power electronics).</w:t>
      </w:r>
    </w:p>
    <w:p w14:paraId="3FC495A6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EDA Tool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 EasyEDA (mandatory for PCB design; free download: 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006C45"/>
          <w:spacing w:val="0"/>
          <w:sz w:val="21"/>
          <w:szCs w:val="21"/>
          <w:shd w:val="clear" w:fill="FCFCFC"/>
          <w:vertAlign w:val="baseline"/>
          <w:woUserID w:val="1"/>
        </w:rPr>
        <w:t>EasyEDA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).</w:t>
      </w:r>
    </w:p>
    <w:p w14:paraId="5E4AF909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30" w:lineRule="atLeast"/>
        <w:ind w:left="420" w:right="0"/>
        <w:textAlignment w:val="baseline"/>
        <w:rPr>
          <w:woUserID w:val="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Requirements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</w:t>
      </w:r>
    </w:p>
    <w:p w14:paraId="74C88183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Submit a 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working prototype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 or 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verified simulation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 with documentation.</w:t>
      </w:r>
    </w:p>
    <w:p w14:paraId="43EDE5EF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Budget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 ≤$200 per project.</w:t>
      </w:r>
    </w:p>
    <w:p w14:paraId="595AEC34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Originality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 Designs must be student-developed, not reused from prior projects.</w:t>
      </w:r>
    </w:p>
    <w:p w14:paraId="76914751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30" w:lineRule="atLeast"/>
        <w:ind w:left="420" w:right="0"/>
        <w:textAlignment w:val="baseline"/>
        <w:rPr>
          <w:woUserID w:val="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Open-Source Principle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</w:t>
      </w:r>
    </w:p>
    <w:p w14:paraId="4257C6DF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All finalists must publish schematics, PCB layouts, code, and documentation as open-source.</w:t>
      </w:r>
    </w:p>
    <w:p w14:paraId="329585EF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CFCFC"/>
        <w:spacing w:before="240" w:beforeAutospacing="0" w:after="240" w:afterAutospacing="0"/>
        <w:ind w:left="0" w:right="0" w:firstLine="0"/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woUserID w:val="1"/>
        </w:rPr>
      </w:pPr>
      <w:r>
        <w:rPr>
          <w:woUserID w:val="1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CF973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80" w:beforeAutospacing="0" w:after="120" w:afterAutospacing="0" w:line="390" w:lineRule="atLeast"/>
        <w:ind w:left="0" w:right="0" w:firstLine="0"/>
        <w:textAlignment w:val="baseline"/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4"/>
          <w:szCs w:val="24"/>
          <w:shd w:val="clear" w:fill="FCFCFC"/>
          <w:vertAlign w:val="baseline"/>
          <w:woUserID w:val="1"/>
        </w:rPr>
        <w:t>Submission Materials</w:t>
      </w:r>
    </w:p>
    <w:p w14:paraId="57638949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Preliminary Review (May 15, 2025)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</w:t>
      </w:r>
    </w:p>
    <w:p w14:paraId="54D03981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Proposal including project plan, functional description, innovation highlights, component list, cost breakdown, progress report, and references.</w:t>
      </w:r>
    </w:p>
    <w:p w14:paraId="287F939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Final Submission (July 4, 2025)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</w:t>
      </w:r>
    </w:p>
    <w:p w14:paraId="145C32C4"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100-word abstract, block diagrams, schematics, technical report (2–4 pages), 3-minute demo video (with IEEE/EasyEDA logos), prototype/simulation results, and source code.</w:t>
      </w:r>
    </w:p>
    <w:p w14:paraId="4968A1C3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CFCFC"/>
        <w:spacing w:before="240" w:beforeAutospacing="0" w:after="240" w:afterAutospacing="0"/>
        <w:ind w:left="0" w:right="0" w:firstLine="0"/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woUserID w:val="1"/>
        </w:rPr>
      </w:pPr>
      <w:r>
        <w:rPr>
          <w:woUserID w:val="1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43E5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80" w:beforeAutospacing="0" w:after="120" w:afterAutospacing="0" w:line="390" w:lineRule="atLeast"/>
        <w:ind w:left="0" w:right="0" w:firstLine="0"/>
        <w:textAlignment w:val="baseline"/>
        <w:rPr>
          <w:woUserID w:val="1"/>
        </w:rPr>
      </w:pPr>
      <w:r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4"/>
          <w:szCs w:val="24"/>
          <w:shd w:val="clear" w:fill="FCFCFC"/>
          <w:vertAlign w:val="baseline"/>
          <w:woUserID w:val="1"/>
        </w:rPr>
        <w:t>Contest Phases</w:t>
      </w:r>
    </w:p>
    <w:p w14:paraId="08792408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30" w:lineRule="atLeast"/>
        <w:ind w:left="420" w:right="0"/>
        <w:textAlignment w:val="baseline"/>
        <w:rPr>
          <w:woUserID w:val="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Phase 1: Registration (April 7 – May 14, 2025)</w:t>
      </w:r>
    </w:p>
    <w:p w14:paraId="02CC5CDA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Promotional events, team formation, and submission of registration forms.</w:t>
      </w:r>
    </w:p>
    <w:p w14:paraId="38E90803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30" w:lineRule="atLeast"/>
        <w:ind w:left="420" w:right="0"/>
        <w:textAlignment w:val="baseline"/>
        <w:rPr>
          <w:woUserID w:val="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Phase 2: Preliminary Review (May 15 – July 4, 2025)</w:t>
      </w:r>
    </w:p>
    <w:p w14:paraId="0E6FC617"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Submit proposals for technical feasibility and innovation evaluation.</w:t>
      </w:r>
    </w:p>
    <w:p w14:paraId="0286F40B"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Reimbursement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</w:t>
      </w:r>
    </w:p>
    <w:p w14:paraId="4DF760EE">
      <w:pPr>
        <w:keepNext w:val="0"/>
        <w:keepLines w:val="0"/>
        <w:widowControl/>
        <w:numPr>
          <w:ilvl w:val="2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260" w:right="0" w:hanging="360"/>
        <w:textAlignment w:val="baseline"/>
        <w:rPr>
          <w:woUserID w:val="1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lang w:eastAsia="zh"/>
          <w:woUserID w:val="1"/>
        </w:rPr>
        <w:t>＄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200 for finalists to cover project expenses.</w:t>
      </w:r>
    </w:p>
    <w:p w14:paraId="60F5D2C5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30" w:lineRule="atLeast"/>
        <w:ind w:left="420" w:right="0"/>
        <w:textAlignment w:val="baseline"/>
        <w:rPr>
          <w:woUserID w:val="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Phase 3: Finals &amp; Awards (July 15, 2025)</w:t>
      </w:r>
    </w:p>
    <w:p w14:paraId="6FCDADFB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Global finals at the University of Leicester.</w:t>
      </w:r>
    </w:p>
    <w:p w14:paraId="371B41B9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Live prototype demonstrations and prize announcements.</w:t>
      </w:r>
    </w:p>
    <w:p w14:paraId="320975E2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CFCFC"/>
        <w:spacing w:before="240" w:beforeAutospacing="0" w:after="240" w:afterAutospacing="0"/>
        <w:ind w:left="0" w:right="0" w:firstLine="0"/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woUserID w:val="1"/>
        </w:rPr>
      </w:pPr>
      <w:r>
        <w:rPr>
          <w:woUserID w:val="1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C820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80" w:beforeAutospacing="0" w:after="120" w:afterAutospacing="0" w:line="390" w:lineRule="atLeast"/>
        <w:ind w:left="0" w:right="0" w:firstLine="0"/>
        <w:textAlignment w:val="baseline"/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4"/>
          <w:szCs w:val="24"/>
          <w:shd w:val="clear" w:fill="FCFCFC"/>
          <w:vertAlign w:val="baseline"/>
          <w:woUserID w:val="1"/>
        </w:rPr>
        <w:t>Judging Criteria</w:t>
      </w:r>
    </w:p>
    <w:p w14:paraId="16C53CA6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Innovation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 35 points</w:t>
      </w:r>
    </w:p>
    <w:p w14:paraId="2A37A12A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Functionality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 45 points</w:t>
      </w:r>
    </w:p>
    <w:p w14:paraId="360C2FD4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Cost Efficiency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 15 points</w:t>
      </w:r>
    </w:p>
    <w:p w14:paraId="60C3CB84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Progress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 xml:space="preserve">: 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lang w:eastAsia="zh"/>
          <w:woUserID w:val="1"/>
        </w:rPr>
        <w:t>1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5 points</w:t>
      </w:r>
    </w:p>
    <w:p w14:paraId="41C5F343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CFCFC"/>
        <w:spacing w:before="240" w:beforeAutospacing="0" w:after="240" w:afterAutospacing="0"/>
        <w:ind w:left="0" w:right="0" w:firstLine="0"/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woUserID w:val="1"/>
        </w:rPr>
      </w:pPr>
      <w:r>
        <w:rPr>
          <w:woUserID w:val="1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2A4BD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80" w:beforeAutospacing="0" w:after="120" w:afterAutospacing="0" w:line="390" w:lineRule="atLeast"/>
        <w:ind w:left="0" w:right="0" w:firstLine="0"/>
        <w:textAlignment w:val="baseline"/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4"/>
          <w:szCs w:val="24"/>
          <w:shd w:val="clear" w:fill="FCFCFC"/>
          <w:vertAlign w:val="baseline"/>
          <w:woUserID w:val="1"/>
        </w:rPr>
        <w:t>Contact Information</w:t>
      </w:r>
    </w:p>
    <w:p w14:paraId="38A4E2BB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General Queries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</w:t>
      </w:r>
    </w:p>
    <w:p w14:paraId="0684C1D1"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Mr. Chen Yao (CDCEC Chair): cy118@student.le.ac.uk</w:t>
      </w:r>
    </w:p>
    <w:p w14:paraId="24210786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Regional Coordinators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</w:t>
      </w:r>
    </w:p>
    <w:p w14:paraId="54789C63">
      <w:pPr>
        <w:keepNext w:val="0"/>
        <w:keepLines w:val="0"/>
        <w:widowControl/>
        <w:numPr>
          <w:ilvl w:val="1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UK Campus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 Mr. Qianrui Liu (ql156@leicester.ac.uk)</w:t>
      </w:r>
    </w:p>
    <w:p w14:paraId="31DEFC37">
      <w:pPr>
        <w:keepNext w:val="0"/>
        <w:keepLines w:val="0"/>
        <w:widowControl/>
        <w:numPr>
          <w:ilvl w:val="1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China Campus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 Mr. Xiang Liu (xl408@student.le.ac.uk)</w:t>
      </w:r>
    </w:p>
    <w:p w14:paraId="215CF535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Website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woUserID w:val="1"/>
        </w:rPr>
        <w:t>: 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006C45"/>
          <w:spacing w:val="0"/>
          <w:sz w:val="21"/>
          <w:szCs w:val="21"/>
          <w:shd w:val="clear" w:fill="FCFCFC"/>
          <w:vertAlign w:val="baseline"/>
          <w:woUserID w:val="1"/>
        </w:rPr>
        <w:t>UOL IEEE Student Branch</w:t>
      </w:r>
    </w:p>
    <w:p w14:paraId="784D4C8A">
      <w:pPr>
        <w:jc w:val="center"/>
        <w:rPr>
          <w:rFonts w:hint="eastAsia" w:ascii="Helvetica" w:hAnsi="Helvetica" w:eastAsia="Times New Roman" w:cs="Times New Roman"/>
          <w:b/>
          <w:bCs/>
          <w:color w:val="006699"/>
          <w:sz w:val="40"/>
          <w:szCs w:val="40"/>
          <w:lang w:val="en-US" w:eastAsia="zh" w:bidi="ar"/>
          <w:woUserID w:val="1"/>
        </w:rPr>
      </w:pPr>
      <w:r>
        <w:rPr>
          <w:rFonts w:hint="eastAsia" w:ascii="Helvetica" w:hAnsi="Helvetica" w:eastAsia="Times New Roman" w:cs="Times New Roman"/>
          <w:b/>
          <w:bCs/>
          <w:color w:val="006699"/>
          <w:sz w:val="40"/>
          <w:szCs w:val="40"/>
          <w:lang w:val="en-US" w:eastAsia="zh" w:bidi="ar"/>
          <w:woUserID w:val="1"/>
        </w:rPr>
        <w:t xml:space="preserve"> </w:t>
      </w:r>
    </w:p>
    <w:sectPr>
      <w:pgSz w:w="12240" w:h="15840"/>
      <w:pgMar w:top="1440" w:right="1800" w:bottom="1440" w:left="1800" w:header="720" w:footer="720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PingFang SC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E500E"/>
    <w:multiLevelType w:val="multilevel"/>
    <w:tmpl w:val="DBFE50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7B65444"/>
    <w:multiLevelType w:val="multilevel"/>
    <w:tmpl w:val="E7B654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8BE0B12"/>
    <w:multiLevelType w:val="multilevel"/>
    <w:tmpl w:val="F8BE0B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CDEF4C7"/>
    <w:multiLevelType w:val="multilevel"/>
    <w:tmpl w:val="FCDEF4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EBBC713"/>
    <w:multiLevelType w:val="multilevel"/>
    <w:tmpl w:val="FEBBC7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2FFFE19"/>
    <w:multiLevelType w:val="multilevel"/>
    <w:tmpl w:val="02FFFE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5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AB06BE"/>
    <w:rsid w:val="70DE2EF1"/>
    <w:rsid w:val="7B1B36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ECF02FD"/>
    <w:rsid w:val="EFFF70E4"/>
    <w:rsid w:val="F47E38B7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561</Words>
  <Characters>3643</Characters>
  <Lines>0</Lines>
  <Paragraphs>0</Paragraphs>
  <TotalTime>0</TotalTime>
  <ScaleCrop>false</ScaleCrop>
  <LinksUpToDate>false</LinksUpToDate>
  <CharactersWithSpaces>4129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:creator>15324</dc:creator>
  <cp:lastModifiedBy>这里是名字</cp:lastModifiedBy>
  <dcterms:modified xsi:type="dcterms:W3CDTF">2025-04-13T15:01:14Z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12BD8579E4314EE7A933C31566B4A1E2_13</vt:lpwstr>
  </property>
  <property fmtid="{D5CDD505-2E9C-101B-9397-08002B2CF9AE}" pid="6" name="KSOTemplateDocerSaveRecord">
    <vt:lpwstr>eyJoZGlkIjoiZjc3MWNmMjM4NmFmYjJjNTkxMzYwMzI0YTM4YmViNGYiLCJ1c2VySWQiOiI3NTc1OTAyOTkifQ==</vt:lpwstr>
  </property>
</Properties>
</file>