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AEE5B" w14:textId="77777777" w:rsidR="00BD07CB" w:rsidRDefault="00BD07CB" w:rsidP="00BD07CB">
      <w:pPr>
        <w:spacing w:line="240" w:lineRule="auto"/>
        <w:ind w:firstLine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836F6CC" w14:textId="77777777" w:rsidR="00BD07CB" w:rsidRDefault="00BD07CB" w:rsidP="00BD07CB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/>
          <w:color w:val="000000"/>
        </w:rPr>
        <w:br/>
        <w:t>МЕХАНИКИ И ОПТИКИ»</w:t>
      </w:r>
    </w:p>
    <w:p w14:paraId="5FA6AC80" w14:textId="77777777" w:rsidR="00BD07CB" w:rsidRDefault="00BD07CB" w:rsidP="00BD07CB">
      <w:pPr>
        <w:jc w:val="center"/>
        <w:rPr>
          <w:b/>
          <w:color w:val="000000"/>
        </w:rPr>
      </w:pPr>
    </w:p>
    <w:p w14:paraId="183493C7" w14:textId="77777777" w:rsidR="00BD07CB" w:rsidRDefault="00BD07CB" w:rsidP="00BD07CB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3415F4A3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4956E5A9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25B55312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3840A8BD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23963447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5460448F" w14:textId="77777777" w:rsidR="00BD07CB" w:rsidRDefault="00BD07CB" w:rsidP="00BD07CB">
      <w:pPr>
        <w:jc w:val="center"/>
        <w:rPr>
          <w:b/>
          <w:color w:val="000000"/>
        </w:rPr>
      </w:pPr>
      <w:bookmarkStart w:id="0" w:name="_heading=h.gjdgxs"/>
      <w:bookmarkEnd w:id="0"/>
    </w:p>
    <w:p w14:paraId="0C3307B5" w14:textId="77777777" w:rsidR="00BD07CB" w:rsidRDefault="00BD07CB" w:rsidP="00BD07CB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1CBB517F" w14:textId="03359503" w:rsidR="00BD07CB" w:rsidRDefault="00BD07CB" w:rsidP="00BD07CB">
      <w:pPr>
        <w:jc w:val="center"/>
        <w:rPr>
          <w:b/>
          <w:color w:val="000000"/>
        </w:rPr>
      </w:pPr>
      <w:r w:rsidRPr="00BD07CB">
        <w:rPr>
          <w:b/>
          <w:color w:val="000000"/>
        </w:rPr>
        <w:t>“</w:t>
      </w:r>
      <w:r w:rsidR="00961CDB">
        <w:rPr>
          <w:b/>
          <w:color w:val="000000"/>
        </w:rPr>
        <w:t>Электротехника</w:t>
      </w:r>
      <w:r w:rsidRPr="00BD07CB">
        <w:rPr>
          <w:b/>
          <w:color w:val="000000"/>
        </w:rPr>
        <w:t>”</w:t>
      </w:r>
    </w:p>
    <w:p w14:paraId="59322517" w14:textId="77777777" w:rsidR="00BD07CB" w:rsidRDefault="00BD07CB" w:rsidP="00BD07CB">
      <w:pPr>
        <w:jc w:val="center"/>
        <w:rPr>
          <w:b/>
          <w:color w:val="000000"/>
        </w:rPr>
      </w:pPr>
    </w:p>
    <w:p w14:paraId="73C5C6C8" w14:textId="77777777" w:rsidR="00BD07CB" w:rsidRDefault="00BD07CB" w:rsidP="00BD07CB">
      <w:pPr>
        <w:jc w:val="center"/>
        <w:rPr>
          <w:b/>
          <w:color w:val="000000"/>
        </w:rPr>
      </w:pPr>
    </w:p>
    <w:p w14:paraId="0567E849" w14:textId="1E0AF46C" w:rsidR="00BD07CB" w:rsidRDefault="00BD07CB" w:rsidP="00BD07CB">
      <w:pPr>
        <w:jc w:val="center"/>
        <w:rPr>
          <w:b/>
          <w:color w:val="000000"/>
        </w:rPr>
      </w:pPr>
      <w:r>
        <w:rPr>
          <w:b/>
          <w:color w:val="000000"/>
        </w:rPr>
        <w:t>ОТЧЕТ ПО ЛАБОРАТОРНОЙ РАБОТЕ №1</w:t>
      </w:r>
    </w:p>
    <w:p w14:paraId="254F9BEB" w14:textId="6F5C8D92" w:rsidR="00961CDB" w:rsidRDefault="00961CDB" w:rsidP="00BD07CB">
      <w:pPr>
        <w:jc w:val="center"/>
        <w:rPr>
          <w:b/>
          <w:i/>
          <w:color w:val="FF0000"/>
        </w:rPr>
      </w:pPr>
      <w:r>
        <w:t>«Исследование характеристик источника электрической энергии постоянного тока»</w:t>
      </w:r>
    </w:p>
    <w:p w14:paraId="7E46F548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033CD747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501B65AE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4618A878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3B03CF6C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1C39352F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59BA0279" w14:textId="77777777" w:rsidR="00BD07CB" w:rsidRDefault="00BD07CB" w:rsidP="00BD07CB">
      <w:pPr>
        <w:jc w:val="right"/>
        <w:rPr>
          <w:b/>
        </w:rPr>
      </w:pPr>
      <w:r>
        <w:rPr>
          <w:b/>
        </w:rPr>
        <w:t>Выполнил:</w:t>
      </w:r>
    </w:p>
    <w:p w14:paraId="4FFDB0DA" w14:textId="77777777" w:rsidR="00BD07CB" w:rsidRPr="00BD07CB" w:rsidRDefault="00BD07CB" w:rsidP="00BD07CB">
      <w:pPr>
        <w:jc w:val="right"/>
      </w:pPr>
      <w:r>
        <w:t xml:space="preserve">Студент гр. </w:t>
      </w:r>
      <w:r>
        <w:rPr>
          <w:lang w:val="en-US"/>
        </w:rPr>
        <w:t>N</w:t>
      </w:r>
      <w:r w:rsidRPr="00BD07CB">
        <w:t>3249</w:t>
      </w:r>
    </w:p>
    <w:p w14:paraId="52766D51" w14:textId="77777777" w:rsidR="00BD07CB" w:rsidRDefault="00BD07CB" w:rsidP="00BD07CB">
      <w:pPr>
        <w:jc w:val="right"/>
      </w:pPr>
      <w:r w:rsidRPr="00BD07CB">
        <w:t>Шарифуллин Ильдан Айдарович</w:t>
      </w:r>
    </w:p>
    <w:p w14:paraId="244C9944" w14:textId="77777777" w:rsidR="007D7A65" w:rsidRPr="00BD07CB" w:rsidRDefault="007D7A65" w:rsidP="00BD07CB">
      <w:pPr>
        <w:jc w:val="right"/>
      </w:pPr>
      <w:r>
        <w:rPr>
          <w:noProof/>
        </w:rPr>
        <w:drawing>
          <wp:inline distT="0" distB="0" distL="0" distR="0" wp14:anchorId="3AB28FBC" wp14:editId="6F40F10B">
            <wp:extent cx="822960" cy="416498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990" cy="43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7B34" w14:textId="77777777" w:rsidR="00BD07CB" w:rsidRDefault="00BD07CB" w:rsidP="00BD07CB">
      <w:pPr>
        <w:jc w:val="right"/>
        <w:rPr>
          <w:b/>
        </w:rPr>
      </w:pPr>
      <w:r>
        <w:rPr>
          <w:b/>
        </w:rPr>
        <w:t>Проверил:</w:t>
      </w:r>
    </w:p>
    <w:p w14:paraId="6F09D309" w14:textId="7E96FAB9" w:rsidR="00BD07CB" w:rsidRPr="00961CDB" w:rsidRDefault="00961CDB" w:rsidP="00961CDB">
      <w:pPr>
        <w:jc w:val="right"/>
      </w:pPr>
      <w:r w:rsidRPr="00961CDB">
        <w:t>Олехнович Роман Олегович</w:t>
      </w:r>
    </w:p>
    <w:p w14:paraId="66F1FEF9" w14:textId="77777777" w:rsidR="00BD07CB" w:rsidRDefault="00BD07CB" w:rsidP="00BD07CB">
      <w:pPr>
        <w:jc w:val="right"/>
        <w:rPr>
          <w:i/>
          <w:color w:val="FF0000"/>
        </w:rPr>
      </w:pPr>
    </w:p>
    <w:p w14:paraId="6CCF764A" w14:textId="77777777" w:rsidR="00BD07CB" w:rsidRDefault="00BD07CB" w:rsidP="00BD07CB">
      <w:pPr>
        <w:jc w:val="right"/>
        <w:rPr>
          <w:i/>
          <w:color w:val="FF0000"/>
        </w:rPr>
      </w:pPr>
    </w:p>
    <w:p w14:paraId="6DF9DAEF" w14:textId="77777777" w:rsidR="00BD07CB" w:rsidRDefault="00BD07CB" w:rsidP="00BD07CB">
      <w:pPr>
        <w:ind w:firstLine="0"/>
        <w:jc w:val="left"/>
        <w:rPr>
          <w:i/>
          <w:color w:val="FF0000"/>
        </w:rPr>
      </w:pPr>
    </w:p>
    <w:p w14:paraId="2550EBF3" w14:textId="77777777" w:rsidR="00BD07CB" w:rsidRDefault="00BD07CB" w:rsidP="00BD07CB">
      <w:pPr>
        <w:ind w:firstLine="0"/>
        <w:jc w:val="left"/>
        <w:rPr>
          <w:i/>
          <w:color w:val="FF0000"/>
        </w:rPr>
      </w:pPr>
    </w:p>
    <w:p w14:paraId="2C789D20" w14:textId="77777777" w:rsidR="00BD07CB" w:rsidRDefault="00BD07CB" w:rsidP="00BD07CB">
      <w:pPr>
        <w:ind w:firstLine="0"/>
        <w:jc w:val="left"/>
        <w:rPr>
          <w:i/>
          <w:color w:val="FF0000"/>
        </w:rPr>
      </w:pPr>
    </w:p>
    <w:p w14:paraId="28EF3EAC" w14:textId="011D9155" w:rsidR="00BD07CB" w:rsidRDefault="00BD07CB" w:rsidP="00BD07CB">
      <w:pPr>
        <w:ind w:firstLine="0"/>
        <w:jc w:val="left"/>
        <w:rPr>
          <w:i/>
          <w:color w:val="FF0000"/>
        </w:rPr>
      </w:pPr>
    </w:p>
    <w:p w14:paraId="665D22BF" w14:textId="77777777" w:rsidR="00961CDB" w:rsidRDefault="00961CDB" w:rsidP="00BD07CB">
      <w:pPr>
        <w:ind w:firstLine="0"/>
        <w:jc w:val="left"/>
        <w:rPr>
          <w:i/>
          <w:color w:val="FF0000"/>
        </w:rPr>
      </w:pPr>
    </w:p>
    <w:p w14:paraId="7D441742" w14:textId="77777777" w:rsidR="00BD07CB" w:rsidRDefault="00BD07CB" w:rsidP="00BD07CB">
      <w:pPr>
        <w:jc w:val="center"/>
      </w:pPr>
      <w:r>
        <w:t>Санкт-Петербург</w:t>
      </w:r>
    </w:p>
    <w:p w14:paraId="383D49D2" w14:textId="77777777" w:rsidR="00BD07CB" w:rsidRDefault="00BD07CB" w:rsidP="00BD07CB">
      <w:pPr>
        <w:jc w:val="center"/>
      </w:pPr>
      <w:r>
        <w:t>2022г.</w:t>
      </w:r>
    </w:p>
    <w:p w14:paraId="113EB5AF" w14:textId="77777777" w:rsidR="00961CDB" w:rsidRPr="00961CDB" w:rsidRDefault="00961CDB" w:rsidP="00946A11">
      <w:pPr>
        <w:ind w:firstLine="0"/>
        <w:jc w:val="left"/>
        <w:rPr>
          <w:b/>
          <w:sz w:val="28"/>
          <w:u w:val="single"/>
        </w:rPr>
      </w:pPr>
      <w:r w:rsidRPr="00961CDB">
        <w:rPr>
          <w:b/>
          <w:sz w:val="28"/>
          <w:u w:val="single"/>
        </w:rPr>
        <w:lastRenderedPageBreak/>
        <w:t>Цель работы</w:t>
      </w:r>
    </w:p>
    <w:p w14:paraId="5DD8667F" w14:textId="77777777" w:rsidR="00961CDB" w:rsidRPr="00961CDB" w:rsidRDefault="00961CDB" w:rsidP="00946A11">
      <w:pPr>
        <w:ind w:firstLine="0"/>
        <w:jc w:val="left"/>
        <w:rPr>
          <w:sz w:val="28"/>
        </w:rPr>
      </w:pPr>
      <w:r w:rsidRPr="00961CDB">
        <w:rPr>
          <w:sz w:val="28"/>
        </w:rPr>
        <w:t>Исследование режимов работы и экспериментальное определение параметров схемы замещения источника электрической энергии. К выполнению работы следует приступать после изучения раздела «Источники электрической энергии».</w:t>
      </w:r>
    </w:p>
    <w:p w14:paraId="3F5744FD" w14:textId="77777777" w:rsidR="00961CDB" w:rsidRPr="00961CDB" w:rsidRDefault="00961CDB" w:rsidP="00946A11">
      <w:pPr>
        <w:ind w:firstLine="0"/>
        <w:jc w:val="left"/>
        <w:rPr>
          <w:sz w:val="28"/>
        </w:rPr>
      </w:pPr>
    </w:p>
    <w:p w14:paraId="67183201" w14:textId="77777777" w:rsidR="00961CDB" w:rsidRPr="00961CDB" w:rsidRDefault="00961CDB" w:rsidP="00946A11">
      <w:pPr>
        <w:ind w:firstLine="0"/>
        <w:jc w:val="left"/>
        <w:rPr>
          <w:sz w:val="28"/>
        </w:rPr>
      </w:pPr>
      <w:r w:rsidRPr="00961CDB">
        <w:rPr>
          <w:b/>
          <w:sz w:val="28"/>
          <w:u w:val="single"/>
        </w:rPr>
        <w:t>План работы</w:t>
      </w:r>
      <w:r w:rsidRPr="00961CDB">
        <w:rPr>
          <w:sz w:val="28"/>
        </w:rPr>
        <w:t xml:space="preserve"> </w:t>
      </w:r>
    </w:p>
    <w:p w14:paraId="74E2C528" w14:textId="3E089F0E" w:rsidR="00581F5D" w:rsidRPr="00961CDB" w:rsidRDefault="00961CDB" w:rsidP="00946A11">
      <w:pPr>
        <w:ind w:firstLine="0"/>
        <w:jc w:val="left"/>
        <w:rPr>
          <w:sz w:val="28"/>
        </w:rPr>
      </w:pPr>
      <w:r w:rsidRPr="00961CDB">
        <w:rPr>
          <w:sz w:val="28"/>
        </w:rPr>
        <w:t>Исследование внешней характеристики источника электрической энергии. Определение параметров схемы замещения источника по экспериментальным данным.</w:t>
      </w:r>
    </w:p>
    <w:p w14:paraId="6BCABE9D" w14:textId="77777777" w:rsidR="00961CDB" w:rsidRPr="00961CDB" w:rsidRDefault="00961CDB" w:rsidP="00946A11">
      <w:pPr>
        <w:ind w:firstLine="0"/>
        <w:jc w:val="left"/>
        <w:rPr>
          <w:sz w:val="28"/>
        </w:rPr>
      </w:pPr>
    </w:p>
    <w:p w14:paraId="7508586B" w14:textId="77777777" w:rsidR="00961CDB" w:rsidRPr="00961CDB" w:rsidRDefault="00961CDB" w:rsidP="00946A11">
      <w:pPr>
        <w:ind w:firstLine="0"/>
        <w:jc w:val="left"/>
        <w:rPr>
          <w:b/>
          <w:sz w:val="28"/>
          <w:u w:val="single"/>
        </w:rPr>
      </w:pPr>
      <w:r w:rsidRPr="00961CDB">
        <w:rPr>
          <w:b/>
          <w:sz w:val="28"/>
          <w:u w:val="single"/>
        </w:rPr>
        <w:t xml:space="preserve">Порядок выполнения работы </w:t>
      </w:r>
    </w:p>
    <w:p w14:paraId="79939AEB" w14:textId="75C5F0F9" w:rsidR="00961CDB" w:rsidRPr="00961CDB" w:rsidRDefault="00961CDB" w:rsidP="00946A11">
      <w:pPr>
        <w:ind w:firstLine="0"/>
        <w:jc w:val="left"/>
        <w:rPr>
          <w:sz w:val="28"/>
        </w:rPr>
      </w:pPr>
      <w:r w:rsidRPr="00961CDB">
        <w:rPr>
          <w:sz w:val="28"/>
        </w:rPr>
        <w:t>1.</w:t>
      </w:r>
      <w:r w:rsidRPr="00961CDB">
        <w:rPr>
          <w:sz w:val="28"/>
        </w:rPr>
        <w:t xml:space="preserve"> </w:t>
      </w:r>
      <w:r w:rsidRPr="00961CDB">
        <w:rPr>
          <w:sz w:val="28"/>
        </w:rPr>
        <w:t>В приложении «</w:t>
      </w:r>
      <w:proofErr w:type="spellStart"/>
      <w:r w:rsidRPr="00961CDB">
        <w:rPr>
          <w:sz w:val="28"/>
        </w:rPr>
        <w:t>LTspice</w:t>
      </w:r>
      <w:proofErr w:type="spellEnd"/>
      <w:r w:rsidRPr="00961CDB">
        <w:rPr>
          <w:sz w:val="28"/>
        </w:rPr>
        <w:t>» собрать электрическую цепь, схема замещения которой представлена на рисунке 1.1. На рисунке 1.1 блок «</w:t>
      </w:r>
      <w:proofErr w:type="spellStart"/>
      <w:r w:rsidRPr="00961CDB">
        <w:rPr>
          <w:sz w:val="28"/>
        </w:rPr>
        <w:t>Electric</w:t>
      </w:r>
      <w:proofErr w:type="spellEnd"/>
      <w:r w:rsidRPr="00961CDB">
        <w:rPr>
          <w:sz w:val="28"/>
        </w:rPr>
        <w:t xml:space="preserve"> </w:t>
      </w:r>
      <w:proofErr w:type="spellStart"/>
      <w:r w:rsidRPr="00961CDB">
        <w:rPr>
          <w:sz w:val="28"/>
        </w:rPr>
        <w:t>source</w:t>
      </w:r>
      <w:proofErr w:type="spellEnd"/>
      <w:r w:rsidRPr="00961CDB">
        <w:rPr>
          <w:sz w:val="28"/>
        </w:rPr>
        <w:t>» представляет собой последовательную схему замещения реального источника электрической энергии с внутренним сопротивлением r и электродвижущей силой E, блок «</w:t>
      </w:r>
      <w:proofErr w:type="spellStart"/>
      <w:r w:rsidRPr="00961CDB">
        <w:rPr>
          <w:sz w:val="28"/>
        </w:rPr>
        <w:t>Electric</w:t>
      </w:r>
      <w:proofErr w:type="spellEnd"/>
      <w:r w:rsidRPr="00961CDB">
        <w:rPr>
          <w:sz w:val="28"/>
        </w:rPr>
        <w:t xml:space="preserve"> </w:t>
      </w:r>
      <w:proofErr w:type="spellStart"/>
      <w:r w:rsidRPr="00961CDB">
        <w:rPr>
          <w:sz w:val="28"/>
        </w:rPr>
        <w:t>load</w:t>
      </w:r>
      <w:proofErr w:type="spellEnd"/>
      <w:r w:rsidRPr="00961CDB">
        <w:rPr>
          <w:sz w:val="28"/>
        </w:rPr>
        <w:t xml:space="preserve">» представляет собой резистивную нагрузку с сопротивлением </w:t>
      </w:r>
      <w:proofErr w:type="spellStart"/>
      <w:r w:rsidRPr="00961CDB">
        <w:rPr>
          <w:sz w:val="28"/>
        </w:rPr>
        <w:t>Rn</w:t>
      </w:r>
      <w:proofErr w:type="spellEnd"/>
      <w:r w:rsidRPr="00961CDB">
        <w:rPr>
          <w:sz w:val="28"/>
        </w:rPr>
        <w:t xml:space="preserve">. </w:t>
      </w:r>
    </w:p>
    <w:p w14:paraId="1E7C4A01" w14:textId="77777777" w:rsidR="00961CDB" w:rsidRPr="00961CDB" w:rsidRDefault="00961CDB" w:rsidP="00946A11">
      <w:pPr>
        <w:ind w:firstLine="0"/>
        <w:jc w:val="left"/>
        <w:rPr>
          <w:sz w:val="28"/>
        </w:rPr>
      </w:pPr>
      <w:r w:rsidRPr="00961CDB">
        <w:rPr>
          <w:sz w:val="28"/>
        </w:rPr>
        <w:t xml:space="preserve">2. Установить заданные преподавателем значения параметров элементов источника питания r и E. Далее эти параметры необходимо определить экспериментальным путём. </w:t>
      </w:r>
    </w:p>
    <w:p w14:paraId="4D69ED7A" w14:textId="212FC85B" w:rsidR="00961CDB" w:rsidRPr="00961CDB" w:rsidRDefault="00961CDB" w:rsidP="00946A11">
      <w:pPr>
        <w:ind w:firstLine="0"/>
        <w:jc w:val="left"/>
        <w:rPr>
          <w:sz w:val="28"/>
        </w:rPr>
      </w:pPr>
      <w:r w:rsidRPr="00961CDB">
        <w:rPr>
          <w:sz w:val="28"/>
        </w:rPr>
        <w:t>3. Измерить напряжение холостого хода U0 и занести полученный результат в таблицу 1.1. Для этого в приложении «</w:t>
      </w:r>
      <w:proofErr w:type="spellStart"/>
      <w:r w:rsidRPr="00961CDB">
        <w:rPr>
          <w:sz w:val="28"/>
        </w:rPr>
        <w:t>LTspice</w:t>
      </w:r>
      <w:proofErr w:type="spellEnd"/>
      <w:r w:rsidRPr="00961CDB">
        <w:rPr>
          <w:sz w:val="28"/>
        </w:rPr>
        <w:t xml:space="preserve">» достаточно удалить сопротивление </w:t>
      </w:r>
      <w:proofErr w:type="spellStart"/>
      <w:r w:rsidRPr="00961CDB">
        <w:rPr>
          <w:sz w:val="28"/>
        </w:rPr>
        <w:t>Rn</w:t>
      </w:r>
      <w:proofErr w:type="spellEnd"/>
      <w:r w:rsidRPr="00961CDB">
        <w:rPr>
          <w:sz w:val="28"/>
        </w:rPr>
        <w:t>, оставив разрыв.</w:t>
      </w:r>
    </w:p>
    <w:p w14:paraId="13AB7B0C" w14:textId="77777777" w:rsidR="00961CDB" w:rsidRPr="00961CDB" w:rsidRDefault="00961CDB" w:rsidP="00946A11">
      <w:pPr>
        <w:ind w:firstLine="0"/>
        <w:jc w:val="left"/>
        <w:rPr>
          <w:sz w:val="28"/>
        </w:rPr>
      </w:pPr>
      <w:r w:rsidRPr="00961CDB">
        <w:rPr>
          <w:sz w:val="28"/>
        </w:rPr>
        <w:t xml:space="preserve">4. Изменяя сопротивление </w:t>
      </w:r>
      <w:proofErr w:type="spellStart"/>
      <w:r w:rsidRPr="00961CDB">
        <w:rPr>
          <w:sz w:val="28"/>
        </w:rPr>
        <w:t>Rn</w:t>
      </w:r>
      <w:proofErr w:type="spellEnd"/>
      <w:r w:rsidRPr="00961CDB">
        <w:rPr>
          <w:sz w:val="28"/>
        </w:rPr>
        <w:t xml:space="preserve">, определить значение, при котором напряжение в нагрузке будет равно U0/2; занести в таблицу значение r. </w:t>
      </w:r>
    </w:p>
    <w:p w14:paraId="6ADF69D2" w14:textId="77777777" w:rsidR="00961CDB" w:rsidRPr="00961CDB" w:rsidRDefault="00961CDB" w:rsidP="00946A11">
      <w:pPr>
        <w:ind w:firstLine="0"/>
        <w:jc w:val="left"/>
        <w:rPr>
          <w:sz w:val="28"/>
        </w:rPr>
      </w:pPr>
      <w:r w:rsidRPr="00961CDB">
        <w:rPr>
          <w:sz w:val="28"/>
        </w:rPr>
        <w:t xml:space="preserve">5. Изменяя сопротивление </w:t>
      </w:r>
      <w:proofErr w:type="spellStart"/>
      <w:r w:rsidRPr="00961CDB">
        <w:rPr>
          <w:sz w:val="28"/>
        </w:rPr>
        <w:t>Rn</w:t>
      </w:r>
      <w:proofErr w:type="spellEnd"/>
      <w:r w:rsidRPr="00961CDB">
        <w:rPr>
          <w:sz w:val="28"/>
        </w:rPr>
        <w:t xml:space="preserve"> от значения 100 [Ом] до 10000 [Ом] согласно таблице 1.1, произвести измерения напряжения </w:t>
      </w:r>
      <w:proofErr w:type="spellStart"/>
      <w:r w:rsidRPr="00961CDB">
        <w:rPr>
          <w:sz w:val="28"/>
        </w:rPr>
        <w:t>Un</w:t>
      </w:r>
      <w:proofErr w:type="spellEnd"/>
      <w:r w:rsidRPr="00961CDB">
        <w:rPr>
          <w:sz w:val="28"/>
        </w:rPr>
        <w:t xml:space="preserve"> и занести в таблицу. </w:t>
      </w:r>
    </w:p>
    <w:p w14:paraId="4412675A" w14:textId="77777777" w:rsidR="00961CDB" w:rsidRPr="00961CDB" w:rsidRDefault="00961CDB" w:rsidP="00946A11">
      <w:pPr>
        <w:ind w:firstLine="0"/>
        <w:jc w:val="left"/>
        <w:rPr>
          <w:sz w:val="28"/>
        </w:rPr>
      </w:pPr>
      <w:r w:rsidRPr="00961CDB">
        <w:rPr>
          <w:sz w:val="28"/>
        </w:rPr>
        <w:t xml:space="preserve">6. Рассчитать и занести в таблицу 1.1 значения (k = 1...10): </w:t>
      </w:r>
    </w:p>
    <w:p w14:paraId="3EFFCA6A" w14:textId="77777777" w:rsidR="00961CDB" w:rsidRPr="00961CDB" w:rsidRDefault="00961CDB" w:rsidP="00961CDB">
      <w:pPr>
        <w:ind w:left="708" w:firstLine="0"/>
        <w:jc w:val="left"/>
        <w:rPr>
          <w:sz w:val="28"/>
        </w:rPr>
      </w:pPr>
      <w:r w:rsidRPr="00961CDB">
        <w:rPr>
          <w:sz w:val="28"/>
        </w:rPr>
        <w:t xml:space="preserve">• ток в нагрузке </w:t>
      </w:r>
      <w:proofErr w:type="spellStart"/>
      <w:r w:rsidRPr="00961CDB">
        <w:rPr>
          <w:sz w:val="28"/>
        </w:rPr>
        <w:t>Ink</w:t>
      </w:r>
      <w:proofErr w:type="spellEnd"/>
      <w:r w:rsidRPr="00961CDB">
        <w:rPr>
          <w:sz w:val="28"/>
        </w:rPr>
        <w:t xml:space="preserve"> = </w:t>
      </w:r>
      <w:proofErr w:type="spellStart"/>
      <w:r w:rsidRPr="00961CDB">
        <w:rPr>
          <w:sz w:val="28"/>
        </w:rPr>
        <w:t>Unk</w:t>
      </w:r>
      <w:proofErr w:type="spellEnd"/>
      <w:r w:rsidRPr="00961CDB">
        <w:rPr>
          <w:sz w:val="28"/>
        </w:rPr>
        <w:t>/</w:t>
      </w:r>
      <w:proofErr w:type="spellStart"/>
      <w:r w:rsidRPr="00961CDB">
        <w:rPr>
          <w:sz w:val="28"/>
        </w:rPr>
        <w:t>Rnk</w:t>
      </w:r>
      <w:proofErr w:type="spellEnd"/>
      <w:r w:rsidRPr="00961CDB">
        <w:rPr>
          <w:sz w:val="28"/>
        </w:rPr>
        <w:t xml:space="preserve"> [А]; </w:t>
      </w:r>
    </w:p>
    <w:p w14:paraId="2EDEA998" w14:textId="3D336CA0" w:rsidR="00961CDB" w:rsidRPr="00961CDB" w:rsidRDefault="00961CDB" w:rsidP="00961CDB">
      <w:pPr>
        <w:ind w:left="708" w:firstLine="0"/>
        <w:jc w:val="left"/>
        <w:rPr>
          <w:sz w:val="28"/>
        </w:rPr>
      </w:pPr>
      <w:r w:rsidRPr="00961CDB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6169DE94" wp14:editId="3666424A">
            <wp:simplePos x="0" y="0"/>
            <wp:positionH relativeFrom="column">
              <wp:posOffset>2729865</wp:posOffset>
            </wp:positionH>
            <wp:positionV relativeFrom="paragraph">
              <wp:posOffset>8890</wp:posOffset>
            </wp:positionV>
            <wp:extent cx="1179195" cy="187960"/>
            <wp:effectExtent l="0" t="0" r="1905" b="2540"/>
            <wp:wrapThrough wrapText="bothSides">
              <wp:wrapPolygon edited="0">
                <wp:start x="0" y="0"/>
                <wp:lineTo x="0" y="19703"/>
                <wp:lineTo x="21286" y="19703"/>
                <wp:lineTo x="2128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1CDB">
        <w:rPr>
          <w:sz w:val="28"/>
        </w:rPr>
        <w:t xml:space="preserve">• мощность, рассеиваемая в нагрузке </w:t>
      </w:r>
    </w:p>
    <w:p w14:paraId="5B574915" w14:textId="70CD87C4" w:rsidR="00AA3B0B" w:rsidRDefault="00961CDB" w:rsidP="00961CDB">
      <w:pPr>
        <w:ind w:firstLine="0"/>
        <w:jc w:val="left"/>
        <w:rPr>
          <w:sz w:val="28"/>
        </w:rPr>
      </w:pPr>
      <w:r w:rsidRPr="00961CDB">
        <w:rPr>
          <w:sz w:val="28"/>
        </w:rPr>
        <w:t>7. Для каждой пары значений токов и напряжений строк k = 2...9 рассчитать и занести в таблицу 1.1 внутреннее сопротивление источника –</w:t>
      </w:r>
    </w:p>
    <w:p w14:paraId="7D6149FD" w14:textId="17DE501C" w:rsidR="00961CDB" w:rsidRPr="00961CDB" w:rsidRDefault="00AA3B0B" w:rsidP="00961CDB">
      <w:pPr>
        <w:ind w:firstLine="0"/>
        <w:jc w:val="left"/>
        <w:rPr>
          <w:noProof/>
          <w:sz w:val="28"/>
        </w:rPr>
      </w:pPr>
      <w:r w:rsidRPr="00961CDB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1EEF3F3E" wp14:editId="6BDBD0FE">
            <wp:simplePos x="0" y="0"/>
            <wp:positionH relativeFrom="margin">
              <wp:posOffset>-45720</wp:posOffset>
            </wp:positionH>
            <wp:positionV relativeFrom="paragraph">
              <wp:posOffset>35560</wp:posOffset>
            </wp:positionV>
            <wp:extent cx="2164080" cy="215265"/>
            <wp:effectExtent l="0" t="0" r="7620" b="0"/>
            <wp:wrapThrough wrapText="bothSides">
              <wp:wrapPolygon edited="0">
                <wp:start x="0" y="0"/>
                <wp:lineTo x="0" y="19115"/>
                <wp:lineTo x="21486" y="19115"/>
                <wp:lineTo x="21486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39"/>
                    <a:stretch/>
                  </pic:blipFill>
                  <pic:spPr bwMode="auto">
                    <a:xfrm>
                      <a:off x="0" y="0"/>
                      <a:ext cx="2164080" cy="21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61CDB" w:rsidRPr="00961CDB">
        <w:rPr>
          <w:sz w:val="28"/>
        </w:rPr>
        <w:t>; найти оценку внутреннего сопротивления источника r в виде среднего квадратического значения</w:t>
      </w:r>
    </w:p>
    <w:p w14:paraId="71131094" w14:textId="1C7A76F7" w:rsidR="00961CDB" w:rsidRPr="00961CDB" w:rsidRDefault="00961CDB" w:rsidP="00961CDB">
      <w:pPr>
        <w:ind w:firstLine="0"/>
        <w:jc w:val="center"/>
        <w:rPr>
          <w:noProof/>
          <w:sz w:val="28"/>
        </w:rPr>
      </w:pPr>
      <w:r w:rsidRPr="00961CDB">
        <w:rPr>
          <w:noProof/>
          <w:sz w:val="28"/>
        </w:rPr>
        <w:lastRenderedPageBreak/>
        <w:drawing>
          <wp:inline distT="0" distB="0" distL="0" distR="0" wp14:anchorId="4719AB0D" wp14:editId="2F0587BC">
            <wp:extent cx="1021080" cy="568253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185"/>
                    <a:stretch/>
                  </pic:blipFill>
                  <pic:spPr bwMode="auto">
                    <a:xfrm>
                      <a:off x="0" y="0"/>
                      <a:ext cx="1038622" cy="578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11BF1" w14:textId="1EBBBB45" w:rsidR="00961CDB" w:rsidRPr="00961CDB" w:rsidRDefault="00961CDB" w:rsidP="00946A11">
      <w:pPr>
        <w:ind w:firstLine="0"/>
        <w:jc w:val="left"/>
        <w:rPr>
          <w:sz w:val="28"/>
        </w:rPr>
      </w:pPr>
      <w:r w:rsidRPr="00961CDB">
        <w:rPr>
          <w:sz w:val="28"/>
        </w:rPr>
        <w:t xml:space="preserve">8. Рассчитать и занести в таблицу 1.1 значения: </w:t>
      </w:r>
    </w:p>
    <w:p w14:paraId="702EF1FF" w14:textId="230C0F93" w:rsidR="00961CDB" w:rsidRPr="00961CDB" w:rsidRDefault="00AA3B0B" w:rsidP="00961CDB">
      <w:pPr>
        <w:ind w:left="708" w:firstLine="0"/>
        <w:jc w:val="left"/>
        <w:rPr>
          <w:sz w:val="28"/>
        </w:rPr>
      </w:pPr>
      <w:r w:rsidRPr="00961CDB"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0AC78D21" wp14:editId="548F668D">
            <wp:simplePos x="0" y="0"/>
            <wp:positionH relativeFrom="column">
              <wp:posOffset>3255645</wp:posOffset>
            </wp:positionH>
            <wp:positionV relativeFrom="paragraph">
              <wp:posOffset>40005</wp:posOffset>
            </wp:positionV>
            <wp:extent cx="1182370" cy="164465"/>
            <wp:effectExtent l="0" t="0" r="0" b="6985"/>
            <wp:wrapThrough wrapText="bothSides">
              <wp:wrapPolygon edited="0">
                <wp:start x="0" y="0"/>
                <wp:lineTo x="0" y="20015"/>
                <wp:lineTo x="21229" y="20015"/>
                <wp:lineTo x="21229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CDB" w:rsidRPr="00961CDB">
        <w:rPr>
          <w:sz w:val="28"/>
        </w:rPr>
        <w:t xml:space="preserve">• коэффициент полезного </w:t>
      </w:r>
      <w:proofErr w:type="gramStart"/>
      <w:r w:rsidR="00961CDB" w:rsidRPr="00961CDB">
        <w:rPr>
          <w:sz w:val="28"/>
        </w:rPr>
        <w:t xml:space="preserve">действия </w:t>
      </w:r>
      <w:r w:rsidR="00961CDB" w:rsidRPr="00961CDB">
        <w:rPr>
          <w:sz w:val="28"/>
        </w:rPr>
        <w:t>;</w:t>
      </w:r>
      <w:proofErr w:type="gramEnd"/>
    </w:p>
    <w:p w14:paraId="7B5D7A2E" w14:textId="346806DA" w:rsidR="00961CDB" w:rsidRPr="00961CDB" w:rsidRDefault="00AA3B0B" w:rsidP="00961CDB">
      <w:pPr>
        <w:ind w:left="708" w:firstLine="0"/>
        <w:jc w:val="left"/>
        <w:rPr>
          <w:sz w:val="28"/>
        </w:rPr>
      </w:pPr>
      <w:r w:rsidRPr="00961CDB"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1A90F597" wp14:editId="68073D9A">
            <wp:simplePos x="0" y="0"/>
            <wp:positionH relativeFrom="column">
              <wp:posOffset>3632835</wp:posOffset>
            </wp:positionH>
            <wp:positionV relativeFrom="paragraph">
              <wp:posOffset>7620</wp:posOffset>
            </wp:positionV>
            <wp:extent cx="850900" cy="193040"/>
            <wp:effectExtent l="0" t="0" r="6350" b="0"/>
            <wp:wrapThrough wrapText="bothSides">
              <wp:wrapPolygon edited="0">
                <wp:start x="0" y="0"/>
                <wp:lineTo x="0" y="19184"/>
                <wp:lineTo x="21278" y="19184"/>
                <wp:lineTo x="21278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CDB" w:rsidRPr="00961CDB">
        <w:rPr>
          <w:sz w:val="28"/>
        </w:rPr>
        <w:t xml:space="preserve">• ток короткого замыкания источника </w:t>
      </w:r>
      <w:proofErr w:type="gramStart"/>
      <w:r w:rsidR="00961CDB" w:rsidRPr="00961CDB">
        <w:rPr>
          <w:sz w:val="28"/>
        </w:rPr>
        <w:t>=</w:t>
      </w:r>
      <w:r w:rsidR="00961CDB" w:rsidRPr="00961CDB">
        <w:rPr>
          <w:sz w:val="28"/>
        </w:rPr>
        <w:t xml:space="preserve"> </w:t>
      </w:r>
      <w:r w:rsidR="00961CDB" w:rsidRPr="00961CDB">
        <w:rPr>
          <w:sz w:val="28"/>
        </w:rPr>
        <w:t>.</w:t>
      </w:r>
      <w:proofErr w:type="gramEnd"/>
      <w:r w:rsidR="00961CDB" w:rsidRPr="00961CDB">
        <w:rPr>
          <w:sz w:val="28"/>
        </w:rPr>
        <w:t xml:space="preserve"> </w:t>
      </w:r>
    </w:p>
    <w:p w14:paraId="4779C634" w14:textId="77777777" w:rsidR="00961CDB" w:rsidRPr="00961CDB" w:rsidRDefault="00961CDB" w:rsidP="00946A11">
      <w:pPr>
        <w:ind w:firstLine="0"/>
        <w:jc w:val="left"/>
        <w:rPr>
          <w:sz w:val="28"/>
        </w:rPr>
      </w:pPr>
      <w:r w:rsidRPr="00961CDB">
        <w:rPr>
          <w:sz w:val="28"/>
        </w:rPr>
        <w:t>9. Через точки [0, E = U0] и [</w:t>
      </w:r>
      <w:proofErr w:type="spellStart"/>
      <w:r w:rsidRPr="00961CDB">
        <w:rPr>
          <w:sz w:val="28"/>
        </w:rPr>
        <w:t>Isc</w:t>
      </w:r>
      <w:proofErr w:type="spellEnd"/>
      <w:r w:rsidRPr="00961CDB">
        <w:rPr>
          <w:sz w:val="28"/>
        </w:rPr>
        <w:t xml:space="preserve">, 0] построить линию расчетной внешней характеристики и на этой же плоскости показать точки экспериментальной характеристики в соответствии с таблицей 1.1. </w:t>
      </w:r>
    </w:p>
    <w:p w14:paraId="4126032E" w14:textId="6AEDA14C" w:rsidR="00961CDB" w:rsidRDefault="00961CDB" w:rsidP="00946A11">
      <w:pPr>
        <w:ind w:firstLine="0"/>
        <w:jc w:val="left"/>
        <w:rPr>
          <w:sz w:val="28"/>
        </w:rPr>
      </w:pPr>
      <w:r w:rsidRPr="00961CDB">
        <w:rPr>
          <w:sz w:val="28"/>
        </w:rPr>
        <w:t xml:space="preserve">10. По данным таблицы 1.1 построить зависимости мощности в нагрузке </w:t>
      </w:r>
      <w:proofErr w:type="spellStart"/>
      <w:proofErr w:type="gramStart"/>
      <w:r w:rsidRPr="00961CDB">
        <w:rPr>
          <w:sz w:val="28"/>
        </w:rPr>
        <w:t>Pn</w:t>
      </w:r>
      <w:proofErr w:type="spellEnd"/>
      <w:r w:rsidRPr="00961CDB">
        <w:rPr>
          <w:sz w:val="28"/>
        </w:rPr>
        <w:t>(</w:t>
      </w:r>
      <w:proofErr w:type="spellStart"/>
      <w:proofErr w:type="gramEnd"/>
      <w:r w:rsidRPr="00961CDB">
        <w:rPr>
          <w:sz w:val="28"/>
        </w:rPr>
        <w:t>In</w:t>
      </w:r>
      <w:proofErr w:type="spellEnd"/>
      <w:r w:rsidRPr="00961CDB">
        <w:rPr>
          <w:sz w:val="28"/>
        </w:rPr>
        <w:t>) и КПД η(</w:t>
      </w:r>
      <w:proofErr w:type="spellStart"/>
      <w:r w:rsidRPr="00961CDB">
        <w:rPr>
          <w:sz w:val="28"/>
        </w:rPr>
        <w:t>In</w:t>
      </w:r>
      <w:proofErr w:type="spellEnd"/>
      <w:r w:rsidRPr="00961CDB">
        <w:rPr>
          <w:sz w:val="28"/>
        </w:rPr>
        <w:t>).</w:t>
      </w:r>
    </w:p>
    <w:p w14:paraId="3951D8B8" w14:textId="77777777" w:rsidR="00AA3B0B" w:rsidRPr="00961CDB" w:rsidRDefault="00AA3B0B" w:rsidP="00946A11">
      <w:pPr>
        <w:ind w:firstLine="0"/>
        <w:jc w:val="left"/>
        <w:rPr>
          <w:sz w:val="32"/>
        </w:rPr>
      </w:pPr>
    </w:p>
    <w:p w14:paraId="61873D1A" w14:textId="7F0975B7" w:rsidR="00961CDB" w:rsidRDefault="00961CDB" w:rsidP="00946A11">
      <w:pPr>
        <w:ind w:firstLine="0"/>
        <w:jc w:val="left"/>
        <w:rPr>
          <w:b/>
          <w:sz w:val="28"/>
          <w:u w:val="single"/>
          <w:lang w:val="en-US"/>
        </w:rPr>
      </w:pPr>
      <w:r w:rsidRPr="00961CDB">
        <w:rPr>
          <w:b/>
          <w:sz w:val="28"/>
          <w:u w:val="single"/>
        </w:rPr>
        <w:t>Ход работы</w:t>
      </w:r>
      <w:r w:rsidRPr="00961CDB">
        <w:rPr>
          <w:b/>
          <w:sz w:val="28"/>
          <w:u w:val="single"/>
          <w:lang w:val="en-US"/>
        </w:rPr>
        <w:t>:</w:t>
      </w:r>
    </w:p>
    <w:p w14:paraId="28F5E6CB" w14:textId="77777777" w:rsidR="00690049" w:rsidRDefault="00690049" w:rsidP="00946A11">
      <w:pPr>
        <w:ind w:firstLine="0"/>
        <w:jc w:val="left"/>
        <w:rPr>
          <w:b/>
          <w:sz w:val="28"/>
          <w:u w:val="single"/>
          <w:lang w:val="en-US"/>
        </w:rPr>
      </w:pPr>
    </w:p>
    <w:p w14:paraId="0F95D3DE" w14:textId="19947B2F" w:rsidR="00AA3B0B" w:rsidRPr="00690049" w:rsidRDefault="00AA3B0B" w:rsidP="00AA3B0B">
      <w:pPr>
        <w:pStyle w:val="a3"/>
        <w:numPr>
          <w:ilvl w:val="0"/>
          <w:numId w:val="3"/>
        </w:numPr>
        <w:jc w:val="left"/>
        <w:rPr>
          <w:b/>
          <w:sz w:val="28"/>
          <w:lang w:val="en-US"/>
        </w:rPr>
      </w:pPr>
      <w:r w:rsidRPr="00AA3B0B">
        <w:rPr>
          <w:b/>
          <w:sz w:val="28"/>
        </w:rPr>
        <w:t>Схема эксперимента</w:t>
      </w:r>
    </w:p>
    <w:p w14:paraId="70467677" w14:textId="77777777" w:rsidR="00690049" w:rsidRPr="00690049" w:rsidRDefault="00690049" w:rsidP="00690049">
      <w:pPr>
        <w:ind w:left="360" w:firstLine="0"/>
        <w:jc w:val="left"/>
        <w:rPr>
          <w:b/>
          <w:sz w:val="28"/>
          <w:lang w:val="en-US"/>
        </w:rPr>
      </w:pPr>
    </w:p>
    <w:p w14:paraId="2650E100" w14:textId="6509932B" w:rsidR="00AA3B0B" w:rsidRDefault="00AA3B0B" w:rsidP="00AA3B0B">
      <w:pPr>
        <w:ind w:firstLine="0"/>
        <w:jc w:val="center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5731EA79" wp14:editId="01E7181B">
            <wp:extent cx="4591024" cy="3863340"/>
            <wp:effectExtent l="0" t="0" r="63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7618" cy="387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BAC7" w14:textId="628D3C2F" w:rsidR="00EE5427" w:rsidRDefault="00EE5427" w:rsidP="00AA3B0B">
      <w:pPr>
        <w:ind w:firstLine="0"/>
        <w:jc w:val="center"/>
        <w:rPr>
          <w:b/>
          <w:sz w:val="28"/>
          <w:lang w:val="en-US"/>
        </w:rPr>
      </w:pPr>
    </w:p>
    <w:p w14:paraId="6C6E238F" w14:textId="7A92F060" w:rsidR="00EE5427" w:rsidRDefault="00EE5427" w:rsidP="00690049">
      <w:pPr>
        <w:ind w:firstLine="0"/>
        <w:rPr>
          <w:b/>
          <w:sz w:val="28"/>
          <w:lang w:val="en-US"/>
        </w:rPr>
      </w:pPr>
    </w:p>
    <w:p w14:paraId="721C9A91" w14:textId="77777777" w:rsidR="00690049" w:rsidRDefault="00690049" w:rsidP="00690049">
      <w:pPr>
        <w:ind w:firstLine="0"/>
        <w:rPr>
          <w:b/>
          <w:sz w:val="28"/>
          <w:lang w:val="en-US"/>
        </w:rPr>
      </w:pPr>
    </w:p>
    <w:p w14:paraId="1FFA34C8" w14:textId="77777777" w:rsidR="00EE5427" w:rsidRDefault="00EE5427" w:rsidP="00AA3B0B">
      <w:pPr>
        <w:ind w:firstLine="0"/>
        <w:jc w:val="center"/>
        <w:rPr>
          <w:b/>
          <w:sz w:val="28"/>
          <w:lang w:val="en-US"/>
        </w:rPr>
      </w:pPr>
    </w:p>
    <w:p w14:paraId="7E6DAE00" w14:textId="5D95243D" w:rsidR="00AA3B0B" w:rsidRPr="00EE5427" w:rsidRDefault="00AA3B0B" w:rsidP="00AA3B0B">
      <w:pPr>
        <w:pStyle w:val="a3"/>
        <w:numPr>
          <w:ilvl w:val="0"/>
          <w:numId w:val="3"/>
        </w:numPr>
        <w:jc w:val="left"/>
        <w:rPr>
          <w:b/>
          <w:sz w:val="32"/>
          <w:lang w:val="en-US"/>
        </w:rPr>
      </w:pPr>
      <w:r w:rsidRPr="00AA3B0B">
        <w:rPr>
          <w:b/>
          <w:sz w:val="28"/>
        </w:rPr>
        <w:lastRenderedPageBreak/>
        <w:t>Заполненная таблица 1.1.</w:t>
      </w:r>
    </w:p>
    <w:tbl>
      <w:tblPr>
        <w:tblW w:w="9442" w:type="dxa"/>
        <w:tblLook w:val="04A0" w:firstRow="1" w:lastRow="0" w:firstColumn="1" w:lastColumn="0" w:noHBand="0" w:noVBand="1"/>
      </w:tblPr>
      <w:tblGrid>
        <w:gridCol w:w="592"/>
        <w:gridCol w:w="1021"/>
        <w:gridCol w:w="1186"/>
        <w:gridCol w:w="1328"/>
        <w:gridCol w:w="1328"/>
        <w:gridCol w:w="1328"/>
        <w:gridCol w:w="1328"/>
        <w:gridCol w:w="1331"/>
      </w:tblGrid>
      <w:tr w:rsidR="00EE5427" w:rsidRPr="00EE5427" w14:paraId="67865BD2" w14:textId="77777777" w:rsidTr="00EE5427">
        <w:trPr>
          <w:trHeight w:val="300"/>
        </w:trPr>
        <w:tc>
          <w:tcPr>
            <w:tcW w:w="5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D58AD1" w14:textId="77777777" w:rsidR="00EE5427" w:rsidRPr="00EE5427" w:rsidRDefault="00EE5427" w:rsidP="00EE5427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EE5427">
              <w:rPr>
                <w:color w:val="000000"/>
              </w:rPr>
              <w:t>k</w:t>
            </w:r>
          </w:p>
        </w:tc>
        <w:tc>
          <w:tcPr>
            <w:tcW w:w="220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3B6E95" w14:textId="77777777" w:rsidR="00EE5427" w:rsidRPr="00EE5427" w:rsidRDefault="00EE5427" w:rsidP="00EE5427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EE5427">
              <w:rPr>
                <w:color w:val="000000"/>
              </w:rPr>
              <w:t>Измерения</w:t>
            </w:r>
          </w:p>
        </w:tc>
        <w:tc>
          <w:tcPr>
            <w:tcW w:w="664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0E314F" w14:textId="77777777" w:rsidR="00EE5427" w:rsidRPr="00EE5427" w:rsidRDefault="00EE5427" w:rsidP="00EE5427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EE5427">
              <w:rPr>
                <w:color w:val="000000"/>
              </w:rPr>
              <w:t>Расчет</w:t>
            </w:r>
          </w:p>
        </w:tc>
      </w:tr>
      <w:tr w:rsidR="00EE5427" w:rsidRPr="00EE5427" w14:paraId="1A35220B" w14:textId="77777777" w:rsidTr="00EE5427">
        <w:trPr>
          <w:trHeight w:val="300"/>
        </w:trPr>
        <w:tc>
          <w:tcPr>
            <w:tcW w:w="5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87D6301" w14:textId="77777777" w:rsidR="00EE5427" w:rsidRPr="00EE5427" w:rsidRDefault="00EE5427" w:rsidP="00EE5427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220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4BDD6D" w14:textId="77777777" w:rsidR="00EE5427" w:rsidRPr="00EE5427" w:rsidRDefault="00EE5427" w:rsidP="00EE5427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840E" w14:textId="77777777" w:rsidR="00EE5427" w:rsidRPr="00EE5427" w:rsidRDefault="00EE5427" w:rsidP="00EE542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EE5427">
              <w:rPr>
                <w:color w:val="000000"/>
              </w:rPr>
              <w:t>E = 28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BE78" w14:textId="77777777" w:rsidR="00EE5427" w:rsidRPr="00EE5427" w:rsidRDefault="00EE5427" w:rsidP="00EE5427">
            <w:pPr>
              <w:spacing w:line="24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E5427">
              <w:rPr>
                <w:color w:val="000000"/>
              </w:rPr>
              <w:t>Isc</w:t>
            </w:r>
            <w:proofErr w:type="spellEnd"/>
            <w:r w:rsidRPr="00EE5427">
              <w:rPr>
                <w:color w:val="000000"/>
              </w:rPr>
              <w:t>=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A99C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0,010001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7900" w14:textId="77777777" w:rsidR="00EE5427" w:rsidRPr="00EE5427" w:rsidRDefault="00EE5427" w:rsidP="00EE542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EE5427">
              <w:rPr>
                <w:color w:val="000000"/>
              </w:rPr>
              <w:t>r=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C0C43C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2799,587</w:t>
            </w:r>
          </w:p>
        </w:tc>
      </w:tr>
      <w:tr w:rsidR="00EE5427" w:rsidRPr="00EE5427" w14:paraId="5FE69D90" w14:textId="77777777" w:rsidTr="00EE5427">
        <w:trPr>
          <w:trHeight w:val="300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7B739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B42A" w14:textId="77777777" w:rsidR="00EE5427" w:rsidRPr="00EE5427" w:rsidRDefault="00EE5427" w:rsidP="00EE5427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spellStart"/>
            <w:r w:rsidRPr="00EE5427">
              <w:rPr>
                <w:color w:val="000000"/>
              </w:rPr>
              <w:t>R</w:t>
            </w:r>
            <w:r w:rsidRPr="00EE5427">
              <w:rPr>
                <w:color w:val="000000"/>
                <w:vertAlign w:val="subscript"/>
              </w:rPr>
              <w:t>n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7A69" w14:textId="77777777" w:rsidR="00EE5427" w:rsidRPr="00EE5427" w:rsidRDefault="00EE5427" w:rsidP="00EE5427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spellStart"/>
            <w:r w:rsidRPr="00EE5427">
              <w:rPr>
                <w:color w:val="000000"/>
              </w:rPr>
              <w:t>U</w:t>
            </w:r>
            <w:r w:rsidRPr="00EE5427">
              <w:rPr>
                <w:color w:val="000000"/>
                <w:vertAlign w:val="subscript"/>
              </w:rPr>
              <w:t>n</w:t>
            </w:r>
            <w:proofErr w:type="spellEnd"/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EF1A" w14:textId="77777777" w:rsidR="00EE5427" w:rsidRPr="00EE5427" w:rsidRDefault="00EE5427" w:rsidP="00EE5427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spellStart"/>
            <w:r w:rsidRPr="00EE5427">
              <w:rPr>
                <w:color w:val="000000"/>
              </w:rPr>
              <w:t>I</w:t>
            </w:r>
            <w:r w:rsidRPr="00EE5427">
              <w:rPr>
                <w:color w:val="000000"/>
                <w:vertAlign w:val="subscript"/>
              </w:rPr>
              <w:t>n</w:t>
            </w:r>
            <w:proofErr w:type="spellEnd"/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93EE" w14:textId="77777777" w:rsidR="00EE5427" w:rsidRPr="00EE5427" w:rsidRDefault="00EE5427" w:rsidP="00EE5427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proofErr w:type="spellStart"/>
            <w:r w:rsidRPr="00EE5427">
              <w:rPr>
                <w:color w:val="000000"/>
              </w:rPr>
              <w:t>P</w:t>
            </w:r>
            <w:r w:rsidRPr="00EE5427">
              <w:rPr>
                <w:color w:val="000000"/>
                <w:vertAlign w:val="subscript"/>
              </w:rPr>
              <w:t>n</w:t>
            </w:r>
            <w:proofErr w:type="spellEnd"/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095A" w14:textId="77777777" w:rsidR="00EE5427" w:rsidRPr="00EE5427" w:rsidRDefault="00EE5427" w:rsidP="00EE5427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EE5427">
              <w:rPr>
                <w:rFonts w:ascii="Sylfaen" w:hAnsi="Sylfaen" w:cs="Sylfaen"/>
                <w:color w:val="000000"/>
              </w:rPr>
              <w:t>ⴄ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66C8" w14:textId="036CE263" w:rsidR="00EE5427" w:rsidRPr="00EE5427" w:rsidRDefault="00EE5427" w:rsidP="00EE5427">
            <w:pPr>
              <w:spacing w:line="240" w:lineRule="auto"/>
              <w:ind w:firstLine="0"/>
              <w:jc w:val="center"/>
              <w:rPr>
                <w:color w:val="000000"/>
                <w:lang w:val="en-US"/>
              </w:rPr>
            </w:pPr>
            <w:r w:rsidRPr="00EE5427">
              <w:rPr>
                <w:color w:val="000000"/>
              </w:rPr>
              <w:t>r</w:t>
            </w:r>
            <w:r w:rsidRPr="00EE5427">
              <w:rPr>
                <w:color w:val="000000"/>
                <w:vertAlign w:val="subscript"/>
                <w:lang w:val="en-US"/>
              </w:rPr>
              <w:t>k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4037C" w14:textId="033594AF" w:rsidR="00EE5427" w:rsidRPr="00EE5427" w:rsidRDefault="00EE5427" w:rsidP="00EE5427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EE5427">
              <w:rPr>
                <w:color w:val="000000"/>
              </w:rPr>
              <w:t>r</w:t>
            </w:r>
            <w:r w:rsidRPr="00EE5427">
              <w:rPr>
                <w:color w:val="000000"/>
                <w:vertAlign w:val="subscript"/>
                <w:lang w:val="en-US"/>
              </w:rPr>
              <w:t>k</w:t>
            </w:r>
            <w:r w:rsidRPr="00EE5427">
              <w:rPr>
                <w:color w:val="000000"/>
              </w:rPr>
              <w:t>^2</w:t>
            </w:r>
          </w:p>
        </w:tc>
      </w:tr>
      <w:tr w:rsidR="00EE5427" w:rsidRPr="00EE5427" w14:paraId="48C44CA3" w14:textId="77777777" w:rsidTr="00EE5427">
        <w:trPr>
          <w:trHeight w:val="287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77E45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F88E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1E+25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311B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28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CAA0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3297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BC39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A9CD" w14:textId="77777777" w:rsidR="00EE5427" w:rsidRPr="00EE5427" w:rsidRDefault="00EE5427" w:rsidP="00EE542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EE5427">
              <w:rPr>
                <w:color w:val="000000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6082B" w14:textId="77777777" w:rsidR="00EE5427" w:rsidRPr="00EE5427" w:rsidRDefault="00EE5427" w:rsidP="00EE542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EE5427">
              <w:rPr>
                <w:color w:val="000000"/>
              </w:rPr>
              <w:t> </w:t>
            </w:r>
          </w:p>
        </w:tc>
      </w:tr>
      <w:tr w:rsidR="00EE5427" w:rsidRPr="00EE5427" w14:paraId="5987F367" w14:textId="77777777" w:rsidTr="00EE5427">
        <w:trPr>
          <w:trHeight w:val="287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BCDC16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0DC9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25200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B109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25,2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7804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0,001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11D0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0,0252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22AC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0,900013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CC641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2800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CE4DB5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7840000</w:t>
            </w:r>
          </w:p>
        </w:tc>
      </w:tr>
      <w:tr w:rsidR="00EE5427" w:rsidRPr="00EE5427" w14:paraId="311417B1" w14:textId="77777777" w:rsidTr="00EE5427">
        <w:trPr>
          <w:trHeight w:val="287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19786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ED91B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11200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BAA16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22,4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008E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0,002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73D74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0,0448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33E7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0,800024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F790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2799,571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23690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7837600</w:t>
            </w:r>
          </w:p>
        </w:tc>
      </w:tr>
      <w:tr w:rsidR="00EE5427" w:rsidRPr="00EE5427" w14:paraId="47190EE8" w14:textId="77777777" w:rsidTr="00EE5427">
        <w:trPr>
          <w:trHeight w:val="287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DB1FF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27587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6533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997B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19,6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CA92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0,003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F012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0,058803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C2BF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0,70002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12ED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2800,429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AB331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7842401</w:t>
            </w:r>
          </w:p>
        </w:tc>
      </w:tr>
      <w:tr w:rsidR="00EE5427" w:rsidRPr="00EE5427" w14:paraId="47E357D2" w14:textId="77777777" w:rsidTr="00EE5427">
        <w:trPr>
          <w:trHeight w:val="287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DA549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B48A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4200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F5DD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16,8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F00F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0,004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41F2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0,0672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BA3A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0,600035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30B1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2800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95C63F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7840000</w:t>
            </w:r>
          </w:p>
        </w:tc>
      </w:tr>
      <w:tr w:rsidR="00EE5427" w:rsidRPr="00EE5427" w14:paraId="6CB2EB6E" w14:textId="77777777" w:rsidTr="00EE5427">
        <w:trPr>
          <w:trHeight w:val="287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CF3B8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D148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2800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7F4F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14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F6D4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0,005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0A0A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0,07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1879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0,500037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9095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2800,5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56790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7842800</w:t>
            </w:r>
          </w:p>
        </w:tc>
      </w:tr>
      <w:tr w:rsidR="00EE5427" w:rsidRPr="00EE5427" w14:paraId="16ECC291" w14:textId="77777777" w:rsidTr="00EE5427">
        <w:trPr>
          <w:trHeight w:val="287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EDF49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C4F8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1867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2295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11,201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625A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0,005999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07B0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0,0672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C17A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0,400078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C5DA7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2800,281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01C4EF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7841576</w:t>
            </w:r>
          </w:p>
        </w:tc>
      </w:tr>
      <w:tr w:rsidR="00EE5427" w:rsidRPr="00EE5427" w14:paraId="339A5FEE" w14:textId="77777777" w:rsidTr="00EE5427">
        <w:trPr>
          <w:trHeight w:val="287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F101EE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C55B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800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E8E3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6,222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021E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0,007778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EE78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0,048392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7A95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0,222248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79AC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2795,506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AA9A2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7814852</w:t>
            </w:r>
          </w:p>
        </w:tc>
      </w:tr>
      <w:tr w:rsidR="00EE5427" w:rsidRPr="00EE5427" w14:paraId="7393247E" w14:textId="77777777" w:rsidTr="00EE5427">
        <w:trPr>
          <w:trHeight w:val="287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5EEA27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B8F5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700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39DE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5,6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A93B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0,008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FD05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0,0448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98AE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0,200024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52AF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2799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AAC6A3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7834401</w:t>
            </w:r>
          </w:p>
        </w:tc>
      </w:tr>
      <w:tr w:rsidR="00EE5427" w:rsidRPr="00EE5427" w14:paraId="4E6A772C" w14:textId="77777777" w:rsidTr="00EE5427">
        <w:trPr>
          <w:trHeight w:val="287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BE856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10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211A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311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D803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2,7992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A9E6A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0,009001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329C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0,025195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45F0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0,099981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FC08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2800,991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2A6B7D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7845552</w:t>
            </w:r>
          </w:p>
        </w:tc>
      </w:tr>
      <w:tr w:rsidR="00EE5427" w:rsidRPr="00EE5427" w14:paraId="125E1E6A" w14:textId="77777777" w:rsidTr="00EE5427">
        <w:trPr>
          <w:trHeight w:val="300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6AA7E0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11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34DC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0,001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B8C2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0,00001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C657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0,01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CC59A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1E-07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A884" w14:textId="77777777" w:rsidR="00EE5427" w:rsidRPr="00EE5427" w:rsidRDefault="00EE5427" w:rsidP="00EE5427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E5427">
              <w:rPr>
                <w:color w:val="000000"/>
              </w:rPr>
              <w:t>3,57E-07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CEA7" w14:textId="77777777" w:rsidR="00EE5427" w:rsidRPr="00EE5427" w:rsidRDefault="00EE5427" w:rsidP="00EE542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EE5427">
              <w:rPr>
                <w:color w:val="000000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AE2DD" w14:textId="77777777" w:rsidR="00EE5427" w:rsidRPr="00EE5427" w:rsidRDefault="00EE5427" w:rsidP="00EE542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EE5427">
              <w:rPr>
                <w:color w:val="000000"/>
              </w:rPr>
              <w:t> </w:t>
            </w:r>
          </w:p>
        </w:tc>
      </w:tr>
    </w:tbl>
    <w:p w14:paraId="3D9C2E19" w14:textId="77777777" w:rsidR="00EE5427" w:rsidRPr="00EE5427" w:rsidRDefault="00EE5427" w:rsidP="00EE5427">
      <w:pPr>
        <w:ind w:firstLine="0"/>
        <w:jc w:val="left"/>
        <w:rPr>
          <w:b/>
          <w:sz w:val="32"/>
          <w:lang w:val="en-US"/>
        </w:rPr>
      </w:pPr>
    </w:p>
    <w:p w14:paraId="18DEFBE9" w14:textId="06491C45" w:rsidR="00AA3B0B" w:rsidRPr="00690049" w:rsidRDefault="00AA3B0B" w:rsidP="00EE5427">
      <w:pPr>
        <w:pStyle w:val="a3"/>
        <w:numPr>
          <w:ilvl w:val="0"/>
          <w:numId w:val="3"/>
        </w:numPr>
        <w:jc w:val="left"/>
        <w:rPr>
          <w:b/>
          <w:sz w:val="32"/>
        </w:rPr>
      </w:pPr>
      <w:r w:rsidRPr="00AA3B0B">
        <w:rPr>
          <w:b/>
          <w:sz w:val="28"/>
        </w:rPr>
        <w:t>Пример расчёта для одной произвольной строки таблицы</w:t>
      </w:r>
    </w:p>
    <w:p w14:paraId="3DCE3EEF" w14:textId="77777777" w:rsidR="00690049" w:rsidRPr="00690049" w:rsidRDefault="00690049" w:rsidP="00690049">
      <w:pPr>
        <w:ind w:firstLine="0"/>
        <w:jc w:val="left"/>
        <w:rPr>
          <w:b/>
          <w:sz w:val="32"/>
        </w:rPr>
      </w:pPr>
    </w:p>
    <w:p w14:paraId="12249116" w14:textId="77777777" w:rsidR="00EE5427" w:rsidRDefault="00EE5427" w:rsidP="00AA3B0B">
      <w:pPr>
        <w:ind w:firstLine="0"/>
        <w:jc w:val="left"/>
        <w:rPr>
          <w:rFonts w:ascii="Sylfaen" w:hAnsi="Sylfaen" w:cs="Sylfaen"/>
          <w:sz w:val="28"/>
          <w:lang w:val="en-US"/>
        </w:rPr>
      </w:pPr>
      <w:r>
        <w:rPr>
          <w:sz w:val="28"/>
          <w:lang w:val="en-US"/>
        </w:rPr>
        <w:t xml:space="preserve">r = </w:t>
      </w:r>
      <w:r>
        <w:rPr>
          <w:rFonts w:ascii="Sylfaen" w:hAnsi="Sylfaen" w:cs="Sylfaen"/>
          <w:sz w:val="28"/>
          <w:lang w:val="en-US"/>
        </w:rPr>
        <w:t>2799.59</w:t>
      </w:r>
    </w:p>
    <w:p w14:paraId="3D296641" w14:textId="6BEA2F46" w:rsidR="00AA3B0B" w:rsidRPr="00EE5427" w:rsidRDefault="00AA3B0B" w:rsidP="00AA3B0B">
      <w:pPr>
        <w:ind w:firstLine="0"/>
        <w:jc w:val="left"/>
        <w:rPr>
          <w:sz w:val="28"/>
          <w:lang w:val="en-US"/>
        </w:rPr>
      </w:pPr>
      <w:r w:rsidRPr="00EE5427">
        <w:rPr>
          <w:sz w:val="28"/>
          <w:lang w:val="en-US"/>
        </w:rPr>
        <w:t>U</w:t>
      </w:r>
      <w:r w:rsidRPr="00EE5427">
        <w:rPr>
          <w:sz w:val="28"/>
          <w:vertAlign w:val="subscript"/>
          <w:lang w:val="en-US"/>
        </w:rPr>
        <w:t>n</w:t>
      </w:r>
      <w:r w:rsidRPr="00EE5427">
        <w:rPr>
          <w:sz w:val="28"/>
          <w:lang w:val="en-US"/>
        </w:rPr>
        <w:t xml:space="preserve"> = 22.4</w:t>
      </w:r>
    </w:p>
    <w:p w14:paraId="70B38B7C" w14:textId="096E8AEC" w:rsidR="00AA3B0B" w:rsidRDefault="00AA3B0B" w:rsidP="00AA3B0B">
      <w:pPr>
        <w:ind w:firstLine="0"/>
        <w:jc w:val="left"/>
        <w:rPr>
          <w:sz w:val="28"/>
          <w:lang w:val="en-US"/>
        </w:rPr>
      </w:pPr>
      <w:r>
        <w:rPr>
          <w:sz w:val="28"/>
          <w:lang w:val="en-US"/>
        </w:rPr>
        <w:t>R</w:t>
      </w:r>
      <w:r w:rsidRPr="00EE5427">
        <w:rPr>
          <w:sz w:val="28"/>
          <w:vertAlign w:val="subscript"/>
          <w:lang w:val="en-US"/>
        </w:rPr>
        <w:t>n</w:t>
      </w:r>
      <w:r>
        <w:rPr>
          <w:sz w:val="28"/>
          <w:lang w:val="en-US"/>
        </w:rPr>
        <w:t xml:space="preserve"> = 11200</w:t>
      </w:r>
    </w:p>
    <w:p w14:paraId="70D437DA" w14:textId="62BF40C9" w:rsidR="00AA3B0B" w:rsidRDefault="00AA3B0B" w:rsidP="00AA3B0B">
      <w:pPr>
        <w:ind w:firstLine="0"/>
        <w:jc w:val="left"/>
        <w:rPr>
          <w:sz w:val="28"/>
          <w:lang w:val="en-US"/>
        </w:rPr>
      </w:pPr>
      <w:r>
        <w:rPr>
          <w:sz w:val="28"/>
          <w:lang w:val="en-US"/>
        </w:rPr>
        <w:t>I</w:t>
      </w:r>
      <w:r w:rsidRPr="00EE5427">
        <w:rPr>
          <w:sz w:val="28"/>
          <w:vertAlign w:val="subscript"/>
          <w:lang w:val="en-US"/>
        </w:rPr>
        <w:t>n</w:t>
      </w:r>
      <w:r>
        <w:rPr>
          <w:sz w:val="28"/>
          <w:lang w:val="en-US"/>
        </w:rPr>
        <w:t xml:space="preserve"> =</w:t>
      </w:r>
      <w:r w:rsidR="00EE5427">
        <w:rPr>
          <w:sz w:val="28"/>
          <w:lang w:val="en-US"/>
        </w:rPr>
        <w:t xml:space="preserve"> </w:t>
      </w:r>
      <w:r w:rsidR="00EE5427" w:rsidRPr="00EE5427">
        <w:rPr>
          <w:sz w:val="28"/>
          <w:lang w:val="en-US"/>
        </w:rPr>
        <w:t>U</w:t>
      </w:r>
      <w:r w:rsidR="00EE5427" w:rsidRPr="00EE5427">
        <w:rPr>
          <w:sz w:val="28"/>
          <w:vertAlign w:val="subscript"/>
          <w:lang w:val="en-US"/>
        </w:rPr>
        <w:t>n</w:t>
      </w:r>
      <w:r w:rsidR="00EE5427">
        <w:rPr>
          <w:sz w:val="28"/>
          <w:lang w:val="en-US"/>
        </w:rPr>
        <w:t xml:space="preserve"> / </w:t>
      </w:r>
      <w:r w:rsidR="00EE5427">
        <w:rPr>
          <w:sz w:val="28"/>
          <w:lang w:val="en-US"/>
        </w:rPr>
        <w:t>R</w:t>
      </w:r>
      <w:r w:rsidR="00EE5427" w:rsidRPr="00EE5427">
        <w:rPr>
          <w:sz w:val="28"/>
          <w:vertAlign w:val="subscript"/>
          <w:lang w:val="en-US"/>
        </w:rPr>
        <w:t>n</w:t>
      </w:r>
      <w:r w:rsidR="00EE5427">
        <w:rPr>
          <w:sz w:val="28"/>
          <w:lang w:val="en-US"/>
        </w:rPr>
        <w:t xml:space="preserve"> </w:t>
      </w:r>
      <w:r w:rsidR="00EE5427">
        <w:rPr>
          <w:sz w:val="28"/>
          <w:lang w:val="en-US"/>
        </w:rPr>
        <w:t>=</w:t>
      </w:r>
      <w:r>
        <w:rPr>
          <w:sz w:val="28"/>
          <w:lang w:val="en-US"/>
        </w:rPr>
        <w:t xml:space="preserve"> 22.4 / 11200 = 0.002</w:t>
      </w:r>
    </w:p>
    <w:p w14:paraId="5CF69318" w14:textId="3B821D0D" w:rsidR="00AA3B0B" w:rsidRDefault="00AA3B0B" w:rsidP="00AA3B0B">
      <w:pPr>
        <w:ind w:firstLine="0"/>
        <w:jc w:val="left"/>
        <w:rPr>
          <w:sz w:val="28"/>
          <w:lang w:val="en-US"/>
        </w:rPr>
      </w:pPr>
      <w:proofErr w:type="spellStart"/>
      <w:r>
        <w:rPr>
          <w:sz w:val="28"/>
          <w:lang w:val="en-US"/>
        </w:rPr>
        <w:t>P</w:t>
      </w:r>
      <w:r w:rsidRPr="00EE5427">
        <w:rPr>
          <w:sz w:val="28"/>
          <w:vertAlign w:val="subscript"/>
          <w:lang w:val="en-US"/>
        </w:rPr>
        <w:t>n</w:t>
      </w:r>
      <w:proofErr w:type="spellEnd"/>
      <w:r>
        <w:rPr>
          <w:sz w:val="28"/>
          <w:lang w:val="en-US"/>
        </w:rPr>
        <w:t xml:space="preserve"> =</w:t>
      </w:r>
      <w:r w:rsidR="00EE5427">
        <w:rPr>
          <w:sz w:val="28"/>
          <w:lang w:val="en-US"/>
        </w:rPr>
        <w:t xml:space="preserve"> </w:t>
      </w:r>
      <w:r w:rsidR="00EE5427" w:rsidRPr="00EE5427">
        <w:rPr>
          <w:sz w:val="28"/>
          <w:lang w:val="en-US"/>
        </w:rPr>
        <w:t>U</w:t>
      </w:r>
      <w:r w:rsidR="00EE5427" w:rsidRPr="00EE5427">
        <w:rPr>
          <w:sz w:val="28"/>
          <w:vertAlign w:val="subscript"/>
          <w:lang w:val="en-US"/>
        </w:rPr>
        <w:t>n</w:t>
      </w:r>
      <w:r w:rsidR="00EE5427">
        <w:rPr>
          <w:sz w:val="28"/>
          <w:lang w:val="en-US"/>
        </w:rPr>
        <w:t xml:space="preserve"> * </w:t>
      </w:r>
      <w:r w:rsidR="00EE5427" w:rsidRPr="00EE5427">
        <w:rPr>
          <w:sz w:val="28"/>
          <w:lang w:val="en-US"/>
        </w:rPr>
        <w:t>U</w:t>
      </w:r>
      <w:r w:rsidR="00EE5427" w:rsidRPr="00EE5427">
        <w:rPr>
          <w:sz w:val="28"/>
          <w:vertAlign w:val="subscript"/>
          <w:lang w:val="en-US"/>
        </w:rPr>
        <w:t>n</w:t>
      </w:r>
      <w:r w:rsidR="00EE5427">
        <w:rPr>
          <w:sz w:val="28"/>
          <w:lang w:val="en-US"/>
        </w:rPr>
        <w:t xml:space="preserve"> </w:t>
      </w:r>
      <w:r w:rsidR="00EE5427">
        <w:rPr>
          <w:sz w:val="28"/>
          <w:lang w:val="en-US"/>
        </w:rPr>
        <w:t xml:space="preserve">/ </w:t>
      </w:r>
      <w:r w:rsidR="00EE5427">
        <w:rPr>
          <w:sz w:val="28"/>
          <w:lang w:val="en-US"/>
        </w:rPr>
        <w:t>R</w:t>
      </w:r>
      <w:r w:rsidR="00EE5427" w:rsidRPr="00EE5427">
        <w:rPr>
          <w:sz w:val="28"/>
          <w:vertAlign w:val="subscript"/>
          <w:lang w:val="en-US"/>
        </w:rPr>
        <w:t>n</w:t>
      </w:r>
      <w:r w:rsidR="00EE5427">
        <w:rPr>
          <w:sz w:val="28"/>
          <w:lang w:val="en-US"/>
        </w:rPr>
        <w:t xml:space="preserve"> </w:t>
      </w:r>
      <w:r w:rsidR="00EE5427">
        <w:rPr>
          <w:sz w:val="28"/>
          <w:lang w:val="en-US"/>
        </w:rPr>
        <w:t>=</w:t>
      </w:r>
      <w:r>
        <w:rPr>
          <w:sz w:val="28"/>
          <w:lang w:val="en-US"/>
        </w:rPr>
        <w:t xml:space="preserve"> 22.4 * 22.4 / 11200 = 0.0448</w:t>
      </w:r>
    </w:p>
    <w:p w14:paraId="698CCF55" w14:textId="480859E1" w:rsidR="00EE5427" w:rsidRDefault="00EE5427" w:rsidP="00AA3B0B">
      <w:pPr>
        <w:ind w:firstLine="0"/>
        <w:jc w:val="left"/>
        <w:rPr>
          <w:rFonts w:ascii="Sylfaen" w:hAnsi="Sylfaen" w:cs="Sylfaen"/>
          <w:sz w:val="28"/>
          <w:lang w:val="en-US"/>
        </w:rPr>
      </w:pPr>
      <w:r w:rsidRPr="00EE5427">
        <w:rPr>
          <w:rFonts w:ascii="Sylfaen" w:hAnsi="Sylfaen" w:cs="Sylfaen"/>
          <w:sz w:val="28"/>
          <w:lang w:val="en-US"/>
        </w:rPr>
        <w:t>ⴄ</w:t>
      </w:r>
      <w:r>
        <w:rPr>
          <w:rFonts w:ascii="Sylfaen" w:hAnsi="Sylfaen" w:cs="Sylfaen"/>
          <w:sz w:val="28"/>
          <w:lang w:val="en-US"/>
        </w:rPr>
        <w:t xml:space="preserve"> = </w:t>
      </w:r>
      <w:r>
        <w:rPr>
          <w:sz w:val="28"/>
          <w:lang w:val="en-US"/>
        </w:rPr>
        <w:t>R</w:t>
      </w:r>
      <w:r w:rsidRPr="00EE5427">
        <w:rPr>
          <w:sz w:val="28"/>
          <w:vertAlign w:val="subscript"/>
          <w:lang w:val="en-US"/>
        </w:rPr>
        <w:t>n</w:t>
      </w:r>
      <w:r>
        <w:rPr>
          <w:sz w:val="28"/>
          <w:lang w:val="en-US"/>
        </w:rPr>
        <w:t xml:space="preserve"> </w:t>
      </w:r>
      <w:r>
        <w:rPr>
          <w:rFonts w:ascii="Sylfaen" w:hAnsi="Sylfaen" w:cs="Sylfaen"/>
          <w:sz w:val="28"/>
          <w:lang w:val="en-US"/>
        </w:rPr>
        <w:t>/ (</w:t>
      </w:r>
      <w:r>
        <w:rPr>
          <w:sz w:val="28"/>
          <w:lang w:val="en-US"/>
        </w:rPr>
        <w:t>R</w:t>
      </w:r>
      <w:r w:rsidRPr="00EE5427">
        <w:rPr>
          <w:sz w:val="28"/>
          <w:vertAlign w:val="subscript"/>
          <w:lang w:val="en-US"/>
        </w:rPr>
        <w:t>n</w:t>
      </w:r>
      <w:r>
        <w:rPr>
          <w:sz w:val="28"/>
          <w:lang w:val="en-US"/>
        </w:rPr>
        <w:t xml:space="preserve"> </w:t>
      </w:r>
      <w:r>
        <w:rPr>
          <w:rFonts w:ascii="Sylfaen" w:hAnsi="Sylfaen" w:cs="Sylfaen"/>
          <w:sz w:val="28"/>
          <w:lang w:val="en-US"/>
        </w:rPr>
        <w:t>+ r) = 11200 / (11200 + 2799.59) = 0.8</w:t>
      </w:r>
    </w:p>
    <w:p w14:paraId="2408346C" w14:textId="3A4A0897" w:rsidR="00690049" w:rsidRDefault="00EE5427" w:rsidP="00AA3B0B">
      <w:pPr>
        <w:ind w:firstLine="0"/>
        <w:jc w:val="left"/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D361F1" wp14:editId="75A447B0">
            <wp:simplePos x="0" y="0"/>
            <wp:positionH relativeFrom="column">
              <wp:posOffset>425450</wp:posOffset>
            </wp:positionH>
            <wp:positionV relativeFrom="paragraph">
              <wp:posOffset>8890</wp:posOffset>
            </wp:positionV>
            <wp:extent cx="1678940" cy="205740"/>
            <wp:effectExtent l="0" t="0" r="0" b="3810"/>
            <wp:wrapThrough wrapText="bothSides">
              <wp:wrapPolygon edited="0">
                <wp:start x="0" y="0"/>
                <wp:lineTo x="0" y="20000"/>
                <wp:lineTo x="21322" y="20000"/>
                <wp:lineTo x="21322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8"/>
          <w:lang w:val="en-US"/>
        </w:rPr>
        <w:t>r</w:t>
      </w:r>
      <w:r w:rsidRPr="00EE5427">
        <w:rPr>
          <w:sz w:val="28"/>
          <w:vertAlign w:val="subscript"/>
          <w:lang w:val="en-US"/>
        </w:rPr>
        <w:t>k</w:t>
      </w:r>
      <w:proofErr w:type="spellEnd"/>
      <w:r>
        <w:rPr>
          <w:sz w:val="28"/>
          <w:lang w:val="en-US"/>
        </w:rPr>
        <w:t xml:space="preserve"> =   = (22.4 – 19.6) / (0.003 – 0.002) = 2799.57</w:t>
      </w:r>
    </w:p>
    <w:p w14:paraId="45385907" w14:textId="77777777" w:rsidR="00690049" w:rsidRDefault="00690049" w:rsidP="00AA3B0B">
      <w:pPr>
        <w:ind w:firstLine="0"/>
        <w:jc w:val="left"/>
        <w:rPr>
          <w:sz w:val="28"/>
          <w:lang w:val="en-US"/>
        </w:rPr>
      </w:pPr>
    </w:p>
    <w:p w14:paraId="4A1CE494" w14:textId="58992FFA" w:rsidR="005434C1" w:rsidRPr="005434C1" w:rsidRDefault="005434C1" w:rsidP="005434C1">
      <w:pPr>
        <w:pStyle w:val="a3"/>
        <w:numPr>
          <w:ilvl w:val="0"/>
          <w:numId w:val="3"/>
        </w:numPr>
        <w:jc w:val="left"/>
        <w:rPr>
          <w:b/>
          <w:sz w:val="32"/>
          <w:lang w:val="en-US"/>
        </w:rPr>
      </w:pPr>
      <w:r w:rsidRPr="005434C1">
        <w:rPr>
          <w:b/>
          <w:sz w:val="28"/>
        </w:rPr>
        <w:t>Расчётная внешняя характеристика источника.</w:t>
      </w:r>
    </w:p>
    <w:p w14:paraId="01379475" w14:textId="0408C13B" w:rsidR="00690049" w:rsidRPr="005434C1" w:rsidRDefault="005434C1" w:rsidP="00690049">
      <w:pPr>
        <w:ind w:firstLine="0"/>
        <w:jc w:val="center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3EAEF5FD" wp14:editId="08C7D554">
            <wp:extent cx="4914900" cy="2834640"/>
            <wp:effectExtent l="0" t="0" r="0" b="381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70DA645A-3868-4BCF-93C1-45B86A41E9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462ACC0" w14:textId="7162E640" w:rsidR="00690049" w:rsidRPr="00690049" w:rsidRDefault="005434C1" w:rsidP="00690049">
      <w:pPr>
        <w:pStyle w:val="a3"/>
        <w:numPr>
          <w:ilvl w:val="0"/>
          <w:numId w:val="3"/>
        </w:numPr>
        <w:jc w:val="left"/>
        <w:rPr>
          <w:b/>
          <w:sz w:val="36"/>
        </w:rPr>
      </w:pPr>
      <w:r w:rsidRPr="005434C1">
        <w:rPr>
          <w:b/>
          <w:sz w:val="28"/>
        </w:rPr>
        <w:lastRenderedPageBreak/>
        <w:t xml:space="preserve">Графики зависимости </w:t>
      </w:r>
      <w:proofErr w:type="spellStart"/>
      <w:proofErr w:type="gramStart"/>
      <w:r w:rsidRPr="005434C1">
        <w:rPr>
          <w:b/>
          <w:sz w:val="28"/>
        </w:rPr>
        <w:t>P</w:t>
      </w:r>
      <w:r w:rsidRPr="00690049">
        <w:rPr>
          <w:b/>
          <w:sz w:val="28"/>
          <w:vertAlign w:val="subscript"/>
        </w:rPr>
        <w:t>n</w:t>
      </w:r>
      <w:proofErr w:type="spellEnd"/>
      <w:r w:rsidRPr="005434C1">
        <w:rPr>
          <w:b/>
          <w:sz w:val="28"/>
        </w:rPr>
        <w:t>(</w:t>
      </w:r>
      <w:proofErr w:type="spellStart"/>
      <w:proofErr w:type="gramEnd"/>
      <w:r w:rsidRPr="005434C1">
        <w:rPr>
          <w:b/>
          <w:sz w:val="28"/>
        </w:rPr>
        <w:t>I</w:t>
      </w:r>
      <w:r w:rsidRPr="00690049">
        <w:rPr>
          <w:b/>
          <w:sz w:val="28"/>
          <w:vertAlign w:val="subscript"/>
        </w:rPr>
        <w:t>n</w:t>
      </w:r>
      <w:proofErr w:type="spellEnd"/>
      <w:r w:rsidRPr="005434C1">
        <w:rPr>
          <w:b/>
          <w:sz w:val="28"/>
        </w:rPr>
        <w:t>) и η(</w:t>
      </w:r>
      <w:proofErr w:type="spellStart"/>
      <w:r w:rsidRPr="005434C1">
        <w:rPr>
          <w:b/>
          <w:sz w:val="28"/>
        </w:rPr>
        <w:t>I</w:t>
      </w:r>
      <w:r w:rsidRPr="00690049">
        <w:rPr>
          <w:b/>
          <w:sz w:val="28"/>
          <w:vertAlign w:val="subscript"/>
        </w:rPr>
        <w:t>n</w:t>
      </w:r>
      <w:proofErr w:type="spellEnd"/>
      <w:r w:rsidRPr="005434C1">
        <w:rPr>
          <w:b/>
          <w:sz w:val="28"/>
        </w:rPr>
        <w:t>).</w:t>
      </w:r>
    </w:p>
    <w:p w14:paraId="7A28200E" w14:textId="77777777" w:rsidR="00690049" w:rsidRPr="00690049" w:rsidRDefault="00690049" w:rsidP="00690049">
      <w:pPr>
        <w:ind w:firstLine="0"/>
        <w:jc w:val="left"/>
        <w:rPr>
          <w:b/>
          <w:sz w:val="36"/>
        </w:rPr>
      </w:pPr>
    </w:p>
    <w:p w14:paraId="714874B0" w14:textId="1BB002FE" w:rsidR="005434C1" w:rsidRDefault="005434C1" w:rsidP="00690049">
      <w:pPr>
        <w:ind w:firstLine="0"/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15F6B12D" wp14:editId="157F9349">
            <wp:extent cx="5760720" cy="3406140"/>
            <wp:effectExtent l="0" t="0" r="11430" b="381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B3A8798A-8019-4C80-8432-C76FE6DD8D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A6F7C2D" w14:textId="4DC08DB3" w:rsidR="005434C1" w:rsidRDefault="005434C1" w:rsidP="005434C1">
      <w:pPr>
        <w:ind w:firstLine="0"/>
        <w:jc w:val="left"/>
        <w:rPr>
          <w:b/>
          <w:sz w:val="36"/>
        </w:rPr>
      </w:pPr>
    </w:p>
    <w:p w14:paraId="6F08E2B8" w14:textId="127B28C4" w:rsidR="005434C1" w:rsidRDefault="005434C1" w:rsidP="00690049">
      <w:pPr>
        <w:ind w:firstLine="0"/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1C2B02D7" wp14:editId="1F277DC4">
            <wp:extent cx="5760720" cy="3421380"/>
            <wp:effectExtent l="0" t="0" r="11430" b="762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5388E90C-4803-4016-8AD7-169A008AF2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9D79270" w14:textId="5321362F" w:rsidR="005434C1" w:rsidRDefault="005434C1" w:rsidP="005434C1">
      <w:pPr>
        <w:ind w:firstLine="0"/>
        <w:jc w:val="left"/>
        <w:rPr>
          <w:b/>
          <w:sz w:val="36"/>
        </w:rPr>
      </w:pPr>
    </w:p>
    <w:p w14:paraId="3C28792C" w14:textId="77BD6D7D" w:rsidR="00690049" w:rsidRDefault="00690049" w:rsidP="005434C1">
      <w:pPr>
        <w:ind w:firstLine="0"/>
        <w:jc w:val="left"/>
        <w:rPr>
          <w:b/>
          <w:sz w:val="36"/>
        </w:rPr>
      </w:pPr>
    </w:p>
    <w:p w14:paraId="391E52D1" w14:textId="5B5BDFE2" w:rsidR="00690049" w:rsidRDefault="00690049" w:rsidP="005434C1">
      <w:pPr>
        <w:ind w:firstLine="0"/>
        <w:jc w:val="left"/>
        <w:rPr>
          <w:b/>
          <w:sz w:val="36"/>
        </w:rPr>
      </w:pPr>
    </w:p>
    <w:p w14:paraId="6EA8D7A3" w14:textId="5E656FB0" w:rsidR="00690049" w:rsidRDefault="00690049" w:rsidP="005434C1">
      <w:pPr>
        <w:ind w:firstLine="0"/>
        <w:jc w:val="left"/>
        <w:rPr>
          <w:b/>
          <w:sz w:val="36"/>
        </w:rPr>
      </w:pPr>
    </w:p>
    <w:p w14:paraId="747AAD4B" w14:textId="77777777" w:rsidR="00690049" w:rsidRPr="005434C1" w:rsidRDefault="00690049" w:rsidP="005434C1">
      <w:pPr>
        <w:ind w:firstLine="0"/>
        <w:jc w:val="left"/>
        <w:rPr>
          <w:b/>
          <w:sz w:val="36"/>
        </w:rPr>
      </w:pPr>
    </w:p>
    <w:p w14:paraId="14E53AAE" w14:textId="1C3BEE09" w:rsidR="005434C1" w:rsidRPr="005434C1" w:rsidRDefault="005434C1" w:rsidP="005434C1">
      <w:pPr>
        <w:pStyle w:val="a3"/>
        <w:numPr>
          <w:ilvl w:val="0"/>
          <w:numId w:val="3"/>
        </w:numPr>
        <w:jc w:val="left"/>
        <w:rPr>
          <w:b/>
          <w:sz w:val="36"/>
        </w:rPr>
      </w:pPr>
      <w:r w:rsidRPr="005434C1">
        <w:rPr>
          <w:b/>
          <w:sz w:val="28"/>
        </w:rPr>
        <w:t>Выводы по работе.</w:t>
      </w:r>
    </w:p>
    <w:p w14:paraId="42279A46" w14:textId="6AF1A3AE" w:rsidR="005434C1" w:rsidRPr="00690049" w:rsidRDefault="005434C1" w:rsidP="005434C1">
      <w:pPr>
        <w:ind w:firstLine="0"/>
        <w:jc w:val="left"/>
        <w:rPr>
          <w:sz w:val="28"/>
        </w:rPr>
      </w:pPr>
      <w:r>
        <w:rPr>
          <w:sz w:val="28"/>
        </w:rPr>
        <w:t xml:space="preserve">В ходе работы я исследовал режимы работы схемы замещения источника электрической энергии, а также ознакомился с основными </w:t>
      </w:r>
      <w:r w:rsidR="00690049">
        <w:rPr>
          <w:sz w:val="28"/>
        </w:rPr>
        <w:t xml:space="preserve">инструментами в программе </w:t>
      </w:r>
      <w:proofErr w:type="spellStart"/>
      <w:r w:rsidR="00690049">
        <w:rPr>
          <w:sz w:val="28"/>
          <w:lang w:val="en-US"/>
        </w:rPr>
        <w:t>LTspice</w:t>
      </w:r>
      <w:proofErr w:type="spellEnd"/>
      <w:r w:rsidR="00690049" w:rsidRPr="00690049">
        <w:rPr>
          <w:sz w:val="28"/>
        </w:rPr>
        <w:t xml:space="preserve">. </w:t>
      </w:r>
      <w:r w:rsidR="00690049">
        <w:rPr>
          <w:sz w:val="28"/>
        </w:rPr>
        <w:t>Расчетная внешняя характеристика источника, а также графики зависимостей соответствуют пройденным законам, а значит в ходе работы я не допустил ошибок.</w:t>
      </w:r>
      <w:bookmarkStart w:id="1" w:name="_GoBack"/>
      <w:bookmarkEnd w:id="1"/>
    </w:p>
    <w:sectPr w:rsidR="005434C1" w:rsidRPr="00690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26021"/>
    <w:multiLevelType w:val="hybridMultilevel"/>
    <w:tmpl w:val="9F6A1DC2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12AD8"/>
    <w:multiLevelType w:val="hybridMultilevel"/>
    <w:tmpl w:val="AD842F86"/>
    <w:lvl w:ilvl="0" w:tplc="9E3019B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4603B"/>
    <w:multiLevelType w:val="hybridMultilevel"/>
    <w:tmpl w:val="E84671EA"/>
    <w:lvl w:ilvl="0" w:tplc="C3D41362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78BA4E1A"/>
    <w:multiLevelType w:val="hybridMultilevel"/>
    <w:tmpl w:val="75DCF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CB"/>
    <w:rsid w:val="001D400B"/>
    <w:rsid w:val="002407CF"/>
    <w:rsid w:val="00272C8C"/>
    <w:rsid w:val="00316767"/>
    <w:rsid w:val="00424621"/>
    <w:rsid w:val="005434C1"/>
    <w:rsid w:val="00581F5D"/>
    <w:rsid w:val="00690049"/>
    <w:rsid w:val="007D7A65"/>
    <w:rsid w:val="00946A11"/>
    <w:rsid w:val="00961CDB"/>
    <w:rsid w:val="009F30F2"/>
    <w:rsid w:val="00AA3B0B"/>
    <w:rsid w:val="00BD07CB"/>
    <w:rsid w:val="00E71136"/>
    <w:rsid w:val="00EE0D39"/>
    <w:rsid w:val="00EE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8946A"/>
  <w15:chartTrackingRefBased/>
  <w15:docId w15:val="{F69494A2-6F02-4D05-876D-BED755A4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07C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7C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0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07C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D07CB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a0"/>
    <w:rsid w:val="00BD07CB"/>
  </w:style>
  <w:style w:type="character" w:customStyle="1" w:styleId="kt">
    <w:name w:val="kt"/>
    <w:basedOn w:val="a0"/>
    <w:rsid w:val="00BD07CB"/>
  </w:style>
  <w:style w:type="character" w:customStyle="1" w:styleId="nf">
    <w:name w:val="nf"/>
    <w:basedOn w:val="a0"/>
    <w:rsid w:val="00BD07CB"/>
  </w:style>
  <w:style w:type="character" w:customStyle="1" w:styleId="p">
    <w:name w:val="p"/>
    <w:basedOn w:val="a0"/>
    <w:rsid w:val="00BD07CB"/>
  </w:style>
  <w:style w:type="character" w:customStyle="1" w:styleId="k">
    <w:name w:val="k"/>
    <w:basedOn w:val="a0"/>
    <w:rsid w:val="00BD07CB"/>
  </w:style>
  <w:style w:type="character" w:customStyle="1" w:styleId="mi">
    <w:name w:val="mi"/>
    <w:basedOn w:val="a0"/>
    <w:rsid w:val="00BD07CB"/>
  </w:style>
  <w:style w:type="character" w:customStyle="1" w:styleId="n">
    <w:name w:val="n"/>
    <w:basedOn w:val="a0"/>
    <w:rsid w:val="00BD07CB"/>
  </w:style>
  <w:style w:type="character" w:customStyle="1" w:styleId="cm">
    <w:name w:val="cm"/>
    <w:basedOn w:val="a0"/>
    <w:rsid w:val="00BD07CB"/>
  </w:style>
  <w:style w:type="character" w:styleId="a4">
    <w:name w:val="Emphasis"/>
    <w:basedOn w:val="a0"/>
    <w:uiPriority w:val="20"/>
    <w:qFormat/>
    <w:rsid w:val="00E71136"/>
    <w:rPr>
      <w:i/>
      <w:iCs/>
    </w:rPr>
  </w:style>
  <w:style w:type="character" w:styleId="a5">
    <w:name w:val="Hyperlink"/>
    <w:basedOn w:val="a0"/>
    <w:uiPriority w:val="99"/>
    <w:unhideWhenUsed/>
    <w:rsid w:val="00961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&#1091;&#1085;&#1080;&#1082;\&#1101;&#1083;&#1090;&#1077;&#1093;\&#1051;&#1056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&#1091;&#1085;&#1080;&#1082;\&#1101;&#1083;&#1090;&#1077;&#1093;\&#1051;&#1056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&#1091;&#1085;&#1080;&#1082;\&#1101;&#1083;&#1090;&#1077;&#1093;\&#1051;&#1056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I</a:t>
            </a:r>
            <a:r>
              <a:rPr lang="en-US" baseline="-25000"/>
              <a:t>n</a:t>
            </a:r>
            <a:r>
              <a:rPr lang="en-US"/>
              <a:t>(U</a:t>
            </a:r>
            <a:r>
              <a:rPr lang="en-US" baseline="-25000"/>
              <a:t>n</a:t>
            </a:r>
            <a:r>
              <a:rPr lang="en-US"/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Лист1!$N$6:$N$7</c:f>
              <c:numCache>
                <c:formatCode>General</c:formatCode>
                <c:ptCount val="2"/>
                <c:pt idx="0">
                  <c:v>0</c:v>
                </c:pt>
                <c:pt idx="1">
                  <c:v>1.0001475534824871E-2</c:v>
                </c:pt>
              </c:numCache>
            </c:numRef>
          </c:xVal>
          <c:yVal>
            <c:numRef>
              <c:f>Лист1!$O$6:$O$7</c:f>
              <c:numCache>
                <c:formatCode>General</c:formatCode>
                <c:ptCount val="2"/>
                <c:pt idx="0">
                  <c:v>28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A2B-4EAC-80EF-83E3FF2B3737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Лист1!$F$6:$F$16</c:f>
              <c:numCache>
                <c:formatCode>General</c:formatCode>
                <c:ptCount val="1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3.0001530690341345E-3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5.9994643813604713E-3</c:v>
                </c:pt>
                <c:pt idx="7">
                  <c:v>7.7775000000000006E-3</c:v>
                </c:pt>
                <c:pt idx="8">
                  <c:v>8.0000000000000002E-3</c:v>
                </c:pt>
                <c:pt idx="9">
                  <c:v>9.0006430868167196E-3</c:v>
                </c:pt>
                <c:pt idx="10">
                  <c:v>0.01</c:v>
                </c:pt>
              </c:numCache>
            </c:numRef>
          </c:xVal>
          <c:yVal>
            <c:numRef>
              <c:f>Лист1!$E$6:$E$16</c:f>
              <c:numCache>
                <c:formatCode>General</c:formatCode>
                <c:ptCount val="11"/>
                <c:pt idx="0">
                  <c:v>28</c:v>
                </c:pt>
                <c:pt idx="1">
                  <c:v>25.2</c:v>
                </c:pt>
                <c:pt idx="2">
                  <c:v>22.4</c:v>
                </c:pt>
                <c:pt idx="3">
                  <c:v>19.600000000000001</c:v>
                </c:pt>
                <c:pt idx="4">
                  <c:v>16.8</c:v>
                </c:pt>
                <c:pt idx="5">
                  <c:v>14</c:v>
                </c:pt>
                <c:pt idx="6">
                  <c:v>11.201000000000001</c:v>
                </c:pt>
                <c:pt idx="7">
                  <c:v>6.2220000000000004</c:v>
                </c:pt>
                <c:pt idx="8">
                  <c:v>5.6</c:v>
                </c:pt>
                <c:pt idx="9">
                  <c:v>2.7991999999999999</c:v>
                </c:pt>
                <c:pt idx="10">
                  <c:v>1.0000000000000001E-5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A2B-4EAC-80EF-83E3FF2B37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5393360"/>
        <c:axId val="265870320"/>
      </c:scatterChart>
      <c:valAx>
        <c:axId val="265393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65870320"/>
        <c:crosses val="autoZero"/>
        <c:crossBetween val="midCat"/>
      </c:valAx>
      <c:valAx>
        <c:axId val="26587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65393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ka-GE"/>
              <a:t>ⴄ</a:t>
            </a:r>
            <a:r>
              <a:rPr lang="ru-RU"/>
              <a:t>(</a:t>
            </a:r>
            <a:r>
              <a:rPr lang="en-US"/>
              <a:t>I</a:t>
            </a:r>
            <a:r>
              <a:rPr lang="en-US" baseline="-25000"/>
              <a:t>n</a:t>
            </a:r>
            <a:r>
              <a:rPr lang="en-US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Лист1!$F$6:$F$16</c:f>
              <c:numCache>
                <c:formatCode>General</c:formatCode>
                <c:ptCount val="1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3.0001530690341345E-3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5.9994643813604713E-3</c:v>
                </c:pt>
                <c:pt idx="7">
                  <c:v>7.7775000000000006E-3</c:v>
                </c:pt>
                <c:pt idx="8">
                  <c:v>8.0000000000000002E-3</c:v>
                </c:pt>
                <c:pt idx="9">
                  <c:v>9.0006430868167196E-3</c:v>
                </c:pt>
                <c:pt idx="10">
                  <c:v>0.01</c:v>
                </c:pt>
              </c:numCache>
            </c:numRef>
          </c:xVal>
          <c:yVal>
            <c:numRef>
              <c:f>Лист1!$H$6:$H$16</c:f>
              <c:numCache>
                <c:formatCode>General</c:formatCode>
                <c:ptCount val="11"/>
                <c:pt idx="0">
                  <c:v>1</c:v>
                </c:pt>
                <c:pt idx="1">
                  <c:v>0.90001327805012354</c:v>
                </c:pt>
                <c:pt idx="2">
                  <c:v>0.80002360577070708</c:v>
                </c:pt>
                <c:pt idx="3">
                  <c:v>0.7000202689951448</c:v>
                </c:pt>
                <c:pt idx="4">
                  <c:v>0.60003540970090219</c:v>
                </c:pt>
                <c:pt idx="5">
                  <c:v>0.50003688564931881</c:v>
                </c:pt>
                <c:pt idx="6">
                  <c:v>0.40007826609174102</c:v>
                </c:pt>
                <c:pt idx="7">
                  <c:v>0.2222477244570597</c:v>
                </c:pt>
                <c:pt idx="8">
                  <c:v>0.20002360786051354</c:v>
                </c:pt>
                <c:pt idx="9">
                  <c:v>9.9981131817933999E-2</c:v>
                </c:pt>
                <c:pt idx="10">
                  <c:v>3.5719542722655514E-7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F7D-46E6-97F0-50B363AA80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5396672"/>
        <c:axId val="156879168"/>
      </c:scatterChart>
      <c:valAx>
        <c:axId val="265396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56879168"/>
        <c:crosses val="autoZero"/>
        <c:crossBetween val="midCat"/>
      </c:valAx>
      <c:valAx>
        <c:axId val="1568791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65396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P</a:t>
            </a:r>
            <a:r>
              <a:rPr lang="en-US" baseline="-25000"/>
              <a:t>n</a:t>
            </a:r>
            <a:r>
              <a:rPr lang="en-US"/>
              <a:t>(I</a:t>
            </a:r>
            <a:r>
              <a:rPr lang="en-US" baseline="-25000"/>
              <a:t>n</a:t>
            </a:r>
            <a:r>
              <a:rPr lang="en-US"/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forward val="3.0000000000000008E-4"/>
            <c:dispRSqr val="0"/>
            <c:dispEq val="0"/>
          </c:trendline>
          <c:xVal>
            <c:numRef>
              <c:f>Лист1!$F$6:$F$16</c:f>
              <c:numCache>
                <c:formatCode>General</c:formatCode>
                <c:ptCount val="1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3.0001530690341345E-3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5.9994643813604713E-3</c:v>
                </c:pt>
                <c:pt idx="7">
                  <c:v>7.7775000000000006E-3</c:v>
                </c:pt>
                <c:pt idx="8">
                  <c:v>8.0000000000000002E-3</c:v>
                </c:pt>
                <c:pt idx="9">
                  <c:v>9.0006430868167196E-3</c:v>
                </c:pt>
                <c:pt idx="10">
                  <c:v>0.01</c:v>
                </c:pt>
              </c:numCache>
            </c:numRef>
          </c:xVal>
          <c:yVal>
            <c:numRef>
              <c:f>Лист1!$G$6:$G$16</c:f>
              <c:numCache>
                <c:formatCode>General</c:formatCode>
                <c:ptCount val="11"/>
                <c:pt idx="0">
                  <c:v>0</c:v>
                </c:pt>
                <c:pt idx="1">
                  <c:v>2.52E-2</c:v>
                </c:pt>
                <c:pt idx="2">
                  <c:v>4.4799999999999993E-2</c:v>
                </c:pt>
                <c:pt idx="3">
                  <c:v>5.8803000153069045E-2</c:v>
                </c:pt>
                <c:pt idx="4">
                  <c:v>6.7199999999999996E-2</c:v>
                </c:pt>
                <c:pt idx="5">
                  <c:v>7.0000000000000007E-2</c:v>
                </c:pt>
                <c:pt idx="6">
                  <c:v>6.7200000535618643E-2</c:v>
                </c:pt>
                <c:pt idx="7">
                  <c:v>4.8391605000000011E-2</c:v>
                </c:pt>
                <c:pt idx="8">
                  <c:v>4.4799999999999993E-2</c:v>
                </c:pt>
                <c:pt idx="9">
                  <c:v>2.5194600128617361E-2</c:v>
                </c:pt>
                <c:pt idx="10">
                  <c:v>1.0000000000000001E-7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B3-4D98-87E9-E46B4A0C55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1623360"/>
        <c:axId val="21772784"/>
      </c:scatterChart>
      <c:valAx>
        <c:axId val="271623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1772784"/>
        <c:crosses val="autoZero"/>
        <c:crossBetween val="midCat"/>
      </c:valAx>
      <c:valAx>
        <c:axId val="2177278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71623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Ильдан Айдарович Шарифуллин</dc:creator>
  <cp:keywords/>
  <dc:description/>
  <cp:lastModifiedBy>Ильдан Айдарович Шарифуллин</cp:lastModifiedBy>
  <cp:revision>7</cp:revision>
  <cp:lastPrinted>2022-02-13T16:32:00Z</cp:lastPrinted>
  <dcterms:created xsi:type="dcterms:W3CDTF">2022-02-13T15:58:00Z</dcterms:created>
  <dcterms:modified xsi:type="dcterms:W3CDTF">2022-03-12T10:16:00Z</dcterms:modified>
</cp:coreProperties>
</file>