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F7F90" w14:textId="77777777" w:rsid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1E8132B0" w14:textId="77777777" w:rsid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1A175E55" w14:textId="585DB8A3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Sub </w:t>
      </w:r>
      <w:proofErr w:type="gram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Main(</w:t>
      </w:r>
      <w:proofErr w:type="gram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)</w:t>
      </w:r>
    </w:p>
    <w:p w14:paraId="0D8AB30E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Dim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xSh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As Worksheet</w:t>
      </w:r>
    </w:p>
    <w:p w14:paraId="1D03E133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Application.ScreenUpdating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= False</w:t>
      </w:r>
    </w:p>
    <w:p w14:paraId="38E33573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For Each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xSh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In Worksheets</w:t>
      </w:r>
    </w:p>
    <w:p w14:paraId="7F864109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xSh.Select</w:t>
      </w:r>
      <w:proofErr w:type="spellEnd"/>
    </w:p>
    <w:p w14:paraId="5C79E251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Call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SheetCalc</w:t>
      </w:r>
      <w:proofErr w:type="spellEnd"/>
    </w:p>
    <w:p w14:paraId="4AEC1491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Next</w:t>
      </w:r>
    </w:p>
    <w:p w14:paraId="5DDDE207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Application.ScreenUpdating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= True</w:t>
      </w:r>
    </w:p>
    <w:p w14:paraId="24352134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End Sub</w:t>
      </w:r>
    </w:p>
    <w:p w14:paraId="254788A1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44515FEE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Sub </w:t>
      </w:r>
      <w:proofErr w:type="spellStart"/>
      <w:proofErr w:type="gram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SheetCalc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(</w:t>
      </w:r>
      <w:proofErr w:type="gram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)</w:t>
      </w:r>
    </w:p>
    <w:p w14:paraId="00DA0654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Dim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maxvolumeticker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As String</w:t>
      </w:r>
    </w:p>
    <w:p w14:paraId="47318853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Dim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maxincreseticker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As String</w:t>
      </w:r>
    </w:p>
    <w:p w14:paraId="5247C0C1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Dim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maxdecreaseticker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As String</w:t>
      </w:r>
    </w:p>
    <w:p w14:paraId="25BA80EF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Dim ticker As String</w:t>
      </w:r>
    </w:p>
    <w:p w14:paraId="7EF11BF9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ticker = </w:t>
      </w:r>
      <w:proofErr w:type="gram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Cells(</w:t>
      </w:r>
      <w:proofErr w:type="gram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2, 1)</w:t>
      </w:r>
    </w:p>
    <w:p w14:paraId="02CB26C8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Dim r As Long</w:t>
      </w:r>
    </w:p>
    <w:p w14:paraId="469B7BEE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Dim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tickerrowtart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As Long</w:t>
      </w:r>
    </w:p>
    <w:p w14:paraId="55EE38EC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Dim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maxVolume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as Double</w:t>
      </w:r>
    </w:p>
    <w:p w14:paraId="2F0A8FF3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Dim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maxIncPercentage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as Double</w:t>
      </w:r>
    </w:p>
    <w:p w14:paraId="43412B6D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Dim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maxDecPercentage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as Double</w:t>
      </w:r>
    </w:p>
    <w:p w14:paraId="362BDFBF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Dim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stockVolume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As Double</w:t>
      </w:r>
    </w:p>
    <w:p w14:paraId="4C33727C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tickerrowtart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= 2</w:t>
      </w:r>
    </w:p>
    <w:p w14:paraId="6CBBDF8D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targetRow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= 2</w:t>
      </w:r>
    </w:p>
    <w:p w14:paraId="7E7C22A0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For r = 2 To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Rows.Count</w:t>
      </w:r>
      <w:proofErr w:type="spellEnd"/>
    </w:p>
    <w:p w14:paraId="7B493E72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43ED9207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If </w:t>
      </w:r>
      <w:proofErr w:type="spellStart"/>
      <w:proofErr w:type="gram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StrComp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(</w:t>
      </w:r>
      <w:proofErr w:type="gram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ticker, Cells(r, 1).Value) &lt;&gt; 0 Then</w:t>
      </w:r>
    </w:p>
    <w:p w14:paraId="0C07DEB4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gram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Range(</w:t>
      </w:r>
      <w:proofErr w:type="gram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"I" &amp;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targetRow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).Value = ticker</w:t>
      </w:r>
    </w:p>
    <w:p w14:paraId="24F74FCC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Dim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closingPrice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As Double</w:t>
      </w:r>
    </w:p>
    <w:p w14:paraId="3EBD059F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Dim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openingPrice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As Double</w:t>
      </w:r>
    </w:p>
    <w:p w14:paraId="748D8DA9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openingPrice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= </w:t>
      </w:r>
      <w:proofErr w:type="gram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Cells(</w:t>
      </w:r>
      <w:proofErr w:type="spellStart"/>
      <w:proofErr w:type="gram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tickerrowtart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, 6).Value</w:t>
      </w:r>
    </w:p>
    <w:p w14:paraId="7580719F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closingPrice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= </w:t>
      </w:r>
      <w:proofErr w:type="gram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Cells(</w:t>
      </w:r>
      <w:proofErr w:type="gram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r - 1, 6).Value</w:t>
      </w:r>
    </w:p>
    <w:p w14:paraId="5B93C9E2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gram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Cells(</w:t>
      </w:r>
      <w:proofErr w:type="spellStart"/>
      <w:proofErr w:type="gram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targetRow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, 10).Value =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closingPrice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-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openingPrice</w:t>
      </w:r>
      <w:proofErr w:type="spellEnd"/>
    </w:p>
    <w:p w14:paraId="4FB4DD4F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Dim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yearlyPercentage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As Double</w:t>
      </w:r>
    </w:p>
    <w:p w14:paraId="689B035A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1DDC83DE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If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openingPrice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= 0 Then</w:t>
      </w:r>
    </w:p>
    <w:p w14:paraId="2FBB8BE7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yearlyPercentage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=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closingPrice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-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openingPrice</w:t>
      </w:r>
      <w:proofErr w:type="spellEnd"/>
    </w:p>
    <w:p w14:paraId="48F2F5DC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Else</w:t>
      </w:r>
    </w:p>
    <w:p w14:paraId="2BCEC3B4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yearlyPercentage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= (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closingPrice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-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openingPrice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) /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openingPrice</w:t>
      </w:r>
      <w:proofErr w:type="spellEnd"/>
    </w:p>
    <w:p w14:paraId="36368E82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End If</w:t>
      </w:r>
    </w:p>
    <w:p w14:paraId="6605DAF4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09ADB8A8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gram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Cells(</w:t>
      </w:r>
      <w:proofErr w:type="spellStart"/>
      <w:proofErr w:type="gram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targetRow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, 11).Value =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yearlyPercentage</w:t>
      </w:r>
      <w:proofErr w:type="spellEnd"/>
    </w:p>
    <w:p w14:paraId="6891BBBA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gram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Cells(</w:t>
      </w:r>
      <w:proofErr w:type="spellStart"/>
      <w:proofErr w:type="gram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targetRow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, 12).Value =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stockVolume</w:t>
      </w:r>
      <w:proofErr w:type="spellEnd"/>
    </w:p>
    <w:p w14:paraId="39DBBF57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If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yearlyPercentage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&gt;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maxIncPercentage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Then</w:t>
      </w:r>
    </w:p>
    <w:p w14:paraId="3E482E3E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maxIncPercentage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=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yearlyPercentage</w:t>
      </w:r>
      <w:proofErr w:type="spellEnd"/>
    </w:p>
    <w:p w14:paraId="7222DEDB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maxincreseticker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= ticker</w:t>
      </w:r>
    </w:p>
    <w:p w14:paraId="3ECC6BB3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End If</w:t>
      </w:r>
    </w:p>
    <w:p w14:paraId="434C7A7C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6803B352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If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yearlyPercentage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&lt;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maxDecPercentage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Then</w:t>
      </w:r>
    </w:p>
    <w:p w14:paraId="71034D8B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maxDecPercentage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=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yearlyPercentage</w:t>
      </w:r>
      <w:proofErr w:type="spellEnd"/>
    </w:p>
    <w:p w14:paraId="26C2B7E5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maxdecreaseticker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= ticker</w:t>
      </w:r>
    </w:p>
    <w:p w14:paraId="1715A356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End If</w:t>
      </w:r>
    </w:p>
    <w:p w14:paraId="3427D73C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7778ED17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If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stockVolume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&gt;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maxVolume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Then</w:t>
      </w:r>
    </w:p>
    <w:p w14:paraId="752C7274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maxVolume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=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stockVolume</w:t>
      </w:r>
      <w:proofErr w:type="spellEnd"/>
    </w:p>
    <w:p w14:paraId="452FC9F2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maxvolumeticker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= ticker</w:t>
      </w:r>
    </w:p>
    <w:p w14:paraId="556321DA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End If</w:t>
      </w:r>
    </w:p>
    <w:p w14:paraId="57169956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19055CB9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targetRow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=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targetRow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+ 1</w:t>
      </w:r>
    </w:p>
    <w:p w14:paraId="7DC2EEEF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tickerrowtart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= r</w:t>
      </w:r>
    </w:p>
    <w:p w14:paraId="3A553CD6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ticker = </w:t>
      </w:r>
      <w:proofErr w:type="gram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Cells(</w:t>
      </w:r>
      <w:proofErr w:type="gram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r, 1).Value</w:t>
      </w:r>
    </w:p>
    <w:p w14:paraId="730BBAE0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stockVolume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= </w:t>
      </w:r>
      <w:proofErr w:type="gram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Cells(</w:t>
      </w:r>
      <w:proofErr w:type="gram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r, 7).Value</w:t>
      </w:r>
    </w:p>
    <w:p w14:paraId="240D1B1D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Else</w:t>
      </w:r>
    </w:p>
    <w:p w14:paraId="25D5E534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Dim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valToAdd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As Double</w:t>
      </w:r>
    </w:p>
    <w:p w14:paraId="19C6C22D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valToAdd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= </w:t>
      </w:r>
      <w:proofErr w:type="gram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Cells(</w:t>
      </w:r>
      <w:proofErr w:type="gram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r, 7).Value</w:t>
      </w:r>
    </w:p>
    <w:p w14:paraId="7913FA5B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stockVolume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=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stockVolume</w:t>
      </w:r>
      <w:proofErr w:type="spell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 +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valToAdd</w:t>
      </w:r>
      <w:proofErr w:type="spellEnd"/>
    </w:p>
    <w:p w14:paraId="0E78763D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End If</w:t>
      </w:r>
    </w:p>
    <w:p w14:paraId="3E5CBB55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068B7610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Next r</w:t>
      </w:r>
    </w:p>
    <w:p w14:paraId="2F3CF08C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4FE4EF31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gram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Cells(</w:t>
      </w:r>
      <w:proofErr w:type="gram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2, 15).Value =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maxincreseticker</w:t>
      </w:r>
      <w:proofErr w:type="spellEnd"/>
    </w:p>
    <w:p w14:paraId="1CB91DD1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gram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Cells(</w:t>
      </w:r>
      <w:proofErr w:type="gram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2, 16).Value =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maxIncPercentage</w:t>
      </w:r>
      <w:proofErr w:type="spellEnd"/>
    </w:p>
    <w:p w14:paraId="04B9ADCD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gram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Cells(</w:t>
      </w:r>
      <w:proofErr w:type="gram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3, 15).Value =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maxdecreaseticker</w:t>
      </w:r>
      <w:proofErr w:type="spellEnd"/>
    </w:p>
    <w:p w14:paraId="624D40E7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gram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Cells(</w:t>
      </w:r>
      <w:proofErr w:type="gram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3, 16).Value =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maxDecPercentage</w:t>
      </w:r>
      <w:proofErr w:type="spellEnd"/>
    </w:p>
    <w:p w14:paraId="48BFB6EF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gram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Cells(</w:t>
      </w:r>
      <w:proofErr w:type="gram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4, 15).Value =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maxvolumeticker</w:t>
      </w:r>
      <w:proofErr w:type="spellEnd"/>
    </w:p>
    <w:p w14:paraId="7DD9C091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gram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Cells(</w:t>
      </w:r>
      <w:proofErr w:type="gramEnd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 xml:space="preserve">4, 16).Value = </w:t>
      </w:r>
      <w:proofErr w:type="spellStart"/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maxVolume</w:t>
      </w:r>
      <w:proofErr w:type="spellEnd"/>
    </w:p>
    <w:p w14:paraId="25BD8166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7219F04E" w14:textId="77777777" w:rsidR="00322B09" w:rsidRPr="00322B09" w:rsidRDefault="00322B09" w:rsidP="00322B0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322B09">
        <w:rPr>
          <w:rFonts w:ascii="Segoe UI" w:eastAsia="Times New Roman" w:hAnsi="Segoe UI" w:cs="Segoe UI"/>
          <w:color w:val="201F1E"/>
          <w:sz w:val="23"/>
          <w:szCs w:val="23"/>
        </w:rPr>
        <w:t>End Sub</w:t>
      </w:r>
    </w:p>
    <w:p w14:paraId="1EE6037E" w14:textId="77777777" w:rsidR="00A21044" w:rsidRDefault="00A21044"/>
    <w:sectPr w:rsidR="00A210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929D7" w14:textId="77777777" w:rsidR="00841C35" w:rsidRDefault="00841C35" w:rsidP="00322B09">
      <w:pPr>
        <w:spacing w:after="0" w:line="240" w:lineRule="auto"/>
      </w:pPr>
      <w:r>
        <w:separator/>
      </w:r>
    </w:p>
  </w:endnote>
  <w:endnote w:type="continuationSeparator" w:id="0">
    <w:p w14:paraId="48801C74" w14:textId="77777777" w:rsidR="00841C35" w:rsidRDefault="00841C35" w:rsidP="0032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7540B" w14:textId="77777777" w:rsidR="00322B09" w:rsidRDefault="00322B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96146" w14:textId="77777777" w:rsidR="00322B09" w:rsidRDefault="00322B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8709E" w14:textId="77777777" w:rsidR="00322B09" w:rsidRDefault="00322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DFC9D" w14:textId="77777777" w:rsidR="00841C35" w:rsidRDefault="00841C35" w:rsidP="00322B09">
      <w:pPr>
        <w:spacing w:after="0" w:line="240" w:lineRule="auto"/>
      </w:pPr>
      <w:r>
        <w:separator/>
      </w:r>
    </w:p>
  </w:footnote>
  <w:footnote w:type="continuationSeparator" w:id="0">
    <w:p w14:paraId="368BED63" w14:textId="77777777" w:rsidR="00841C35" w:rsidRDefault="00841C35" w:rsidP="00322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CCE8B" w14:textId="77777777" w:rsidR="00322B09" w:rsidRDefault="00322B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C4894" w14:textId="7478AB3B" w:rsidR="00322B09" w:rsidRDefault="00322B09">
    <w:pPr>
      <w:pStyle w:val="Header"/>
    </w:pPr>
    <w:r>
      <w:t>HW2 – VBA Challenge</w:t>
    </w:r>
  </w:p>
  <w:p w14:paraId="544DEF98" w14:textId="3435B4B5" w:rsidR="00322B09" w:rsidRDefault="00322B09">
    <w:pPr>
      <w:pStyle w:val="Header"/>
    </w:pPr>
    <w:r>
      <w:t>3/19/2020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CFC43" w14:textId="77777777" w:rsidR="00322B09" w:rsidRDefault="00322B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09"/>
    <w:rsid w:val="00322B09"/>
    <w:rsid w:val="00841C35"/>
    <w:rsid w:val="00A2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CF17A"/>
  <w15:chartTrackingRefBased/>
  <w15:docId w15:val="{09434C0C-ECBC-4EC3-A6FF-0FE47B03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09"/>
  </w:style>
  <w:style w:type="paragraph" w:styleId="Footer">
    <w:name w:val="footer"/>
    <w:basedOn w:val="Normal"/>
    <w:link w:val="FooterChar"/>
    <w:uiPriority w:val="99"/>
    <w:unhideWhenUsed/>
    <w:rsid w:val="00322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1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Saelee, Meuy Seng (GE Digital)</dc:creator>
  <cp:keywords/>
  <dc:description/>
  <cp:lastModifiedBy>Saelee, Meuy Seng (GE Digital)</cp:lastModifiedBy>
  <cp:revision>1</cp:revision>
  <dcterms:created xsi:type="dcterms:W3CDTF">2020-03-20T02:20:00Z</dcterms:created>
  <dcterms:modified xsi:type="dcterms:W3CDTF">2020-03-20T02:21:00Z</dcterms:modified>
</cp:coreProperties>
</file>