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C3" w:rsidRDefault="004714ED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 w:rsidRPr="004714ED">
        <w:rPr>
          <w:b/>
          <w:noProof/>
          <w:sz w:val="32"/>
          <w:szCs w:val="28"/>
        </w:rPr>
        <w:t>Router</w:t>
      </w:r>
      <w:r w:rsidR="000102A5">
        <w:rPr>
          <w:b/>
          <w:noProof/>
          <w:sz w:val="32"/>
          <w:szCs w:val="28"/>
        </w:rPr>
        <w:t xml:space="preserve"> és switch</w:t>
      </w:r>
      <w:r w:rsidR="00BE3B23">
        <w:rPr>
          <w:b/>
          <w:noProof/>
          <w:sz w:val="32"/>
          <w:szCs w:val="28"/>
        </w:rPr>
        <w:t xml:space="preserve"> IP-címei</w:t>
      </w:r>
    </w:p>
    <w:p w:rsidR="006F4B88" w:rsidRPr="0037559A" w:rsidRDefault="006F4B88" w:rsidP="004714ED">
      <w:pPr>
        <w:spacing w:after="0" w:line="240" w:lineRule="auto"/>
        <w:jc w:val="center"/>
        <w:rPr>
          <w:noProof/>
          <w:sz w:val="32"/>
          <w:szCs w:val="28"/>
        </w:rPr>
      </w:pPr>
      <w:r w:rsidRPr="0037559A">
        <w:rPr>
          <w:noProof/>
          <w:sz w:val="32"/>
          <w:szCs w:val="28"/>
        </w:rPr>
        <w:t xml:space="preserve">(a zölddel </w:t>
      </w:r>
      <w:r w:rsidR="00BE3B23">
        <w:rPr>
          <w:noProof/>
          <w:sz w:val="32"/>
          <w:szCs w:val="28"/>
        </w:rPr>
        <w:t xml:space="preserve">írt </w:t>
      </w:r>
      <w:r w:rsidR="00696A13">
        <w:rPr>
          <w:noProof/>
          <w:sz w:val="32"/>
          <w:szCs w:val="28"/>
        </w:rPr>
        <w:t>szövegek</w:t>
      </w:r>
      <w:r w:rsidR="00BE3B23">
        <w:rPr>
          <w:noProof/>
          <w:sz w:val="32"/>
          <w:szCs w:val="28"/>
        </w:rPr>
        <w:t xml:space="preserve"> péld</w:t>
      </w:r>
      <w:r w:rsidR="00696A13">
        <w:rPr>
          <w:noProof/>
          <w:sz w:val="32"/>
          <w:szCs w:val="28"/>
        </w:rPr>
        <w:t>ák</w:t>
      </w:r>
      <w:r w:rsidR="00BE3B23">
        <w:rPr>
          <w:noProof/>
          <w:sz w:val="32"/>
          <w:szCs w:val="28"/>
        </w:rPr>
        <w:t>, oda kerülnek a konkrét dolgok</w:t>
      </w:r>
      <w:r w:rsidRPr="0037559A">
        <w:rPr>
          <w:noProof/>
          <w:sz w:val="32"/>
          <w:szCs w:val="28"/>
        </w:rPr>
        <w:t>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D16C4E" w:rsidRDefault="00D16C4E" w:rsidP="000F694A">
      <w:pPr>
        <w:spacing w:after="0" w:line="240" w:lineRule="auto"/>
        <w:jc w:val="both"/>
        <w:rPr>
          <w:noProof/>
          <w:color w:val="0070C0"/>
          <w:sz w:val="28"/>
          <w:szCs w:val="28"/>
        </w:rPr>
      </w:pPr>
      <w:r w:rsidRPr="00D16C4E">
        <w:rPr>
          <w:noProof/>
          <w:color w:val="0070C0"/>
          <w:sz w:val="28"/>
          <w:szCs w:val="28"/>
        </w:rPr>
        <w:t>A működéshez az interfésznek</w:t>
      </w:r>
      <w:r w:rsidR="00025EC8">
        <w:rPr>
          <w:noProof/>
          <w:color w:val="0070C0"/>
          <w:sz w:val="28"/>
          <w:szCs w:val="28"/>
        </w:rPr>
        <w:t xml:space="preserve"> (legyen akár fizikai, akár virtuális)</w:t>
      </w:r>
      <w:r w:rsidRPr="00D16C4E">
        <w:rPr>
          <w:noProof/>
          <w:color w:val="0070C0"/>
          <w:sz w:val="28"/>
          <w:szCs w:val="28"/>
        </w:rPr>
        <w:t xml:space="preserve"> IP-címet kell adni ÉS aktiválva (no shutdown) kell lennie. </w:t>
      </w:r>
      <w:r w:rsidR="000F694A">
        <w:rPr>
          <w:noProof/>
          <w:color w:val="0070C0"/>
          <w:sz w:val="28"/>
          <w:szCs w:val="28"/>
        </w:rPr>
        <w:t>F</w:t>
      </w:r>
      <w:r w:rsidRPr="00D16C4E">
        <w:rPr>
          <w:noProof/>
          <w:color w:val="0070C0"/>
          <w:sz w:val="28"/>
          <w:szCs w:val="28"/>
        </w:rPr>
        <w:t>üggetlen</w:t>
      </w:r>
      <w:r w:rsidR="000F694A">
        <w:rPr>
          <w:noProof/>
          <w:color w:val="0070C0"/>
          <w:sz w:val="28"/>
          <w:szCs w:val="28"/>
        </w:rPr>
        <w:t xml:space="preserve"> műveletek</w:t>
      </w:r>
      <w:r w:rsidRPr="00D16C4E">
        <w:rPr>
          <w:noProof/>
          <w:color w:val="0070C0"/>
          <w:sz w:val="28"/>
          <w:szCs w:val="28"/>
        </w:rPr>
        <w:t>,</w:t>
      </w:r>
      <w:r w:rsidR="00C33874">
        <w:rPr>
          <w:noProof/>
          <w:color w:val="0070C0"/>
          <w:sz w:val="28"/>
          <w:szCs w:val="28"/>
        </w:rPr>
        <w:t xml:space="preserve"> tehát létezhet</w:t>
      </w:r>
      <w:r w:rsidRPr="00D16C4E">
        <w:rPr>
          <w:noProof/>
          <w:color w:val="0070C0"/>
          <w:sz w:val="28"/>
          <w:szCs w:val="28"/>
        </w:rPr>
        <w:t xml:space="preserve"> IP-címmel rendelkező interfész aktiválatlanul, vagy lehet aktivált, de IP-cím nél</w:t>
      </w:r>
      <w:r w:rsidR="002B78F3">
        <w:rPr>
          <w:noProof/>
          <w:color w:val="0070C0"/>
          <w:sz w:val="28"/>
          <w:szCs w:val="28"/>
        </w:rPr>
        <w:t>küli interfész, de helyesen csak együtt működik.</w:t>
      </w:r>
    </w:p>
    <w:p w:rsidR="00C33874" w:rsidRPr="00D16C4E" w:rsidRDefault="00C33874" w:rsidP="000F694A">
      <w:pPr>
        <w:spacing w:after="0" w:line="240" w:lineRule="auto"/>
        <w:jc w:val="both"/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 xml:space="preserve">Packet Tracerben a zöld pötty/zöld háromszög NEM az IP-cím helyességét jelzi! Akkor zöld, ha az interfész </w:t>
      </w:r>
      <w:r w:rsidRPr="00C33874">
        <w:rPr>
          <w:b/>
          <w:noProof/>
          <w:color w:val="0070C0"/>
          <w:sz w:val="28"/>
          <w:szCs w:val="28"/>
          <w:u w:val="single"/>
        </w:rPr>
        <w:t>aktiválva</w:t>
      </w:r>
      <w:r>
        <w:rPr>
          <w:noProof/>
          <w:color w:val="0070C0"/>
          <w:sz w:val="28"/>
          <w:szCs w:val="28"/>
        </w:rPr>
        <w:t xml:space="preserve"> </w:t>
      </w:r>
      <w:r w:rsidRPr="00C33874">
        <w:rPr>
          <w:b/>
          <w:noProof/>
          <w:color w:val="0070C0"/>
          <w:sz w:val="28"/>
          <w:szCs w:val="28"/>
          <w:u w:val="single"/>
        </w:rPr>
        <w:t>van</w:t>
      </w:r>
      <w:r>
        <w:rPr>
          <w:noProof/>
          <w:color w:val="0070C0"/>
          <w:sz w:val="28"/>
          <w:szCs w:val="28"/>
        </w:rPr>
        <w:t xml:space="preserve"> (no shutdown), </w:t>
      </w:r>
      <w:r w:rsidRPr="00C33874">
        <w:rPr>
          <w:b/>
          <w:noProof/>
          <w:color w:val="0070C0"/>
          <w:sz w:val="28"/>
          <w:szCs w:val="28"/>
          <w:u w:val="single"/>
        </w:rPr>
        <w:t>megfelelő</w:t>
      </w:r>
      <w:r>
        <w:rPr>
          <w:noProof/>
          <w:color w:val="0070C0"/>
          <w:sz w:val="28"/>
          <w:szCs w:val="28"/>
        </w:rPr>
        <w:t xml:space="preserve"> </w:t>
      </w:r>
      <w:r w:rsidRPr="00C33874">
        <w:rPr>
          <w:b/>
          <w:noProof/>
          <w:color w:val="0070C0"/>
          <w:sz w:val="28"/>
          <w:szCs w:val="28"/>
          <w:u w:val="single"/>
        </w:rPr>
        <w:t>kábellel</w:t>
      </w:r>
      <w:r>
        <w:rPr>
          <w:noProof/>
          <w:color w:val="0070C0"/>
          <w:sz w:val="28"/>
          <w:szCs w:val="28"/>
        </w:rPr>
        <w:t xml:space="preserve"> van összekötve valamivel ÉS a </w:t>
      </w:r>
      <w:r w:rsidRPr="00C33874">
        <w:rPr>
          <w:b/>
          <w:noProof/>
          <w:color w:val="0070C0"/>
          <w:sz w:val="28"/>
          <w:szCs w:val="28"/>
          <w:u w:val="single"/>
        </w:rPr>
        <w:t>másik</w:t>
      </w:r>
      <w:r>
        <w:rPr>
          <w:noProof/>
          <w:color w:val="0070C0"/>
          <w:sz w:val="28"/>
          <w:szCs w:val="28"/>
        </w:rPr>
        <w:t xml:space="preserve"> </w:t>
      </w:r>
      <w:r w:rsidRPr="00C33874">
        <w:rPr>
          <w:b/>
          <w:noProof/>
          <w:color w:val="0070C0"/>
          <w:sz w:val="28"/>
          <w:szCs w:val="28"/>
          <w:u w:val="single"/>
        </w:rPr>
        <w:t>eszközön</w:t>
      </w:r>
      <w:r>
        <w:rPr>
          <w:noProof/>
          <w:color w:val="0070C0"/>
          <w:sz w:val="28"/>
          <w:szCs w:val="28"/>
        </w:rPr>
        <w:t xml:space="preserve"> is </w:t>
      </w:r>
      <w:r w:rsidRPr="00C33874">
        <w:rPr>
          <w:b/>
          <w:noProof/>
          <w:color w:val="0070C0"/>
          <w:sz w:val="28"/>
          <w:szCs w:val="28"/>
          <w:u w:val="single"/>
        </w:rPr>
        <w:t>aktiválva</w:t>
      </w:r>
      <w:r>
        <w:rPr>
          <w:noProof/>
          <w:color w:val="0070C0"/>
          <w:sz w:val="28"/>
          <w:szCs w:val="28"/>
        </w:rPr>
        <w:t xml:space="preserve"> </w:t>
      </w:r>
      <w:r w:rsidRPr="00C33874">
        <w:rPr>
          <w:b/>
          <w:noProof/>
          <w:color w:val="0070C0"/>
          <w:sz w:val="28"/>
          <w:szCs w:val="28"/>
          <w:u w:val="single"/>
        </w:rPr>
        <w:t>van</w:t>
      </w:r>
      <w:r>
        <w:rPr>
          <w:noProof/>
          <w:color w:val="0070C0"/>
          <w:sz w:val="28"/>
          <w:szCs w:val="28"/>
        </w:rPr>
        <w:t xml:space="preserve"> az interfész.</w:t>
      </w:r>
    </w:p>
    <w:p w:rsidR="00D16C4E" w:rsidRDefault="00D16C4E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bookmarkStart w:id="0" w:name="_GoBack"/>
      <w:bookmarkEnd w:id="0"/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BE3B23">
        <w:rPr>
          <w:rFonts w:ascii="Courier New" w:hAnsi="Courier New" w:cs="Courier New"/>
          <w:noProof/>
          <w:sz w:val="28"/>
          <w:szCs w:val="28"/>
        </w:rPr>
        <w:t xml:space="preserve">interface </w:t>
      </w:r>
      <w:r w:rsidR="00BE3B23"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fastethernet 0/0</w:t>
      </w:r>
    </w:p>
    <w:p w:rsidR="00715B62" w:rsidRDefault="00715B62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</w:t>
      </w:r>
      <w:r w:rsidR="00BE3B23">
        <w:rPr>
          <w:rFonts w:ascii="Courier New" w:hAnsi="Courier New" w:cs="Courier New"/>
          <w:noProof/>
          <w:sz w:val="28"/>
          <w:szCs w:val="28"/>
        </w:rPr>
        <w:t xml:space="preserve">-if)#ip address </w:t>
      </w:r>
      <w:r w:rsidR="00BE3B23"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192.168.1.1 255.255.255.0</w:t>
      </w:r>
    </w:p>
    <w:p w:rsidR="00BE3B23" w:rsidRDefault="00BE3B23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Router(config-if)#no shutdown</w:t>
      </w:r>
    </w:p>
    <w:p w:rsidR="00BE3B23" w:rsidRDefault="00BE3B23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Router(config-if)#exit</w:t>
      </w:r>
    </w:p>
    <w:p w:rsidR="00BE3B23" w:rsidRDefault="00BE3B23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97165F">
        <w:rPr>
          <w:rFonts w:ascii="Courier New" w:hAnsi="Courier New" w:cs="Courier New"/>
          <w:noProof/>
          <w:sz w:val="28"/>
          <w:szCs w:val="28"/>
        </w:rPr>
        <w:t>exit</w:t>
      </w:r>
    </w:p>
    <w:p w:rsidR="00715B62" w:rsidRDefault="00715B62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F610A3">
        <w:rPr>
          <w:noProof/>
          <w:color w:val="0070C0"/>
          <w:sz w:val="28"/>
          <w:szCs w:val="28"/>
        </w:rPr>
        <w:t>IP-címet</w:t>
      </w:r>
      <w:r w:rsidR="000D59C5" w:rsidRPr="00103710">
        <w:rPr>
          <w:noProof/>
          <w:color w:val="0070C0"/>
          <w:sz w:val="28"/>
          <w:szCs w:val="28"/>
        </w:rPr>
        <w:t xml:space="preserve"> beállít</w:t>
      </w:r>
      <w:r w:rsidR="00BE3B23">
        <w:rPr>
          <w:noProof/>
          <w:color w:val="0070C0"/>
          <w:sz w:val="28"/>
          <w:szCs w:val="28"/>
        </w:rPr>
        <w:t xml:space="preserve"> a </w:t>
      </w:r>
      <w:r w:rsidR="00696A13" w:rsidRPr="00696A13">
        <w:rPr>
          <w:b/>
          <w:noProof/>
          <w:color w:val="0070C0"/>
          <w:sz w:val="28"/>
          <w:szCs w:val="28"/>
        </w:rPr>
        <w:t>forgalomirányító</w:t>
      </w:r>
      <w:r w:rsidR="00696A13">
        <w:rPr>
          <w:noProof/>
          <w:color w:val="0070C0"/>
          <w:sz w:val="28"/>
          <w:szCs w:val="28"/>
        </w:rPr>
        <w:t xml:space="preserve"> fastethernet 0/0 interfészé</w:t>
      </w:r>
      <w:r w:rsidR="00BE3B23">
        <w:rPr>
          <w:noProof/>
          <w:color w:val="0070C0"/>
          <w:sz w:val="28"/>
          <w:szCs w:val="28"/>
        </w:rPr>
        <w:t>n</w:t>
      </w:r>
      <w:r w:rsidR="00C33874">
        <w:rPr>
          <w:noProof/>
          <w:color w:val="0070C0"/>
          <w:sz w:val="28"/>
          <w:szCs w:val="28"/>
        </w:rPr>
        <w:t>, majd</w:t>
      </w:r>
      <w:r w:rsidR="00BE3B23">
        <w:rPr>
          <w:noProof/>
          <w:color w:val="0070C0"/>
          <w:sz w:val="28"/>
          <w:szCs w:val="28"/>
        </w:rPr>
        <w:t xml:space="preserve"> aktiválja az interfészt</w:t>
      </w:r>
    </w:p>
    <w:p w:rsidR="00903F5E" w:rsidRDefault="00903F5E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Router#configure terminal</w:t>
      </w:r>
    </w:p>
    <w:p w:rsidR="00803243" w:rsidRDefault="00803243" w:rsidP="00803243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Router(config)#interface </w:t>
      </w:r>
      <w:r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fastethernet 0/0</w:t>
      </w: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Router(config-if)#ip address dhcp</w:t>
      </w: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Router(config-if)#no shutdown</w:t>
      </w: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Router(config-if)#exit</w:t>
      </w:r>
    </w:p>
    <w:p w:rsidR="00803243" w:rsidRDefault="00803243" w:rsidP="00803243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97165F">
        <w:rPr>
          <w:rFonts w:ascii="Courier New" w:hAnsi="Courier New" w:cs="Courier New"/>
          <w:noProof/>
          <w:sz w:val="28"/>
          <w:szCs w:val="28"/>
        </w:rPr>
        <w:t>exit</w:t>
      </w:r>
    </w:p>
    <w:p w:rsidR="00803243" w:rsidRDefault="00803243" w:rsidP="00803243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803243" w:rsidRDefault="00803243" w:rsidP="0080324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az interfészen dhcp-vel fog a router IP-konfigurációt kérni ezentúl, majd aktiválja az interfészt</w:t>
      </w:r>
    </w:p>
    <w:p w:rsidR="00803243" w:rsidRDefault="00803243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803243" w:rsidRDefault="00803243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Switch#configure terminal</w:t>
      </w:r>
    </w:p>
    <w:p w:rsidR="00903F5E" w:rsidRDefault="00903F5E" w:rsidP="00903F5E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Switch(config)#interface 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>vlan 1</w:t>
      </w: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Switch(config-if)#ip address </w:t>
      </w:r>
      <w:r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192.168.1.1 255.255.255.0</w:t>
      </w: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Switch(config-if)#no shutdown</w:t>
      </w: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Switch(config-if)#exit</w:t>
      </w:r>
    </w:p>
    <w:p w:rsidR="00903F5E" w:rsidRDefault="00903F5E" w:rsidP="00903F5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Switch(config)#</w:t>
      </w:r>
      <w:r w:rsidR="0097165F">
        <w:rPr>
          <w:rFonts w:ascii="Courier New" w:hAnsi="Courier New" w:cs="Courier New"/>
          <w:noProof/>
          <w:sz w:val="28"/>
          <w:szCs w:val="28"/>
        </w:rPr>
        <w:t>exit</w:t>
      </w:r>
    </w:p>
    <w:p w:rsidR="00903F5E" w:rsidRDefault="00903F5E" w:rsidP="00903F5E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</w:t>
      </w:r>
    </w:p>
    <w:p w:rsidR="00903F5E" w:rsidRDefault="00903F5E" w:rsidP="00903F5E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F610A3" w:rsidRPr="00F610A3">
        <w:rPr>
          <w:noProof/>
          <w:color w:val="0070C0"/>
          <w:sz w:val="28"/>
          <w:szCs w:val="28"/>
        </w:rPr>
        <w:t xml:space="preserve"> </w:t>
      </w:r>
      <w:r w:rsidR="00F610A3">
        <w:rPr>
          <w:noProof/>
          <w:color w:val="0070C0"/>
          <w:sz w:val="28"/>
          <w:szCs w:val="28"/>
        </w:rPr>
        <w:t>IP-címet</w:t>
      </w:r>
      <w:r w:rsidRPr="00103710">
        <w:rPr>
          <w:noProof/>
          <w:color w:val="0070C0"/>
          <w:sz w:val="28"/>
          <w:szCs w:val="28"/>
        </w:rPr>
        <w:t xml:space="preserve"> beállít</w:t>
      </w:r>
      <w:r>
        <w:rPr>
          <w:noProof/>
          <w:color w:val="0070C0"/>
          <w:sz w:val="28"/>
          <w:szCs w:val="28"/>
        </w:rPr>
        <w:t xml:space="preserve"> a </w:t>
      </w:r>
      <w:r w:rsidRPr="00696A13">
        <w:rPr>
          <w:b/>
          <w:noProof/>
          <w:color w:val="0070C0"/>
          <w:sz w:val="28"/>
          <w:szCs w:val="28"/>
        </w:rPr>
        <w:t>kapcsoló</w:t>
      </w:r>
      <w:r>
        <w:rPr>
          <w:noProof/>
          <w:color w:val="0070C0"/>
          <w:sz w:val="28"/>
          <w:szCs w:val="28"/>
        </w:rPr>
        <w:t xml:space="preserve"> vlan 1</w:t>
      </w:r>
      <w:r w:rsidR="00696A13">
        <w:rPr>
          <w:noProof/>
          <w:color w:val="0070C0"/>
          <w:sz w:val="28"/>
          <w:szCs w:val="28"/>
        </w:rPr>
        <w:t xml:space="preserve"> nevű</w:t>
      </w:r>
      <w:r>
        <w:rPr>
          <w:noProof/>
          <w:color w:val="0070C0"/>
          <w:sz w:val="28"/>
          <w:szCs w:val="28"/>
        </w:rPr>
        <w:t xml:space="preserve"> virtuális interfészén (SVI) ÉS aktiválja is az interfészt</w:t>
      </w:r>
    </w:p>
    <w:p w:rsidR="00903F5E" w:rsidRDefault="00903F5E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907B1E" w:rsidRDefault="00907B1E" w:rsidP="00907B1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907B1E" w:rsidRDefault="00907B1E" w:rsidP="00907B1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Router#configure terminal</w:t>
      </w:r>
    </w:p>
    <w:p w:rsidR="00907B1E" w:rsidRDefault="00907B1E" w:rsidP="00907B1E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Router(config)#interface </w:t>
      </w:r>
      <w:r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fastethernet 0/0</w:t>
      </w:r>
    </w:p>
    <w:p w:rsidR="00907B1E" w:rsidRDefault="00907B1E" w:rsidP="00907B1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Router(config-if)#no ip address</w:t>
      </w:r>
    </w:p>
    <w:p w:rsidR="00907B1E" w:rsidRDefault="00907B1E" w:rsidP="00907B1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Router(config-if)#exit</w:t>
      </w:r>
    </w:p>
    <w:p w:rsidR="00907B1E" w:rsidRDefault="00907B1E" w:rsidP="00907B1E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97165F">
        <w:rPr>
          <w:rFonts w:ascii="Courier New" w:hAnsi="Courier New" w:cs="Courier New"/>
          <w:noProof/>
          <w:sz w:val="28"/>
          <w:szCs w:val="28"/>
        </w:rPr>
        <w:t>exit</w:t>
      </w:r>
    </w:p>
    <w:p w:rsidR="00907B1E" w:rsidRDefault="00907B1E" w:rsidP="00907B1E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Router#</w:t>
      </w:r>
    </w:p>
    <w:p w:rsidR="00907B1E" w:rsidRDefault="00907B1E" w:rsidP="00E81963">
      <w:pPr>
        <w:spacing w:after="0" w:line="240" w:lineRule="auto"/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>=törli a</w:t>
      </w:r>
      <w:r w:rsidR="00EC6FF3">
        <w:rPr>
          <w:noProof/>
          <w:color w:val="0070C0"/>
          <w:sz w:val="28"/>
          <w:szCs w:val="28"/>
        </w:rPr>
        <w:t>z</w:t>
      </w:r>
      <w:r>
        <w:rPr>
          <w:noProof/>
          <w:color w:val="0070C0"/>
          <w:sz w:val="28"/>
          <w:szCs w:val="28"/>
        </w:rPr>
        <w:t xml:space="preserve"> </w:t>
      </w:r>
      <w:r w:rsidR="00696A13">
        <w:rPr>
          <w:noProof/>
          <w:color w:val="0070C0"/>
          <w:sz w:val="28"/>
          <w:szCs w:val="28"/>
        </w:rPr>
        <w:t xml:space="preserve">(pl. </w:t>
      </w:r>
      <w:r>
        <w:rPr>
          <w:noProof/>
          <w:color w:val="0070C0"/>
          <w:sz w:val="28"/>
          <w:szCs w:val="28"/>
        </w:rPr>
        <w:t>hibásan beállított</w:t>
      </w:r>
      <w:r w:rsidR="00696A13">
        <w:rPr>
          <w:noProof/>
          <w:color w:val="0070C0"/>
          <w:sz w:val="28"/>
          <w:szCs w:val="28"/>
        </w:rPr>
        <w:t>)</w:t>
      </w:r>
      <w:r>
        <w:rPr>
          <w:noProof/>
          <w:color w:val="0070C0"/>
          <w:sz w:val="28"/>
          <w:szCs w:val="28"/>
        </w:rPr>
        <w:t xml:space="preserve"> </w:t>
      </w:r>
      <w:r w:rsidR="00EC6FF3">
        <w:rPr>
          <w:noProof/>
          <w:color w:val="0070C0"/>
          <w:sz w:val="28"/>
          <w:szCs w:val="28"/>
        </w:rPr>
        <w:t>IP-címet</w:t>
      </w:r>
      <w:r>
        <w:rPr>
          <w:noProof/>
          <w:color w:val="0070C0"/>
          <w:sz w:val="28"/>
          <w:szCs w:val="28"/>
        </w:rPr>
        <w:t xml:space="preserve"> a fastethernet 0/0 interfészről</w:t>
      </w:r>
      <w:r w:rsidR="00710320">
        <w:rPr>
          <w:noProof/>
          <w:color w:val="0070C0"/>
          <w:sz w:val="28"/>
          <w:szCs w:val="28"/>
        </w:rPr>
        <w:t xml:space="preserve"> (</w:t>
      </w:r>
      <w:r w:rsidR="000F694A">
        <w:rPr>
          <w:noProof/>
          <w:color w:val="0070C0"/>
          <w:sz w:val="28"/>
          <w:szCs w:val="28"/>
        </w:rPr>
        <w:t>az interfészt nem kell leállítani ehhez shutdown utasítással</w:t>
      </w:r>
      <w:r w:rsidR="00710320">
        <w:rPr>
          <w:noProof/>
          <w:color w:val="0070C0"/>
          <w:sz w:val="28"/>
          <w:szCs w:val="28"/>
        </w:rPr>
        <w:t>)</w:t>
      </w:r>
    </w:p>
    <w:p w:rsidR="003B1195" w:rsidRDefault="003B1195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3B1195" w:rsidRDefault="003B1195" w:rsidP="003B119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3B1195" w:rsidRDefault="003B1195" w:rsidP="003B119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Switch#configure terminal</w:t>
      </w:r>
    </w:p>
    <w:p w:rsidR="003B1195" w:rsidRDefault="003B1195" w:rsidP="003B1195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Switch(config)#ip default-gateway </w:t>
      </w:r>
      <w:r w:rsidRPr="003B1195"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</w:t>
      </w:r>
    </w:p>
    <w:p w:rsidR="003B1195" w:rsidRDefault="003B1195" w:rsidP="003B1195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Switch(config)#</w:t>
      </w:r>
      <w:r w:rsidR="0097165F">
        <w:rPr>
          <w:rFonts w:ascii="Courier New" w:hAnsi="Courier New" w:cs="Courier New"/>
          <w:noProof/>
          <w:sz w:val="28"/>
          <w:szCs w:val="28"/>
        </w:rPr>
        <w:t>exit</w:t>
      </w:r>
    </w:p>
    <w:p w:rsidR="003B1195" w:rsidRDefault="003B1195" w:rsidP="003B1195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Switch#</w:t>
      </w:r>
    </w:p>
    <w:p w:rsidR="003B1195" w:rsidRDefault="003B1195" w:rsidP="003B1195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Pr="00F610A3">
        <w:rPr>
          <w:noProof/>
          <w:color w:val="0070C0"/>
          <w:sz w:val="28"/>
          <w:szCs w:val="28"/>
        </w:rPr>
        <w:t xml:space="preserve"> </w:t>
      </w:r>
      <w:r>
        <w:rPr>
          <w:noProof/>
          <w:color w:val="0070C0"/>
          <w:sz w:val="28"/>
          <w:szCs w:val="28"/>
        </w:rPr>
        <w:t>alapértelmezett átjárót állít be a kapcsolón</w:t>
      </w:r>
    </w:p>
    <w:p w:rsidR="003B1195" w:rsidRDefault="003B1195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445A2A" w:rsidRDefault="00445A2A" w:rsidP="00445A2A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45A2A" w:rsidRDefault="00445A2A" w:rsidP="00445A2A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Router#show ip interface brief</w:t>
      </w:r>
    </w:p>
    <w:p w:rsidR="00445A2A" w:rsidRDefault="00445A2A" w:rsidP="00445A2A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Pr="00F610A3">
        <w:rPr>
          <w:noProof/>
          <w:color w:val="0070C0"/>
          <w:sz w:val="28"/>
          <w:szCs w:val="28"/>
        </w:rPr>
        <w:t xml:space="preserve"> </w:t>
      </w:r>
      <w:r>
        <w:rPr>
          <w:noProof/>
          <w:color w:val="0070C0"/>
          <w:sz w:val="28"/>
          <w:szCs w:val="28"/>
        </w:rPr>
        <w:t>táblázatban megmutatja a router interfészeinek állapotait</w:t>
      </w:r>
    </w:p>
    <w:p w:rsidR="00445A2A" w:rsidRPr="00103710" w:rsidRDefault="00445A2A" w:rsidP="00445A2A">
      <w:pPr>
        <w:spacing w:after="0" w:line="240" w:lineRule="auto"/>
        <w:rPr>
          <w:noProof/>
          <w:color w:val="0070C0"/>
          <w:sz w:val="28"/>
          <w:szCs w:val="28"/>
        </w:rPr>
      </w:pPr>
    </w:p>
    <w:sectPr w:rsidR="00445A2A" w:rsidRPr="00103710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25EC8"/>
    <w:rsid w:val="000C3D4A"/>
    <w:rsid w:val="000D59C5"/>
    <w:rsid w:val="000F694A"/>
    <w:rsid w:val="00103710"/>
    <w:rsid w:val="001A4E1D"/>
    <w:rsid w:val="001E5BEA"/>
    <w:rsid w:val="001F4C0E"/>
    <w:rsid w:val="00211282"/>
    <w:rsid w:val="002248D8"/>
    <w:rsid w:val="002B78F3"/>
    <w:rsid w:val="002D56FB"/>
    <w:rsid w:val="003069C3"/>
    <w:rsid w:val="00322321"/>
    <w:rsid w:val="0037559A"/>
    <w:rsid w:val="003B1195"/>
    <w:rsid w:val="003E7F5A"/>
    <w:rsid w:val="0041384D"/>
    <w:rsid w:val="00445A2A"/>
    <w:rsid w:val="004714ED"/>
    <w:rsid w:val="004C3D3A"/>
    <w:rsid w:val="005755EE"/>
    <w:rsid w:val="00696A13"/>
    <w:rsid w:val="006F4B88"/>
    <w:rsid w:val="00710320"/>
    <w:rsid w:val="00715B62"/>
    <w:rsid w:val="00803243"/>
    <w:rsid w:val="00903F5E"/>
    <w:rsid w:val="00907B1E"/>
    <w:rsid w:val="009470AD"/>
    <w:rsid w:val="0097165F"/>
    <w:rsid w:val="00B162B8"/>
    <w:rsid w:val="00B36347"/>
    <w:rsid w:val="00BE3B23"/>
    <w:rsid w:val="00C33874"/>
    <w:rsid w:val="00C729F4"/>
    <w:rsid w:val="00D16C4E"/>
    <w:rsid w:val="00DC1C68"/>
    <w:rsid w:val="00E26E14"/>
    <w:rsid w:val="00E81963"/>
    <w:rsid w:val="00EC6FF3"/>
    <w:rsid w:val="00F6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3ACF"/>
  <w15:docId w15:val="{AAF812C1-CF51-45AA-A048-10F7EA6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40E9-8A84-473F-85B6-13CE5B34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40</cp:revision>
  <dcterms:created xsi:type="dcterms:W3CDTF">2011-02-25T12:18:00Z</dcterms:created>
  <dcterms:modified xsi:type="dcterms:W3CDTF">2019-03-20T12:10:00Z</dcterms:modified>
</cp:coreProperties>
</file>