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大数据平台与编程实践-实验课1</w:t>
      </w: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一、 安装虚拟机环境，创建虚拟机，完成Hadoop伪分布式（单节点）集群环境搭建。注意登录密码是hadoop。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二、熟悉常用的Linux操作。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</w:t>
        <w:tab/>
        <w:t xml:space="preserve">cd命令：切换目录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（1）切换到目录“/usr/local”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（2）切换到当前目录的上一级目录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（3）切换到当前登录Linux系统的用户的自己的主文件夹（/home/hadoop/）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</w:t>
        <w:tab/>
        <w:t xml:space="preserve">ls命令：查看文件与目录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（4）查看目录“/usr”下的所有文件和目录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</w:t>
        <w:tab/>
        <w:t xml:space="preserve">mkdir命令：新建目录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（5）在用户的自己的主文件夹/home/hadoop路径下新建“/tmp”目录，并在其下创建一个名为“a”的目录，并查看“/tmp”目录下已经存在哪些目录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（6）进入“/tmp”目录，创建目录“a1/a2/a3/a4” 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</w:t>
        <w:tab/>
        <w:t xml:space="preserve">rmdir命令：删除空的目录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（7）将上面创建的目录a（在“/tmp”目录下面）删除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（8）删除上面创建的目录“a1/a2/a3/a4” （在“/tmp”目录下面），然后查看“/tmp”目录下面存在哪些目录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</w:t>
        <w:tab/>
        <w:t xml:space="preserve">cp命令：复制文件或目录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（9）在目录“/tmp”下新建目录Test，再把这个目录复制到“/usr”目录下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</w:t>
        <w:tab/>
        <w:t xml:space="preserve">mv命令：移动文件与目录，或更名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（10）将“/tmp”目录下的目录Test移动到“/usr/”目录下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（11）将“/usr”目录下的Test目录重命名为Test2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</w:t>
        <w:tab/>
        <w:t xml:space="preserve">rm命令：移除文件或目录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（13）将“/usr”目录下的Test2目录删除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</w:t>
        <w:tab/>
        <w:t xml:space="preserve">cat命令：查看文件内容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（14）查看“/usr”目录下的Test2目录下test文件（）的内容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</w:t>
        <w:tab/>
        <w:t xml:space="preserve">tac命令：反向查看文件内容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（15）反向查看当前用户主文件夹下的.bashrc文件的内容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</w:t>
        <w:tab/>
        <w:t xml:space="preserve">more命令：一页一页翻动查看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（16）翻页查看当前用户主文件夹下的.bashrc文件的内容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</w:t>
        <w:tab/>
        <w:t xml:space="preserve">head命令：取出前面几行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（17）查看当前用户主文件夹下.bashrc文件内容前20行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（18）查看当前用户主文件夹下.bashrc文件内容，后面50行不显示，只显示前面几行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</w:t>
        <w:tab/>
        <w:t xml:space="preserve">tail命令：取出后面几行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（19）查看当前用户主文件夹下.bashrc文件内容最后20行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（20）查看当前用户主文件夹下.bashrc文件内容，并且只列出50行以后的数据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</w:t>
        <w:tab/>
        <w:t xml:space="preserve">touch命令：修改文件时间或创建新文件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（21）在“/tmp”目录下创建一个空文件hello，并查看文件时间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</w:t>
        <w:tab/>
        <w:t xml:space="preserve">chown命令：修改文件所有者权限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（22）将hello文件所有者改为root帐号，并查看属性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</w:t>
        <w:tab/>
        <w:t xml:space="preserve">find命令：文件查找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（23）找出主文件夹下文件名为.bashrc的文件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</w:t>
        <w:tab/>
        <w:t xml:space="preserve">tar命令：压缩命令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（24）在根目录“/”下新建文件夹test，然后在根目录“/”下打包成test.tar.gz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（25）把上面的test.tar.gz压缩包，解压缩到“/tmp”目录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</w:t>
        <w:tab/>
        <w:t xml:space="preserve">grep命令：查找字符串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（26）从“～/.bashrc”文件中查找字符串'examples'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</w:t>
        <w:tab/>
        <w:t xml:space="preserve">配置环境变量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（27）请在“～/.bashrc”中设置，配置Java环境变量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（28）查看JAVA_HOME变量的值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三、熟悉常用的HDFS操作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（一）利用Hadoop提供的Shell命令完成以下任务：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（1）在HDFS中创建一个Test文件夹，则该文件夹在HDFS内的文件路径为hdfs://localhost:8020/Test）。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8303" w:dyaOrig="1391">
          <v:rect xmlns:o="urn:schemas-microsoft-com:office:office" xmlns:v="urn:schemas-microsoft-com:vml" id="rectole0000000000" style="width:415.150000pt;height:6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（2）在本地创建一个test文件（内容为一些单词），并上传该文件到HDFS的Test文件夹。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8303" w:dyaOrig="1404">
          <v:rect xmlns:o="urn:schemas-microsoft-com:office:office" xmlns:v="urn:schemas-microsoft-com:vml" id="rectole0000000001" style="width:415.150000pt;height:7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（3）从HDFS的Test文件夹下载test文件到本地，如果本地文件与要下载的文件名称相同，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则自动对下载的文件重命名；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8303" w:dyaOrig="1788">
          <v:rect xmlns:o="urn:schemas-microsoft-com:office:office" xmlns:v="urn:schemas-microsoft-com:vml" id="rectole0000000002" style="width:415.150000pt;height:89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（4）将HDFS的test文件内容输出到终端中；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8040" w:dyaOrig="708">
          <v:rect xmlns:o="urn:schemas-microsoft-com:office:office" xmlns:v="urn:schemas-microsoft-com:vml" id="rectole0000000003" style="width:402.000000pt;height:35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、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（5）显示HDFS的test文件的读写权限、大小、创建时间、路径等信息；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8303" w:dyaOrig="720">
          <v:rect xmlns:o="urn:schemas-microsoft-com:office:office" xmlns:v="urn:schemas-microsoft-com:vml" id="rectole0000000004" style="width:415.150000pt;height:3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（6）向HDFS的test文件追加内容，由用户指定内容追加到原有文件的开头或结尾；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8303" w:dyaOrig="1728">
          <v:rect xmlns:o="urn:schemas-microsoft-com:office:office" xmlns:v="urn:schemas-microsoft-com:vml" id="rectole0000000005" style="width:415.150000pt;height:86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（7）将HDFS中test文件从源路径移动到目的路径。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8303" w:dyaOrig="1908">
          <v:rect xmlns:o="urn:schemas-microsoft-com:office:office" xmlns:v="urn:schemas-microsoft-com:vml" id="rectole0000000006" style="width:415.150000pt;height:95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（8）删除HDFS中指定的文件； 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7632" w:dyaOrig="1356">
          <v:rect xmlns:o="urn:schemas-microsoft-com:office:office" xmlns:v="urn:schemas-microsoft-com:vml" id="rectole0000000007" style="width:381.600000pt;height:67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（9）提供一个HDFS内的文件的路径，对该文件进行创建和删除操作。如果文件所在目录不存在，则自动创建目录；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8303" w:dyaOrig="2016">
          <v:rect xmlns:o="urn:schemas-microsoft-com:office:office" xmlns:v="urn:schemas-microsoft-com:vml" id="rectole0000000008" style="width:415.150000pt;height:100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（10）提供一个HDFS的目录的路径，对该目录进行创建和删除操作。创建目录时，如果目录文件所在目录不存在，则自动创建相应目录；删除目录时，由用户指定当该目录不为空时是否还删除该目录；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8303" w:dyaOrig="2016">
          <v:rect xmlns:o="urn:schemas-microsoft-com:office:office" xmlns:v="urn:schemas-microsoft-com:vml" id="rectole0000000009" style="width:415.150000pt;height:100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8303" w:dyaOrig="2376">
          <v:rect xmlns:o="urn:schemas-microsoft-com:office:office" xmlns:v="urn:schemas-microsoft-com:vml" id="rectole0000000010" style="width:415.150000pt;height:118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