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882FE" w14:textId="77777777" w:rsidR="009B545C" w:rsidRPr="00AE04D5" w:rsidRDefault="009B545C" w:rsidP="00AE04D5">
      <w:pPr>
        <w:pStyle w:val="2"/>
      </w:pPr>
      <w:r w:rsidRPr="00AE04D5">
        <w:rPr>
          <w:rFonts w:hint="eastAsia"/>
        </w:rPr>
        <w:t>序</w:t>
      </w:r>
    </w:p>
    <w:p w14:paraId="3F3A2F33" w14:textId="5826DE5C" w:rsidR="009B545C" w:rsidRPr="00AE04D5" w:rsidRDefault="009B545C" w:rsidP="00AE04D5">
      <w:pPr>
        <w:spacing w:line="360" w:lineRule="auto"/>
        <w:ind w:firstLineChars="200" w:firstLine="420"/>
        <w:rPr>
          <w:rFonts w:hint="eastAsia"/>
        </w:rPr>
      </w:pPr>
      <w:r w:rsidRPr="00AE04D5">
        <w:rPr>
          <w:rFonts w:hint="eastAsia"/>
        </w:rPr>
        <w:t>大帅的</w:t>
      </w:r>
      <w:proofErr w:type="gramStart"/>
      <w:r w:rsidRPr="00AE04D5">
        <w:rPr>
          <w:rFonts w:hint="eastAsia"/>
        </w:rPr>
        <w:t>第一个哲普小册子</w:t>
      </w:r>
      <w:proofErr w:type="gramEnd"/>
      <w:r w:rsidRPr="00AE04D5">
        <w:rPr>
          <w:rFonts w:hint="eastAsia"/>
        </w:rPr>
        <w:t>悄无声息地连载完结了，我没有给它足够的重视，一直将它放在次要位置，实在是惭愧——况且大帅也是在我的要求下写的。</w:t>
      </w:r>
    </w:p>
    <w:p w14:paraId="2E8788DA" w14:textId="662D492F" w:rsidR="009B545C" w:rsidRPr="00AE04D5" w:rsidRDefault="009B545C" w:rsidP="00AE04D5">
      <w:pPr>
        <w:spacing w:line="360" w:lineRule="auto"/>
        <w:ind w:firstLineChars="200" w:firstLine="420"/>
        <w:rPr>
          <w:rFonts w:hint="eastAsia"/>
        </w:rPr>
      </w:pPr>
      <w:r w:rsidRPr="00AE04D5">
        <w:rPr>
          <w:rFonts w:hint="eastAsia"/>
        </w:rPr>
        <w:t>近代哲学的奠基人笛卡尔完成了第一哲学的转向——从形而上学到知识论，当然这不意味着形而上学已经过时了，只是知识论目前看来更加“实用”。知识论是可以明显进步的，但是形而上学往往有独断论的嫌疑，我们一般无法说明谁的理论更加高明。事实上，这两者并不是互相割裂的，只是各有侧重吧，著名的康德的知识论（先天综合判断）与形而上学（物自体）就是紧密联系的，他的影响是巨大的。</w:t>
      </w:r>
    </w:p>
    <w:p w14:paraId="0F7945F5" w14:textId="725D8123" w:rsidR="009B545C" w:rsidRPr="00AE04D5" w:rsidRDefault="009B545C" w:rsidP="00AE04D5">
      <w:pPr>
        <w:spacing w:line="360" w:lineRule="auto"/>
        <w:ind w:firstLineChars="200" w:firstLine="420"/>
        <w:rPr>
          <w:rFonts w:hint="eastAsia"/>
        </w:rPr>
      </w:pPr>
      <w:r w:rsidRPr="00AE04D5">
        <w:rPr>
          <w:rFonts w:hint="eastAsia"/>
        </w:rPr>
        <w:t>说到康德，这本书可以作为康德哲学的导论（一个粗浅的导论，大帅如是说，事实上我们还没有太多接触过康德），因为其中有学习康德需要用到的基础性的内容，对概念的把握虽然不需要过于死板（大帅希望你们不要过多关注理论的名号），但是明晰概念的意味是必要的——比如知性与知觉。</w:t>
      </w:r>
    </w:p>
    <w:p w14:paraId="6AE7B9E8" w14:textId="4F063C07" w:rsidR="009B545C" w:rsidRPr="00AE04D5" w:rsidRDefault="009B545C" w:rsidP="00AE04D5">
      <w:pPr>
        <w:spacing w:line="360" w:lineRule="auto"/>
        <w:ind w:firstLineChars="200" w:firstLine="420"/>
        <w:rPr>
          <w:rFonts w:hint="eastAsia"/>
        </w:rPr>
      </w:pPr>
      <w:r w:rsidRPr="00AE04D5">
        <w:rPr>
          <w:rFonts w:hint="eastAsia"/>
        </w:rPr>
        <w:t>这本书被我命名为《知识论入门》，不仅仅是因为它是一个知识论的简介，更因为这些知识论的基础在我看来是接触哲学的基础，先了解一些知识论的知识可以防止误入歧途——这也是我要求大帅首先写作知识论简介的原因。</w:t>
      </w:r>
    </w:p>
    <w:p w14:paraId="5448327B" w14:textId="0F06ABB5" w:rsidR="00304A48" w:rsidRPr="00AE04D5" w:rsidRDefault="009B545C" w:rsidP="00AE04D5">
      <w:pPr>
        <w:spacing w:line="360" w:lineRule="auto"/>
        <w:ind w:firstLineChars="200" w:firstLine="420"/>
        <w:rPr>
          <w:rFonts w:hint="eastAsia"/>
        </w:rPr>
      </w:pPr>
      <w:r w:rsidRPr="00AE04D5">
        <w:rPr>
          <w:rFonts w:hint="eastAsia"/>
        </w:rPr>
        <w:t>《知识论导论》花了一学期的时间完成，大帅是以路易斯·</w:t>
      </w:r>
      <w:r w:rsidRPr="00AE04D5">
        <w:t>P·波伊曼的《知识论导论》为底本，结合知识论和科技哲学这两门我们的专业课程的内容写就的，虽然如此，还是花费了好多功夫。这本书详略得当、简明扼要，同时也有作为</w:t>
      </w:r>
      <w:proofErr w:type="gramStart"/>
      <w:r w:rsidRPr="00AE04D5">
        <w:t>哲普书</w:t>
      </w:r>
      <w:proofErr w:type="gramEnd"/>
      <w:r w:rsidRPr="00AE04D5">
        <w:t>的一些优点：通俗易懂、启发性强。我对他的作品还是满意的，我们也承认有好多瑕疵，不过相信大帅会做的更好。</w:t>
      </w:r>
    </w:p>
    <w:p w14:paraId="5738481C" w14:textId="0DF5E9F4" w:rsidR="00304A48" w:rsidRPr="00AE04D5" w:rsidRDefault="005E22AD" w:rsidP="00AE04D5">
      <w:pPr>
        <w:pStyle w:val="2"/>
        <w:rPr>
          <w:rFonts w:hint="eastAsia"/>
        </w:rPr>
      </w:pPr>
      <w:r w:rsidRPr="00AE04D5">
        <w:rPr>
          <w:rFonts w:hint="eastAsia"/>
        </w:rPr>
        <w:t>知识与真理</w:t>
      </w:r>
    </w:p>
    <w:p w14:paraId="27F6F22B" w14:textId="27ABD0B8" w:rsidR="00A90C4B" w:rsidRPr="00AE04D5" w:rsidRDefault="00A90C4B" w:rsidP="00AE04D5">
      <w:pPr>
        <w:spacing w:line="360" w:lineRule="auto"/>
        <w:ind w:firstLineChars="200" w:firstLine="420"/>
      </w:pPr>
      <w:r w:rsidRPr="00AE04D5">
        <w:rPr>
          <w:rFonts w:hint="eastAsia"/>
        </w:rPr>
        <w:t>上次我们已经了解到知识论是做什么的，这次我们就来明晰一下几个基本的概念。我希望我们能发现新的东西。</w:t>
      </w:r>
    </w:p>
    <w:p w14:paraId="0D00674F" w14:textId="2C73E9F2" w:rsidR="00A90C4B" w:rsidRPr="00AE04D5" w:rsidRDefault="00A90C4B" w:rsidP="00AE04D5">
      <w:pPr>
        <w:spacing w:line="360" w:lineRule="auto"/>
        <w:ind w:firstLineChars="200" w:firstLine="420"/>
      </w:pPr>
      <w:r w:rsidRPr="00AE04D5">
        <w:rPr>
          <w:rFonts w:hint="eastAsia"/>
        </w:rPr>
        <w:t>首先，我们跟着波伊曼回顾“知识(</w:t>
      </w:r>
      <w:r w:rsidRPr="00AE04D5">
        <w:t>knowledge)</w:t>
      </w:r>
      <w:r w:rsidRPr="00AE04D5">
        <w:rPr>
          <w:rFonts w:hint="eastAsia"/>
        </w:rPr>
        <w:t>”这个词。</w:t>
      </w:r>
    </w:p>
    <w:p w14:paraId="3F76C7E6" w14:textId="75E2C6A5" w:rsidR="00A90C4B" w:rsidRPr="00AE04D5" w:rsidRDefault="00A90C4B" w:rsidP="00AE04D5">
      <w:pPr>
        <w:spacing w:line="360" w:lineRule="auto"/>
        <w:ind w:firstLineChars="200" w:firstLine="420"/>
      </w:pPr>
      <w:r w:rsidRPr="00AE04D5">
        <w:rPr>
          <w:rFonts w:hint="eastAsia"/>
        </w:rPr>
        <w:t>波伊曼认为，“知识”有三，即我们能够“知道(</w:t>
      </w:r>
      <w:r w:rsidRPr="00AE04D5">
        <w:t>know)</w:t>
      </w:r>
      <w:r w:rsidRPr="00AE04D5">
        <w:rPr>
          <w:rFonts w:hint="eastAsia"/>
        </w:rPr>
        <w:t>”的那些东西：</w:t>
      </w:r>
    </w:p>
    <w:p w14:paraId="3F07CB91" w14:textId="1156933B" w:rsidR="00A90C4B" w:rsidRPr="00AE04D5" w:rsidRDefault="00A90C4B" w:rsidP="00AE04D5">
      <w:pPr>
        <w:spacing w:line="360" w:lineRule="auto"/>
        <w:ind w:firstLineChars="200" w:firstLine="420"/>
      </w:pPr>
      <w:r w:rsidRPr="00AE04D5">
        <w:rPr>
          <w:rFonts w:hint="eastAsia"/>
        </w:rPr>
        <w:t>熟悉的知识。比如，我知道（了解）马云（或淘宝）。</w:t>
      </w:r>
    </w:p>
    <w:p w14:paraId="6C5B1A76" w14:textId="7E14FF30" w:rsidR="00A90C4B" w:rsidRPr="00AE04D5" w:rsidRDefault="00A90C4B" w:rsidP="00AE04D5">
      <w:pPr>
        <w:spacing w:line="360" w:lineRule="auto"/>
        <w:ind w:firstLineChars="200" w:firstLine="420"/>
      </w:pPr>
      <w:r w:rsidRPr="00AE04D5">
        <w:rPr>
          <w:rFonts w:hint="eastAsia"/>
        </w:rPr>
        <w:t>有能力的知识。比如，我知道如何在</w:t>
      </w:r>
      <w:proofErr w:type="gramStart"/>
      <w:r w:rsidRPr="00AE04D5">
        <w:rPr>
          <w:rFonts w:hint="eastAsia"/>
        </w:rPr>
        <w:t>淘宝上</w:t>
      </w:r>
      <w:proofErr w:type="gramEnd"/>
      <w:r w:rsidRPr="00AE04D5">
        <w:rPr>
          <w:rFonts w:hint="eastAsia"/>
        </w:rPr>
        <w:t>买东西。</w:t>
      </w:r>
    </w:p>
    <w:p w14:paraId="41CF50ED" w14:textId="631B45BF" w:rsidR="00A90C4B" w:rsidRPr="00AE04D5" w:rsidRDefault="00A90C4B" w:rsidP="00AE04D5">
      <w:pPr>
        <w:spacing w:line="360" w:lineRule="auto"/>
        <w:ind w:firstLineChars="200" w:firstLine="420"/>
      </w:pPr>
      <w:r w:rsidRPr="00AE04D5">
        <w:rPr>
          <w:rFonts w:hint="eastAsia"/>
        </w:rPr>
        <w:t>描述（或命题）的知识。比如，我知道马云</w:t>
      </w:r>
      <w:proofErr w:type="gramStart"/>
      <w:r w:rsidRPr="00AE04D5">
        <w:rPr>
          <w:rFonts w:hint="eastAsia"/>
        </w:rPr>
        <w:t>是淘宝的</w:t>
      </w:r>
      <w:proofErr w:type="gramEnd"/>
      <w:r w:rsidRPr="00AE04D5">
        <w:rPr>
          <w:rFonts w:hint="eastAsia"/>
        </w:rPr>
        <w:t>创始人</w:t>
      </w:r>
      <w:r w:rsidR="00304A48" w:rsidRPr="00AE04D5">
        <w:rPr>
          <w:rFonts w:hint="eastAsia"/>
        </w:rPr>
        <w:t>。</w:t>
      </w:r>
    </w:p>
    <w:p w14:paraId="0B84AC54" w14:textId="284FA73A" w:rsidR="00A90C4B" w:rsidRPr="00AE04D5" w:rsidRDefault="00A90C4B" w:rsidP="00AE04D5">
      <w:pPr>
        <w:spacing w:line="360" w:lineRule="auto"/>
        <w:ind w:firstLineChars="200" w:firstLine="420"/>
      </w:pPr>
      <w:r w:rsidRPr="00AE04D5">
        <w:rPr>
          <w:rFonts w:hint="eastAsia"/>
        </w:rPr>
        <w:lastRenderedPageBreak/>
        <w:t>以上就是我们称为“知识”（或声称我们知道）的东西，我自己似乎再找不出还有其它的什么。</w:t>
      </w:r>
    </w:p>
    <w:p w14:paraId="769EBFE4" w14:textId="12CF12B2" w:rsidR="00A90C4B" w:rsidRPr="00AE04D5" w:rsidRDefault="00A90C4B" w:rsidP="00AE04D5">
      <w:pPr>
        <w:spacing w:line="360" w:lineRule="auto"/>
        <w:ind w:firstLineChars="200" w:firstLine="420"/>
      </w:pPr>
      <w:r w:rsidRPr="00AE04D5">
        <w:rPr>
          <w:rFonts w:hint="eastAsia"/>
        </w:rPr>
        <w:t>“知识”导致我们需要“真理”（即正确的知识）。那么“真理”怎么来呢？我们在这里介绍几种真理理论。</w:t>
      </w:r>
    </w:p>
    <w:p w14:paraId="4E7985D9" w14:textId="0DCC685E" w:rsidR="00A90C4B" w:rsidRPr="00AE04D5" w:rsidRDefault="00A90C4B" w:rsidP="00AE04D5">
      <w:pPr>
        <w:spacing w:line="360" w:lineRule="auto"/>
        <w:ind w:firstLineChars="200" w:firstLine="420"/>
      </w:pPr>
      <w:r w:rsidRPr="00AE04D5">
        <w:rPr>
          <w:rFonts w:hint="eastAsia"/>
        </w:rPr>
        <w:t>符合论。我说马云很有钱，事实上就是这样，所以我的判断是正确的。</w:t>
      </w:r>
    </w:p>
    <w:p w14:paraId="03F5F533" w14:textId="4B7BA9EA" w:rsidR="00A90C4B" w:rsidRPr="00AE04D5" w:rsidRDefault="00A90C4B" w:rsidP="00AE04D5">
      <w:pPr>
        <w:spacing w:line="360" w:lineRule="auto"/>
        <w:ind w:firstLineChars="200" w:firstLine="420"/>
      </w:pPr>
      <w:r w:rsidRPr="00AE04D5">
        <w:rPr>
          <w:rFonts w:hint="eastAsia"/>
        </w:rPr>
        <w:t>融贯论。我说我们用</w:t>
      </w:r>
      <w:proofErr w:type="gramStart"/>
      <w:r w:rsidRPr="00AE04D5">
        <w:rPr>
          <w:rFonts w:hint="eastAsia"/>
        </w:rPr>
        <w:t>淘宝买</w:t>
      </w:r>
      <w:proofErr w:type="gramEnd"/>
      <w:r w:rsidRPr="00AE04D5">
        <w:rPr>
          <w:rFonts w:hint="eastAsia"/>
        </w:rPr>
        <w:t>东西需要花钱，</w:t>
      </w:r>
      <w:r w:rsidR="00902689" w:rsidRPr="00AE04D5">
        <w:rPr>
          <w:rFonts w:hint="eastAsia"/>
        </w:rPr>
        <w:t>结合我们</w:t>
      </w:r>
      <w:proofErr w:type="gramStart"/>
      <w:r w:rsidR="00902689" w:rsidRPr="00AE04D5">
        <w:rPr>
          <w:rFonts w:hint="eastAsia"/>
        </w:rPr>
        <w:t>已知买</w:t>
      </w:r>
      <w:proofErr w:type="gramEnd"/>
      <w:r w:rsidR="00902689" w:rsidRPr="00AE04D5">
        <w:rPr>
          <w:rFonts w:hint="eastAsia"/>
        </w:rPr>
        <w:t>东西需要花钱，所以我说的是对的。</w:t>
      </w:r>
    </w:p>
    <w:p w14:paraId="742064FC" w14:textId="13D0D368" w:rsidR="00902689" w:rsidRPr="00AE04D5" w:rsidRDefault="00902689" w:rsidP="00AE04D5">
      <w:pPr>
        <w:spacing w:line="360" w:lineRule="auto"/>
        <w:ind w:firstLineChars="200" w:firstLine="420"/>
      </w:pPr>
      <w:r w:rsidRPr="00AE04D5">
        <w:rPr>
          <w:rFonts w:hint="eastAsia"/>
        </w:rPr>
        <w:t>实用论。</w:t>
      </w:r>
      <w:proofErr w:type="gramStart"/>
      <w:r w:rsidRPr="00AE04D5">
        <w:rPr>
          <w:rFonts w:hint="eastAsia"/>
        </w:rPr>
        <w:t>淘宝现在</w:t>
      </w:r>
      <w:proofErr w:type="gramEnd"/>
      <w:r w:rsidRPr="00AE04D5">
        <w:rPr>
          <w:rFonts w:hint="eastAsia"/>
        </w:rPr>
        <w:t>的战略是正确的，因为它现在可以说是很成功。</w:t>
      </w:r>
    </w:p>
    <w:p w14:paraId="66480230" w14:textId="4D4B06A9" w:rsidR="00902689" w:rsidRPr="00AE04D5" w:rsidRDefault="00902689" w:rsidP="00AE04D5">
      <w:pPr>
        <w:spacing w:line="360" w:lineRule="auto"/>
        <w:ind w:firstLineChars="200" w:firstLine="420"/>
      </w:pPr>
      <w:r w:rsidRPr="00AE04D5">
        <w:rPr>
          <w:rFonts w:hint="eastAsia"/>
        </w:rPr>
        <w:t>你可能已经发现实用论的主张有些不妥了。确实，它似乎在说：胜利即正义。我们同样审视一下融贯论，它很依赖一种因果关系，我们首先得确认“因”是正确的（在这里还不需要涉及到对因果论的怀疑）。</w:t>
      </w:r>
    </w:p>
    <w:p w14:paraId="2F96144B" w14:textId="524B5EFB" w:rsidR="00902689" w:rsidRPr="00AE04D5" w:rsidRDefault="00902689" w:rsidP="00AE04D5">
      <w:pPr>
        <w:spacing w:line="360" w:lineRule="auto"/>
        <w:ind w:firstLineChars="200" w:firstLine="420"/>
      </w:pPr>
      <w:r w:rsidRPr="00AE04D5">
        <w:rPr>
          <w:rFonts w:hint="eastAsia"/>
        </w:rPr>
        <w:t>相比而言，符合论就很靠谱了，事实上它是现代自然科学得以成立的一个基础。我们相信自然科学，因为它能够被证实，特别是在它对未来的预测中的证实。</w:t>
      </w:r>
    </w:p>
    <w:p w14:paraId="1BC801A4" w14:textId="30879801" w:rsidR="00902689" w:rsidRPr="00AE04D5" w:rsidRDefault="00902689" w:rsidP="00AE04D5">
      <w:pPr>
        <w:spacing w:line="360" w:lineRule="auto"/>
        <w:ind w:firstLineChars="200" w:firstLine="420"/>
      </w:pPr>
      <w:r w:rsidRPr="00AE04D5">
        <w:rPr>
          <w:rFonts w:hint="eastAsia"/>
        </w:rPr>
        <w:t>牛顿的力学很好地解释了我们的生活，我们相信它是因为我们身边总会发生符合牛顿力学的事情。但是天文学家发现它对天王星不起作用了，于是他们发现了海王星，这也是牛顿力学的功劳。</w:t>
      </w:r>
    </w:p>
    <w:p w14:paraId="3627C776" w14:textId="5CDF2984" w:rsidR="00902689" w:rsidRPr="00AE04D5" w:rsidRDefault="00902689" w:rsidP="00AE04D5">
      <w:pPr>
        <w:spacing w:line="360" w:lineRule="auto"/>
        <w:ind w:firstLineChars="200" w:firstLine="420"/>
      </w:pPr>
      <w:r w:rsidRPr="00AE04D5">
        <w:rPr>
          <w:rFonts w:hint="eastAsia"/>
        </w:rPr>
        <w:t>那么爱因斯坦是怎么对待牛顿力学，这个之前的科学的呢？我们换一个简单的例子吧，因为我不了解相对论。</w:t>
      </w:r>
    </w:p>
    <w:p w14:paraId="5848276D" w14:textId="28D47421" w:rsidR="00902689" w:rsidRPr="00AE04D5" w:rsidRDefault="00902689" w:rsidP="00AE04D5">
      <w:pPr>
        <w:spacing w:line="360" w:lineRule="auto"/>
        <w:ind w:firstLineChars="200" w:firstLine="420"/>
      </w:pPr>
      <w:r w:rsidRPr="00AE04D5">
        <w:rPr>
          <w:rFonts w:hint="eastAsia"/>
        </w:rPr>
        <w:t>比如说，世界上有一百只天鹅，我已经找到了其中的99只，它们都是白色的。我声称，世界上所有的天鹅都是白色的。</w:t>
      </w:r>
    </w:p>
    <w:p w14:paraId="7977CC3C" w14:textId="72E71C04" w:rsidR="00902689" w:rsidRPr="00AE04D5" w:rsidRDefault="00902689" w:rsidP="00AE04D5">
      <w:pPr>
        <w:spacing w:line="360" w:lineRule="auto"/>
        <w:ind w:firstLineChars="200" w:firstLine="420"/>
      </w:pPr>
      <w:r w:rsidRPr="00AE04D5">
        <w:rPr>
          <w:rFonts w:hint="eastAsia"/>
        </w:rPr>
        <w:t>大家都相信我，因为99只天鹅都是这样的。而那只天鹅也有大于99</w:t>
      </w:r>
      <w:r w:rsidR="005E22AD" w:rsidRPr="00AE04D5">
        <w:rPr>
          <w:rFonts w:hint="eastAsia"/>
        </w:rPr>
        <w:t>%的概率是白色的。</w:t>
      </w:r>
    </w:p>
    <w:p w14:paraId="676051F3" w14:textId="46C1EA5C" w:rsidR="005E22AD" w:rsidRPr="00AE04D5" w:rsidRDefault="005E22AD" w:rsidP="00AE04D5">
      <w:pPr>
        <w:spacing w:line="360" w:lineRule="auto"/>
        <w:ind w:firstLineChars="200" w:firstLine="420"/>
      </w:pPr>
      <w:r w:rsidRPr="00AE04D5">
        <w:rPr>
          <w:rFonts w:hint="eastAsia"/>
        </w:rPr>
        <w:t>但是这个时候有个可恶的人，他带来了第一百只天鹅，那只天鹅竟然是黑色的（我们假设这只黑天鹅是一个有效的样本，并不是由于非正常原因使它成为黑色的）。</w:t>
      </w:r>
    </w:p>
    <w:p w14:paraId="248ADB13" w14:textId="78488DE8" w:rsidR="005E22AD" w:rsidRPr="00AE04D5" w:rsidRDefault="005E22AD" w:rsidP="00AE04D5">
      <w:pPr>
        <w:spacing w:line="360" w:lineRule="auto"/>
        <w:ind w:firstLineChars="200" w:firstLine="420"/>
      </w:pPr>
      <w:r w:rsidRPr="00AE04D5">
        <w:rPr>
          <w:rFonts w:hint="eastAsia"/>
        </w:rPr>
        <w:t>于是我的理论被摧毁了（运气好的话可以被允许修正为“世界上大多数天鹅都是白色的”）。</w:t>
      </w:r>
      <w:r w:rsidR="007D2BD9" w:rsidRPr="00AE04D5">
        <w:rPr>
          <w:rFonts w:hint="eastAsia"/>
        </w:rPr>
        <w:t>同理，爱因斯坦事实上摧毁了牛顿的理论，而不是把它包含在自己的体系内。</w:t>
      </w:r>
    </w:p>
    <w:p w14:paraId="2BB99ADC" w14:textId="1278FF23" w:rsidR="005E22AD" w:rsidRPr="00AE04D5" w:rsidRDefault="005E22AD" w:rsidP="00AE04D5">
      <w:pPr>
        <w:spacing w:line="360" w:lineRule="auto"/>
        <w:ind w:firstLineChars="200" w:firstLine="420"/>
      </w:pPr>
      <w:r w:rsidRPr="00AE04D5">
        <w:rPr>
          <w:rFonts w:hint="eastAsia"/>
        </w:rPr>
        <w:t>符合论本质上是一种归纳，但是如果太阳没有毁灭，我们是不能极其严格地说“太阳从东方升起的”，因为我们还没有经验到所有的情况。</w:t>
      </w:r>
    </w:p>
    <w:p w14:paraId="10AE1C1F" w14:textId="46E08CF3" w:rsidR="005E22AD" w:rsidRPr="00AE04D5" w:rsidRDefault="005E22AD" w:rsidP="00AE04D5">
      <w:pPr>
        <w:spacing w:line="360" w:lineRule="auto"/>
        <w:ind w:firstLineChars="200" w:firstLine="420"/>
      </w:pPr>
      <w:r w:rsidRPr="00AE04D5">
        <w:rPr>
          <w:rFonts w:hint="eastAsia"/>
        </w:rPr>
        <w:t>这是一种对自然科学的怀疑，看起来是无理取闹，刻意刁难。实际上它的目的是使得自然科学的依据更稳固，这就是哲学的工作之一。</w:t>
      </w:r>
    </w:p>
    <w:p w14:paraId="3E83C57B" w14:textId="2F8C18B3" w:rsidR="005E22AD" w:rsidRPr="00AE04D5" w:rsidRDefault="005E22AD" w:rsidP="00AE04D5">
      <w:pPr>
        <w:spacing w:line="360" w:lineRule="auto"/>
        <w:ind w:firstLineChars="200" w:firstLine="420"/>
      </w:pPr>
      <w:r w:rsidRPr="00AE04D5">
        <w:rPr>
          <w:rFonts w:hint="eastAsia"/>
        </w:rPr>
        <w:t>所以科学之所以是科学，在于它可以被证伪，而非证实。</w:t>
      </w:r>
    </w:p>
    <w:p w14:paraId="74467D3E" w14:textId="53CB2D5E" w:rsidR="00382424" w:rsidRPr="00AE04D5" w:rsidRDefault="005E22AD" w:rsidP="00AE04D5">
      <w:pPr>
        <w:spacing w:line="360" w:lineRule="auto"/>
        <w:ind w:firstLineChars="200" w:firstLine="420"/>
        <w:rPr>
          <w:rFonts w:hint="eastAsia"/>
        </w:rPr>
      </w:pPr>
      <w:r w:rsidRPr="00AE04D5">
        <w:rPr>
          <w:rFonts w:hint="eastAsia"/>
        </w:rPr>
        <w:lastRenderedPageBreak/>
        <w:t>既然我们已经进行了一次怀疑，下一次我们谈怀疑论。</w:t>
      </w:r>
    </w:p>
    <w:p w14:paraId="15355710" w14:textId="34984D69" w:rsidR="00304A48" w:rsidRPr="00AE04D5" w:rsidRDefault="00382424" w:rsidP="00AE04D5">
      <w:pPr>
        <w:pStyle w:val="2"/>
        <w:rPr>
          <w:rFonts w:hint="eastAsia"/>
        </w:rPr>
      </w:pPr>
      <w:r w:rsidRPr="00AE04D5">
        <w:rPr>
          <w:rFonts w:hint="eastAsia"/>
        </w:rPr>
        <w:t>怀疑论</w:t>
      </w:r>
    </w:p>
    <w:p w14:paraId="7FFDC357" w14:textId="37B61FD8" w:rsidR="00BF52C6" w:rsidRPr="00AE04D5" w:rsidRDefault="00470D11" w:rsidP="00AE04D5">
      <w:pPr>
        <w:spacing w:line="360" w:lineRule="auto"/>
        <w:ind w:firstLineChars="200" w:firstLine="420"/>
      </w:pPr>
      <w:r w:rsidRPr="00AE04D5">
        <w:rPr>
          <w:rFonts w:hint="eastAsia"/>
        </w:rPr>
        <w:t>怀疑论有</w:t>
      </w:r>
      <w:proofErr w:type="gramStart"/>
      <w:r w:rsidRPr="00AE04D5">
        <w:rPr>
          <w:rFonts w:hint="eastAsia"/>
        </w:rPr>
        <w:t>很</w:t>
      </w:r>
      <w:proofErr w:type="gramEnd"/>
      <w:r w:rsidRPr="00AE04D5">
        <w:rPr>
          <w:rFonts w:hint="eastAsia"/>
        </w:rPr>
        <w:t>久远的历史，我们所说的怀疑论在古希腊就已经有了，而且有了很大的影响力。需要注意的是，并不是怀疑就可以导致怀疑论。</w:t>
      </w:r>
    </w:p>
    <w:p w14:paraId="19A4FF50" w14:textId="60F06487" w:rsidR="005F7DD3" w:rsidRPr="00AE04D5" w:rsidRDefault="00051559" w:rsidP="00AE04D5">
      <w:pPr>
        <w:spacing w:line="360" w:lineRule="auto"/>
        <w:ind w:firstLineChars="200" w:firstLine="420"/>
      </w:pPr>
      <w:r w:rsidRPr="00AE04D5">
        <w:rPr>
          <w:rFonts w:hint="eastAsia"/>
        </w:rPr>
        <w:t>怀疑论是对独断论的不满，古希腊晚期</w:t>
      </w:r>
      <w:r w:rsidR="00A53E97" w:rsidRPr="00AE04D5">
        <w:rPr>
          <w:rFonts w:hint="eastAsia"/>
        </w:rPr>
        <w:t>斯多葛学派建立了一套</w:t>
      </w:r>
      <w:r w:rsidR="00BF52C6" w:rsidRPr="00AE04D5">
        <w:rPr>
          <w:rFonts w:hint="eastAsia"/>
        </w:rPr>
        <w:t>完整的</w:t>
      </w:r>
      <w:r w:rsidR="005F7DD3" w:rsidRPr="00AE04D5">
        <w:rPr>
          <w:rFonts w:hint="eastAsia"/>
        </w:rPr>
        <w:t>自信</w:t>
      </w:r>
      <w:r w:rsidR="00BF52C6" w:rsidRPr="00AE04D5">
        <w:rPr>
          <w:rFonts w:hint="eastAsia"/>
        </w:rPr>
        <w:t>的形而上学体系</w:t>
      </w:r>
      <w:r w:rsidR="005F7DD3" w:rsidRPr="00AE04D5">
        <w:rPr>
          <w:rFonts w:hint="eastAsia"/>
        </w:rPr>
        <w:t>，这个体系</w:t>
      </w:r>
      <w:r w:rsidR="000A71F9" w:rsidRPr="00AE04D5">
        <w:rPr>
          <w:rFonts w:hint="eastAsia"/>
        </w:rPr>
        <w:t>好多地方并</w:t>
      </w:r>
      <w:r w:rsidR="005F7DD3" w:rsidRPr="00AE04D5">
        <w:rPr>
          <w:rFonts w:hint="eastAsia"/>
        </w:rPr>
        <w:t>无法得到证明。就比如说，我认为上帝存在，但是我又没有办法证明，这就是一种独断。</w:t>
      </w:r>
    </w:p>
    <w:p w14:paraId="64369BEB" w14:textId="014D7EB1" w:rsidR="007F261B" w:rsidRPr="00AE04D5" w:rsidRDefault="005F7DD3" w:rsidP="00AE04D5">
      <w:pPr>
        <w:spacing w:line="360" w:lineRule="auto"/>
        <w:ind w:firstLineChars="200" w:firstLine="420"/>
      </w:pPr>
      <w:r w:rsidRPr="00AE04D5">
        <w:rPr>
          <w:rFonts w:hint="eastAsia"/>
        </w:rPr>
        <w:t>学园派是柏拉图的继承者们，他们面对斯多葛学派走向了怀疑论。他们贬低了柏拉图的相论（因为这也是一种独断论），重新返回到苏格拉底的不可知论</w:t>
      </w:r>
      <w:r w:rsidR="00E36461" w:rsidRPr="00AE04D5">
        <w:rPr>
          <w:rFonts w:hint="eastAsia"/>
        </w:rPr>
        <w:t>（苏格拉底的对话经常是没有结果的）</w:t>
      </w:r>
      <w:r w:rsidRPr="00AE04D5">
        <w:rPr>
          <w:rFonts w:hint="eastAsia"/>
        </w:rPr>
        <w:t>，他们认为，我们</w:t>
      </w:r>
      <w:r w:rsidR="00D278E7" w:rsidRPr="00AE04D5">
        <w:rPr>
          <w:rFonts w:hint="eastAsia"/>
        </w:rPr>
        <w:t>没有任何知识</w:t>
      </w:r>
      <w:r w:rsidRPr="00AE04D5">
        <w:rPr>
          <w:rFonts w:hint="eastAsia"/>
        </w:rPr>
        <w:t>。后来的皮罗</w:t>
      </w:r>
      <w:r w:rsidR="00D278E7" w:rsidRPr="00AE04D5">
        <w:rPr>
          <w:rFonts w:hint="eastAsia"/>
        </w:rPr>
        <w:t>更要激进</w:t>
      </w:r>
      <w:r w:rsidRPr="00AE04D5">
        <w:rPr>
          <w:rFonts w:hint="eastAsia"/>
        </w:rPr>
        <w:t>，他</w:t>
      </w:r>
      <w:r w:rsidR="00D278E7" w:rsidRPr="00AE04D5">
        <w:rPr>
          <w:rFonts w:hint="eastAsia"/>
        </w:rPr>
        <w:t>说，我们甚至不知道“我们没有任何知识”。</w:t>
      </w:r>
    </w:p>
    <w:p w14:paraId="02748D09" w14:textId="1501F224" w:rsidR="00D278E7" w:rsidRPr="00AE04D5" w:rsidRDefault="007F261B" w:rsidP="00AE04D5">
      <w:pPr>
        <w:spacing w:line="360" w:lineRule="auto"/>
        <w:ind w:firstLineChars="200" w:firstLine="420"/>
      </w:pPr>
      <w:r w:rsidRPr="00AE04D5">
        <w:rPr>
          <w:rFonts w:hint="eastAsia"/>
        </w:rPr>
        <w:t>古代的怀疑论者其实是想对一些不能证明的问题“</w:t>
      </w:r>
      <w:r w:rsidR="005E7E43" w:rsidRPr="00AE04D5">
        <w:rPr>
          <w:rFonts w:hint="eastAsia"/>
        </w:rPr>
        <w:t>悬置判断</w:t>
      </w:r>
      <w:r w:rsidRPr="00AE04D5">
        <w:rPr>
          <w:rFonts w:hint="eastAsia"/>
        </w:rPr>
        <w:t>”</w:t>
      </w:r>
      <w:r w:rsidR="005E7E43" w:rsidRPr="00AE04D5">
        <w:rPr>
          <w:rFonts w:hint="eastAsia"/>
        </w:rPr>
        <w:t>，不理会这些不可知的东西和乱七八糟的教条，以达到心灵的宁静。而后来的怀疑论者却把我们从梦中惊醒。</w:t>
      </w:r>
    </w:p>
    <w:p w14:paraId="29050AF4" w14:textId="12484B13" w:rsidR="0010482F" w:rsidRPr="00AE04D5" w:rsidRDefault="0010482F" w:rsidP="00AE04D5">
      <w:pPr>
        <w:spacing w:line="360" w:lineRule="auto"/>
        <w:ind w:firstLineChars="200" w:firstLine="420"/>
      </w:pPr>
      <w:r w:rsidRPr="00AE04D5">
        <w:rPr>
          <w:rFonts w:hint="eastAsia"/>
        </w:rPr>
        <w:t>近代的笛卡尔</w:t>
      </w:r>
      <w:r w:rsidR="00AE04D5">
        <w:rPr>
          <w:rFonts w:hint="eastAsia"/>
        </w:rPr>
        <w:t>把怀疑论作为一种方法</w:t>
      </w:r>
      <w:bookmarkStart w:id="0" w:name="_GoBack"/>
      <w:bookmarkEnd w:id="0"/>
      <w:r w:rsidRPr="00AE04D5">
        <w:rPr>
          <w:rFonts w:hint="eastAsia"/>
        </w:rPr>
        <w:t>，他认为我们的感觉经验是不可信赖的。他想象有一个可恶的恶魔，一直在欺骗他，使得他做出好多错误的判断，甚至是数学判断。</w:t>
      </w:r>
    </w:p>
    <w:p w14:paraId="350616CC" w14:textId="20A60E86" w:rsidR="00795507" w:rsidRPr="00AE04D5" w:rsidRDefault="0010482F" w:rsidP="00AE04D5">
      <w:pPr>
        <w:spacing w:line="360" w:lineRule="auto"/>
        <w:ind w:firstLineChars="200" w:firstLine="420"/>
      </w:pPr>
      <w:r w:rsidRPr="00AE04D5">
        <w:rPr>
          <w:rFonts w:hint="eastAsia"/>
        </w:rPr>
        <w:t>想这么一个问题，现在，就是现在，你在看我的文章的时候，你是不是在梦里，如果不是，你又怎么证明，掐一下自己就可以吗？或者，你有没有可能只是一个大脑，装在一个瓮里，外边有东西一直向你输入一些感觉，让你“看到”、“听到”其它的东西。</w:t>
      </w:r>
      <w:r w:rsidR="000A71F9" w:rsidRPr="00AE04D5">
        <w:rPr>
          <w:rFonts w:hint="eastAsia"/>
        </w:rPr>
        <w:t>再或者，</w:t>
      </w:r>
      <w:r w:rsidRPr="00AE04D5">
        <w:rPr>
          <w:rFonts w:hint="eastAsia"/>
        </w:rPr>
        <w:t>你又如何知道你不是楚门？</w:t>
      </w:r>
    </w:p>
    <w:p w14:paraId="69BBD34A" w14:textId="1D87E9BC" w:rsidR="00795507" w:rsidRPr="00AE04D5" w:rsidRDefault="00795507" w:rsidP="00AE04D5">
      <w:pPr>
        <w:spacing w:line="360" w:lineRule="auto"/>
        <w:ind w:firstLineChars="200" w:firstLine="420"/>
      </w:pPr>
      <w:r w:rsidRPr="00AE04D5">
        <w:rPr>
          <w:rFonts w:hint="eastAsia"/>
        </w:rPr>
        <w:t>不要紧张，这些只是遐想。但是笛卡尔迫切想要找到一个不能怀疑的东西，以此</w:t>
      </w:r>
      <w:proofErr w:type="gramStart"/>
      <w:r w:rsidRPr="00AE04D5">
        <w:rPr>
          <w:rFonts w:hint="eastAsia"/>
        </w:rPr>
        <w:t>来作</w:t>
      </w:r>
      <w:proofErr w:type="gramEnd"/>
      <w:r w:rsidRPr="00AE04D5">
        <w:rPr>
          <w:rFonts w:hint="eastAsia"/>
        </w:rPr>
        <w:t>为整个知识大厦的基础。</w:t>
      </w:r>
    </w:p>
    <w:p w14:paraId="014A6153" w14:textId="021E923A" w:rsidR="00795507" w:rsidRPr="00AE04D5" w:rsidRDefault="00795507" w:rsidP="00AE04D5">
      <w:pPr>
        <w:spacing w:line="360" w:lineRule="auto"/>
        <w:ind w:firstLineChars="200" w:firstLine="420"/>
      </w:pPr>
      <w:r w:rsidRPr="00AE04D5">
        <w:rPr>
          <w:rFonts w:hint="eastAsia"/>
        </w:rPr>
        <w:t>他想到，如果他在怀疑，他就不能否认他的存在，不存在的人怎么怀疑呢？这就是“我思，故我在”。</w:t>
      </w:r>
    </w:p>
    <w:p w14:paraId="3593DA52" w14:textId="69DC6A63" w:rsidR="00795507" w:rsidRPr="00AE04D5" w:rsidRDefault="00795507" w:rsidP="00AE04D5">
      <w:pPr>
        <w:spacing w:line="360" w:lineRule="auto"/>
        <w:ind w:firstLineChars="200" w:firstLine="420"/>
      </w:pPr>
      <w:r w:rsidRPr="00AE04D5">
        <w:rPr>
          <w:rFonts w:hint="eastAsia"/>
        </w:rPr>
        <w:t>笛卡尔最终是失败了，他没能从“我思故我在”推导出太多的知识。他的所作所为是为了达到不可怀疑的形而上学，但是另一位怀疑论者，相信形而上学要被怀疑论摧毁。</w:t>
      </w:r>
    </w:p>
    <w:p w14:paraId="2A145E6F" w14:textId="47EA39B6" w:rsidR="00140EDA" w:rsidRPr="00AE04D5" w:rsidRDefault="00026A18" w:rsidP="00AE04D5">
      <w:pPr>
        <w:spacing w:line="360" w:lineRule="auto"/>
        <w:ind w:firstLineChars="200" w:firstLine="420"/>
      </w:pPr>
      <w:r w:rsidRPr="00AE04D5">
        <w:rPr>
          <w:rFonts w:hint="eastAsia"/>
        </w:rPr>
        <w:t>休</w:t>
      </w:r>
      <w:proofErr w:type="gramStart"/>
      <w:r w:rsidRPr="00AE04D5">
        <w:rPr>
          <w:rFonts w:hint="eastAsia"/>
        </w:rPr>
        <w:t>谟</w:t>
      </w:r>
      <w:proofErr w:type="gramEnd"/>
      <w:r w:rsidR="00D126EF" w:rsidRPr="00AE04D5">
        <w:rPr>
          <w:rFonts w:hint="eastAsia"/>
        </w:rPr>
        <w:t>假设我们所有的信念（或观念）都是由内在和外在的印象——情感和知觉所造成。</w:t>
      </w:r>
      <w:r w:rsidR="00F843E3" w:rsidRPr="00AE04D5">
        <w:rPr>
          <w:rFonts w:hint="eastAsia"/>
        </w:rPr>
        <w:t>但是我们不能走到印象背后去检验世界是否实际像我们</w:t>
      </w:r>
      <w:proofErr w:type="gramStart"/>
      <w:r w:rsidR="00F843E3" w:rsidRPr="00AE04D5">
        <w:rPr>
          <w:rFonts w:hint="eastAsia"/>
        </w:rPr>
        <w:t>所经验</w:t>
      </w:r>
      <w:proofErr w:type="gramEnd"/>
      <w:r w:rsidR="00F843E3" w:rsidRPr="00AE04D5">
        <w:rPr>
          <w:rFonts w:hint="eastAsia"/>
        </w:rPr>
        <w:t>的那样，所以我们永不能知道我们的印象和观念何种程度类似与世界（假设有一世界在印象之后）。休</w:t>
      </w:r>
      <w:proofErr w:type="gramStart"/>
      <w:r w:rsidR="00F843E3" w:rsidRPr="00AE04D5">
        <w:rPr>
          <w:rFonts w:hint="eastAsia"/>
        </w:rPr>
        <w:t>谟</w:t>
      </w:r>
      <w:proofErr w:type="gramEnd"/>
      <w:r w:rsidR="00F843E3" w:rsidRPr="00AE04D5">
        <w:rPr>
          <w:rFonts w:hint="eastAsia"/>
        </w:rPr>
        <w:t>进行论证说，既</w:t>
      </w:r>
      <w:r w:rsidR="00F843E3" w:rsidRPr="00AE04D5">
        <w:rPr>
          <w:rFonts w:hint="eastAsia"/>
        </w:rPr>
        <w:lastRenderedPageBreak/>
        <w:t>然我们的所有信念都建立在这些不确定的印象之上，所以我们</w:t>
      </w:r>
      <w:r w:rsidR="00D84B45" w:rsidRPr="00AE04D5">
        <w:rPr>
          <w:rFonts w:hint="eastAsia"/>
        </w:rPr>
        <w:t>不能有</w:t>
      </w:r>
      <w:r w:rsidR="00F843E3" w:rsidRPr="00AE04D5">
        <w:rPr>
          <w:rFonts w:hint="eastAsia"/>
        </w:rPr>
        <w:t>任何</w:t>
      </w:r>
      <w:r w:rsidR="00D84B45" w:rsidRPr="00AE04D5">
        <w:rPr>
          <w:rFonts w:hint="eastAsia"/>
        </w:rPr>
        <w:t>形而上学知识</w:t>
      </w:r>
      <w:r w:rsidR="00F843E3" w:rsidRPr="00AE04D5">
        <w:rPr>
          <w:rFonts w:hint="eastAsia"/>
        </w:rPr>
        <w:t>。我们</w:t>
      </w:r>
      <w:r w:rsidR="00D84B45" w:rsidRPr="00AE04D5">
        <w:rPr>
          <w:rFonts w:hint="eastAsia"/>
        </w:rPr>
        <w:t>甚至</w:t>
      </w:r>
      <w:r w:rsidR="00F843E3" w:rsidRPr="00AE04D5">
        <w:rPr>
          <w:rFonts w:hint="eastAsia"/>
        </w:rPr>
        <w:t>不能把</w:t>
      </w:r>
      <w:r w:rsidR="00D84B45" w:rsidRPr="00AE04D5">
        <w:rPr>
          <w:rFonts w:hint="eastAsia"/>
        </w:rPr>
        <w:t>我们</w:t>
      </w:r>
      <w:r w:rsidR="00F843E3" w:rsidRPr="00AE04D5">
        <w:rPr>
          <w:rFonts w:hint="eastAsia"/>
        </w:rPr>
        <w:t>对</w:t>
      </w:r>
      <w:r w:rsidR="00D84B45" w:rsidRPr="00AE04D5">
        <w:rPr>
          <w:rFonts w:hint="eastAsia"/>
        </w:rPr>
        <w:t>因果、归纳法、物质、自我、上帝存在</w:t>
      </w:r>
      <w:r w:rsidR="00F843E3" w:rsidRPr="00AE04D5">
        <w:rPr>
          <w:rFonts w:hint="eastAsia"/>
        </w:rPr>
        <w:t>或自由意志的信念追溯至想象</w:t>
      </w:r>
      <w:r w:rsidR="00D84B45" w:rsidRPr="00AE04D5">
        <w:rPr>
          <w:rFonts w:hint="eastAsia"/>
        </w:rPr>
        <w:t>。</w:t>
      </w:r>
      <w:r w:rsidR="00F843E3" w:rsidRPr="00AE04D5">
        <w:rPr>
          <w:rFonts w:hint="eastAsia"/>
        </w:rPr>
        <w:t>因此，它们缺乏证成，我们缺乏它们的知识。</w:t>
      </w:r>
    </w:p>
    <w:p w14:paraId="2F4F3EB8" w14:textId="7FB4D6D3" w:rsidR="00696319" w:rsidRPr="00AE04D5" w:rsidRDefault="00140EDA" w:rsidP="00AE04D5">
      <w:pPr>
        <w:spacing w:line="360" w:lineRule="auto"/>
        <w:ind w:firstLineChars="200" w:firstLine="420"/>
      </w:pPr>
      <w:r w:rsidRPr="00AE04D5">
        <w:rPr>
          <w:rFonts w:hint="eastAsia"/>
        </w:rPr>
        <w:t>因与果：休</w:t>
      </w:r>
      <w:proofErr w:type="gramStart"/>
      <w:r w:rsidRPr="00AE04D5">
        <w:rPr>
          <w:rFonts w:hint="eastAsia"/>
        </w:rPr>
        <w:t>谟</w:t>
      </w:r>
      <w:proofErr w:type="gramEnd"/>
      <w:r w:rsidRPr="00AE04D5">
        <w:rPr>
          <w:rFonts w:hint="eastAsia"/>
        </w:rPr>
        <w:t>指出，我们关于因果性的推论是来源与经验的，因果关系并没有必然性。我们对因果关系的认知只是出于我们的习惯（习惯是人生的伟大指南）。我们只是因为两件事情时空相近，并且经常同时发生，才得出这样的结论。但是，这种结论是必然的吗？</w:t>
      </w:r>
    </w:p>
    <w:p w14:paraId="5C7807D0" w14:textId="57A26971" w:rsidR="00696319" w:rsidRPr="00AE04D5" w:rsidRDefault="00696319" w:rsidP="00AE04D5">
      <w:pPr>
        <w:spacing w:line="360" w:lineRule="auto"/>
        <w:ind w:firstLineChars="200" w:firstLine="420"/>
      </w:pPr>
      <w:r w:rsidRPr="00AE04D5">
        <w:rPr>
          <w:rFonts w:hint="eastAsia"/>
        </w:rPr>
        <w:t>归纳法：之前已经提到过归纳法，归纳法的成立需要自然齐</w:t>
      </w:r>
      <w:proofErr w:type="gramStart"/>
      <w:r w:rsidRPr="00AE04D5">
        <w:rPr>
          <w:rFonts w:hint="eastAsia"/>
        </w:rPr>
        <w:t>一</w:t>
      </w:r>
      <w:proofErr w:type="gramEnd"/>
      <w:r w:rsidRPr="00AE04D5">
        <w:rPr>
          <w:rFonts w:hint="eastAsia"/>
        </w:rPr>
        <w:t>，即证明未来将类似与过去。后来</w:t>
      </w:r>
      <w:proofErr w:type="gramStart"/>
      <w:r w:rsidRPr="00AE04D5">
        <w:rPr>
          <w:rFonts w:hint="eastAsia"/>
        </w:rPr>
        <w:t>罗素举了</w:t>
      </w:r>
      <w:proofErr w:type="gramEnd"/>
      <w:r w:rsidRPr="00AE04D5">
        <w:rPr>
          <w:rFonts w:hint="eastAsia"/>
        </w:rPr>
        <w:t>一个著名的例子。一只火鸡发现每天一个特定时间主人都会来喂食，无论天气如何，它渐渐得出这么一个结论，主人每天这个时候来喂食。圣诞夜</w:t>
      </w:r>
      <w:r w:rsidR="007D2BD9" w:rsidRPr="00AE04D5">
        <w:rPr>
          <w:rFonts w:hint="eastAsia"/>
        </w:rPr>
        <w:t>前夕</w:t>
      </w:r>
      <w:r w:rsidRPr="00AE04D5">
        <w:rPr>
          <w:rFonts w:hint="eastAsia"/>
        </w:rPr>
        <w:t>，主人又在相同的时间来了，小火鸡兴高采烈去吃食，没想到自己变成了食物。</w:t>
      </w:r>
      <w:r w:rsidR="00E36461" w:rsidRPr="00AE04D5">
        <w:rPr>
          <w:rFonts w:hint="eastAsia"/>
        </w:rPr>
        <w:t>那么，归纳法是有效的吗？</w:t>
      </w:r>
    </w:p>
    <w:p w14:paraId="722D9F49" w14:textId="0CB3F995" w:rsidR="000E0414" w:rsidRPr="00AE04D5" w:rsidRDefault="00696319" w:rsidP="00AE04D5">
      <w:pPr>
        <w:spacing w:line="360" w:lineRule="auto"/>
        <w:ind w:firstLineChars="200" w:firstLine="420"/>
      </w:pPr>
      <w:r w:rsidRPr="00AE04D5">
        <w:rPr>
          <w:rFonts w:hint="eastAsia"/>
        </w:rPr>
        <w:t>自我：</w:t>
      </w:r>
      <w:r w:rsidR="000E0414" w:rsidRPr="00AE04D5">
        <w:rPr>
          <w:rFonts w:hint="eastAsia"/>
        </w:rPr>
        <w:t>我们的自我观念是怎么来的？昨天的我和今天的我何以被当作同一个人？写《阿里巴巴批评》的那个人和写《知识论入门》的人是一个人吗？休</w:t>
      </w:r>
      <w:proofErr w:type="gramStart"/>
      <w:r w:rsidR="000E0414" w:rsidRPr="00AE04D5">
        <w:rPr>
          <w:rFonts w:hint="eastAsia"/>
        </w:rPr>
        <w:t>谟</w:t>
      </w:r>
      <w:proofErr w:type="gramEnd"/>
      <w:r w:rsidR="000E0414" w:rsidRPr="00AE04D5">
        <w:rPr>
          <w:rFonts w:hint="eastAsia"/>
        </w:rPr>
        <w:t>认为，自我是连续不断的知觉，是记忆让你成为你。</w:t>
      </w:r>
    </w:p>
    <w:p w14:paraId="36F83469" w14:textId="6F7A8153" w:rsidR="000A71F9" w:rsidRPr="00AE04D5" w:rsidRDefault="00FA2940" w:rsidP="00AE04D5">
      <w:pPr>
        <w:spacing w:line="360" w:lineRule="auto"/>
        <w:ind w:firstLineChars="200" w:firstLine="420"/>
      </w:pPr>
      <w:r w:rsidRPr="00AE04D5">
        <w:rPr>
          <w:rFonts w:hint="eastAsia"/>
        </w:rPr>
        <w:t>对于上帝存在和自由意志的怀疑就不在赘述。</w:t>
      </w:r>
    </w:p>
    <w:p w14:paraId="38FD2270" w14:textId="49C02FD5" w:rsidR="007F261B" w:rsidRPr="00AE04D5" w:rsidRDefault="00A8517E" w:rsidP="00AE04D5">
      <w:pPr>
        <w:spacing w:line="360" w:lineRule="auto"/>
        <w:ind w:firstLineChars="200" w:firstLine="420"/>
      </w:pPr>
      <w:r w:rsidRPr="00AE04D5">
        <w:rPr>
          <w:rFonts w:hint="eastAsia"/>
        </w:rPr>
        <w:t>休</w:t>
      </w:r>
      <w:proofErr w:type="gramStart"/>
      <w:r w:rsidRPr="00AE04D5">
        <w:rPr>
          <w:rFonts w:hint="eastAsia"/>
        </w:rPr>
        <w:t>谟</w:t>
      </w:r>
      <w:proofErr w:type="gramEnd"/>
      <w:r w:rsidRPr="00AE04D5">
        <w:rPr>
          <w:rFonts w:hint="eastAsia"/>
        </w:rPr>
        <w:t>提出的问题引起了轩然大波，好多人前仆后继，希望能够解决他的问题，但没有人能够完满地解决。</w:t>
      </w:r>
      <w:r w:rsidR="007F261B" w:rsidRPr="00AE04D5">
        <w:rPr>
          <w:rFonts w:hint="eastAsia"/>
        </w:rPr>
        <w:t>但这并不是说我们的知识都是不可信的，我们还是可以做出更好的选择</w:t>
      </w:r>
      <w:r w:rsidR="00E36461" w:rsidRPr="00AE04D5">
        <w:rPr>
          <w:rFonts w:hint="eastAsia"/>
        </w:rPr>
        <w:t>，维也纳学派对休</w:t>
      </w:r>
      <w:proofErr w:type="gramStart"/>
      <w:r w:rsidR="00E36461" w:rsidRPr="00AE04D5">
        <w:rPr>
          <w:rFonts w:hint="eastAsia"/>
        </w:rPr>
        <w:t>谟</w:t>
      </w:r>
      <w:proofErr w:type="gramEnd"/>
      <w:r w:rsidR="00E36461" w:rsidRPr="00AE04D5">
        <w:rPr>
          <w:rFonts w:hint="eastAsia"/>
        </w:rPr>
        <w:t>问题的些非正面的解决也很有说服力</w:t>
      </w:r>
      <w:r w:rsidR="007F261B" w:rsidRPr="00AE04D5">
        <w:rPr>
          <w:rFonts w:hint="eastAsia"/>
        </w:rPr>
        <w:t>。</w:t>
      </w:r>
    </w:p>
    <w:p w14:paraId="0EC6EA04" w14:textId="1D49CC82" w:rsidR="00924B67" w:rsidRPr="00AE04D5" w:rsidRDefault="007F261B" w:rsidP="00AE04D5">
      <w:pPr>
        <w:spacing w:line="360" w:lineRule="auto"/>
        <w:ind w:firstLineChars="200" w:firstLine="420"/>
        <w:rPr>
          <w:rFonts w:hint="eastAsia"/>
        </w:rPr>
      </w:pPr>
      <w:r w:rsidRPr="00AE04D5">
        <w:rPr>
          <w:rFonts w:hint="eastAsia"/>
        </w:rPr>
        <w:t>怀疑论是这样一种理论，即主张我们完全没有任何知识。知识</w:t>
      </w:r>
      <w:proofErr w:type="gramStart"/>
      <w:r w:rsidRPr="00AE04D5">
        <w:rPr>
          <w:rFonts w:hint="eastAsia"/>
        </w:rPr>
        <w:t>论目的</w:t>
      </w:r>
      <w:proofErr w:type="gramEnd"/>
      <w:r w:rsidRPr="00AE04D5">
        <w:rPr>
          <w:rFonts w:hint="eastAsia"/>
        </w:rPr>
        <w:t>之一就是与怀疑论进行辩论——或者打败它或者承认它的力量……哲学反思告诉我们，我们没有任何形而上学知识，但我们必须行动好像我们确实行动一样。我们不能像怀疑派那样生活。</w:t>
      </w:r>
    </w:p>
    <w:p w14:paraId="254D245B" w14:textId="1FC419B0" w:rsidR="00304A48" w:rsidRPr="00AE04D5" w:rsidRDefault="00D92884" w:rsidP="00AE04D5">
      <w:pPr>
        <w:pStyle w:val="2"/>
        <w:rPr>
          <w:rFonts w:hint="eastAsia"/>
        </w:rPr>
      </w:pPr>
      <w:r w:rsidRPr="00AE04D5">
        <w:rPr>
          <w:rFonts w:hint="eastAsia"/>
        </w:rPr>
        <w:t>你以为你看到的就是你看到的吗</w:t>
      </w:r>
      <w:r w:rsidR="00304A48" w:rsidRPr="00AE04D5">
        <w:rPr>
          <w:rFonts w:hint="eastAsia"/>
        </w:rPr>
        <w:t>？</w:t>
      </w:r>
    </w:p>
    <w:p w14:paraId="38F6F3EB" w14:textId="5159467B" w:rsidR="00A2526C" w:rsidRPr="00AE04D5" w:rsidRDefault="00976A51" w:rsidP="00AE04D5">
      <w:pPr>
        <w:spacing w:line="360" w:lineRule="auto"/>
        <w:ind w:firstLineChars="200" w:firstLine="420"/>
      </w:pPr>
      <w:r w:rsidRPr="00AE04D5">
        <w:rPr>
          <w:rFonts w:hint="eastAsia"/>
        </w:rPr>
        <w:t>想这么一个问题：你看到了一个杯子，它是你看到的那个样子，在我眼中也是那个样子吗？或者说，我眼中的红色和你眼中的红色是一样的吗，虽然我们都知道那是红色？</w:t>
      </w:r>
    </w:p>
    <w:p w14:paraId="68F1BC38" w14:textId="714DDD20" w:rsidR="00976A51" w:rsidRPr="00AE04D5" w:rsidRDefault="00976A51" w:rsidP="00AE04D5">
      <w:pPr>
        <w:spacing w:line="360" w:lineRule="auto"/>
        <w:ind w:firstLineChars="200" w:firstLine="420"/>
      </w:pPr>
      <w:r w:rsidRPr="00AE04D5">
        <w:rPr>
          <w:rFonts w:hint="eastAsia"/>
        </w:rPr>
        <w:t>还是那个杯子，</w:t>
      </w:r>
      <w:r w:rsidR="00393B89" w:rsidRPr="00AE04D5">
        <w:rPr>
          <w:rFonts w:hint="eastAsia"/>
        </w:rPr>
        <w:t>因为它是金属的，所以在灯光下你看到有些地方是白色的，但是你换个位置看，情况又不一样了。</w:t>
      </w:r>
    </w:p>
    <w:p w14:paraId="5328FB33" w14:textId="30B26B6D" w:rsidR="00393B89" w:rsidRPr="00AE04D5" w:rsidRDefault="00393B89" w:rsidP="00AE04D5">
      <w:pPr>
        <w:spacing w:line="360" w:lineRule="auto"/>
        <w:ind w:firstLineChars="200" w:firstLine="420"/>
      </w:pPr>
      <w:r w:rsidRPr="00AE04D5">
        <w:rPr>
          <w:rFonts w:hint="eastAsia"/>
        </w:rPr>
        <w:t>这些问题都在以不同的方式问同一个问题：真实的现象和我们的知觉的关系是怎样的呢？</w:t>
      </w:r>
    </w:p>
    <w:p w14:paraId="47CFF9FB" w14:textId="5D79D03D" w:rsidR="0076361A" w:rsidRPr="00AE04D5" w:rsidRDefault="0076361A" w:rsidP="00AE04D5">
      <w:pPr>
        <w:spacing w:line="360" w:lineRule="auto"/>
        <w:ind w:firstLineChars="200" w:firstLine="420"/>
      </w:pPr>
      <w:r w:rsidRPr="00AE04D5">
        <w:rPr>
          <w:rFonts w:hint="eastAsia"/>
        </w:rPr>
        <w:t>我们一般认为，</w:t>
      </w:r>
      <w:r w:rsidR="00307E2E" w:rsidRPr="00AE04D5">
        <w:rPr>
          <w:rFonts w:hint="eastAsia"/>
        </w:rPr>
        <w:t>我们的知觉直接处理独立的物理对象，即我们看到的就是我们看到的，这是我们的常识。</w:t>
      </w:r>
    </w:p>
    <w:p w14:paraId="65BE5848" w14:textId="524DA7FC" w:rsidR="00344141" w:rsidRPr="00AE04D5" w:rsidRDefault="00307E2E" w:rsidP="00AE04D5">
      <w:pPr>
        <w:spacing w:line="360" w:lineRule="auto"/>
        <w:ind w:firstLineChars="200" w:firstLine="420"/>
      </w:pPr>
      <w:r w:rsidRPr="00AE04D5">
        <w:rPr>
          <w:rFonts w:hint="eastAsia"/>
        </w:rPr>
        <w:lastRenderedPageBreak/>
        <w:t>遗憾的是“朴素实在论导致物理学，而物理学如果是真的，它将表面朴素实在论是错误的。因此朴素实在论如果是真的，则它是错误的；因此它是错误的”。朴素实在论</w:t>
      </w:r>
      <w:r w:rsidR="004B2230" w:rsidRPr="00AE04D5">
        <w:rPr>
          <w:rFonts w:hint="eastAsia"/>
        </w:rPr>
        <w:t>就是我们常识导向的这种观点，我们甚至不需要过多求助于科学就能否认它，我相信你也做到过这一点。</w:t>
      </w:r>
    </w:p>
    <w:p w14:paraId="6346F639" w14:textId="2FABC798" w:rsidR="004B2230" w:rsidRPr="00AE04D5" w:rsidRDefault="004B2230" w:rsidP="00AE04D5">
      <w:pPr>
        <w:spacing w:line="360" w:lineRule="auto"/>
        <w:ind w:firstLineChars="200" w:firstLine="420"/>
      </w:pPr>
      <w:r w:rsidRPr="00AE04D5">
        <w:rPr>
          <w:rFonts w:hint="eastAsia"/>
        </w:rPr>
        <w:t>于是我们有了一种新的理论，这种理论认为我们知觉的对象是一些来自物理世界的感觉材料，比如光，正是因为光我们才看到了不同的颜色。这种理论被称为表象论（我希望这些名字在你看来是不重要的）。</w:t>
      </w:r>
    </w:p>
    <w:p w14:paraId="1A7EBD2D" w14:textId="7FE51BA4" w:rsidR="008E5B66" w:rsidRPr="00AE04D5" w:rsidRDefault="004B2230" w:rsidP="00AE04D5">
      <w:pPr>
        <w:spacing w:line="360" w:lineRule="auto"/>
        <w:ind w:firstLineChars="200" w:firstLine="420"/>
      </w:pPr>
      <w:r w:rsidRPr="00AE04D5">
        <w:rPr>
          <w:rFonts w:hint="eastAsia"/>
        </w:rPr>
        <w:t>这种理论的代表人物是大名鼎鼎的</w:t>
      </w:r>
      <w:proofErr w:type="gramStart"/>
      <w:r w:rsidRPr="00AE04D5">
        <w:rPr>
          <w:rFonts w:hint="eastAsia"/>
        </w:rPr>
        <w:t>洛</w:t>
      </w:r>
      <w:proofErr w:type="gramEnd"/>
      <w:r w:rsidRPr="00AE04D5">
        <w:rPr>
          <w:rFonts w:hint="eastAsia"/>
        </w:rPr>
        <w:t>克，就是那个你知道的</w:t>
      </w:r>
      <w:proofErr w:type="gramStart"/>
      <w:r w:rsidRPr="00AE04D5">
        <w:rPr>
          <w:rFonts w:hint="eastAsia"/>
        </w:rPr>
        <w:t>洛</w:t>
      </w:r>
      <w:proofErr w:type="gramEnd"/>
      <w:r w:rsidRPr="00AE04D5">
        <w:rPr>
          <w:rFonts w:hint="eastAsia"/>
        </w:rPr>
        <w:t>克。</w:t>
      </w:r>
      <w:proofErr w:type="gramStart"/>
      <w:r w:rsidRPr="00AE04D5">
        <w:rPr>
          <w:rFonts w:hint="eastAsia"/>
        </w:rPr>
        <w:t>洛</w:t>
      </w:r>
      <w:proofErr w:type="gramEnd"/>
      <w:r w:rsidRPr="00AE04D5">
        <w:rPr>
          <w:rFonts w:hint="eastAsia"/>
        </w:rPr>
        <w:t>克认为我们的心灵就像一张白纸（白板说），我们的所有知识都来源于经验（经验论）。</w:t>
      </w:r>
      <w:r w:rsidR="008E5B66" w:rsidRPr="00AE04D5">
        <w:rPr>
          <w:rFonts w:hint="eastAsia"/>
        </w:rPr>
        <w:t>外在世界的对象刺激我们的感官，我们知觉到它们给感官留下的印象，由此来达到认识。</w:t>
      </w:r>
    </w:p>
    <w:p w14:paraId="1362506D" w14:textId="6D540A34" w:rsidR="008E5B66" w:rsidRPr="00AE04D5" w:rsidRDefault="008E5B66" w:rsidP="00AE04D5">
      <w:pPr>
        <w:spacing w:line="360" w:lineRule="auto"/>
        <w:ind w:firstLineChars="200" w:firstLine="420"/>
      </w:pPr>
      <w:r w:rsidRPr="00AE04D5">
        <w:rPr>
          <w:rFonts w:hint="eastAsia"/>
        </w:rPr>
        <w:t>他区分了第一性质和第二性质，第一性质是我们可以正确感觉到的，我们看到的就是它本身，比如体积。第二性</w:t>
      </w:r>
      <w:proofErr w:type="gramStart"/>
      <w:r w:rsidRPr="00AE04D5">
        <w:rPr>
          <w:rFonts w:hint="eastAsia"/>
        </w:rPr>
        <w:t>质只是</w:t>
      </w:r>
      <w:proofErr w:type="gramEnd"/>
      <w:r w:rsidRPr="00AE04D5">
        <w:rPr>
          <w:rFonts w:hint="eastAsia"/>
        </w:rPr>
        <w:t>一种能刺激我们感官的能力，比如颜色，它本质上只是一种反射光线的能力（关于第三性质的就不再赘述了）。</w:t>
      </w:r>
    </w:p>
    <w:p w14:paraId="4C1858A3" w14:textId="087567B0" w:rsidR="008E5B66" w:rsidRPr="00AE04D5" w:rsidRDefault="008E5B66" w:rsidP="00AE04D5">
      <w:pPr>
        <w:spacing w:line="360" w:lineRule="auto"/>
        <w:ind w:firstLineChars="200" w:firstLine="420"/>
      </w:pPr>
      <w:r w:rsidRPr="00AE04D5">
        <w:rPr>
          <w:rFonts w:hint="eastAsia"/>
        </w:rPr>
        <w:t>不知道你有没有意识到</w:t>
      </w:r>
      <w:proofErr w:type="gramStart"/>
      <w:r w:rsidRPr="00AE04D5">
        <w:rPr>
          <w:rFonts w:hint="eastAsia"/>
        </w:rPr>
        <w:t>洛克思想</w:t>
      </w:r>
      <w:proofErr w:type="gramEnd"/>
      <w:r w:rsidRPr="00AE04D5">
        <w:rPr>
          <w:rFonts w:hint="eastAsia"/>
        </w:rPr>
        <w:t>的问题，我好像找不出反驳的理由；但是贝克莱不同意。</w:t>
      </w:r>
    </w:p>
    <w:p w14:paraId="1B17920C" w14:textId="5C0098BF" w:rsidR="008E5B66" w:rsidRPr="00AE04D5" w:rsidRDefault="008E5B66" w:rsidP="00AE04D5">
      <w:pPr>
        <w:spacing w:line="360" w:lineRule="auto"/>
        <w:ind w:firstLineChars="200" w:firstLine="420"/>
      </w:pPr>
      <w:r w:rsidRPr="00AE04D5">
        <w:rPr>
          <w:rFonts w:hint="eastAsia"/>
        </w:rPr>
        <w:t>贝克莱是一个彻底的唯心论者（不代表洛克</w:t>
      </w:r>
      <w:r w:rsidR="00CD1512" w:rsidRPr="00AE04D5">
        <w:rPr>
          <w:rFonts w:hint="eastAsia"/>
        </w:rPr>
        <w:t>是唯物论</w:t>
      </w:r>
      <w:r w:rsidRPr="00AE04D5">
        <w:rPr>
          <w:rFonts w:hint="eastAsia"/>
        </w:rPr>
        <w:t>），</w:t>
      </w:r>
      <w:r w:rsidR="00CD1512" w:rsidRPr="00AE04D5">
        <w:rPr>
          <w:rFonts w:hint="eastAsia"/>
        </w:rPr>
        <w:t>他提出，物理世界压根就不存在，存在的只是我们的观念（以及我们的心灵），物理对象只是心灵事件。这就是“存在就是被感知”。也许你会说这种说法毫无立足之地，我没有感知到的就不存在了吗？事实上，总有感知的可能性，我们现在虽然不能感知到月亮的背面，但是如果我们到达那里，我们还是可以的；更何况，还有全知全能的上帝，一直在看着所有的东西。贝克莱这种观点被称作现象论，他和洛克的分歧是物理世界是否实在。</w:t>
      </w:r>
    </w:p>
    <w:p w14:paraId="1DF0C5D5" w14:textId="6FDEE8C2" w:rsidR="00CD1512" w:rsidRPr="00AE04D5" w:rsidRDefault="00CD1512" w:rsidP="00AE04D5">
      <w:pPr>
        <w:spacing w:line="360" w:lineRule="auto"/>
        <w:ind w:firstLineChars="200" w:firstLine="420"/>
      </w:pPr>
      <w:r w:rsidRPr="00AE04D5">
        <w:rPr>
          <w:rFonts w:hint="eastAsia"/>
        </w:rPr>
        <w:t>贝克莱的看法也是有缺陷的，在他们之后也引发了好多争论，到现在还是没能得出一个令人十分满意的答案。那我们该怎么做呢？</w:t>
      </w:r>
    </w:p>
    <w:p w14:paraId="55945F19" w14:textId="6C34E45B" w:rsidR="00CD1512" w:rsidRPr="00AE04D5" w:rsidRDefault="00502BF8" w:rsidP="00AE04D5">
      <w:pPr>
        <w:spacing w:line="360" w:lineRule="auto"/>
        <w:ind w:firstLineChars="200" w:firstLine="420"/>
      </w:pPr>
      <w:r w:rsidRPr="00AE04D5">
        <w:rPr>
          <w:rFonts w:hint="eastAsia"/>
        </w:rPr>
        <w:t>有人提出了回到直接实在论，但是他们的回归并不是一种消极的退缩，他们有更多的</w:t>
      </w:r>
      <w:proofErr w:type="gramStart"/>
      <w:r w:rsidRPr="00AE04D5">
        <w:rPr>
          <w:rFonts w:hint="eastAsia"/>
        </w:rPr>
        <w:t>考量</w:t>
      </w:r>
      <w:proofErr w:type="gramEnd"/>
      <w:r w:rsidRPr="00AE04D5">
        <w:rPr>
          <w:rFonts w:hint="eastAsia"/>
        </w:rPr>
        <w:t>。那么对于我们普通人，我建议我们可以像早期怀疑论者那样，悬置判断，不去理会这个问题，而是清醒地接受直接实在论。</w:t>
      </w:r>
    </w:p>
    <w:p w14:paraId="08973FDE" w14:textId="5F0FF7AA" w:rsidR="004248D1" w:rsidRPr="00AE04D5" w:rsidRDefault="00502BF8" w:rsidP="00AE04D5">
      <w:pPr>
        <w:spacing w:line="360" w:lineRule="auto"/>
        <w:ind w:firstLineChars="200" w:firstLine="420"/>
        <w:rPr>
          <w:rFonts w:hint="eastAsia"/>
        </w:rPr>
      </w:pPr>
      <w:r w:rsidRPr="00AE04D5">
        <w:rPr>
          <w:rFonts w:hint="eastAsia"/>
        </w:rPr>
        <w:t>上一节提到</w:t>
      </w:r>
      <w:r w:rsidR="00AE04D5">
        <w:rPr>
          <w:rFonts w:hint="eastAsia"/>
        </w:rPr>
        <w:t>的</w:t>
      </w:r>
      <w:r w:rsidRPr="00AE04D5">
        <w:rPr>
          <w:rFonts w:hint="eastAsia"/>
        </w:rPr>
        <w:t>笛卡尔并不是一个彻底</w:t>
      </w:r>
      <w:r w:rsidR="00AE04D5">
        <w:rPr>
          <w:rFonts w:hint="eastAsia"/>
        </w:rPr>
        <w:t>的</w:t>
      </w:r>
      <w:r w:rsidRPr="00AE04D5">
        <w:rPr>
          <w:rFonts w:hint="eastAsia"/>
        </w:rPr>
        <w:t>怀疑论者，他只是把怀疑作为一种方法，来建立自己的知识大厦，用到这里，其实我们可以学习他的这种立场。</w:t>
      </w:r>
    </w:p>
    <w:p w14:paraId="29959794" w14:textId="23D86569" w:rsidR="00304A48" w:rsidRPr="00AE04D5" w:rsidRDefault="004248D1" w:rsidP="00AE04D5">
      <w:pPr>
        <w:pStyle w:val="2"/>
        <w:rPr>
          <w:rFonts w:hint="eastAsia"/>
        </w:rPr>
      </w:pPr>
      <w:proofErr w:type="gramStart"/>
      <w:r w:rsidRPr="00AE04D5">
        <w:rPr>
          <w:rFonts w:hint="eastAsia"/>
        </w:rPr>
        <w:lastRenderedPageBreak/>
        <w:t>葛</w:t>
      </w:r>
      <w:proofErr w:type="gramEnd"/>
      <w:r w:rsidRPr="00AE04D5">
        <w:rPr>
          <w:rFonts w:hint="eastAsia"/>
        </w:rPr>
        <w:t>梯尔问题</w:t>
      </w:r>
    </w:p>
    <w:p w14:paraId="05587A33" w14:textId="4D9A0A9A" w:rsidR="004248D1" w:rsidRPr="00AE04D5" w:rsidRDefault="004248D1" w:rsidP="00AE04D5">
      <w:pPr>
        <w:spacing w:line="360" w:lineRule="auto"/>
        <w:ind w:firstLineChars="200" w:firstLine="420"/>
      </w:pPr>
      <w:r w:rsidRPr="00AE04D5">
        <w:rPr>
          <w:rFonts w:hint="eastAsia"/>
        </w:rPr>
        <w:t>之前我们已经谈论过</w:t>
      </w:r>
      <w:r w:rsidR="00D44124" w:rsidRPr="00AE04D5">
        <w:rPr>
          <w:rFonts w:hint="eastAsia"/>
        </w:rPr>
        <w:t>知识是什么，现在让我们看一下知识是什么吧！</w:t>
      </w:r>
    </w:p>
    <w:p w14:paraId="537419BF" w14:textId="7D464DB8" w:rsidR="00C63233" w:rsidRPr="00AE04D5" w:rsidRDefault="00646758" w:rsidP="00AE04D5">
      <w:pPr>
        <w:spacing w:line="360" w:lineRule="auto"/>
        <w:ind w:firstLineChars="200" w:firstLine="420"/>
      </w:pPr>
      <w:r w:rsidRPr="00AE04D5">
        <w:rPr>
          <w:rFonts w:hint="eastAsia"/>
        </w:rPr>
        <w:t>一般我们把知识定义为有证成的信念</w:t>
      </w:r>
      <w:r w:rsidR="00002CFF" w:rsidRPr="00AE04D5">
        <w:rPr>
          <w:rFonts w:hint="eastAsia"/>
        </w:rPr>
        <w:t>（某人知道某个真的命题，并且他的这个信念是</w:t>
      </w:r>
      <w:proofErr w:type="gramStart"/>
      <w:r w:rsidR="00002CFF" w:rsidRPr="00AE04D5">
        <w:rPr>
          <w:rFonts w:hint="eastAsia"/>
        </w:rPr>
        <w:t>得到证</w:t>
      </w:r>
      <w:proofErr w:type="gramEnd"/>
      <w:r w:rsidR="00002CFF" w:rsidRPr="00AE04D5">
        <w:rPr>
          <w:rFonts w:hint="eastAsia"/>
        </w:rPr>
        <w:t>成的）</w:t>
      </w:r>
      <w:r w:rsidRPr="00AE04D5">
        <w:rPr>
          <w:rFonts w:hint="eastAsia"/>
        </w:rPr>
        <w:t>，据记载是柏拉图第一个提出了这种说法</w:t>
      </w:r>
      <w:r w:rsidR="00C63233" w:rsidRPr="00AE04D5">
        <w:rPr>
          <w:rFonts w:hint="eastAsia"/>
        </w:rPr>
        <w:t>。</w:t>
      </w:r>
    </w:p>
    <w:p w14:paraId="2D89CBB9" w14:textId="1A472061" w:rsidR="00646758" w:rsidRPr="00AE04D5" w:rsidRDefault="00646758" w:rsidP="00AE04D5">
      <w:pPr>
        <w:spacing w:line="360" w:lineRule="auto"/>
        <w:ind w:firstLineChars="200" w:firstLine="420"/>
      </w:pPr>
      <w:r w:rsidRPr="00AE04D5">
        <w:rPr>
          <w:rFonts w:hint="eastAsia"/>
        </w:rPr>
        <w:t>这一定义延续了两千年</w:t>
      </w:r>
      <w:r w:rsidR="009C0D14" w:rsidRPr="00AE04D5">
        <w:rPr>
          <w:rFonts w:hint="eastAsia"/>
        </w:rPr>
        <w:t>，直到一位为了职称的学者漫不经心地发表了一个短文。</w:t>
      </w:r>
    </w:p>
    <w:p w14:paraId="2F82ABBF" w14:textId="54457EF1" w:rsidR="009C0D14" w:rsidRPr="00AE04D5" w:rsidRDefault="009C0D14" w:rsidP="00AE04D5">
      <w:pPr>
        <w:spacing w:line="360" w:lineRule="auto"/>
        <w:ind w:firstLineChars="200" w:firstLine="420"/>
      </w:pPr>
      <w:r w:rsidRPr="00AE04D5">
        <w:rPr>
          <w:rFonts w:hint="eastAsia"/>
        </w:rPr>
        <w:t>他在这篇不到三页的短文仅仅是对这个长久被认可的定义提出了两个反例，为了方便，我们对这两个反例进行不损害的改写：</w:t>
      </w:r>
    </w:p>
    <w:p w14:paraId="0923BF1E" w14:textId="1E9ABBDF" w:rsidR="009C0D14" w:rsidRPr="00AE04D5" w:rsidRDefault="009C0D14" w:rsidP="00AE04D5">
      <w:pPr>
        <w:spacing w:line="360" w:lineRule="auto"/>
        <w:ind w:firstLineChars="200" w:firstLine="420"/>
      </w:pPr>
      <w:r w:rsidRPr="00AE04D5">
        <w:rPr>
          <w:rFonts w:hint="eastAsia"/>
        </w:rPr>
        <w:t>阿飞和老麦</w:t>
      </w:r>
      <w:r w:rsidR="00BB188C" w:rsidRPr="00AE04D5">
        <w:rPr>
          <w:rFonts w:hint="eastAsia"/>
        </w:rPr>
        <w:t>都想得到我的选票，我告诉阿飞我不看好他，并且他知道老麦</w:t>
      </w:r>
      <w:r w:rsidR="009A7C1B" w:rsidRPr="00AE04D5">
        <w:rPr>
          <w:rFonts w:hint="eastAsia"/>
        </w:rPr>
        <w:t>得到了另外一个人的选票</w:t>
      </w:r>
      <w:r w:rsidR="00BB188C" w:rsidRPr="00AE04D5">
        <w:rPr>
          <w:rFonts w:hint="eastAsia"/>
        </w:rPr>
        <w:t>。阿飞因此得出一个结论，得到我选票的那个人</w:t>
      </w:r>
      <w:r w:rsidR="009A7C1B" w:rsidRPr="00AE04D5">
        <w:rPr>
          <w:rFonts w:hint="eastAsia"/>
        </w:rPr>
        <w:t>也得到了那个人的选票</w:t>
      </w:r>
      <w:r w:rsidR="00BB188C" w:rsidRPr="00AE04D5">
        <w:rPr>
          <w:rFonts w:hint="eastAsia"/>
        </w:rPr>
        <w:t>。</w:t>
      </w:r>
    </w:p>
    <w:p w14:paraId="5842FE86" w14:textId="77777777" w:rsidR="009A7C1B" w:rsidRPr="00AE04D5" w:rsidRDefault="00BB188C" w:rsidP="00AE04D5">
      <w:pPr>
        <w:spacing w:line="360" w:lineRule="auto"/>
        <w:ind w:firstLineChars="200" w:firstLine="420"/>
      </w:pPr>
      <w:r w:rsidRPr="00AE04D5">
        <w:rPr>
          <w:rFonts w:hint="eastAsia"/>
        </w:rPr>
        <w:t>可是最后我投给了阿飞，</w:t>
      </w:r>
      <w:r w:rsidR="009A7C1B" w:rsidRPr="00AE04D5">
        <w:rPr>
          <w:rFonts w:hint="eastAsia"/>
        </w:rPr>
        <w:t>而且我得知原来那个人也投给了阿飞，尽管阿飞并不相信。阿飞因此认为他之前的猜测是错误的。</w:t>
      </w:r>
    </w:p>
    <w:p w14:paraId="1B8B4122" w14:textId="2996C67E" w:rsidR="00BB188C" w:rsidRPr="00AE04D5" w:rsidRDefault="009A7C1B" w:rsidP="00AE04D5">
      <w:pPr>
        <w:spacing w:line="360" w:lineRule="auto"/>
        <w:ind w:firstLineChars="200" w:firstLine="420"/>
      </w:pPr>
      <w:r w:rsidRPr="00AE04D5">
        <w:rPr>
          <w:rFonts w:hint="eastAsia"/>
        </w:rPr>
        <w:t>我们能说阿飞</w:t>
      </w:r>
      <w:r w:rsidR="00002CFF" w:rsidRPr="00AE04D5">
        <w:rPr>
          <w:rFonts w:hint="eastAsia"/>
        </w:rPr>
        <w:t>之前</w:t>
      </w:r>
      <w:r w:rsidRPr="00AE04D5">
        <w:rPr>
          <w:rFonts w:hint="eastAsia"/>
        </w:rPr>
        <w:t>知道“得到我选票的那个人也得到了那个人的选票”吗？</w:t>
      </w:r>
    </w:p>
    <w:p w14:paraId="75025921" w14:textId="3DEFCBAE" w:rsidR="009A7C1B" w:rsidRPr="00AE04D5" w:rsidRDefault="009A7C1B" w:rsidP="00AE04D5">
      <w:pPr>
        <w:spacing w:line="360" w:lineRule="auto"/>
        <w:ind w:firstLineChars="200" w:firstLine="420"/>
      </w:pPr>
      <w:r w:rsidRPr="00AE04D5">
        <w:rPr>
          <w:rFonts w:hint="eastAsia"/>
        </w:rPr>
        <w:t>我告诉</w:t>
      </w:r>
      <w:proofErr w:type="gramStart"/>
      <w:r w:rsidR="00002CFF" w:rsidRPr="00AE04D5">
        <w:rPr>
          <w:rFonts w:hint="eastAsia"/>
        </w:rPr>
        <w:t>老麦我</w:t>
      </w:r>
      <w:r w:rsidR="00C63233" w:rsidRPr="00AE04D5">
        <w:rPr>
          <w:rFonts w:hint="eastAsia"/>
        </w:rPr>
        <w:t>是</w:t>
      </w:r>
      <w:proofErr w:type="gramEnd"/>
      <w:r w:rsidR="00C63233" w:rsidRPr="00AE04D5">
        <w:rPr>
          <w:rFonts w:hint="eastAsia"/>
        </w:rPr>
        <w:t>阿飞煮酒的创建者，并且给他看了公众号的后台，让他相信了这一点。他</w:t>
      </w:r>
      <w:r w:rsidR="00002CFF" w:rsidRPr="00AE04D5">
        <w:rPr>
          <w:rFonts w:hint="eastAsia"/>
        </w:rPr>
        <w:t>相信我说的，并且</w:t>
      </w:r>
      <w:r w:rsidR="00C63233" w:rsidRPr="00AE04D5">
        <w:rPr>
          <w:rFonts w:hint="eastAsia"/>
        </w:rPr>
        <w:t>得出结论，</w:t>
      </w:r>
      <w:r w:rsidR="00002CFF" w:rsidRPr="00AE04D5">
        <w:rPr>
          <w:rFonts w:hint="eastAsia"/>
        </w:rPr>
        <w:t>我</w:t>
      </w:r>
      <w:r w:rsidR="00C63233" w:rsidRPr="00AE04D5">
        <w:rPr>
          <w:rFonts w:hint="eastAsia"/>
        </w:rPr>
        <w:t>在运营阿飞煮酒。事实上我骗了他，是阿飞创建了煮酒，我给他的证据</w:t>
      </w:r>
      <w:r w:rsidR="00002CFF" w:rsidRPr="00AE04D5">
        <w:rPr>
          <w:rFonts w:hint="eastAsia"/>
        </w:rPr>
        <w:t>是不足的但是让他信服</w:t>
      </w:r>
      <w:r w:rsidR="00C63233" w:rsidRPr="00AE04D5">
        <w:rPr>
          <w:rFonts w:hint="eastAsia"/>
        </w:rPr>
        <w:t>。但是他的结论是正确的，我们能够说他真的知道“</w:t>
      </w:r>
      <w:r w:rsidR="00002CFF" w:rsidRPr="00AE04D5">
        <w:rPr>
          <w:rFonts w:hint="eastAsia"/>
        </w:rPr>
        <w:t>我</w:t>
      </w:r>
      <w:r w:rsidR="00C63233" w:rsidRPr="00AE04D5">
        <w:rPr>
          <w:rFonts w:hint="eastAsia"/>
        </w:rPr>
        <w:t>在运营阿飞煮酒”吗？</w:t>
      </w:r>
    </w:p>
    <w:p w14:paraId="73B2F1DA" w14:textId="194E174F" w:rsidR="00002CFF" w:rsidRPr="00AE04D5" w:rsidRDefault="00002CFF" w:rsidP="00AE04D5">
      <w:pPr>
        <w:spacing w:line="360" w:lineRule="auto"/>
        <w:ind w:firstLineChars="200" w:firstLine="420"/>
      </w:pPr>
      <w:r w:rsidRPr="00AE04D5">
        <w:rPr>
          <w:rFonts w:hint="eastAsia"/>
        </w:rPr>
        <w:t>这两个反例有共同点，虽然阿飞和老麦都得到正确的结论，都是有证成的信念，但是他们都建立在错误的基础上。</w:t>
      </w:r>
    </w:p>
    <w:p w14:paraId="63E0EC11" w14:textId="3A173B96" w:rsidR="00002CFF" w:rsidRPr="00AE04D5" w:rsidRDefault="00002CFF" w:rsidP="00AE04D5">
      <w:pPr>
        <w:spacing w:line="360" w:lineRule="auto"/>
        <w:ind w:firstLineChars="200" w:firstLine="420"/>
      </w:pPr>
      <w:proofErr w:type="gramStart"/>
      <w:r w:rsidRPr="00AE04D5">
        <w:rPr>
          <w:rFonts w:hint="eastAsia"/>
        </w:rPr>
        <w:t>葛</w:t>
      </w:r>
      <w:proofErr w:type="gramEnd"/>
      <w:r w:rsidRPr="00AE04D5">
        <w:rPr>
          <w:rFonts w:hint="eastAsia"/>
        </w:rPr>
        <w:t>梯尔就这样通过这两个反例动摇了这一对知识的定义，需要注意的是，这两个反例只是证明以往的定义是知识的必要条件，而不是充要条件。</w:t>
      </w:r>
    </w:p>
    <w:p w14:paraId="2855BAF1" w14:textId="541BAD04" w:rsidR="00002CFF" w:rsidRPr="00AE04D5" w:rsidRDefault="00002CFF" w:rsidP="00AE04D5">
      <w:pPr>
        <w:spacing w:line="360" w:lineRule="auto"/>
        <w:ind w:firstLineChars="200" w:firstLine="420"/>
      </w:pPr>
      <w:r w:rsidRPr="00AE04D5">
        <w:rPr>
          <w:rFonts w:hint="eastAsia"/>
        </w:rPr>
        <w:t>一篇漫不经心发表的短文在</w:t>
      </w:r>
      <w:proofErr w:type="gramStart"/>
      <w:r w:rsidRPr="00AE04D5">
        <w:rPr>
          <w:rFonts w:hint="eastAsia"/>
        </w:rPr>
        <w:t>知识论界掀起</w:t>
      </w:r>
      <w:proofErr w:type="gramEnd"/>
      <w:r w:rsidRPr="00AE04D5">
        <w:rPr>
          <w:rFonts w:hint="eastAsia"/>
        </w:rPr>
        <w:t>了大风浪，越来越多的知识论学者投身到解决这个问题的大潮中去，提出了大量的方案，但是没有一个可以完美</w:t>
      </w:r>
      <w:r w:rsidR="00EB668A" w:rsidRPr="00AE04D5">
        <w:rPr>
          <w:rFonts w:hint="eastAsia"/>
        </w:rPr>
        <w:t>完成这个任务。</w:t>
      </w:r>
    </w:p>
    <w:p w14:paraId="53A93845" w14:textId="45FA4CAC" w:rsidR="00786150" w:rsidRPr="00AE04D5" w:rsidRDefault="00EB668A" w:rsidP="00AE04D5">
      <w:pPr>
        <w:spacing w:line="360" w:lineRule="auto"/>
        <w:ind w:firstLineChars="200" w:firstLine="420"/>
        <w:rPr>
          <w:rFonts w:hint="eastAsia"/>
        </w:rPr>
      </w:pPr>
      <w:r w:rsidRPr="00AE04D5">
        <w:rPr>
          <w:rFonts w:hint="eastAsia"/>
        </w:rPr>
        <w:t>或许给知识下一个完美的定义本身就是不可能的，尽管如此，精益求精还是有意义的。</w:t>
      </w:r>
    </w:p>
    <w:p w14:paraId="2742EF0B" w14:textId="2E5C4684" w:rsidR="00304A48" w:rsidRPr="00AE04D5" w:rsidRDefault="00786150" w:rsidP="00AE04D5">
      <w:pPr>
        <w:pStyle w:val="2"/>
        <w:rPr>
          <w:rFonts w:hint="eastAsia"/>
        </w:rPr>
      </w:pPr>
      <w:r w:rsidRPr="00AE04D5">
        <w:rPr>
          <w:rFonts w:hint="eastAsia"/>
        </w:rPr>
        <w:t>基础主义与一致主义</w:t>
      </w:r>
    </w:p>
    <w:p w14:paraId="04E1D7A0" w14:textId="1EF24146" w:rsidR="00786150" w:rsidRPr="00AE04D5" w:rsidRDefault="00786150" w:rsidP="00AE04D5">
      <w:pPr>
        <w:spacing w:line="360" w:lineRule="auto"/>
        <w:ind w:firstLineChars="200" w:firstLine="420"/>
      </w:pPr>
      <w:r w:rsidRPr="00AE04D5">
        <w:rPr>
          <w:rFonts w:hint="eastAsia"/>
        </w:rPr>
        <w:t>上一节我们了解了传统知识的定义：有证成的信念。如果我问你怎么知道给《当幸福来开门》写了很棒的影评的是阿飞呢？你可能会告诉我署名是他。我可能会追问，为什么署名是他就是他写的呢？你可能会给出进一步的回答。</w:t>
      </w:r>
    </w:p>
    <w:p w14:paraId="4EBEDB78" w14:textId="257964F2" w:rsidR="00786150" w:rsidRPr="00AE04D5" w:rsidRDefault="00786150" w:rsidP="00AE04D5">
      <w:pPr>
        <w:spacing w:line="360" w:lineRule="auto"/>
        <w:ind w:firstLineChars="200" w:firstLine="420"/>
      </w:pPr>
      <w:r w:rsidRPr="00AE04D5">
        <w:rPr>
          <w:rFonts w:hint="eastAsia"/>
        </w:rPr>
        <w:lastRenderedPageBreak/>
        <w:t>这个例子不是很恰当，我们在有些时候会有更好的追问，这涉及到知识的回溯。</w:t>
      </w:r>
      <w:r w:rsidR="00DA3F10" w:rsidRPr="00AE04D5">
        <w:rPr>
          <w:rFonts w:hint="eastAsia"/>
        </w:rPr>
        <w:t>一般而言人们对某个知识并不是直接证成的，往往基于对其它知识的把握。如果我们对某个问题进行追问，我们可能会得到以下四种结果：</w:t>
      </w:r>
    </w:p>
    <w:p w14:paraId="3D2255A8" w14:textId="2B50B787" w:rsidR="00DA3F10" w:rsidRPr="00AE04D5" w:rsidRDefault="00DA3F10" w:rsidP="00AE04D5">
      <w:pPr>
        <w:spacing w:line="360" w:lineRule="auto"/>
        <w:ind w:firstLineChars="200" w:firstLine="420"/>
      </w:pPr>
      <w:r w:rsidRPr="00AE04D5">
        <w:rPr>
          <w:rFonts w:hint="eastAsia"/>
        </w:rPr>
        <w:t>A</w:t>
      </w:r>
      <w:r w:rsidRPr="00AE04D5">
        <w:t>←</w:t>
      </w:r>
      <w:r w:rsidRPr="00AE04D5">
        <w:rPr>
          <w:rFonts w:hint="eastAsia"/>
        </w:rPr>
        <w:t>B</w:t>
      </w:r>
      <w:r w:rsidRPr="00AE04D5">
        <w:t>←</w:t>
      </w:r>
      <w:r w:rsidRPr="00AE04D5">
        <w:rPr>
          <w:rFonts w:hint="eastAsia"/>
        </w:rPr>
        <w:t>？ 我们追溯到一个未被证成的信念</w:t>
      </w:r>
    </w:p>
    <w:p w14:paraId="7748A55A" w14:textId="22878A25" w:rsidR="00DA3F10" w:rsidRPr="00AE04D5" w:rsidRDefault="00DA3F10" w:rsidP="00AE04D5">
      <w:pPr>
        <w:spacing w:line="360" w:lineRule="auto"/>
        <w:ind w:firstLineChars="200" w:firstLine="420"/>
      </w:pPr>
      <w:r w:rsidRPr="00AE04D5">
        <w:rPr>
          <w:rFonts w:hint="eastAsia"/>
        </w:rPr>
        <w:t>A</w:t>
      </w:r>
      <w:r w:rsidRPr="00AE04D5">
        <w:t>←</w:t>
      </w:r>
      <w:r w:rsidRPr="00AE04D5">
        <w:rPr>
          <w:rFonts w:hint="eastAsia"/>
        </w:rPr>
        <w:t>B</w:t>
      </w:r>
      <w:r w:rsidRPr="00AE04D5">
        <w:t>←C←</w:t>
      </w:r>
      <w:r w:rsidRPr="00AE04D5">
        <w:rPr>
          <w:rFonts w:hint="eastAsia"/>
        </w:rPr>
        <w:t>……</w:t>
      </w:r>
      <w:r w:rsidRPr="00AE04D5">
        <w:t xml:space="preserve">  </w:t>
      </w:r>
      <w:r w:rsidRPr="00AE04D5">
        <w:rPr>
          <w:rFonts w:hint="eastAsia"/>
        </w:rPr>
        <w:t>找不到最后的信念（无穷后退）</w:t>
      </w:r>
    </w:p>
    <w:p w14:paraId="4D5B98C5" w14:textId="4056CE6A" w:rsidR="00DA3F10" w:rsidRPr="00AE04D5" w:rsidRDefault="00DA3F10" w:rsidP="00AE04D5">
      <w:pPr>
        <w:spacing w:line="360" w:lineRule="auto"/>
        <w:ind w:firstLineChars="200" w:firstLine="420"/>
      </w:pPr>
      <w:r w:rsidRPr="00AE04D5">
        <w:rPr>
          <w:rFonts w:hint="eastAsia"/>
        </w:rPr>
        <w:t>A</w:t>
      </w:r>
      <w:r w:rsidRPr="00AE04D5">
        <w:t>←</w:t>
      </w:r>
      <w:r w:rsidRPr="00AE04D5">
        <w:rPr>
          <w:rFonts w:hint="eastAsia"/>
        </w:rPr>
        <w:t>B</w:t>
      </w:r>
      <w:r w:rsidRPr="00AE04D5">
        <w:t>←</w:t>
      </w:r>
      <w:r w:rsidRPr="00AE04D5">
        <w:rPr>
          <w:rFonts w:hint="eastAsia"/>
        </w:rPr>
        <w:t>C</w:t>
      </w:r>
      <w:r w:rsidRPr="00AE04D5">
        <w:t>←</w:t>
      </w:r>
      <w:r w:rsidRPr="00AE04D5">
        <w:rPr>
          <w:rFonts w:hint="eastAsia"/>
        </w:rPr>
        <w:t>A</w:t>
      </w:r>
      <w:r w:rsidRPr="00AE04D5">
        <w:t xml:space="preserve">  </w:t>
      </w:r>
      <w:r w:rsidRPr="00AE04D5">
        <w:rPr>
          <w:rFonts w:hint="eastAsia"/>
        </w:rPr>
        <w:t>我们饶了个圈子又回到原点（循环论证）</w:t>
      </w:r>
    </w:p>
    <w:p w14:paraId="5D397DF7" w14:textId="412BFB5C" w:rsidR="00DA3F10" w:rsidRPr="00AE04D5" w:rsidRDefault="00DA3F10" w:rsidP="00AE04D5">
      <w:pPr>
        <w:spacing w:line="360" w:lineRule="auto"/>
        <w:ind w:firstLineChars="200" w:firstLine="420"/>
      </w:pPr>
      <w:r w:rsidRPr="00AE04D5">
        <w:rPr>
          <w:rFonts w:hint="eastAsia"/>
        </w:rPr>
        <w:t>A</w:t>
      </w:r>
      <w:r w:rsidRPr="00AE04D5">
        <w:t>←</w:t>
      </w:r>
      <w:r w:rsidRPr="00AE04D5">
        <w:rPr>
          <w:rFonts w:hint="eastAsia"/>
        </w:rPr>
        <w:t>B</w:t>
      </w:r>
      <w:r w:rsidRPr="00AE04D5">
        <w:t>←</w:t>
      </w:r>
      <w:r w:rsidRPr="00AE04D5">
        <w:rPr>
          <w:rFonts w:hint="eastAsia"/>
        </w:rPr>
        <w:t xml:space="preserve">C，C是自明的 </w:t>
      </w:r>
      <w:r w:rsidRPr="00AE04D5">
        <w:t xml:space="preserve"> </w:t>
      </w:r>
      <w:r w:rsidRPr="00AE04D5">
        <w:rPr>
          <w:rFonts w:hint="eastAsia"/>
        </w:rPr>
        <w:t>我们成功找到了一个最终的信念基础。这个基础是无需证明的</w:t>
      </w:r>
    </w:p>
    <w:p w14:paraId="4F56D76E" w14:textId="29D66E4C" w:rsidR="00E063C8" w:rsidRPr="00AE04D5" w:rsidRDefault="00E063C8" w:rsidP="00AE04D5">
      <w:pPr>
        <w:spacing w:line="360" w:lineRule="auto"/>
        <w:ind w:firstLineChars="200" w:firstLine="420"/>
      </w:pPr>
      <w:r w:rsidRPr="00AE04D5">
        <w:rPr>
          <w:rFonts w:hint="eastAsia"/>
        </w:rPr>
        <w:t>大部分哲学家们是比较乐观的，他们一般认为事实不是3就是4，3是一致主义的立场，4是基础主义的。</w:t>
      </w:r>
    </w:p>
    <w:p w14:paraId="22521EC5" w14:textId="03CCA5BC" w:rsidR="00E063C8" w:rsidRPr="00AE04D5" w:rsidRDefault="00E063C8" w:rsidP="00AE04D5">
      <w:pPr>
        <w:spacing w:line="360" w:lineRule="auto"/>
        <w:ind w:firstLineChars="200" w:firstLine="420"/>
      </w:pPr>
      <w:r w:rsidRPr="00AE04D5">
        <w:rPr>
          <w:rFonts w:hint="eastAsia"/>
        </w:rPr>
        <w:t>大多数知识论者采取基础主义的立场，他们主张，有一些自明的第一原则，从它们出发我们可以得到所有的知识（我们现有的知识也可以回溯到它们）。笛卡尔是其中的代表人物。</w:t>
      </w:r>
    </w:p>
    <w:p w14:paraId="5CFED784" w14:textId="2D6EECCA" w:rsidR="00E063C8" w:rsidRPr="00AE04D5" w:rsidRDefault="00E063C8" w:rsidP="00AE04D5">
      <w:pPr>
        <w:spacing w:line="360" w:lineRule="auto"/>
        <w:ind w:firstLineChars="200" w:firstLine="420"/>
      </w:pPr>
      <w:r w:rsidRPr="00AE04D5">
        <w:rPr>
          <w:rFonts w:hint="eastAsia"/>
        </w:rPr>
        <w:t>你应该还记得我们在怀疑论那个小节谈到笛卡尔，他满怀希望地</w:t>
      </w:r>
      <w:r w:rsidR="003F05D2" w:rsidRPr="00AE04D5">
        <w:rPr>
          <w:rFonts w:hint="eastAsia"/>
        </w:rPr>
        <w:t>想要从“我思故我在”推导出全部知识。他认为，知识的获得有两种：直观和演绎推理。虽然最终他失败了，但是这绝不说明基础论是不可行的。</w:t>
      </w:r>
    </w:p>
    <w:p w14:paraId="2DD7237E" w14:textId="479E8658" w:rsidR="003F05D2" w:rsidRPr="00AE04D5" w:rsidRDefault="003F05D2" w:rsidP="00AE04D5">
      <w:pPr>
        <w:spacing w:line="360" w:lineRule="auto"/>
        <w:ind w:firstLineChars="200" w:firstLine="420"/>
      </w:pPr>
      <w:r w:rsidRPr="00AE04D5">
        <w:rPr>
          <w:rFonts w:hint="eastAsia"/>
        </w:rPr>
        <w:t>不过我们还是会对这种理论产生怀疑，因为我们的生活经验告诉我们有些东西是尚未证成的，但我们依然相信它们。一致主义很好说明了这个问题。</w:t>
      </w:r>
    </w:p>
    <w:p w14:paraId="2794CAEB" w14:textId="04957156" w:rsidR="003F05D2" w:rsidRPr="00AE04D5" w:rsidRDefault="003F05D2" w:rsidP="00AE04D5">
      <w:pPr>
        <w:spacing w:line="360" w:lineRule="auto"/>
        <w:ind w:firstLineChars="200" w:firstLine="420"/>
      </w:pPr>
      <w:r w:rsidRPr="00AE04D5">
        <w:rPr>
          <w:rFonts w:hint="eastAsia"/>
        </w:rPr>
        <w:t>一致主义，也被称为融贯论，是我们的老朋友了，我们在第一节就见过了。它认为我们的知识是一种内在一致，</w:t>
      </w:r>
      <w:r w:rsidR="000D047B" w:rsidRPr="00AE04D5">
        <w:rPr>
          <w:rFonts w:hint="eastAsia"/>
        </w:rPr>
        <w:t>真理存在于绝对的知识体系内部。上面提到的3的路径是一种线性融贯论，经验告诉我们，我们的知识链条不仅仅是一条线，而更像</w:t>
      </w:r>
      <w:proofErr w:type="gramStart"/>
      <w:r w:rsidR="000D047B" w:rsidRPr="00AE04D5">
        <w:rPr>
          <w:rFonts w:hint="eastAsia"/>
        </w:rPr>
        <w:t>一</w:t>
      </w:r>
      <w:proofErr w:type="gramEnd"/>
      <w:r w:rsidR="000D047B" w:rsidRPr="00AE04D5">
        <w:rPr>
          <w:rFonts w:hint="eastAsia"/>
        </w:rPr>
        <w:t>张网，不同的链条总会有一些部分是相交的，整体融贯</w:t>
      </w:r>
      <w:proofErr w:type="gramStart"/>
      <w:r w:rsidR="000D047B" w:rsidRPr="00AE04D5">
        <w:rPr>
          <w:rFonts w:hint="eastAsia"/>
        </w:rPr>
        <w:t>论就是</w:t>
      </w:r>
      <w:proofErr w:type="gramEnd"/>
      <w:r w:rsidR="000D047B" w:rsidRPr="00AE04D5">
        <w:rPr>
          <w:rFonts w:hint="eastAsia"/>
        </w:rPr>
        <w:t>这么设想的。</w:t>
      </w:r>
    </w:p>
    <w:p w14:paraId="74299FF8" w14:textId="696844CF" w:rsidR="000D047B" w:rsidRPr="00AE04D5" w:rsidRDefault="000D047B" w:rsidP="00AE04D5">
      <w:pPr>
        <w:spacing w:line="360" w:lineRule="auto"/>
        <w:ind w:firstLineChars="200" w:firstLine="420"/>
      </w:pPr>
      <w:r w:rsidRPr="00AE04D5">
        <w:rPr>
          <w:rFonts w:hint="eastAsia"/>
        </w:rPr>
        <w:t>你恐怕不会接受这种危险的理论，因为它似乎表明，我们并不真正拥有任何知识，我们只是求助于知识间的互相证明。我想你不愿意见到两个罪犯在法庭上互相开释。</w:t>
      </w:r>
    </w:p>
    <w:p w14:paraId="6024AB77" w14:textId="693D6996" w:rsidR="000D047B" w:rsidRPr="00AE04D5" w:rsidRDefault="000D047B" w:rsidP="00AE04D5">
      <w:pPr>
        <w:spacing w:line="360" w:lineRule="auto"/>
        <w:ind w:firstLineChars="200" w:firstLine="420"/>
      </w:pPr>
      <w:r w:rsidRPr="00AE04D5">
        <w:rPr>
          <w:rFonts w:hint="eastAsia"/>
        </w:rPr>
        <w:t>这两种理论的支持者进行了漫长的复杂的争论，任何一方都不能完满解决它们面临的问题。好多知识论者选择了一种温和的知识论，他们借鉴了融贯论的一些积极因素，我想你应该能设想出这种理论。尽管如此，这种理论还是有缺陷的。</w:t>
      </w:r>
    </w:p>
    <w:p w14:paraId="74089C78" w14:textId="0B46B267" w:rsidR="002C6921" w:rsidRPr="00AE04D5" w:rsidRDefault="002C6921" w:rsidP="00AE04D5">
      <w:pPr>
        <w:spacing w:line="360" w:lineRule="auto"/>
        <w:ind w:firstLineChars="200" w:firstLine="420"/>
      </w:pPr>
      <w:r w:rsidRPr="00AE04D5">
        <w:rPr>
          <w:rFonts w:hint="eastAsia"/>
        </w:rPr>
        <w:t>顺便一提，维特根斯坦是接受1的，这就是比融贯论更彻底的怀疑论了。</w:t>
      </w:r>
    </w:p>
    <w:p w14:paraId="3545DC25" w14:textId="72F29AC1" w:rsidR="009E2599" w:rsidRPr="00AE04D5" w:rsidRDefault="002C6921" w:rsidP="00AE04D5">
      <w:pPr>
        <w:spacing w:line="360" w:lineRule="auto"/>
        <w:ind w:firstLineChars="200" w:firstLine="420"/>
        <w:rPr>
          <w:rFonts w:hint="eastAsia"/>
        </w:rPr>
      </w:pPr>
      <w:r w:rsidRPr="00AE04D5">
        <w:rPr>
          <w:rFonts w:hint="eastAsia"/>
        </w:rPr>
        <w:t>证成理论还有内在主义和外在主义的争论，由于过于复杂艰涩，在这里就不在赘述了，下一节我们介绍一种调和的理论。</w:t>
      </w:r>
    </w:p>
    <w:p w14:paraId="487067B7" w14:textId="6027D121" w:rsidR="00304A48" w:rsidRPr="00AE04D5" w:rsidRDefault="0010307C" w:rsidP="00AE04D5">
      <w:pPr>
        <w:pStyle w:val="2"/>
        <w:rPr>
          <w:rFonts w:hint="eastAsia"/>
        </w:rPr>
      </w:pPr>
      <w:r w:rsidRPr="00AE04D5">
        <w:rPr>
          <w:rFonts w:hint="eastAsia"/>
        </w:rPr>
        <w:lastRenderedPageBreak/>
        <w:t>自然化的认识论</w:t>
      </w:r>
    </w:p>
    <w:p w14:paraId="704B344B" w14:textId="2E9C73A4" w:rsidR="0010307C" w:rsidRPr="00AE04D5" w:rsidRDefault="0010307C" w:rsidP="00AE04D5">
      <w:pPr>
        <w:spacing w:line="360" w:lineRule="auto"/>
        <w:ind w:firstLineChars="200" w:firstLine="420"/>
      </w:pPr>
      <w:r w:rsidRPr="00AE04D5">
        <w:rPr>
          <w:rFonts w:hint="eastAsia"/>
        </w:rPr>
        <w:t>知识论的任务是为人类的理性认识寻找依据，这无疑对科学研究有一种指导和检查作用</w:t>
      </w:r>
      <w:r w:rsidR="008E1FDF" w:rsidRPr="00AE04D5">
        <w:rPr>
          <w:rFonts w:hint="eastAsia"/>
        </w:rPr>
        <w:t>，所以有一种说法：“哲学指导具体科学”是不无道理的。但是现代有一位哲学家指出：“哲学与科学在一条船上”</w:t>
      </w:r>
      <w:r w:rsidR="00FF2D33" w:rsidRPr="00AE04D5">
        <w:rPr>
          <w:rFonts w:hint="eastAsia"/>
        </w:rPr>
        <w:t>，这就否认了哲学自身飘渺的优越感。</w:t>
      </w:r>
    </w:p>
    <w:p w14:paraId="7BF7EE7C" w14:textId="2A8AD090" w:rsidR="008E1FDF" w:rsidRPr="00AE04D5" w:rsidRDefault="008E1FDF" w:rsidP="00AE04D5">
      <w:pPr>
        <w:spacing w:line="360" w:lineRule="auto"/>
        <w:ind w:firstLineChars="200" w:firstLine="420"/>
      </w:pPr>
      <w:proofErr w:type="gramStart"/>
      <w:r w:rsidRPr="00AE04D5">
        <w:rPr>
          <w:rFonts w:hint="eastAsia"/>
        </w:rPr>
        <w:t>奎</w:t>
      </w:r>
      <w:proofErr w:type="gramEnd"/>
      <w:r w:rsidRPr="00AE04D5">
        <w:rPr>
          <w:rFonts w:hint="eastAsia"/>
        </w:rPr>
        <w:t>因是分析哲学大师卡尔纳普的学生。20世纪以来分析哲学在英美哲学中居于主导地位，他们主张哲学问题其实是语言问题，希望通过分析语言来解决它们。其中卡尔纳普等人企图用一种统一的科学语言来替代日常语言</w:t>
      </w:r>
      <w:proofErr w:type="gramStart"/>
      <w:r w:rsidRPr="00AE04D5">
        <w:rPr>
          <w:rFonts w:hint="eastAsia"/>
        </w:rPr>
        <w:t>来作</w:t>
      </w:r>
      <w:proofErr w:type="gramEnd"/>
      <w:r w:rsidRPr="00AE04D5">
        <w:rPr>
          <w:rFonts w:hint="eastAsia"/>
        </w:rPr>
        <w:t>为科学中的陈述，目的是消除日常语言带来的谬误。</w:t>
      </w:r>
    </w:p>
    <w:p w14:paraId="2A6FE32E" w14:textId="4BDEC274" w:rsidR="008E1FDF" w:rsidRPr="00AE04D5" w:rsidRDefault="008E1FDF" w:rsidP="00AE04D5">
      <w:pPr>
        <w:spacing w:line="360" w:lineRule="auto"/>
        <w:ind w:firstLineChars="200" w:firstLine="420"/>
      </w:pPr>
      <w:r w:rsidRPr="00AE04D5">
        <w:rPr>
          <w:rFonts w:hint="eastAsia"/>
        </w:rPr>
        <w:t>遗憾的是，尽管卡尔纳普耗尽了毕生心血，这个宏大的工作还是以失败告终。他的学生奎因在这次失败中似乎看到了知识论的将来</w:t>
      </w:r>
      <w:r w:rsidR="00E44E31" w:rsidRPr="00AE04D5">
        <w:rPr>
          <w:rFonts w:hint="eastAsia"/>
        </w:rPr>
        <w:t>，他提出一系列主张，为传统知识论敲起了丧钟。</w:t>
      </w:r>
    </w:p>
    <w:p w14:paraId="73CDDBB4" w14:textId="347C5C19" w:rsidR="00E44E31" w:rsidRPr="00AE04D5" w:rsidRDefault="00E44E31" w:rsidP="00AE04D5">
      <w:pPr>
        <w:spacing w:line="360" w:lineRule="auto"/>
        <w:ind w:firstLineChars="200" w:firstLine="420"/>
      </w:pPr>
      <w:r w:rsidRPr="00AE04D5">
        <w:rPr>
          <w:rFonts w:hint="eastAsia"/>
        </w:rPr>
        <w:t>知识论提出这个问题：什么是自然知识或科学的基础？奎因的老师把这个问题转化为说明观察语句和理论语句之间的关系。奎因更进一步，他直接诉诸单个人的学习过程，问：一个人是怎么掌握这些知识的？这就使得知识论问题转化为心理学问题。</w:t>
      </w:r>
    </w:p>
    <w:p w14:paraId="21E5FFAE" w14:textId="7A63C7AF" w:rsidR="00E44E31" w:rsidRPr="00AE04D5" w:rsidRDefault="00487DD9" w:rsidP="00AE04D5">
      <w:pPr>
        <w:spacing w:line="360" w:lineRule="auto"/>
        <w:ind w:firstLineChars="200" w:firstLine="420"/>
      </w:pPr>
      <w:r w:rsidRPr="00AE04D5">
        <w:rPr>
          <w:rFonts w:hint="eastAsia"/>
        </w:rPr>
        <w:t>当我们开始学习数字时，或者当你教一个小孩1、2、3时，你总是指着书上的图片，告诉他或她，1只萝卜、2只萝卜、3只萝卜。我们的知识总是这样学到的，而不是像柏拉图和康德所说的那样先天就有（下一节我们会作为附录谈到这个问题）。人类的知识总是学习来的，而学习总是与语言相关的</w:t>
      </w:r>
      <w:r w:rsidR="00FF2D33" w:rsidRPr="00AE04D5">
        <w:rPr>
          <w:rFonts w:hint="eastAsia"/>
        </w:rPr>
        <w:t>（一切认识都与语言相关，这也是分析哲学的合法性）</w:t>
      </w:r>
      <w:r w:rsidRPr="00AE04D5">
        <w:rPr>
          <w:rFonts w:hint="eastAsia"/>
        </w:rPr>
        <w:t>。</w:t>
      </w:r>
    </w:p>
    <w:p w14:paraId="31B0FDD5" w14:textId="2C8E25E8" w:rsidR="00995126" w:rsidRPr="00AE04D5" w:rsidRDefault="00995126" w:rsidP="00AE04D5">
      <w:pPr>
        <w:spacing w:line="360" w:lineRule="auto"/>
        <w:ind w:firstLineChars="200" w:firstLine="420"/>
      </w:pPr>
      <w:r w:rsidRPr="00AE04D5">
        <w:rPr>
          <w:rFonts w:hint="eastAsia"/>
        </w:rPr>
        <w:t>奎因事实上逃避了“获得知识何以可能的问题”，他求助于达尔文。</w:t>
      </w:r>
    </w:p>
    <w:p w14:paraId="6451083A" w14:textId="663F7CD6" w:rsidR="00995126" w:rsidRPr="00AE04D5" w:rsidRDefault="00995126" w:rsidP="00AE04D5">
      <w:pPr>
        <w:spacing w:line="360" w:lineRule="auto"/>
        <w:ind w:firstLineChars="200" w:firstLine="420"/>
      </w:pPr>
      <w:r w:rsidRPr="00AE04D5">
        <w:rPr>
          <w:rFonts w:hint="eastAsia"/>
        </w:rPr>
        <w:t>根据自然选择</w:t>
      </w:r>
      <w:r w:rsidR="00A640E4" w:rsidRPr="00AE04D5">
        <w:rPr>
          <w:rFonts w:hint="eastAsia"/>
        </w:rPr>
        <w:t>原理，如果自然并不使我们具有大多真的信念，那么我们将不存在。</w:t>
      </w:r>
    </w:p>
    <w:p w14:paraId="2CA4FFC0" w14:textId="3DAE0ABB" w:rsidR="00A640E4" w:rsidRPr="00AE04D5" w:rsidRDefault="00A640E4" w:rsidP="00AE04D5">
      <w:pPr>
        <w:spacing w:line="360" w:lineRule="auto"/>
        <w:ind w:firstLineChars="200" w:firstLine="420"/>
      </w:pPr>
      <w:r w:rsidRPr="00AE04D5">
        <w:rPr>
          <w:rFonts w:hint="eastAsia"/>
        </w:rPr>
        <w:t>达尔文在知识论上，甚至在哲学上</w:t>
      </w:r>
      <w:r w:rsidR="00FF2D33" w:rsidRPr="00AE04D5">
        <w:rPr>
          <w:rFonts w:hint="eastAsia"/>
        </w:rPr>
        <w:t>好多领域</w:t>
      </w:r>
      <w:r w:rsidRPr="00AE04D5">
        <w:rPr>
          <w:rFonts w:hint="eastAsia"/>
        </w:rPr>
        <w:t>都有很大的影响，所以不要轻视他的理论。</w:t>
      </w:r>
    </w:p>
    <w:p w14:paraId="2AD2A540" w14:textId="537FE19A" w:rsidR="00A640E4" w:rsidRPr="00AE04D5" w:rsidRDefault="00A640E4" w:rsidP="00AE04D5">
      <w:pPr>
        <w:spacing w:line="360" w:lineRule="auto"/>
        <w:ind w:firstLineChars="200" w:firstLine="420"/>
      </w:pPr>
      <w:r w:rsidRPr="00AE04D5">
        <w:rPr>
          <w:rFonts w:hint="eastAsia"/>
        </w:rPr>
        <w:t>我们看到，知识论的任务被心理学——一门科学褫夺（褫夺是一个哲学家们，或者说翻译家们喜欢的词）了。</w:t>
      </w:r>
      <w:r w:rsidR="003C2759" w:rsidRPr="00AE04D5">
        <w:rPr>
          <w:rFonts w:hint="eastAsia"/>
        </w:rPr>
        <w:t>哲学史上这样的事情发生过好多次了。就像哲学曾经被称为“神学的婢女”，现在又被奎因唤作“科学的女仆”。</w:t>
      </w:r>
    </w:p>
    <w:p w14:paraId="6BFEC635" w14:textId="41200DF7" w:rsidR="003C2759" w:rsidRPr="00AE04D5" w:rsidRDefault="003C2759" w:rsidP="00AE04D5">
      <w:pPr>
        <w:spacing w:line="360" w:lineRule="auto"/>
        <w:ind w:firstLineChars="200" w:firstLine="420"/>
      </w:pPr>
      <w:r w:rsidRPr="00AE04D5">
        <w:rPr>
          <w:rFonts w:hint="eastAsia"/>
        </w:rPr>
        <w:t>就这样，奎因构建了一种整体主义的认识论：我们所有的知识，就像一个力场，科学与哲学就只是它的部分。这个立场在边缘与经验接触，“在场的周围同经验的冲突引起内部的再调整”，越是在场的内部，越是容易产生谬误。</w:t>
      </w:r>
    </w:p>
    <w:p w14:paraId="05C48869" w14:textId="3462B58A" w:rsidR="00A33764" w:rsidRPr="00AE04D5" w:rsidRDefault="00A33764" w:rsidP="00AE04D5">
      <w:pPr>
        <w:spacing w:line="360" w:lineRule="auto"/>
        <w:ind w:firstLineChars="200" w:firstLine="420"/>
      </w:pPr>
      <w:r w:rsidRPr="00AE04D5">
        <w:rPr>
          <w:rFonts w:hint="eastAsia"/>
        </w:rPr>
        <w:t>奎因的模型是很理想的，我相信你也愿意相信他。事实上尽管他引起了很大反响，他还是不能完美应对传统知识论的责难。</w:t>
      </w:r>
    </w:p>
    <w:p w14:paraId="49DB4167" w14:textId="6C60F198" w:rsidR="00A33764" w:rsidRPr="00AE04D5" w:rsidRDefault="00A33764" w:rsidP="00AE04D5">
      <w:pPr>
        <w:spacing w:line="360" w:lineRule="auto"/>
        <w:ind w:firstLineChars="200" w:firstLine="420"/>
      </w:pPr>
      <w:r w:rsidRPr="00AE04D5">
        <w:rPr>
          <w:rFonts w:hint="eastAsia"/>
        </w:rPr>
        <w:t>也许奎因是对的。分析哲学令我感到无聊，现代的哲学家们总是用一种科学化的方式来</w:t>
      </w:r>
      <w:r w:rsidRPr="00AE04D5">
        <w:rPr>
          <w:rFonts w:hint="eastAsia"/>
        </w:rPr>
        <w:lastRenderedPageBreak/>
        <w:t>研究哲学（或许只是我的误解），哲学没有了旨趣。</w:t>
      </w:r>
      <w:r w:rsidR="00FF2D33" w:rsidRPr="00AE04D5">
        <w:rPr>
          <w:rFonts w:hint="eastAsia"/>
        </w:rPr>
        <w:t>相信你也能在我这个小册子里感受到这一点：</w:t>
      </w:r>
      <w:r w:rsidRPr="00AE04D5">
        <w:rPr>
          <w:rFonts w:hint="eastAsia"/>
        </w:rPr>
        <w:t>他们总是吹毛求疵</w:t>
      </w:r>
      <w:r w:rsidR="00FF2D33" w:rsidRPr="00AE04D5">
        <w:rPr>
          <w:rFonts w:hint="eastAsia"/>
        </w:rPr>
        <w:t>（</w:t>
      </w:r>
      <w:r w:rsidRPr="00AE04D5">
        <w:rPr>
          <w:rFonts w:hint="eastAsia"/>
        </w:rPr>
        <w:t>虽然是为了严谨</w:t>
      </w:r>
      <w:r w:rsidR="00FF2D33" w:rsidRPr="00AE04D5">
        <w:rPr>
          <w:rFonts w:hint="eastAsia"/>
        </w:rPr>
        <w:t>）</w:t>
      </w:r>
      <w:r w:rsidRPr="00AE04D5">
        <w:rPr>
          <w:rFonts w:hint="eastAsia"/>
        </w:rPr>
        <w:t>，我</w:t>
      </w:r>
      <w:r w:rsidR="00FF2D33" w:rsidRPr="00AE04D5">
        <w:rPr>
          <w:rFonts w:hint="eastAsia"/>
        </w:rPr>
        <w:t>更</w:t>
      </w:r>
      <w:r w:rsidRPr="00AE04D5">
        <w:rPr>
          <w:rFonts w:hint="eastAsia"/>
        </w:rPr>
        <w:t>愿意叫他们科学家</w:t>
      </w:r>
      <w:r w:rsidR="00FF2D33" w:rsidRPr="00AE04D5">
        <w:rPr>
          <w:rFonts w:hint="eastAsia"/>
        </w:rPr>
        <w:t>，而不是</w:t>
      </w:r>
      <w:r w:rsidR="00366203" w:rsidRPr="00AE04D5">
        <w:rPr>
          <w:rFonts w:hint="eastAsia"/>
        </w:rPr>
        <w:t>哲</w:t>
      </w:r>
      <w:r w:rsidR="00FF2D33" w:rsidRPr="00AE04D5">
        <w:rPr>
          <w:rFonts w:hint="eastAsia"/>
        </w:rPr>
        <w:t>学家；当然这只是我个人的感觉。</w:t>
      </w:r>
    </w:p>
    <w:p w14:paraId="0B327999" w14:textId="728EC8DC" w:rsidR="00344141" w:rsidRPr="00AE04D5" w:rsidRDefault="00FF2D33" w:rsidP="00AE04D5">
      <w:pPr>
        <w:spacing w:line="360" w:lineRule="auto"/>
        <w:ind w:firstLineChars="200" w:firstLine="420"/>
        <w:rPr>
          <w:rFonts w:hint="eastAsia"/>
        </w:rPr>
      </w:pPr>
      <w:proofErr w:type="gramStart"/>
      <w:r w:rsidRPr="00AE04D5">
        <w:rPr>
          <w:rFonts w:hint="eastAsia"/>
        </w:rPr>
        <w:t>奎</w:t>
      </w:r>
      <w:proofErr w:type="gramEnd"/>
      <w:r w:rsidRPr="00AE04D5">
        <w:rPr>
          <w:rFonts w:hint="eastAsia"/>
        </w:rPr>
        <w:t>因之后，知识论还在不断地发展，不断有人提出新的理论。它们在我看来也是越来越枯燥的，我更倾向于在奎因这里结束——也许对有</w:t>
      </w:r>
      <w:r w:rsidR="00366203" w:rsidRPr="00AE04D5">
        <w:rPr>
          <w:rFonts w:hint="eastAsia"/>
        </w:rPr>
        <w:t>些</w:t>
      </w:r>
      <w:r w:rsidRPr="00AE04D5">
        <w:rPr>
          <w:rFonts w:hint="eastAsia"/>
        </w:rPr>
        <w:t>朋友来说，这才刚刚开始。</w:t>
      </w:r>
    </w:p>
    <w:p w14:paraId="3C0A87E1" w14:textId="6ABC9302" w:rsidR="00304A48" w:rsidRPr="00AE04D5" w:rsidRDefault="007D2BD9" w:rsidP="00AE04D5">
      <w:pPr>
        <w:pStyle w:val="2"/>
        <w:rPr>
          <w:rFonts w:hint="eastAsia"/>
        </w:rPr>
      </w:pPr>
      <w:r w:rsidRPr="00AE04D5">
        <w:rPr>
          <w:rFonts w:hint="eastAsia"/>
        </w:rPr>
        <w:t>附录：先天知识</w:t>
      </w:r>
    </w:p>
    <w:p w14:paraId="41AB66AC" w14:textId="77777777" w:rsidR="00344141" w:rsidRPr="00AE04D5" w:rsidRDefault="00344141" w:rsidP="00AE04D5">
      <w:pPr>
        <w:spacing w:line="360" w:lineRule="auto"/>
        <w:ind w:firstLineChars="200" w:firstLine="420"/>
      </w:pPr>
      <w:r w:rsidRPr="00AE04D5">
        <w:rPr>
          <w:rFonts w:hint="eastAsia"/>
        </w:rPr>
        <w:t>美诺：苏格拉底，当你根本不知道它是什么时，你将如何追求它呢？</w:t>
      </w:r>
    </w:p>
    <w:p w14:paraId="692407EA" w14:textId="7B0B9EF9" w:rsidR="00344141" w:rsidRPr="00AE04D5" w:rsidRDefault="00344141" w:rsidP="00AE04D5">
      <w:pPr>
        <w:spacing w:line="360" w:lineRule="auto"/>
        <w:ind w:firstLineChars="200" w:firstLine="420"/>
      </w:pPr>
      <w:r w:rsidRPr="00AE04D5">
        <w:rPr>
          <w:rFonts w:hint="eastAsia"/>
        </w:rPr>
        <w:t>苏格拉底：人不能探求他知道的东西——因为他知道它，就没有必要去探求它——人也不能探求他不知道的东西，因为他不知道要探求什么。——《美诺篇》</w:t>
      </w:r>
    </w:p>
    <w:p w14:paraId="7C3B0428" w14:textId="07DEA74E" w:rsidR="00344141" w:rsidRPr="00AE04D5" w:rsidRDefault="00344141" w:rsidP="00AE04D5">
      <w:pPr>
        <w:spacing w:line="360" w:lineRule="auto"/>
        <w:ind w:firstLineChars="200" w:firstLine="420"/>
      </w:pPr>
      <w:r w:rsidRPr="00AE04D5">
        <w:rPr>
          <w:rFonts w:hint="eastAsia"/>
        </w:rPr>
        <w:t>苏格拉底叫来一位没受过教育的奴隶，画了一个正方形，让他做出两倍的面积；通过问答，虽然有几次失败，但他还是做出来了——整个过程苏格拉底没有告诉他任何东西。</w:t>
      </w:r>
    </w:p>
    <w:p w14:paraId="5D04717C" w14:textId="03C4FDBB" w:rsidR="00344141" w:rsidRPr="00AE04D5" w:rsidRDefault="00344141" w:rsidP="00AE04D5">
      <w:pPr>
        <w:spacing w:line="360" w:lineRule="auto"/>
        <w:ind w:firstLineChars="200" w:firstLine="420"/>
      </w:pPr>
      <w:r w:rsidRPr="00AE04D5">
        <w:rPr>
          <w:rFonts w:hint="eastAsia"/>
        </w:rPr>
        <w:t>苏格拉底得出结论说，“他是用他的回忆力量做了这种进步”，他先天拥有几何学的知识，苏格拉底所做的提问只是一种精神助产术，帮助他唤醒早就被灵魂所知的知识。</w:t>
      </w:r>
    </w:p>
    <w:p w14:paraId="4207E069" w14:textId="3746B0B9" w:rsidR="00344141" w:rsidRPr="00AE04D5" w:rsidRDefault="00344141" w:rsidP="00AE04D5">
      <w:pPr>
        <w:spacing w:line="360" w:lineRule="auto"/>
        <w:ind w:firstLineChars="200" w:firstLine="420"/>
      </w:pPr>
      <w:r w:rsidRPr="00AE04D5">
        <w:rPr>
          <w:rFonts w:hint="eastAsia"/>
        </w:rPr>
        <w:t>这里是柏拉图借苏格拉底之</w:t>
      </w:r>
      <w:proofErr w:type="gramStart"/>
      <w:r w:rsidRPr="00AE04D5">
        <w:rPr>
          <w:rFonts w:hint="eastAsia"/>
        </w:rPr>
        <w:t>口指出</w:t>
      </w:r>
      <w:proofErr w:type="gramEnd"/>
      <w:r w:rsidRPr="00AE04D5">
        <w:rPr>
          <w:rFonts w:hint="eastAsia"/>
        </w:rPr>
        <w:t>知识是先天的，我们很容易能够发现漏洞，但是更多的是启发。近代的好多哲学家，包括笛卡尔、莱布尼兹等人都主张我们拥有一些先天知识。</w:t>
      </w:r>
    </w:p>
    <w:p w14:paraId="7844F89E" w14:textId="2DF66F1E" w:rsidR="00344141" w:rsidRPr="00AE04D5" w:rsidRDefault="00344141" w:rsidP="00AE04D5">
      <w:pPr>
        <w:spacing w:line="360" w:lineRule="auto"/>
        <w:ind w:firstLineChars="200" w:firstLine="420"/>
      </w:pPr>
      <w:r w:rsidRPr="00AE04D5">
        <w:rPr>
          <w:rFonts w:hint="eastAsia"/>
        </w:rPr>
        <w:t>但是，经验论者不承认这一点，我们之前提到过的洛克就反对天赋观念，他认为我们的一切知识都来源于经验，在此之前我们没有任何知识。</w:t>
      </w:r>
    </w:p>
    <w:p w14:paraId="3E5660D0" w14:textId="6AE943E2" w:rsidR="00AE04D5" w:rsidRDefault="00344141" w:rsidP="00AE04D5">
      <w:pPr>
        <w:spacing w:line="360" w:lineRule="auto"/>
        <w:ind w:firstLineChars="200" w:firstLine="420"/>
      </w:pPr>
      <w:r w:rsidRPr="00AE04D5">
        <w:rPr>
          <w:rFonts w:hint="eastAsia"/>
        </w:rPr>
        <w:t xml:space="preserve">康德试图调和唯心论者和经验论者的矛盾，他承认一切知识都是从经验开始的，但并不是“一切知识都是从经验产生出来”，这就是先天知识；他还区分了分析陈述和综合陈述，由此我们产生了四类知识：      </w:t>
      </w:r>
    </w:p>
    <w:tbl>
      <w:tblPr>
        <w:tblStyle w:val="a9"/>
        <w:tblW w:w="0" w:type="auto"/>
        <w:jc w:val="center"/>
        <w:tblLook w:val="04A0" w:firstRow="1" w:lastRow="0" w:firstColumn="1" w:lastColumn="0" w:noHBand="0" w:noVBand="1"/>
      </w:tblPr>
      <w:tblGrid>
        <w:gridCol w:w="636"/>
        <w:gridCol w:w="1266"/>
        <w:gridCol w:w="1896"/>
      </w:tblGrid>
      <w:tr w:rsidR="00AE04D5" w14:paraId="205C801B" w14:textId="77777777" w:rsidTr="00AE04D5">
        <w:trPr>
          <w:jc w:val="center"/>
        </w:trPr>
        <w:tc>
          <w:tcPr>
            <w:tcW w:w="0" w:type="auto"/>
          </w:tcPr>
          <w:p w14:paraId="1513E5A8" w14:textId="77777777" w:rsidR="00AE04D5" w:rsidRDefault="00AE04D5" w:rsidP="00AE04D5">
            <w:pPr>
              <w:spacing w:line="360" w:lineRule="auto"/>
            </w:pPr>
          </w:p>
        </w:tc>
        <w:tc>
          <w:tcPr>
            <w:tcW w:w="0" w:type="auto"/>
          </w:tcPr>
          <w:p w14:paraId="375E1840" w14:textId="48C94E78" w:rsidR="00AE04D5" w:rsidRDefault="00AE04D5" w:rsidP="00AE04D5">
            <w:pPr>
              <w:spacing w:line="360" w:lineRule="auto"/>
            </w:pPr>
            <w:r>
              <w:rPr>
                <w:rFonts w:hint="eastAsia"/>
              </w:rPr>
              <w:t>分析</w:t>
            </w:r>
          </w:p>
        </w:tc>
        <w:tc>
          <w:tcPr>
            <w:tcW w:w="0" w:type="auto"/>
          </w:tcPr>
          <w:p w14:paraId="2FD52E43" w14:textId="7FB904A0" w:rsidR="00AE04D5" w:rsidRDefault="00AE04D5" w:rsidP="00AE04D5">
            <w:pPr>
              <w:spacing w:line="360" w:lineRule="auto"/>
            </w:pPr>
            <w:r>
              <w:rPr>
                <w:rFonts w:hint="eastAsia"/>
              </w:rPr>
              <w:t>综合</w:t>
            </w:r>
          </w:p>
        </w:tc>
      </w:tr>
      <w:tr w:rsidR="00AE04D5" w14:paraId="7811EBD7" w14:textId="77777777" w:rsidTr="00AE04D5">
        <w:trPr>
          <w:jc w:val="center"/>
        </w:trPr>
        <w:tc>
          <w:tcPr>
            <w:tcW w:w="0" w:type="auto"/>
          </w:tcPr>
          <w:p w14:paraId="17AB5564" w14:textId="7EFB643D" w:rsidR="00AE04D5" w:rsidRDefault="00AE04D5" w:rsidP="00AE04D5">
            <w:pPr>
              <w:spacing w:line="360" w:lineRule="auto"/>
            </w:pPr>
            <w:r>
              <w:rPr>
                <w:rFonts w:hint="eastAsia"/>
              </w:rPr>
              <w:t>先天</w:t>
            </w:r>
          </w:p>
        </w:tc>
        <w:tc>
          <w:tcPr>
            <w:tcW w:w="0" w:type="auto"/>
          </w:tcPr>
          <w:p w14:paraId="22F79F0B" w14:textId="04FAD379" w:rsidR="00AE04D5" w:rsidRDefault="00AE04D5" w:rsidP="00AE04D5">
            <w:pPr>
              <w:spacing w:line="360" w:lineRule="auto"/>
            </w:pPr>
            <w:r w:rsidRPr="00AE04D5">
              <w:rPr>
                <w:rFonts w:hint="eastAsia"/>
              </w:rPr>
              <w:t>同语反复等</w:t>
            </w:r>
          </w:p>
        </w:tc>
        <w:tc>
          <w:tcPr>
            <w:tcW w:w="0" w:type="auto"/>
          </w:tcPr>
          <w:p w14:paraId="109D27F0" w14:textId="43EDF8D0" w:rsidR="00AE04D5" w:rsidRDefault="00AE04D5" w:rsidP="00AE04D5">
            <w:pPr>
              <w:spacing w:line="360" w:lineRule="auto"/>
            </w:pPr>
            <w:r w:rsidRPr="00AE04D5">
              <w:rPr>
                <w:rFonts w:hint="eastAsia"/>
              </w:rPr>
              <w:t>数学、形而上学等</w:t>
            </w:r>
          </w:p>
        </w:tc>
      </w:tr>
      <w:tr w:rsidR="00AE04D5" w14:paraId="54A0FD7D" w14:textId="77777777" w:rsidTr="00AE04D5">
        <w:trPr>
          <w:jc w:val="center"/>
        </w:trPr>
        <w:tc>
          <w:tcPr>
            <w:tcW w:w="0" w:type="auto"/>
          </w:tcPr>
          <w:p w14:paraId="62918626" w14:textId="49504928" w:rsidR="00AE04D5" w:rsidRDefault="00AE04D5" w:rsidP="00AE04D5">
            <w:pPr>
              <w:spacing w:line="360" w:lineRule="auto"/>
            </w:pPr>
            <w:r>
              <w:rPr>
                <w:rFonts w:hint="eastAsia"/>
              </w:rPr>
              <w:t>后天</w:t>
            </w:r>
          </w:p>
        </w:tc>
        <w:tc>
          <w:tcPr>
            <w:tcW w:w="0" w:type="auto"/>
          </w:tcPr>
          <w:p w14:paraId="03D44124" w14:textId="08F3A59B" w:rsidR="00AE04D5" w:rsidRDefault="00AE04D5" w:rsidP="00AE04D5">
            <w:pPr>
              <w:spacing w:line="360" w:lineRule="auto"/>
            </w:pPr>
            <w:r w:rsidRPr="00AE04D5">
              <w:rPr>
                <w:rFonts w:hint="eastAsia"/>
              </w:rPr>
              <w:t>（无）</w:t>
            </w:r>
          </w:p>
        </w:tc>
        <w:tc>
          <w:tcPr>
            <w:tcW w:w="0" w:type="auto"/>
          </w:tcPr>
          <w:p w14:paraId="00D3B3AF" w14:textId="1652B623" w:rsidR="00AE04D5" w:rsidRDefault="00AE04D5" w:rsidP="00AE04D5">
            <w:pPr>
              <w:spacing w:line="360" w:lineRule="auto"/>
              <w:rPr>
                <w:rFonts w:hint="eastAsia"/>
              </w:rPr>
            </w:pPr>
            <w:r w:rsidRPr="00AE04D5">
              <w:rPr>
                <w:rFonts w:hint="eastAsia"/>
              </w:rPr>
              <w:t>经验陈述</w:t>
            </w:r>
          </w:p>
        </w:tc>
      </w:tr>
    </w:tbl>
    <w:p w14:paraId="70B57019" w14:textId="77F7D4E5" w:rsidR="00344141" w:rsidRPr="00AE04D5" w:rsidRDefault="00344141" w:rsidP="00AE04D5">
      <w:pPr>
        <w:spacing w:line="360" w:lineRule="auto"/>
        <w:ind w:firstLineChars="200" w:firstLine="420"/>
      </w:pPr>
      <w:r w:rsidRPr="00AE04D5">
        <w:rPr>
          <w:rFonts w:hint="eastAsia"/>
        </w:rPr>
        <w:t>先天分析知识——其实就是分析知识，因为不存在后天分析知识，是谓词被包含再主词里的，比如“所有的母亲都是女人”、“所有的单身汉都是没结婚的”，事实上是一个语言游戏。</w:t>
      </w:r>
    </w:p>
    <w:p w14:paraId="6CC92AFE" w14:textId="79AF5757" w:rsidR="00344141" w:rsidRPr="00AE04D5" w:rsidRDefault="00344141" w:rsidP="00AE04D5">
      <w:pPr>
        <w:spacing w:line="360" w:lineRule="auto"/>
        <w:ind w:firstLineChars="200" w:firstLine="420"/>
      </w:pPr>
      <w:r w:rsidRPr="00AE04D5">
        <w:rPr>
          <w:rFonts w:hint="eastAsia"/>
        </w:rPr>
        <w:t>康德最重要的想法是先天综合知识，这种知识的起源是经验的，但是却</w:t>
      </w:r>
      <w:proofErr w:type="gramStart"/>
      <w:r w:rsidRPr="00AE04D5">
        <w:rPr>
          <w:rFonts w:hint="eastAsia"/>
        </w:rPr>
        <w:t>不</w:t>
      </w:r>
      <w:proofErr w:type="gramEnd"/>
      <w:r w:rsidRPr="00AE04D5">
        <w:rPr>
          <w:rFonts w:hint="eastAsia"/>
        </w:rPr>
        <w:t>产生于经验，是我们的直观形式告诉我们的——这涉及到康德知识论上的哥白尼革命：人为自然立法，我们的认识是我们的知性对感性杂多进行处理的结果，而不仅仅是外部世界对我们的“印象”。</w:t>
      </w:r>
    </w:p>
    <w:p w14:paraId="508217CC" w14:textId="56B69213" w:rsidR="00344141" w:rsidRPr="00AE04D5" w:rsidRDefault="00344141" w:rsidP="00AE04D5">
      <w:pPr>
        <w:spacing w:line="360" w:lineRule="auto"/>
        <w:ind w:firstLineChars="200" w:firstLine="420"/>
      </w:pPr>
      <w:r w:rsidRPr="00AE04D5">
        <w:rPr>
          <w:rFonts w:hint="eastAsia"/>
        </w:rPr>
        <w:lastRenderedPageBreak/>
        <w:t>时间、空间（时间是先于空间的）、因果性是我们的先天直观形式，我们就是通过这些感性形式来看待我们的外部世界的。比如数学，虽然根本上来源于经验，但是也是有了我们的直观形式才得以可能的（我需要承认在写作上一章的时候我误解康德了），我们需要</w:t>
      </w:r>
      <w:proofErr w:type="gramStart"/>
      <w:r w:rsidRPr="00AE04D5">
        <w:rPr>
          <w:rFonts w:hint="eastAsia"/>
        </w:rPr>
        <w:t>先经验</w:t>
      </w:r>
      <w:proofErr w:type="gramEnd"/>
      <w:r w:rsidRPr="00AE04D5">
        <w:rPr>
          <w:rFonts w:hint="eastAsia"/>
        </w:rPr>
        <w:t>到可以产生数学的东西，才能抽象出数学，在这之后我们可以脱离经验去谈数学，微积分就得以可能。</w:t>
      </w:r>
    </w:p>
    <w:p w14:paraId="56C720A3" w14:textId="350ECB47" w:rsidR="00344141" w:rsidRPr="00AE04D5" w:rsidRDefault="00344141" w:rsidP="00AE04D5">
      <w:pPr>
        <w:spacing w:line="360" w:lineRule="auto"/>
        <w:ind w:firstLineChars="200" w:firstLine="420"/>
      </w:pPr>
      <w:r w:rsidRPr="00AE04D5">
        <w:rPr>
          <w:rFonts w:hint="eastAsia"/>
        </w:rPr>
        <w:t>爱因斯坦的相对论告诉我们，时空从来不是固定的客观的，康德虽然没有预言到这一点，但他用新的视角来看时空，并且肯定时间的第一性。</w:t>
      </w:r>
    </w:p>
    <w:p w14:paraId="069184F3" w14:textId="05179FED" w:rsidR="00344141" w:rsidRPr="00AE04D5" w:rsidRDefault="00344141" w:rsidP="00AE04D5">
      <w:pPr>
        <w:spacing w:line="360" w:lineRule="auto"/>
        <w:ind w:firstLineChars="200" w:firstLine="420"/>
        <w:rPr>
          <w:rFonts w:hint="eastAsia"/>
        </w:rPr>
      </w:pPr>
      <w:r w:rsidRPr="00AE04D5">
        <w:rPr>
          <w:rFonts w:hint="eastAsia"/>
        </w:rPr>
        <w:t>我们可以看到康德知识论的精巧，尽管如此，他还是有好多缺陷。奎因直接指责综合与分析的区分，认为这种区分其实是模糊的。他的指责是对的，在他之后又有更多的打击性的指责，证明康德的理论也不是很完美的。</w:t>
      </w:r>
    </w:p>
    <w:p w14:paraId="5926693B" w14:textId="13993D9C" w:rsidR="00344141" w:rsidRPr="00AE04D5" w:rsidRDefault="00344141" w:rsidP="00AE04D5">
      <w:pPr>
        <w:spacing w:line="360" w:lineRule="auto"/>
        <w:ind w:firstLineChars="200" w:firstLine="420"/>
      </w:pPr>
      <w:r w:rsidRPr="00AE04D5">
        <w:rPr>
          <w:rFonts w:hint="eastAsia"/>
        </w:rPr>
        <w:t>到底有没有先天知识，这个我们暂时无法得知。知识</w:t>
      </w:r>
      <w:proofErr w:type="gramStart"/>
      <w:r w:rsidRPr="00AE04D5">
        <w:rPr>
          <w:rFonts w:hint="eastAsia"/>
        </w:rPr>
        <w:t>论领域</w:t>
      </w:r>
      <w:proofErr w:type="gramEnd"/>
      <w:r w:rsidRPr="00AE04D5">
        <w:rPr>
          <w:rFonts w:hint="eastAsia"/>
        </w:rPr>
        <w:t>还有好多有意思的问题，比如，你怎么确认其他人也有自由意志，他们不是一个只服从于你的故事的演员？记忆到底是什么，你为什么总是记得一些并不真实的事情？</w:t>
      </w:r>
    </w:p>
    <w:p w14:paraId="175ADDEC" w14:textId="2E1D438F" w:rsidR="00344141" w:rsidRPr="00AE04D5" w:rsidRDefault="00344141" w:rsidP="00AE04D5">
      <w:pPr>
        <w:spacing w:line="360" w:lineRule="auto"/>
        <w:ind w:firstLineChars="200" w:firstLine="420"/>
      </w:pPr>
      <w:r w:rsidRPr="00AE04D5">
        <w:rPr>
          <w:rFonts w:hint="eastAsia"/>
        </w:rPr>
        <w:t>关于知识</w:t>
      </w:r>
      <w:proofErr w:type="gramStart"/>
      <w:r w:rsidRPr="00AE04D5">
        <w:rPr>
          <w:rFonts w:hint="eastAsia"/>
        </w:rPr>
        <w:t>论一些</w:t>
      </w:r>
      <w:proofErr w:type="gramEnd"/>
      <w:r w:rsidRPr="00AE04D5">
        <w:rPr>
          <w:rFonts w:hint="eastAsia"/>
        </w:rPr>
        <w:t>基本问题的介绍，到此就结束了。</w:t>
      </w:r>
    </w:p>
    <w:sectPr w:rsidR="00344141" w:rsidRPr="00AE04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C6814" w14:textId="77777777" w:rsidR="0067262A" w:rsidRDefault="0067262A" w:rsidP="00E36461">
      <w:r>
        <w:separator/>
      </w:r>
    </w:p>
  </w:endnote>
  <w:endnote w:type="continuationSeparator" w:id="0">
    <w:p w14:paraId="6293D3C1" w14:textId="77777777" w:rsidR="0067262A" w:rsidRDefault="0067262A" w:rsidP="00E36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F95A6" w14:textId="77777777" w:rsidR="0067262A" w:rsidRDefault="0067262A" w:rsidP="00E36461">
      <w:r>
        <w:separator/>
      </w:r>
    </w:p>
  </w:footnote>
  <w:footnote w:type="continuationSeparator" w:id="0">
    <w:p w14:paraId="1CB1EE2F" w14:textId="77777777" w:rsidR="0067262A" w:rsidRDefault="0067262A" w:rsidP="00E36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D65AD"/>
    <w:multiLevelType w:val="hybridMultilevel"/>
    <w:tmpl w:val="678027D8"/>
    <w:lvl w:ilvl="0" w:tplc="DA18881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5D3689"/>
    <w:multiLevelType w:val="hybridMultilevel"/>
    <w:tmpl w:val="A124574A"/>
    <w:lvl w:ilvl="0" w:tplc="7DC8D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E63A73"/>
    <w:multiLevelType w:val="hybridMultilevel"/>
    <w:tmpl w:val="593CBC0A"/>
    <w:lvl w:ilvl="0" w:tplc="6F300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CB441D"/>
    <w:multiLevelType w:val="hybridMultilevel"/>
    <w:tmpl w:val="BAF25460"/>
    <w:lvl w:ilvl="0" w:tplc="96085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11"/>
    <w:rsid w:val="00002CFF"/>
    <w:rsid w:val="0000752A"/>
    <w:rsid w:val="00026A18"/>
    <w:rsid w:val="00047411"/>
    <w:rsid w:val="00051559"/>
    <w:rsid w:val="000A71F9"/>
    <w:rsid w:val="000D047B"/>
    <w:rsid w:val="000E0414"/>
    <w:rsid w:val="000E37A7"/>
    <w:rsid w:val="0010307C"/>
    <w:rsid w:val="0010482F"/>
    <w:rsid w:val="00140EDA"/>
    <w:rsid w:val="001D194F"/>
    <w:rsid w:val="002C6921"/>
    <w:rsid w:val="002F73FD"/>
    <w:rsid w:val="00304A48"/>
    <w:rsid w:val="00307E2E"/>
    <w:rsid w:val="00344141"/>
    <w:rsid w:val="00366203"/>
    <w:rsid w:val="00382424"/>
    <w:rsid w:val="00393B89"/>
    <w:rsid w:val="003C2759"/>
    <w:rsid w:val="003F05D2"/>
    <w:rsid w:val="004248D1"/>
    <w:rsid w:val="00470D11"/>
    <w:rsid w:val="00487DD9"/>
    <w:rsid w:val="004B2230"/>
    <w:rsid w:val="004F693F"/>
    <w:rsid w:val="00502BF8"/>
    <w:rsid w:val="005320D3"/>
    <w:rsid w:val="00584394"/>
    <w:rsid w:val="005E22AD"/>
    <w:rsid w:val="005E7E43"/>
    <w:rsid w:val="005F7DD3"/>
    <w:rsid w:val="00630EFA"/>
    <w:rsid w:val="00646758"/>
    <w:rsid w:val="0067262A"/>
    <w:rsid w:val="00696319"/>
    <w:rsid w:val="006C36CB"/>
    <w:rsid w:val="006E1482"/>
    <w:rsid w:val="0076361A"/>
    <w:rsid w:val="00786150"/>
    <w:rsid w:val="00793E4E"/>
    <w:rsid w:val="00795507"/>
    <w:rsid w:val="007D2BD9"/>
    <w:rsid w:val="007F261B"/>
    <w:rsid w:val="00815DE4"/>
    <w:rsid w:val="008E1FDF"/>
    <w:rsid w:val="008E5B66"/>
    <w:rsid w:val="00902689"/>
    <w:rsid w:val="00924B67"/>
    <w:rsid w:val="00976A51"/>
    <w:rsid w:val="00995126"/>
    <w:rsid w:val="009A7544"/>
    <w:rsid w:val="009A7C1B"/>
    <w:rsid w:val="009B545C"/>
    <w:rsid w:val="009C0D14"/>
    <w:rsid w:val="009E2599"/>
    <w:rsid w:val="00A2526C"/>
    <w:rsid w:val="00A33764"/>
    <w:rsid w:val="00A53E97"/>
    <w:rsid w:val="00A640E4"/>
    <w:rsid w:val="00A8517E"/>
    <w:rsid w:val="00A90C4B"/>
    <w:rsid w:val="00AE04D5"/>
    <w:rsid w:val="00AF7306"/>
    <w:rsid w:val="00B22F22"/>
    <w:rsid w:val="00B940C6"/>
    <w:rsid w:val="00BB188C"/>
    <w:rsid w:val="00BF09F7"/>
    <w:rsid w:val="00BF52C6"/>
    <w:rsid w:val="00C63233"/>
    <w:rsid w:val="00CD1512"/>
    <w:rsid w:val="00CF13A2"/>
    <w:rsid w:val="00D126EF"/>
    <w:rsid w:val="00D278E7"/>
    <w:rsid w:val="00D44124"/>
    <w:rsid w:val="00D84B45"/>
    <w:rsid w:val="00D92884"/>
    <w:rsid w:val="00DA3F10"/>
    <w:rsid w:val="00E063C8"/>
    <w:rsid w:val="00E36461"/>
    <w:rsid w:val="00E44E31"/>
    <w:rsid w:val="00E86F4A"/>
    <w:rsid w:val="00E8700C"/>
    <w:rsid w:val="00EA481B"/>
    <w:rsid w:val="00EB668A"/>
    <w:rsid w:val="00ED54F4"/>
    <w:rsid w:val="00F51284"/>
    <w:rsid w:val="00F71F92"/>
    <w:rsid w:val="00F775DB"/>
    <w:rsid w:val="00F843E3"/>
    <w:rsid w:val="00FA2940"/>
    <w:rsid w:val="00FF2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50C4"/>
  <w15:chartTrackingRefBased/>
  <w15:docId w15:val="{3BD3084B-4B76-423F-9610-DB7CE37A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04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04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0C4B"/>
    <w:pPr>
      <w:ind w:firstLineChars="200" w:firstLine="420"/>
    </w:pPr>
  </w:style>
  <w:style w:type="paragraph" w:styleId="a4">
    <w:name w:val="header"/>
    <w:basedOn w:val="a"/>
    <w:link w:val="a5"/>
    <w:uiPriority w:val="99"/>
    <w:unhideWhenUsed/>
    <w:rsid w:val="00E364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6461"/>
    <w:rPr>
      <w:sz w:val="18"/>
      <w:szCs w:val="18"/>
    </w:rPr>
  </w:style>
  <w:style w:type="paragraph" w:styleId="a6">
    <w:name w:val="footer"/>
    <w:basedOn w:val="a"/>
    <w:link w:val="a7"/>
    <w:uiPriority w:val="99"/>
    <w:unhideWhenUsed/>
    <w:rsid w:val="00E36461"/>
    <w:pPr>
      <w:tabs>
        <w:tab w:val="center" w:pos="4153"/>
        <w:tab w:val="right" w:pos="8306"/>
      </w:tabs>
      <w:snapToGrid w:val="0"/>
      <w:jc w:val="left"/>
    </w:pPr>
    <w:rPr>
      <w:sz w:val="18"/>
      <w:szCs w:val="18"/>
    </w:rPr>
  </w:style>
  <w:style w:type="character" w:customStyle="1" w:styleId="a7">
    <w:name w:val="页脚 字符"/>
    <w:basedOn w:val="a0"/>
    <w:link w:val="a6"/>
    <w:uiPriority w:val="99"/>
    <w:rsid w:val="00E36461"/>
    <w:rPr>
      <w:sz w:val="18"/>
      <w:szCs w:val="18"/>
    </w:rPr>
  </w:style>
  <w:style w:type="character" w:styleId="a8">
    <w:name w:val="Placeholder Text"/>
    <w:basedOn w:val="a0"/>
    <w:uiPriority w:val="99"/>
    <w:semiHidden/>
    <w:rsid w:val="006E1482"/>
    <w:rPr>
      <w:color w:val="808080"/>
    </w:rPr>
  </w:style>
  <w:style w:type="character" w:customStyle="1" w:styleId="10">
    <w:name w:val="标题 1 字符"/>
    <w:basedOn w:val="a0"/>
    <w:link w:val="1"/>
    <w:uiPriority w:val="9"/>
    <w:rsid w:val="00AE04D5"/>
    <w:rPr>
      <w:b/>
      <w:bCs/>
      <w:kern w:val="44"/>
      <w:sz w:val="44"/>
      <w:szCs w:val="44"/>
    </w:rPr>
  </w:style>
  <w:style w:type="character" w:customStyle="1" w:styleId="20">
    <w:name w:val="标题 2 字符"/>
    <w:basedOn w:val="a0"/>
    <w:link w:val="2"/>
    <w:uiPriority w:val="9"/>
    <w:rsid w:val="00AE04D5"/>
    <w:rPr>
      <w:rFonts w:asciiTheme="majorHAnsi" w:eastAsiaTheme="majorEastAsia" w:hAnsiTheme="majorHAnsi" w:cstheme="majorBidi"/>
      <w:b/>
      <w:bCs/>
      <w:sz w:val="32"/>
      <w:szCs w:val="32"/>
    </w:rPr>
  </w:style>
  <w:style w:type="table" w:styleId="a9">
    <w:name w:val="Table Grid"/>
    <w:basedOn w:val="a1"/>
    <w:uiPriority w:val="39"/>
    <w:rsid w:val="00AE0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457867">
      <w:bodyDiv w:val="1"/>
      <w:marLeft w:val="0"/>
      <w:marRight w:val="0"/>
      <w:marTop w:val="0"/>
      <w:marBottom w:val="0"/>
      <w:divBdr>
        <w:top w:val="none" w:sz="0" w:space="0" w:color="auto"/>
        <w:left w:val="none" w:sz="0" w:space="0" w:color="auto"/>
        <w:bottom w:val="none" w:sz="0" w:space="0" w:color="auto"/>
        <w:right w:val="none" w:sz="0" w:space="0" w:color="auto"/>
      </w:divBdr>
    </w:div>
    <w:div w:id="1646545461">
      <w:bodyDiv w:val="1"/>
      <w:marLeft w:val="0"/>
      <w:marRight w:val="0"/>
      <w:marTop w:val="0"/>
      <w:marBottom w:val="0"/>
      <w:divBdr>
        <w:top w:val="none" w:sz="0" w:space="0" w:color="auto"/>
        <w:left w:val="none" w:sz="0" w:space="0" w:color="auto"/>
        <w:bottom w:val="none" w:sz="0" w:space="0" w:color="auto"/>
        <w:right w:val="none" w:sz="0" w:space="0" w:color="auto"/>
      </w:divBdr>
      <w:divsChild>
        <w:div w:id="440496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4825B-2BA6-4F06-B1D6-A3532BF0D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10</Pages>
  <Words>1272</Words>
  <Characters>7251</Characters>
  <Application>Microsoft Office Word</Application>
  <DocSecurity>0</DocSecurity>
  <Lines>60</Lines>
  <Paragraphs>17</Paragraphs>
  <ScaleCrop>false</ScaleCrop>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dc:creator>
  <cp:keywords/>
  <dc:description/>
  <cp:lastModifiedBy>逸飞 张</cp:lastModifiedBy>
  <cp:revision>32</cp:revision>
  <dcterms:created xsi:type="dcterms:W3CDTF">2018-09-28T11:51:00Z</dcterms:created>
  <dcterms:modified xsi:type="dcterms:W3CDTF">2019-02-25T13:28:00Z</dcterms:modified>
</cp:coreProperties>
</file>