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sz w:val="44"/>
          <w:szCs w:val="44"/>
          <w:lang w:val="en-US" w:eastAsia="zh-CN"/>
        </w:rPr>
      </w:pPr>
      <w:r>
        <w:rPr>
          <w:rFonts w:hint="eastAsia"/>
          <w:b/>
          <w:sz w:val="44"/>
          <w:szCs w:val="44"/>
          <w:lang w:val="en-US" w:eastAsia="zh-CN"/>
        </w:rPr>
        <w:t>旅游网站功能设计分析</w:t>
      </w:r>
    </w:p>
    <w:p>
      <w:pPr>
        <w:rPr>
          <w:rFonts w:hint="eastAsia"/>
        </w:rPr>
      </w:pPr>
    </w:p>
    <w:p>
      <w:pPr>
        <w:pStyle w:val="2"/>
        <w:ind w:left="432" w:leftChars="0" w:hanging="432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首页功能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首页，直接采用静态的，不需要重做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  <w:lang w:val="en-US" w:eastAsia="zh-CN"/>
        </w:rPr>
        <w:t>但是要实现搜索功能</w:t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搜索功能(*****)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090295"/>
            <wp:effectExtent l="0" t="0" r="10795" b="14605"/>
            <wp:docPr id="5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90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432" w:leftChars="0" w:hanging="432" w:firstLineChars="0"/>
        <w:rPr>
          <w:rFonts w:hint="eastAsia"/>
        </w:rPr>
      </w:pPr>
      <w:r>
        <w:rPr>
          <w:rFonts w:hint="eastAsia"/>
        </w:rPr>
        <w:t>孟津旅游</w:t>
      </w:r>
    </w:p>
    <w:p>
      <w:pPr>
        <w:pStyle w:val="3"/>
        <w:rPr>
          <w:rFonts w:hint="eastAsia"/>
        </w:rPr>
      </w:pPr>
      <w:r>
        <w:rPr>
          <w:rFonts w:hint="eastAsia"/>
        </w:rPr>
        <w:t>孟津旅游产品列表显示</w:t>
      </w:r>
      <w:r>
        <w:rPr>
          <w:rFonts w:hint="eastAsia"/>
          <w:lang w:val="en-US" w:eastAsia="zh-CN"/>
        </w:rPr>
        <w:t>(****)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需求：从数据库获取数据，并且</w:t>
      </w:r>
      <w:r>
        <w:rPr>
          <w:rFonts w:hint="eastAsia"/>
          <w:highlight w:val="yellow"/>
          <w:lang w:val="en-US" w:eastAsia="zh-CN"/>
        </w:rPr>
        <w:t>分页显示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919855"/>
            <wp:effectExtent l="0" t="0" r="762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19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点击旅游产品，出现旅游产品详情</w:t>
      </w:r>
      <w:r>
        <w:rPr>
          <w:rFonts w:hint="eastAsia"/>
          <w:lang w:val="en-US" w:eastAsia="zh-CN"/>
        </w:rPr>
        <w:t>(****)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需求：根据id查找旅游产品详情，显示介绍</w:t>
      </w:r>
    </w:p>
    <w:p>
      <w:pPr>
        <w:rPr>
          <w:rFonts w:hint="eastAsia"/>
        </w:rPr>
      </w:pPr>
      <w:r>
        <w:drawing>
          <wp:inline distT="0" distB="0" distL="114300" distR="114300">
            <wp:extent cx="5269230" cy="3265170"/>
            <wp:effectExtent l="0" t="0" r="762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65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在旅游产品详情页面的下方，显示游客评论，根据时间排序</w:t>
      </w:r>
      <w:r>
        <w:rPr>
          <w:rFonts w:hint="eastAsia"/>
          <w:lang w:val="en-US" w:eastAsia="zh-CN"/>
        </w:rPr>
        <w:t>(****)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需求：分页显示评论</w:t>
      </w:r>
    </w:p>
    <w:p>
      <w:pPr>
        <w:rPr>
          <w:rFonts w:hint="eastAsia"/>
        </w:rPr>
      </w:pPr>
      <w:r>
        <w:drawing>
          <wp:inline distT="0" distB="0" distL="114300" distR="114300">
            <wp:extent cx="5267960" cy="3430905"/>
            <wp:effectExtent l="0" t="0" r="8890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30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点击右侧的在线预定，用户可以在线下单，订购景点门票</w:t>
      </w:r>
      <w:r>
        <w:rPr>
          <w:rFonts w:hint="eastAsia"/>
          <w:lang w:val="en-US" w:eastAsia="zh-CN"/>
        </w:rPr>
        <w:t>(*****)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需求：当用户下单的时候，一定要登录，如果不登录的话，无法下单,可以跳转至登录页面，登录后可以下单</w:t>
      </w:r>
    </w:p>
    <w:p>
      <w:pPr>
        <w:rPr>
          <w:rFonts w:hint="eastAsia"/>
        </w:rPr>
      </w:pPr>
      <w:r>
        <w:drawing>
          <wp:inline distT="0" distB="0" distL="114300" distR="114300">
            <wp:extent cx="5273675" cy="5655945"/>
            <wp:effectExtent l="0" t="0" r="317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655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  <w:lang w:val="en-US" w:eastAsia="zh-CN"/>
        </w:rPr>
        <w:t>提交订单-进入订单确认页面(*****)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：提交订单，需要显示商品信息和景区信息，同时选择支付方式，支付宝或者微信支付，然后点击结算按钮，跳转至支付页面---支付页面是支付宝或者微信提供的，不需要我们自己实现，当然他们会返回支付的结果信息</w:t>
      </w:r>
    </w:p>
    <w:p>
      <w:r>
        <w:drawing>
          <wp:inline distT="0" distB="0" distL="114300" distR="114300">
            <wp:extent cx="5272405" cy="5183505"/>
            <wp:effectExtent l="0" t="0" r="444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83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  <w:lang w:val="en-US" w:eastAsia="zh-CN"/>
        </w:rPr>
        <w:t>会员可以进入个人首页，查看订单的支付情况(***</w:t>
      </w:r>
      <w:bookmarkStart w:id="0" w:name="_GoBack"/>
      <w:bookmarkEnd w:id="0"/>
      <w:r>
        <w:rPr>
          <w:rFonts w:hint="eastAsia"/>
          <w:lang w:val="en-US" w:eastAsia="zh-CN"/>
        </w:rPr>
        <w:t>*)</w:t>
      </w:r>
    </w:p>
    <w:p>
      <w:r>
        <w:drawing>
          <wp:inline distT="0" distB="0" distL="114300" distR="114300">
            <wp:extent cx="5273040" cy="2505710"/>
            <wp:effectExtent l="0" t="0" r="381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05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3021330"/>
            <wp:effectExtent l="0" t="0" r="317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21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在这个页面，用户也可以选择付款，进入付款页面</w:t>
      </w:r>
    </w:p>
    <w:p/>
    <w:p>
      <w:pPr>
        <w:pStyle w:val="3"/>
      </w:pPr>
      <w:r>
        <w:rPr>
          <w:rFonts w:hint="eastAsia"/>
          <w:lang w:val="en-US" w:eastAsia="zh-CN"/>
        </w:rPr>
        <w:t>表设计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登录和注册功能需要用户表</w:t>
      </w:r>
    </w:p>
    <w:p>
      <w:r>
        <w:drawing>
          <wp:inline distT="0" distB="0" distL="114300" distR="114300">
            <wp:extent cx="5274310" cy="45910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76040" cy="4133215"/>
            <wp:effectExtent l="0" t="0" r="1016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413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在设置里面有我的信息：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040380"/>
            <wp:effectExtent l="0" t="0" r="952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综上效果图，用户表应该有如下字段：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表名：User表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序号</w:t>
            </w:r>
          </w:p>
        </w:tc>
        <w:tc>
          <w:tcPr>
            <w:tcW w:w="213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13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编号，主键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213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Username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Varchar(50)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昵称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password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Varchar(50)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213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Sex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Varchar(10)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213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city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Varchar(50)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居住城市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213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birthday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生日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signature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Varchar(200)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个性签名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Head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Varchar(50)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Phone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Varchar(50)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手机号码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Status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账号启用标识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 禁用 1 启用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remark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Varchar(50)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</w:tbl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旅游产品表</w:t>
      </w:r>
    </w:p>
    <w:p>
      <w:pPr>
        <w:pStyle w:val="5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1182370"/>
            <wp:effectExtent l="0" t="0" r="9525" b="177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8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810385"/>
            <wp:effectExtent l="0" t="0" r="10160" b="184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10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表名：travelProducts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序号</w:t>
            </w:r>
          </w:p>
        </w:tc>
        <w:tc>
          <w:tcPr>
            <w:tcW w:w="213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13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编号，主键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213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Title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Varchar(50)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景区名称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ascii="Arial" w:hAnsi="Arial" w:eastAsia="宋体" w:cs="Arial"/>
                <w:i w:val="0"/>
                <w:caps w:val="0"/>
                <w:color w:val="FFFFFF"/>
                <w:spacing w:val="0"/>
                <w:sz w:val="21"/>
                <w:szCs w:val="21"/>
                <w:shd w:val="clear" w:fill="4395FF"/>
              </w:rPr>
              <w:t>introductions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Varchar(200)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简介(最多100字字符)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Content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Text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文章内容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publishTime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发表时间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Author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Varchar(50)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作者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Phone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Varchar(50)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景区电话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openTime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Varchar(50)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开放时间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address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Varchar(200)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详细地址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price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double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费用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remark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Varchar(200)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评论表</w:t>
      </w:r>
    </w:p>
    <w:p>
      <w:r>
        <w:drawing>
          <wp:inline distT="0" distB="0" distL="114300" distR="114300">
            <wp:extent cx="4895215" cy="3904615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904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名字：comment表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8"/>
        <w:gridCol w:w="1962"/>
        <w:gridCol w:w="1742"/>
        <w:gridCol w:w="39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序号</w:t>
            </w:r>
          </w:p>
        </w:tc>
        <w:tc>
          <w:tcPr>
            <w:tcW w:w="1962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1742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399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962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1742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399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编号，主键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1962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ProductId</w:t>
            </w:r>
          </w:p>
        </w:tc>
        <w:tc>
          <w:tcPr>
            <w:tcW w:w="1742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3990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旅游产品ID（外键）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1962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Content</w:t>
            </w:r>
          </w:p>
        </w:tc>
        <w:tc>
          <w:tcPr>
            <w:tcW w:w="1742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Text</w:t>
            </w:r>
          </w:p>
        </w:tc>
        <w:tc>
          <w:tcPr>
            <w:tcW w:w="399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评论内容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28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1962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publishTime</w:t>
            </w:r>
          </w:p>
        </w:tc>
        <w:tc>
          <w:tcPr>
            <w:tcW w:w="1742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</w:t>
            </w:r>
          </w:p>
        </w:tc>
        <w:tc>
          <w:tcPr>
            <w:tcW w:w="3990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发表时间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1962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UserId</w:t>
            </w:r>
          </w:p>
        </w:tc>
        <w:tc>
          <w:tcPr>
            <w:tcW w:w="1742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Varchar(50)</w:t>
            </w:r>
          </w:p>
        </w:tc>
        <w:tc>
          <w:tcPr>
            <w:tcW w:w="399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用户编号(外键)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1962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Remark</w:t>
            </w:r>
          </w:p>
        </w:tc>
        <w:tc>
          <w:tcPr>
            <w:tcW w:w="1742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Varchar(200)</w:t>
            </w:r>
          </w:p>
        </w:tc>
        <w:tc>
          <w:tcPr>
            <w:tcW w:w="3990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常用联系人表</w:t>
      </w:r>
    </w:p>
    <w:p>
      <w:pPr>
        <w:pStyle w:val="5"/>
      </w:pPr>
      <w:r>
        <w:drawing>
          <wp:inline distT="0" distB="0" distL="114300" distR="114300">
            <wp:extent cx="5271135" cy="4606925"/>
            <wp:effectExtent l="0" t="0" r="5715" b="317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0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名字：contacts表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9"/>
        <w:gridCol w:w="1920"/>
        <w:gridCol w:w="1995"/>
        <w:gridCol w:w="37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9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序号</w:t>
            </w:r>
          </w:p>
        </w:tc>
        <w:tc>
          <w:tcPr>
            <w:tcW w:w="192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1995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3788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9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92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1995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3788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编号，主键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9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1920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</w:t>
            </w:r>
          </w:p>
        </w:tc>
        <w:tc>
          <w:tcPr>
            <w:tcW w:w="1995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Varchar（50）</w:t>
            </w:r>
          </w:p>
        </w:tc>
        <w:tc>
          <w:tcPr>
            <w:tcW w:w="3788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评论内容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192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Province</w:t>
            </w:r>
          </w:p>
        </w:tc>
        <w:tc>
          <w:tcPr>
            <w:tcW w:w="1995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Varchar(50)</w:t>
            </w:r>
          </w:p>
        </w:tc>
        <w:tc>
          <w:tcPr>
            <w:tcW w:w="378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9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1920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City</w:t>
            </w:r>
          </w:p>
        </w:tc>
        <w:tc>
          <w:tcPr>
            <w:tcW w:w="1995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Varchar(50)</w:t>
            </w:r>
          </w:p>
        </w:tc>
        <w:tc>
          <w:tcPr>
            <w:tcW w:w="3788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</w:trPr>
        <w:tc>
          <w:tcPr>
            <w:tcW w:w="819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1920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Area</w:t>
            </w:r>
          </w:p>
        </w:tc>
        <w:tc>
          <w:tcPr>
            <w:tcW w:w="1995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Varchar(50)</w:t>
            </w:r>
          </w:p>
        </w:tc>
        <w:tc>
          <w:tcPr>
            <w:tcW w:w="3788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9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1920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DetailsAddress</w:t>
            </w:r>
          </w:p>
        </w:tc>
        <w:tc>
          <w:tcPr>
            <w:tcW w:w="1995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Varchar(200)</w:t>
            </w:r>
          </w:p>
        </w:tc>
        <w:tc>
          <w:tcPr>
            <w:tcW w:w="3788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详细地址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19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phone</w:t>
            </w:r>
          </w:p>
        </w:tc>
        <w:tc>
          <w:tcPr>
            <w:tcW w:w="199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Varchar(50)</w:t>
            </w:r>
          </w:p>
        </w:tc>
        <w:tc>
          <w:tcPr>
            <w:tcW w:w="378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手机号码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  <w:tc>
          <w:tcPr>
            <w:tcW w:w="19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code</w:t>
            </w:r>
          </w:p>
        </w:tc>
        <w:tc>
          <w:tcPr>
            <w:tcW w:w="199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Varchar(50)</w:t>
            </w:r>
          </w:p>
        </w:tc>
        <w:tc>
          <w:tcPr>
            <w:tcW w:w="378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邮编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</w:t>
            </w:r>
          </w:p>
        </w:tc>
        <w:tc>
          <w:tcPr>
            <w:tcW w:w="19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userid</w:t>
            </w:r>
          </w:p>
        </w:tc>
        <w:tc>
          <w:tcPr>
            <w:tcW w:w="199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378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用户编号(所属用户)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  <w:tc>
          <w:tcPr>
            <w:tcW w:w="19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DefaultChose</w:t>
            </w:r>
          </w:p>
        </w:tc>
        <w:tc>
          <w:tcPr>
            <w:tcW w:w="199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378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是否是默认地址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 默认 1 不默认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</w:t>
            </w:r>
          </w:p>
        </w:tc>
        <w:tc>
          <w:tcPr>
            <w:tcW w:w="19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Remark</w:t>
            </w:r>
          </w:p>
        </w:tc>
        <w:tc>
          <w:tcPr>
            <w:tcW w:w="199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Varchar（50）</w:t>
            </w:r>
          </w:p>
        </w:tc>
        <w:tc>
          <w:tcPr>
            <w:tcW w:w="378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景区订单表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520950"/>
            <wp:effectExtent l="0" t="0" r="2540" b="1270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名字：orders表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4"/>
        <w:gridCol w:w="2400"/>
        <w:gridCol w:w="2220"/>
        <w:gridCol w:w="30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4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序号</w:t>
            </w:r>
          </w:p>
        </w:tc>
        <w:tc>
          <w:tcPr>
            <w:tcW w:w="240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222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3068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4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40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222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Varchar（50）</w:t>
            </w:r>
          </w:p>
        </w:tc>
        <w:tc>
          <w:tcPr>
            <w:tcW w:w="3068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编号，主键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4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2400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Productid</w:t>
            </w:r>
          </w:p>
        </w:tc>
        <w:tc>
          <w:tcPr>
            <w:tcW w:w="2220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3068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旅游产品编号（外键）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240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OrderTime</w:t>
            </w:r>
          </w:p>
        </w:tc>
        <w:tc>
          <w:tcPr>
            <w:tcW w:w="222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</w:t>
            </w:r>
          </w:p>
        </w:tc>
        <w:tc>
          <w:tcPr>
            <w:tcW w:w="306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下单时间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4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2400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Num</w:t>
            </w:r>
          </w:p>
        </w:tc>
        <w:tc>
          <w:tcPr>
            <w:tcW w:w="2220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3068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4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2400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status</w:t>
            </w:r>
          </w:p>
        </w:tc>
        <w:tc>
          <w:tcPr>
            <w:tcW w:w="2220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306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订单状态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0 未支付 </w:t>
            </w:r>
          </w:p>
          <w:p>
            <w:pPr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已支付待出游</w:t>
            </w:r>
          </w:p>
          <w:p>
            <w:pPr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已出游待评价</w:t>
            </w:r>
          </w:p>
          <w:p>
            <w:pPr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已评价</w:t>
            </w:r>
          </w:p>
          <w:p>
            <w:pPr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4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2400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常用联系人id</w:t>
            </w:r>
          </w:p>
        </w:tc>
        <w:tc>
          <w:tcPr>
            <w:tcW w:w="2220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3068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邮寄地址人编号（外键）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240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UserId</w:t>
            </w:r>
          </w:p>
        </w:tc>
        <w:tc>
          <w:tcPr>
            <w:tcW w:w="222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Varchar(50)</w:t>
            </w:r>
          </w:p>
        </w:tc>
        <w:tc>
          <w:tcPr>
            <w:tcW w:w="306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用户编号(外键)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  <w:tc>
          <w:tcPr>
            <w:tcW w:w="240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Remark</w:t>
            </w:r>
          </w:p>
        </w:tc>
        <w:tc>
          <w:tcPr>
            <w:tcW w:w="222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Varchar(200)</w:t>
            </w:r>
          </w:p>
        </w:tc>
        <w:tc>
          <w:tcPr>
            <w:tcW w:w="306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</w:tbl>
    <w:p/>
    <w:p>
      <w:pPr>
        <w:pStyle w:val="2"/>
        <w:ind w:left="432" w:leftChars="0" w:hanging="432" w:firstLineChars="0"/>
        <w:rPr>
          <w:rFonts w:hint="eastAsia"/>
        </w:rPr>
      </w:pPr>
      <w:r>
        <w:rPr>
          <w:rFonts w:hint="eastAsia"/>
          <w:lang w:val="en-US" w:eastAsia="zh-CN"/>
        </w:rPr>
        <w:t>特产商城</w:t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特产商城</w:t>
      </w:r>
      <w:r>
        <w:rPr>
          <w:rFonts w:hint="eastAsia"/>
        </w:rPr>
        <w:t>产品列表显示</w:t>
      </w:r>
      <w:r>
        <w:rPr>
          <w:rFonts w:hint="eastAsia"/>
          <w:lang w:val="en-US" w:eastAsia="zh-CN"/>
        </w:rPr>
        <w:t>(***)</w:t>
      </w:r>
    </w:p>
    <w:p>
      <w:r>
        <w:drawing>
          <wp:inline distT="0" distB="0" distL="114300" distR="114300">
            <wp:extent cx="5269230" cy="3938905"/>
            <wp:effectExtent l="0" t="0" r="7620" b="444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8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查看商</w:t>
      </w:r>
      <w:r>
        <w:rPr>
          <w:rFonts w:hint="eastAsia"/>
        </w:rPr>
        <w:t>品</w:t>
      </w:r>
      <w:r>
        <w:rPr>
          <w:rFonts w:hint="eastAsia"/>
          <w:lang w:val="en-US" w:eastAsia="zh-CN"/>
        </w:rPr>
        <w:t>详情(*****)</w:t>
      </w:r>
    </w:p>
    <w:p>
      <w:r>
        <w:drawing>
          <wp:inline distT="0" distB="0" distL="114300" distR="114300">
            <wp:extent cx="5262880" cy="2814955"/>
            <wp:effectExtent l="0" t="0" r="13970" b="444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14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特产商品表类型--产品分类动态查看(*****)</w:t>
      </w:r>
    </w:p>
    <w:p>
      <w:pPr>
        <w:pStyle w:val="5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423035"/>
            <wp:effectExtent l="0" t="0" r="6350" b="5715"/>
            <wp:docPr id="5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3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在商</w:t>
      </w:r>
      <w:r>
        <w:rPr>
          <w:rFonts w:hint="eastAsia"/>
        </w:rPr>
        <w:t>品</w:t>
      </w:r>
      <w:r>
        <w:rPr>
          <w:rFonts w:hint="eastAsia"/>
          <w:lang w:val="en-US" w:eastAsia="zh-CN"/>
        </w:rPr>
        <w:t>详情页面显示评价(***)</w:t>
      </w:r>
    </w:p>
    <w:p>
      <w:r>
        <w:drawing>
          <wp:inline distT="0" distB="0" distL="114300" distR="114300">
            <wp:extent cx="5269230" cy="3445510"/>
            <wp:effectExtent l="0" t="0" r="7620" b="254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45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点击购买，进入购买页面，并且可以选择支付方式付款(*****)</w:t>
      </w:r>
    </w:p>
    <w:p>
      <w:r>
        <w:drawing>
          <wp:inline distT="0" distB="0" distL="114300" distR="114300">
            <wp:extent cx="5273040" cy="3954780"/>
            <wp:effectExtent l="0" t="0" r="3810" b="762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会员可以进入跟人首页，查看商品订单(***)</w:t>
      </w:r>
    </w:p>
    <w:p>
      <w:r>
        <w:drawing>
          <wp:inline distT="0" distB="0" distL="114300" distR="114300">
            <wp:extent cx="2896870" cy="2308225"/>
            <wp:effectExtent l="0" t="0" r="17780" b="1587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6870" cy="230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082925"/>
            <wp:effectExtent l="0" t="0" r="8255" b="317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8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表设计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特产商品表类型表--产品分类()</w:t>
      </w:r>
    </w:p>
    <w:p>
      <w:pPr>
        <w:pStyle w:val="5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423035"/>
            <wp:effectExtent l="0" t="0" r="6350" b="5715"/>
            <wp:docPr id="3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3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表名：bigType表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3"/>
        <w:gridCol w:w="3397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3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序号</w:t>
            </w:r>
          </w:p>
        </w:tc>
        <w:tc>
          <w:tcPr>
            <w:tcW w:w="3397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3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3397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编号，主键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3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3397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Varchar(100)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特产名称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339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Order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339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parentId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产品分类的id（外键），指向自己的主键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特产商品表</w:t>
      </w:r>
    </w:p>
    <w:p>
      <w:pPr>
        <w:pStyle w:val="5"/>
      </w:pPr>
      <w:r>
        <w:drawing>
          <wp:inline distT="0" distB="0" distL="114300" distR="114300">
            <wp:extent cx="5273675" cy="2778125"/>
            <wp:effectExtent l="0" t="0" r="3175" b="317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7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3397250"/>
            <wp:effectExtent l="0" t="0" r="10160" b="12700"/>
            <wp:docPr id="3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9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表名：localProducts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3"/>
        <w:gridCol w:w="3397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3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序号</w:t>
            </w:r>
          </w:p>
        </w:tc>
        <w:tc>
          <w:tcPr>
            <w:tcW w:w="3397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3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3397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编号，主键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3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339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Varchar(50)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特产名称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339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LocalAddress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Varchar(200)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产地(生态园名字)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3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3397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Price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Double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3397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ProductDetails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Text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特产详情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3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3397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dealNum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成交量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3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3397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Haspaynum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已付款量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  <w:tc>
          <w:tcPr>
            <w:tcW w:w="339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Discussnum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评论数量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</w:t>
            </w:r>
          </w:p>
        </w:tc>
        <w:tc>
          <w:tcPr>
            <w:tcW w:w="3397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bigTypeId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大分类ID（外键）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  <w:tc>
          <w:tcPr>
            <w:tcW w:w="339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carriage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Double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运费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</w:t>
            </w:r>
          </w:p>
        </w:tc>
        <w:tc>
          <w:tcPr>
            <w:tcW w:w="339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warn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Varchar(200)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提醒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</w:t>
            </w:r>
          </w:p>
        </w:tc>
        <w:tc>
          <w:tcPr>
            <w:tcW w:w="339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stockNum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库存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39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特产商品表类型表--产品种类</w:t>
      </w:r>
    </w:p>
    <w:p>
      <w:pPr>
        <w:pStyle w:val="5"/>
        <w:rPr>
          <w:rFonts w:hint="eastAsia"/>
          <w:lang w:val="en-US" w:eastAsia="zh-CN"/>
        </w:rPr>
      </w:pPr>
      <w:r>
        <w:drawing>
          <wp:inline distT="0" distB="0" distL="114300" distR="114300">
            <wp:extent cx="2894965" cy="1190625"/>
            <wp:effectExtent l="0" t="0" r="635" b="9525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表名：type表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3"/>
        <w:gridCol w:w="3397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3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序号</w:t>
            </w:r>
          </w:p>
        </w:tc>
        <w:tc>
          <w:tcPr>
            <w:tcW w:w="3397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3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3397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编号，主键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3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3397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Varchar(100)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特产名称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339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Order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339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特产商品id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外键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特产商品订单表</w:t>
      </w:r>
    </w:p>
    <w:p>
      <w:r>
        <w:drawing>
          <wp:inline distT="0" distB="0" distL="114300" distR="114300">
            <wp:extent cx="5268595" cy="2308860"/>
            <wp:effectExtent l="0" t="0" r="8255" b="1524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08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名字：orders表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4"/>
        <w:gridCol w:w="2400"/>
        <w:gridCol w:w="2220"/>
        <w:gridCol w:w="30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4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序号</w:t>
            </w:r>
          </w:p>
        </w:tc>
        <w:tc>
          <w:tcPr>
            <w:tcW w:w="240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222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3068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4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40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222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Varchar（50）</w:t>
            </w:r>
          </w:p>
        </w:tc>
        <w:tc>
          <w:tcPr>
            <w:tcW w:w="3068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编号，主键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4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2400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Productid</w:t>
            </w:r>
          </w:p>
        </w:tc>
        <w:tc>
          <w:tcPr>
            <w:tcW w:w="2220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3068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特产商品编号（外键）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240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OrderTime</w:t>
            </w:r>
          </w:p>
        </w:tc>
        <w:tc>
          <w:tcPr>
            <w:tcW w:w="222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</w:t>
            </w:r>
          </w:p>
        </w:tc>
        <w:tc>
          <w:tcPr>
            <w:tcW w:w="306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下单时间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4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2400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Num</w:t>
            </w:r>
          </w:p>
        </w:tc>
        <w:tc>
          <w:tcPr>
            <w:tcW w:w="2220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3068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4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2400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status</w:t>
            </w:r>
          </w:p>
        </w:tc>
        <w:tc>
          <w:tcPr>
            <w:tcW w:w="2220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306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订单状态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 xml:space="preserve">0 未支付 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1已支付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2已发货</w:t>
            </w:r>
          </w:p>
          <w:p>
            <w:pPr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已收货</w:t>
            </w:r>
          </w:p>
          <w:p>
            <w:pPr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待评价</w:t>
            </w:r>
          </w:p>
          <w:p>
            <w:pPr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已评价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4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2400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常用联系人id</w:t>
            </w:r>
          </w:p>
        </w:tc>
        <w:tc>
          <w:tcPr>
            <w:tcW w:w="2220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3068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邮寄地址人编号（外键）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240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UserId</w:t>
            </w:r>
          </w:p>
        </w:tc>
        <w:tc>
          <w:tcPr>
            <w:tcW w:w="222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Varchar(50)</w:t>
            </w:r>
          </w:p>
        </w:tc>
        <w:tc>
          <w:tcPr>
            <w:tcW w:w="306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用户编号(外键)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  <w:tc>
          <w:tcPr>
            <w:tcW w:w="240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Remark</w:t>
            </w:r>
          </w:p>
        </w:tc>
        <w:tc>
          <w:tcPr>
            <w:tcW w:w="222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Varchar(200)</w:t>
            </w:r>
          </w:p>
        </w:tc>
        <w:tc>
          <w:tcPr>
            <w:tcW w:w="306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</w:tbl>
    <w:p/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特产商品评论表</w:t>
      </w:r>
    </w:p>
    <w:p>
      <w:r>
        <w:drawing>
          <wp:inline distT="0" distB="0" distL="114300" distR="114300">
            <wp:extent cx="4895215" cy="3904615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904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名字：comment表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8"/>
        <w:gridCol w:w="1962"/>
        <w:gridCol w:w="1742"/>
        <w:gridCol w:w="39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序号</w:t>
            </w:r>
          </w:p>
        </w:tc>
        <w:tc>
          <w:tcPr>
            <w:tcW w:w="1962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1742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399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962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1742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399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编号，主键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1962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ProductId</w:t>
            </w:r>
          </w:p>
        </w:tc>
        <w:tc>
          <w:tcPr>
            <w:tcW w:w="1742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3990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特产商品ID（外键）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1962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Content</w:t>
            </w:r>
          </w:p>
        </w:tc>
        <w:tc>
          <w:tcPr>
            <w:tcW w:w="1742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Text</w:t>
            </w:r>
          </w:p>
        </w:tc>
        <w:tc>
          <w:tcPr>
            <w:tcW w:w="399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评论内容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28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1962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publishTime</w:t>
            </w:r>
          </w:p>
        </w:tc>
        <w:tc>
          <w:tcPr>
            <w:tcW w:w="1742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</w:t>
            </w:r>
          </w:p>
        </w:tc>
        <w:tc>
          <w:tcPr>
            <w:tcW w:w="3990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发表时间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1962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UserId</w:t>
            </w:r>
          </w:p>
        </w:tc>
        <w:tc>
          <w:tcPr>
            <w:tcW w:w="1742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Varchar(50)</w:t>
            </w:r>
          </w:p>
        </w:tc>
        <w:tc>
          <w:tcPr>
            <w:tcW w:w="399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用户编号(外键)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1962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Remark</w:t>
            </w:r>
          </w:p>
        </w:tc>
        <w:tc>
          <w:tcPr>
            <w:tcW w:w="1742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Varchar(200)</w:t>
            </w:r>
          </w:p>
        </w:tc>
        <w:tc>
          <w:tcPr>
            <w:tcW w:w="3990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</w:tbl>
    <w:p>
      <w:pPr>
        <w:pStyle w:val="2"/>
        <w:ind w:left="432" w:leftChars="0" w:hanging="432" w:firstLineChars="0"/>
        <w:rPr>
          <w:rFonts w:hint="eastAsia"/>
        </w:rPr>
      </w:pPr>
      <w:r>
        <w:rPr>
          <w:rFonts w:hint="eastAsia"/>
          <w:lang w:val="en-US" w:eastAsia="zh-CN"/>
        </w:rPr>
        <w:t>美丽乡村</w:t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最新游记</w:t>
      </w:r>
      <w:r>
        <w:rPr>
          <w:rFonts w:hint="eastAsia"/>
        </w:rPr>
        <w:t>列表显示</w:t>
      </w:r>
      <w:r>
        <w:rPr>
          <w:rFonts w:hint="eastAsia"/>
          <w:lang w:val="en-US" w:eastAsia="zh-CN"/>
        </w:rPr>
        <w:t>(***)</w:t>
      </w:r>
    </w:p>
    <w:p>
      <w:r>
        <w:drawing>
          <wp:inline distT="0" distB="0" distL="114300" distR="114300">
            <wp:extent cx="5270500" cy="2415540"/>
            <wp:effectExtent l="0" t="0" r="6350" b="3810"/>
            <wp:docPr id="3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5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游记查看(***)</w:t>
      </w:r>
    </w:p>
    <w:p>
      <w:r>
        <w:drawing>
          <wp:inline distT="0" distB="0" distL="114300" distR="114300">
            <wp:extent cx="5273040" cy="2524760"/>
            <wp:effectExtent l="0" t="0" r="3810" b="8890"/>
            <wp:docPr id="3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24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游记评论(***)</w:t>
      </w:r>
    </w:p>
    <w:p>
      <w:r>
        <w:drawing>
          <wp:inline distT="0" distB="0" distL="114300" distR="114300">
            <wp:extent cx="5266055" cy="3072130"/>
            <wp:effectExtent l="0" t="0" r="10795" b="13970"/>
            <wp:docPr id="3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72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发表游记(*****)</w:t>
      </w:r>
    </w:p>
    <w:p>
      <w:r>
        <w:drawing>
          <wp:inline distT="0" distB="0" distL="114300" distR="114300">
            <wp:extent cx="5273675" cy="2038985"/>
            <wp:effectExtent l="0" t="0" r="3175" b="18415"/>
            <wp:docPr id="3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38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表设计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游记表</w:t>
      </w:r>
    </w:p>
    <w:p>
      <w:r>
        <w:drawing>
          <wp:inline distT="0" distB="0" distL="114300" distR="114300">
            <wp:extent cx="3798570" cy="1741170"/>
            <wp:effectExtent l="0" t="0" r="11430" b="11430"/>
            <wp:docPr id="3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1741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00475" cy="1819910"/>
            <wp:effectExtent l="0" t="0" r="9525" b="8890"/>
            <wp:docPr id="4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819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23335" cy="1478280"/>
            <wp:effectExtent l="0" t="0" r="5715" b="7620"/>
            <wp:docPr id="4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3335" cy="1478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名字：article表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8"/>
        <w:gridCol w:w="1962"/>
        <w:gridCol w:w="1742"/>
        <w:gridCol w:w="39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序号</w:t>
            </w:r>
          </w:p>
        </w:tc>
        <w:tc>
          <w:tcPr>
            <w:tcW w:w="1962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1742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399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962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1742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399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编号，主键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1962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Title</w:t>
            </w:r>
          </w:p>
        </w:tc>
        <w:tc>
          <w:tcPr>
            <w:tcW w:w="1742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Varchar（200）</w:t>
            </w:r>
          </w:p>
        </w:tc>
        <w:tc>
          <w:tcPr>
            <w:tcW w:w="3990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游记标题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1962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Content</w:t>
            </w:r>
          </w:p>
        </w:tc>
        <w:tc>
          <w:tcPr>
            <w:tcW w:w="1742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Text</w:t>
            </w:r>
          </w:p>
        </w:tc>
        <w:tc>
          <w:tcPr>
            <w:tcW w:w="399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游记内容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28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1962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publishTime</w:t>
            </w:r>
          </w:p>
        </w:tc>
        <w:tc>
          <w:tcPr>
            <w:tcW w:w="1742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</w:t>
            </w:r>
          </w:p>
        </w:tc>
        <w:tc>
          <w:tcPr>
            <w:tcW w:w="3990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发表时间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1962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UserId</w:t>
            </w:r>
          </w:p>
        </w:tc>
        <w:tc>
          <w:tcPr>
            <w:tcW w:w="1742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Varchar(50)</w:t>
            </w:r>
          </w:p>
        </w:tc>
        <w:tc>
          <w:tcPr>
            <w:tcW w:w="399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用户编号(外键)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1962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Readnum</w:t>
            </w:r>
          </w:p>
        </w:tc>
        <w:tc>
          <w:tcPr>
            <w:tcW w:w="1742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399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阅读数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1962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storeNum</w:t>
            </w:r>
          </w:p>
        </w:tc>
        <w:tc>
          <w:tcPr>
            <w:tcW w:w="1742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399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收藏数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  <w:tc>
          <w:tcPr>
            <w:tcW w:w="1962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discussNum</w:t>
            </w:r>
          </w:p>
        </w:tc>
        <w:tc>
          <w:tcPr>
            <w:tcW w:w="1742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399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评论数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</w:t>
            </w:r>
          </w:p>
        </w:tc>
        <w:tc>
          <w:tcPr>
            <w:tcW w:w="1962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Remark</w:t>
            </w:r>
          </w:p>
        </w:tc>
        <w:tc>
          <w:tcPr>
            <w:tcW w:w="1742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Varchar(200)</w:t>
            </w:r>
          </w:p>
        </w:tc>
        <w:tc>
          <w:tcPr>
            <w:tcW w:w="3990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</w:tbl>
    <w:p/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游记评论表</w:t>
      </w:r>
    </w:p>
    <w:p>
      <w:r>
        <w:drawing>
          <wp:inline distT="0" distB="0" distL="114300" distR="114300">
            <wp:extent cx="4895215" cy="3904615"/>
            <wp:effectExtent l="0" t="0" r="63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904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名字：comment表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8"/>
        <w:gridCol w:w="1962"/>
        <w:gridCol w:w="1742"/>
        <w:gridCol w:w="39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序号</w:t>
            </w:r>
          </w:p>
        </w:tc>
        <w:tc>
          <w:tcPr>
            <w:tcW w:w="1962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1742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399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962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1742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399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编号，主键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1962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ArticleId</w:t>
            </w:r>
          </w:p>
        </w:tc>
        <w:tc>
          <w:tcPr>
            <w:tcW w:w="1742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3990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ArticleID（外键）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1962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Content</w:t>
            </w:r>
          </w:p>
        </w:tc>
        <w:tc>
          <w:tcPr>
            <w:tcW w:w="1742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Text</w:t>
            </w:r>
          </w:p>
        </w:tc>
        <w:tc>
          <w:tcPr>
            <w:tcW w:w="399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评论内容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28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1962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publishTime</w:t>
            </w:r>
          </w:p>
        </w:tc>
        <w:tc>
          <w:tcPr>
            <w:tcW w:w="1742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</w:t>
            </w:r>
          </w:p>
        </w:tc>
        <w:tc>
          <w:tcPr>
            <w:tcW w:w="3990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发表时间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1962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UserId</w:t>
            </w:r>
          </w:p>
        </w:tc>
        <w:tc>
          <w:tcPr>
            <w:tcW w:w="1742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Varchar(50)</w:t>
            </w:r>
          </w:p>
        </w:tc>
        <w:tc>
          <w:tcPr>
            <w:tcW w:w="399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用户编号(外键)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1962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Remark</w:t>
            </w:r>
          </w:p>
        </w:tc>
        <w:tc>
          <w:tcPr>
            <w:tcW w:w="1742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Varchar(200)</w:t>
            </w:r>
          </w:p>
        </w:tc>
        <w:tc>
          <w:tcPr>
            <w:tcW w:w="3990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</w:tbl>
    <w:p/>
    <w:p/>
    <w:p>
      <w:pPr>
        <w:pStyle w:val="2"/>
        <w:ind w:left="432" w:leftChars="0" w:hanging="432" w:firstLineChars="0"/>
        <w:rPr>
          <w:rFonts w:hint="eastAsia"/>
        </w:rPr>
      </w:pPr>
      <w:r>
        <w:rPr>
          <w:rFonts w:hint="eastAsia"/>
          <w:lang w:val="en-US" w:eastAsia="zh-CN"/>
        </w:rPr>
        <w:t>新闻资讯</w:t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新闻</w:t>
      </w:r>
      <w:r>
        <w:rPr>
          <w:rFonts w:hint="eastAsia"/>
        </w:rPr>
        <w:t>列表显示</w:t>
      </w:r>
      <w:r>
        <w:rPr>
          <w:rFonts w:hint="eastAsia"/>
          <w:lang w:val="en-US" w:eastAsia="zh-CN"/>
        </w:rPr>
        <w:t>--分页(***)</w:t>
      </w:r>
    </w:p>
    <w:p>
      <w:r>
        <w:drawing>
          <wp:inline distT="0" distB="0" distL="114300" distR="114300">
            <wp:extent cx="5267325" cy="3028950"/>
            <wp:effectExtent l="0" t="0" r="9525" b="0"/>
            <wp:docPr id="4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点击，查看新闻详情(***)</w:t>
      </w:r>
    </w:p>
    <w:p>
      <w:r>
        <w:drawing>
          <wp:inline distT="0" distB="0" distL="114300" distR="114300">
            <wp:extent cx="5271135" cy="2880360"/>
            <wp:effectExtent l="0" t="0" r="5715" b="15240"/>
            <wp:docPr id="4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  <w:lang w:val="en-US" w:eastAsia="zh-CN"/>
        </w:rPr>
        <w:t>分享新闻功能(*****)</w:t>
      </w:r>
    </w:p>
    <w:p>
      <w:r>
        <w:drawing>
          <wp:inline distT="0" distB="0" distL="114300" distR="114300">
            <wp:extent cx="4123690" cy="1562100"/>
            <wp:effectExtent l="0" t="0" r="10160" b="0"/>
            <wp:docPr id="4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表设计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新闻表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名字：news表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8"/>
        <w:gridCol w:w="1962"/>
        <w:gridCol w:w="1742"/>
        <w:gridCol w:w="39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序号</w:t>
            </w:r>
          </w:p>
        </w:tc>
        <w:tc>
          <w:tcPr>
            <w:tcW w:w="1962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1742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399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962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1742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399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编号，主键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1962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Title</w:t>
            </w:r>
          </w:p>
        </w:tc>
        <w:tc>
          <w:tcPr>
            <w:tcW w:w="1742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Varchar(50)</w:t>
            </w:r>
          </w:p>
        </w:tc>
        <w:tc>
          <w:tcPr>
            <w:tcW w:w="3990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新闻标题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1962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Content</w:t>
            </w:r>
          </w:p>
        </w:tc>
        <w:tc>
          <w:tcPr>
            <w:tcW w:w="1742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Text</w:t>
            </w:r>
          </w:p>
        </w:tc>
        <w:tc>
          <w:tcPr>
            <w:tcW w:w="399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新闻内容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28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1962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publishTime</w:t>
            </w:r>
          </w:p>
        </w:tc>
        <w:tc>
          <w:tcPr>
            <w:tcW w:w="1742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</w:t>
            </w:r>
          </w:p>
        </w:tc>
        <w:tc>
          <w:tcPr>
            <w:tcW w:w="3990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发表时间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1962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UserId</w:t>
            </w:r>
          </w:p>
        </w:tc>
        <w:tc>
          <w:tcPr>
            <w:tcW w:w="1742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Varchar(50)</w:t>
            </w:r>
          </w:p>
        </w:tc>
        <w:tc>
          <w:tcPr>
            <w:tcW w:w="399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用户编号(外键)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1962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Readnum</w:t>
            </w:r>
          </w:p>
        </w:tc>
        <w:tc>
          <w:tcPr>
            <w:tcW w:w="1742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399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阅读数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  <w:tc>
          <w:tcPr>
            <w:tcW w:w="1962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shareNum</w:t>
            </w:r>
          </w:p>
        </w:tc>
        <w:tc>
          <w:tcPr>
            <w:tcW w:w="1742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399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分享数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</w:t>
            </w:r>
          </w:p>
        </w:tc>
        <w:tc>
          <w:tcPr>
            <w:tcW w:w="1962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Remark</w:t>
            </w:r>
          </w:p>
        </w:tc>
        <w:tc>
          <w:tcPr>
            <w:tcW w:w="1742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Varchar(200)</w:t>
            </w:r>
          </w:p>
        </w:tc>
        <w:tc>
          <w:tcPr>
            <w:tcW w:w="3990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</w:tbl>
    <w:p/>
    <w:p>
      <w:pPr>
        <w:pStyle w:val="2"/>
        <w:ind w:left="432" w:leftChars="0" w:hanging="432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个人主页</w:t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我的收藏-主要收藏游记(***)</w:t>
      </w:r>
    </w:p>
    <w:p>
      <w:pPr>
        <w:rPr>
          <w:rFonts w:hint="eastAsia"/>
        </w:rPr>
      </w:pPr>
      <w:r>
        <w:drawing>
          <wp:inline distT="0" distB="0" distL="114300" distR="114300">
            <wp:extent cx="5264785" cy="2402840"/>
            <wp:effectExtent l="0" t="0" r="12065" b="16510"/>
            <wp:docPr id="4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02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个人主页功能列表(*****)</w:t>
      </w:r>
    </w:p>
    <w:p>
      <w:pPr>
        <w:rPr>
          <w:rFonts w:hint="eastAsia"/>
          <w:highlight w:val="yellow"/>
          <w:lang w:val="en-US" w:eastAsia="zh-CN"/>
        </w:rPr>
      </w:pPr>
      <w:r>
        <w:drawing>
          <wp:inline distT="0" distB="0" distL="114300" distR="114300">
            <wp:extent cx="5268595" cy="1187450"/>
            <wp:effectExtent l="0" t="0" r="8255" b="12700"/>
            <wp:docPr id="4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8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功能：</w:t>
      </w:r>
    </w:p>
    <w:p>
      <w:pPr>
        <w:numPr>
          <w:ilvl w:val="0"/>
          <w:numId w:val="4"/>
        </w:num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个人主页</w:t>
      </w:r>
    </w:p>
    <w:p>
      <w:pPr>
        <w:numPr>
          <w:ilvl w:val="0"/>
          <w:numId w:val="4"/>
        </w:numPr>
        <w:rPr>
          <w:rFonts w:hint="eastAsia" w:eastAsiaTheme="minor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我的游记</w:t>
      </w:r>
    </w:p>
    <w:p>
      <w:pPr>
        <w:numPr>
          <w:ilvl w:val="0"/>
          <w:numId w:val="4"/>
        </w:numPr>
        <w:rPr>
          <w:rFonts w:hint="eastAsia" w:eastAsiaTheme="minor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我的收藏</w:t>
      </w:r>
    </w:p>
    <w:p>
      <w:pPr>
        <w:numPr>
          <w:ilvl w:val="0"/>
          <w:numId w:val="4"/>
        </w:numPr>
        <w:rPr>
          <w:rFonts w:hint="eastAsia" w:eastAsiaTheme="minor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商品订单</w:t>
      </w:r>
    </w:p>
    <w:p>
      <w:pPr>
        <w:numPr>
          <w:ilvl w:val="0"/>
          <w:numId w:val="4"/>
        </w:numPr>
        <w:rPr>
          <w:rFonts w:hint="eastAsia" w:eastAsiaTheme="minor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旅游订单</w:t>
      </w:r>
    </w:p>
    <w:p>
      <w:pPr>
        <w:numPr>
          <w:ilvl w:val="0"/>
          <w:numId w:val="4"/>
        </w:numPr>
        <w:rPr>
          <w:rFonts w:hint="eastAsia" w:eastAsiaTheme="minor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我的评论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注：黄色表明已经完成的表设计，因此，只剩下我的收藏没有设计表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个人主页---设置功能(****)</w:t>
      </w:r>
    </w:p>
    <w:p>
      <w:r>
        <w:drawing>
          <wp:inline distT="0" distB="0" distL="114300" distR="114300">
            <wp:extent cx="5270500" cy="2741295"/>
            <wp:effectExtent l="0" t="0" r="6350" b="1905"/>
            <wp:docPr id="5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1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我的信息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我的头像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常用联系人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修改密码</w:t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表设计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收藏表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名字：mystore表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8"/>
        <w:gridCol w:w="1962"/>
        <w:gridCol w:w="1742"/>
        <w:gridCol w:w="39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序号</w:t>
            </w:r>
          </w:p>
        </w:tc>
        <w:tc>
          <w:tcPr>
            <w:tcW w:w="1962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1742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399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962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1742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399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编号，主键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1962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articleId</w:t>
            </w:r>
          </w:p>
        </w:tc>
        <w:tc>
          <w:tcPr>
            <w:tcW w:w="1742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3990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游记编号Id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1962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StoreTime</w:t>
            </w:r>
          </w:p>
        </w:tc>
        <w:tc>
          <w:tcPr>
            <w:tcW w:w="1742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</w:t>
            </w:r>
          </w:p>
        </w:tc>
        <w:tc>
          <w:tcPr>
            <w:tcW w:w="399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发表时间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28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1962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UserId</w:t>
            </w:r>
          </w:p>
        </w:tc>
        <w:tc>
          <w:tcPr>
            <w:tcW w:w="1742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Varchar(50)</w:t>
            </w:r>
          </w:p>
        </w:tc>
        <w:tc>
          <w:tcPr>
            <w:tcW w:w="3990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用户编号(外键)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1962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Remark</w:t>
            </w:r>
          </w:p>
        </w:tc>
        <w:tc>
          <w:tcPr>
            <w:tcW w:w="1742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Varchar(200)</w:t>
            </w:r>
          </w:p>
        </w:tc>
        <w:tc>
          <w:tcPr>
            <w:tcW w:w="399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altName w:val="宋体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86"/>
    <w:family w:val="roman"/>
    <w:pitch w:val="default"/>
    <w:sig w:usb0="E00002FF" w:usb1="400004FF" w:usb2="00000000" w:usb3="00000000" w:csb0="2000019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86"/>
    <w:family w:val="auto"/>
    <w:pitch w:val="default"/>
    <w:sig w:usb0="E0002EFF" w:usb1="C0007843" w:usb2="00000009" w:usb3="00000000" w:csb0="400001FF" w:csb1="FFFF0000"/>
  </w:font>
  <w:font w:name="PMingLiU">
    <w:altName w:val="PMingLiU-ExtB"/>
    <w:panose1 w:val="02020500000000000000"/>
    <w:charset w:val="88"/>
    <w:family w:val="auto"/>
    <w:pitch w:val="default"/>
    <w:sig w:usb0="00000000" w:usb1="00000000" w:usb2="00000016" w:usb3="00000000" w:csb0="0010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+中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西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仿宋">
    <w:altName w:val="微软雅黑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Monac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ngti SC Regular">
    <w:altName w:val="Times New Roman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ヒラギノ角ゴ Pro W3">
    <w:altName w:val="Times New Roman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verpassMono-Regular">
    <w:altName w:val="Yu Gothic"/>
    <w:panose1 w:val="00000000000000000000"/>
    <w:charset w:val="80"/>
    <w:family w:val="auto"/>
    <w:pitch w:val="default"/>
    <w:sig w:usb0="00000000" w:usb1="00000000" w:usb2="00000000" w:usb3="00000000" w:csb0="00020000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UMingCN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Courier">
    <w:altName w:val="Courier New"/>
    <w:panose1 w:val="00000000000000000000"/>
    <w:charset w:val="00"/>
    <w:family w:val="modern"/>
    <w:pitch w:val="default"/>
    <w:sig w:usb0="00000000" w:usb1="00000000" w:usb2="00000000" w:usb3="00000000" w:csb0="00000001" w:csb1="00000000"/>
  </w:font>
  <w:font w:name="UMingC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ucida Grand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font-weight : 400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Source Code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B2"/>
    <w:family w:val="auto"/>
    <w:pitch w:val="default"/>
    <w:sig w:usb0="E0002EFF" w:usb1="C0007843" w:usb2="00000009" w:usb3="00000000" w:csb0="400001FF" w:csb1="FFFF0000"/>
  </w:font>
  <w:font w:name="瀹嬩綋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鏂板畫浣?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宋体正文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Microsoft YaHei UI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新宋体">
    <w:panose1 w:val="02010609030101010101"/>
    <w:charset w:val="86"/>
    <w:family w:val="modern"/>
    <w:pitch w:val="default"/>
    <w:sig w:usb0="00000003" w:usb1="288F0000" w:usb2="00000006" w:usb3="00000000" w:csb0="00040001" w:csb1="00000000"/>
  </w:font>
  <w:font w:name="+中文标题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西文标题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entury">
    <w:panose1 w:val="02040604050505020304"/>
    <w:charset w:val="00"/>
    <w:family w:val="auto"/>
    <w:pitch w:val="default"/>
    <w:sig w:usb0="00000287" w:usb1="00000000" w:usb2="00000000" w:usb3="00000000" w:csb0="2000009F" w:csb1="DFD70000"/>
  </w:font>
  <w:font w:name="Century Gothic">
    <w:altName w:val="Yu Gothic UI"/>
    <w:panose1 w:val="020B0502020202020204"/>
    <w:charset w:val="00"/>
    <w:family w:val="auto"/>
    <w:pitch w:val="default"/>
    <w:sig w:usb0="00000000" w:usb1="00000000" w:usb2="00000000" w:usb3="00000000" w:csb0="2000009F" w:csb1="DFD7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NotoSerif-Italic">
    <w:altName w:val="Yu Gothic"/>
    <w:panose1 w:val="00000000000000000000"/>
    <w:charset w:val="80"/>
    <w:family w:val="auto"/>
    <w:pitch w:val="default"/>
    <w:sig w:usb0="00000000" w:usb1="00000000" w:usb2="00000000" w:usb3="00000000" w:csb0="00020000" w:csb1="0000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lgun Gothic">
    <w:panose1 w:val="020B0503020000020004"/>
    <w:charset w:val="81"/>
    <w:family w:val="swiss"/>
    <w:pitch w:val="default"/>
    <w:sig w:usb0="9000002F" w:usb1="29D77CFB" w:usb2="00000012" w:usb3="00000000" w:csb0="00080001" w:csb1="00000000"/>
  </w:font>
  <w:font w:name="Aharoni">
    <w:altName w:val="Yu Gothic UI Semibold"/>
    <w:panose1 w:val="02010803020104030203"/>
    <w:charset w:val="B1"/>
    <w:family w:val="auto"/>
    <w:pitch w:val="default"/>
    <w:sig w:usb0="00000000" w:usb1="00000000" w:usb2="00000000" w:usb3="00000000" w:csb0="00000020" w:csb1="002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楷体">
    <w:altName w:val="宋体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Times New Roman Bold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old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lyphicons Halfling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hite-space:normal;word-break: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">
    <w:altName w:val="Segoe Print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FZSSJW--GB1-0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FZKTJW--GB1-0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HelveticaNeue-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LightIB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RegularIB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-Bold">
    <w:altName w:val="Segoe Print"/>
    <w:panose1 w:val="00000000000000000000"/>
    <w:charset w:val="00"/>
    <w:family w:val="modern"/>
    <w:pitch w:val="default"/>
    <w:sig w:usb0="00000000" w:usb1="00000000" w:usb2="00000000" w:usb3="00000000" w:csb0="00000001" w:csb1="00000000"/>
  </w:font>
  <w:font w:name="FZSSJW--GB1-0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F3EA83"/>
    <w:multiLevelType w:val="multilevel"/>
    <w:tmpl w:val="5AF3EA83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6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7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8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9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10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1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5AF3FAD2"/>
    <w:multiLevelType w:val="singleLevel"/>
    <w:tmpl w:val="5AF3FAD2"/>
    <w:lvl w:ilvl="0" w:tentative="0">
      <w:start w:val="1"/>
      <w:numFmt w:val="decimal"/>
      <w:suff w:val="nothing"/>
      <w:lvlText w:val="%1 "/>
      <w:lvlJc w:val="left"/>
    </w:lvl>
  </w:abstractNum>
  <w:abstractNum w:abstractNumId="2">
    <w:nsid w:val="5AF40C55"/>
    <w:multiLevelType w:val="singleLevel"/>
    <w:tmpl w:val="5AF40C55"/>
    <w:lvl w:ilvl="0" w:tentative="0">
      <w:start w:val="3"/>
      <w:numFmt w:val="decimal"/>
      <w:suff w:val="nothing"/>
      <w:lvlText w:val="%1 "/>
      <w:lvlJc w:val="left"/>
    </w:lvl>
  </w:abstractNum>
  <w:abstractNum w:abstractNumId="3">
    <w:nsid w:val="5AF41847"/>
    <w:multiLevelType w:val="singleLevel"/>
    <w:tmpl w:val="5AF41847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AF41927"/>
    <w:multiLevelType w:val="singleLevel"/>
    <w:tmpl w:val="5AF41927"/>
    <w:lvl w:ilvl="0" w:tentative="0">
      <w:start w:val="1"/>
      <w:numFmt w:val="decimal"/>
      <w:suff w:val="nothing"/>
      <w:lvlText w:val="%1 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6F4D2E"/>
    <w:rsid w:val="007D3D02"/>
    <w:rsid w:val="0086686D"/>
    <w:rsid w:val="009C3732"/>
    <w:rsid w:val="00DD7DA1"/>
    <w:rsid w:val="00E37FE5"/>
    <w:rsid w:val="01E91EF1"/>
    <w:rsid w:val="01F11E00"/>
    <w:rsid w:val="02396C0D"/>
    <w:rsid w:val="024C40A3"/>
    <w:rsid w:val="02573CDC"/>
    <w:rsid w:val="02B3083F"/>
    <w:rsid w:val="02EE6F29"/>
    <w:rsid w:val="02F43646"/>
    <w:rsid w:val="030243CC"/>
    <w:rsid w:val="030C1AC7"/>
    <w:rsid w:val="034514F7"/>
    <w:rsid w:val="0347274E"/>
    <w:rsid w:val="03C50DE6"/>
    <w:rsid w:val="03E834C3"/>
    <w:rsid w:val="0462053C"/>
    <w:rsid w:val="04A97036"/>
    <w:rsid w:val="04DD654E"/>
    <w:rsid w:val="057464CC"/>
    <w:rsid w:val="057D5455"/>
    <w:rsid w:val="05A84D45"/>
    <w:rsid w:val="05C11853"/>
    <w:rsid w:val="05C53B55"/>
    <w:rsid w:val="05D86F19"/>
    <w:rsid w:val="05E06472"/>
    <w:rsid w:val="06101EC9"/>
    <w:rsid w:val="061E5B9C"/>
    <w:rsid w:val="06214C48"/>
    <w:rsid w:val="06445B34"/>
    <w:rsid w:val="065A5E3A"/>
    <w:rsid w:val="065B7107"/>
    <w:rsid w:val="06BD7CF9"/>
    <w:rsid w:val="06E3013E"/>
    <w:rsid w:val="072E6FF2"/>
    <w:rsid w:val="077C504E"/>
    <w:rsid w:val="07B85F2A"/>
    <w:rsid w:val="07BA4137"/>
    <w:rsid w:val="07D04045"/>
    <w:rsid w:val="082757DA"/>
    <w:rsid w:val="084F572F"/>
    <w:rsid w:val="08B96D04"/>
    <w:rsid w:val="090C4C9C"/>
    <w:rsid w:val="094D0638"/>
    <w:rsid w:val="095B3A5E"/>
    <w:rsid w:val="096E6698"/>
    <w:rsid w:val="09B17D16"/>
    <w:rsid w:val="0A45452A"/>
    <w:rsid w:val="0A511BE6"/>
    <w:rsid w:val="0AD21710"/>
    <w:rsid w:val="0AD97827"/>
    <w:rsid w:val="0AFB0FFD"/>
    <w:rsid w:val="0B311E61"/>
    <w:rsid w:val="0BAA249A"/>
    <w:rsid w:val="0BB1131E"/>
    <w:rsid w:val="0BCE2775"/>
    <w:rsid w:val="0BEA55EE"/>
    <w:rsid w:val="0C27239E"/>
    <w:rsid w:val="0CA211F5"/>
    <w:rsid w:val="0CAA7AC2"/>
    <w:rsid w:val="0CC733C4"/>
    <w:rsid w:val="0CF57B75"/>
    <w:rsid w:val="0CFE3F73"/>
    <w:rsid w:val="0D00560F"/>
    <w:rsid w:val="0D011958"/>
    <w:rsid w:val="0D490EAE"/>
    <w:rsid w:val="0DA024CE"/>
    <w:rsid w:val="0DC763EA"/>
    <w:rsid w:val="0E1F1E9C"/>
    <w:rsid w:val="0E3E515C"/>
    <w:rsid w:val="0E832CF5"/>
    <w:rsid w:val="0E870659"/>
    <w:rsid w:val="0E952D41"/>
    <w:rsid w:val="0F073442"/>
    <w:rsid w:val="0F14631E"/>
    <w:rsid w:val="0F16154D"/>
    <w:rsid w:val="0F194D5C"/>
    <w:rsid w:val="0F272CAA"/>
    <w:rsid w:val="0F5078BE"/>
    <w:rsid w:val="0F77271F"/>
    <w:rsid w:val="0F996137"/>
    <w:rsid w:val="0F9A3A4E"/>
    <w:rsid w:val="0FBE31E3"/>
    <w:rsid w:val="102D59E4"/>
    <w:rsid w:val="107E5C1D"/>
    <w:rsid w:val="10917BBB"/>
    <w:rsid w:val="10F439FE"/>
    <w:rsid w:val="112D64A5"/>
    <w:rsid w:val="113D685E"/>
    <w:rsid w:val="11B87B69"/>
    <w:rsid w:val="11C364A3"/>
    <w:rsid w:val="11FD5BFF"/>
    <w:rsid w:val="125329D2"/>
    <w:rsid w:val="12A32833"/>
    <w:rsid w:val="12E5137A"/>
    <w:rsid w:val="13104EA4"/>
    <w:rsid w:val="13BF78B7"/>
    <w:rsid w:val="14345DFC"/>
    <w:rsid w:val="145A436E"/>
    <w:rsid w:val="14BA355F"/>
    <w:rsid w:val="14D43B30"/>
    <w:rsid w:val="14F43D04"/>
    <w:rsid w:val="15055CC2"/>
    <w:rsid w:val="150719F4"/>
    <w:rsid w:val="152500EF"/>
    <w:rsid w:val="15A31BDA"/>
    <w:rsid w:val="15BA01DE"/>
    <w:rsid w:val="15EC3751"/>
    <w:rsid w:val="160B665C"/>
    <w:rsid w:val="16362D99"/>
    <w:rsid w:val="165D4464"/>
    <w:rsid w:val="16673668"/>
    <w:rsid w:val="167048BE"/>
    <w:rsid w:val="169A1CB5"/>
    <w:rsid w:val="169B62BE"/>
    <w:rsid w:val="173E14CA"/>
    <w:rsid w:val="17505805"/>
    <w:rsid w:val="17FA5A4A"/>
    <w:rsid w:val="181D28B4"/>
    <w:rsid w:val="18565009"/>
    <w:rsid w:val="185E3712"/>
    <w:rsid w:val="18E56243"/>
    <w:rsid w:val="1911045C"/>
    <w:rsid w:val="19485894"/>
    <w:rsid w:val="194C448E"/>
    <w:rsid w:val="19D66EA7"/>
    <w:rsid w:val="1A1D5BAE"/>
    <w:rsid w:val="1A1F661B"/>
    <w:rsid w:val="1A8B29B3"/>
    <w:rsid w:val="1A905053"/>
    <w:rsid w:val="1A910206"/>
    <w:rsid w:val="1AA004EA"/>
    <w:rsid w:val="1AA04D19"/>
    <w:rsid w:val="1BD06216"/>
    <w:rsid w:val="1C7052AF"/>
    <w:rsid w:val="1D465D4E"/>
    <w:rsid w:val="1D7B74B0"/>
    <w:rsid w:val="1DF93D84"/>
    <w:rsid w:val="1E1A25ED"/>
    <w:rsid w:val="1E530762"/>
    <w:rsid w:val="1E555988"/>
    <w:rsid w:val="1E7B2AF4"/>
    <w:rsid w:val="1EAD68BA"/>
    <w:rsid w:val="1EBE572F"/>
    <w:rsid w:val="1EF51FAF"/>
    <w:rsid w:val="1F351C48"/>
    <w:rsid w:val="1F5355DD"/>
    <w:rsid w:val="1F7235C9"/>
    <w:rsid w:val="1FAC2F2A"/>
    <w:rsid w:val="1FB618AB"/>
    <w:rsid w:val="1FD47FE4"/>
    <w:rsid w:val="1FE25CBB"/>
    <w:rsid w:val="20751B5A"/>
    <w:rsid w:val="209609EE"/>
    <w:rsid w:val="20D207DF"/>
    <w:rsid w:val="218329BA"/>
    <w:rsid w:val="218A025F"/>
    <w:rsid w:val="219774EC"/>
    <w:rsid w:val="21B10C5C"/>
    <w:rsid w:val="21ED7E67"/>
    <w:rsid w:val="220B4D6F"/>
    <w:rsid w:val="2251219C"/>
    <w:rsid w:val="225D0303"/>
    <w:rsid w:val="2260759E"/>
    <w:rsid w:val="228C7FE9"/>
    <w:rsid w:val="22D44CDF"/>
    <w:rsid w:val="22E064CC"/>
    <w:rsid w:val="22EF0AFD"/>
    <w:rsid w:val="2308797D"/>
    <w:rsid w:val="234F5822"/>
    <w:rsid w:val="23617DEE"/>
    <w:rsid w:val="23801B11"/>
    <w:rsid w:val="239C34D5"/>
    <w:rsid w:val="23A2784C"/>
    <w:rsid w:val="23A841AB"/>
    <w:rsid w:val="23BA14A9"/>
    <w:rsid w:val="23CF7038"/>
    <w:rsid w:val="24036D3B"/>
    <w:rsid w:val="241B0EBF"/>
    <w:rsid w:val="24364268"/>
    <w:rsid w:val="243708B6"/>
    <w:rsid w:val="24671160"/>
    <w:rsid w:val="24677118"/>
    <w:rsid w:val="249579F4"/>
    <w:rsid w:val="24BC609E"/>
    <w:rsid w:val="24D170AB"/>
    <w:rsid w:val="24E52905"/>
    <w:rsid w:val="251C273A"/>
    <w:rsid w:val="25994483"/>
    <w:rsid w:val="259E037F"/>
    <w:rsid w:val="25A1774C"/>
    <w:rsid w:val="25A66D0C"/>
    <w:rsid w:val="25CF5691"/>
    <w:rsid w:val="26092971"/>
    <w:rsid w:val="269134E6"/>
    <w:rsid w:val="26C83D37"/>
    <w:rsid w:val="26DA670D"/>
    <w:rsid w:val="271C676F"/>
    <w:rsid w:val="272F2E8F"/>
    <w:rsid w:val="274369CB"/>
    <w:rsid w:val="277B65AB"/>
    <w:rsid w:val="277E713C"/>
    <w:rsid w:val="279426E2"/>
    <w:rsid w:val="27A3370F"/>
    <w:rsid w:val="27B13B7F"/>
    <w:rsid w:val="2843229B"/>
    <w:rsid w:val="28D53128"/>
    <w:rsid w:val="28F17D05"/>
    <w:rsid w:val="28FC37E6"/>
    <w:rsid w:val="294451B8"/>
    <w:rsid w:val="297E686F"/>
    <w:rsid w:val="299E6638"/>
    <w:rsid w:val="29FD4295"/>
    <w:rsid w:val="2A20620D"/>
    <w:rsid w:val="2A984A3B"/>
    <w:rsid w:val="2AAB4AEB"/>
    <w:rsid w:val="2B297E75"/>
    <w:rsid w:val="2B2F58A3"/>
    <w:rsid w:val="2B5F2E93"/>
    <w:rsid w:val="2B9769DA"/>
    <w:rsid w:val="2BAA754F"/>
    <w:rsid w:val="2C3D1686"/>
    <w:rsid w:val="2CB56098"/>
    <w:rsid w:val="2CEA6CA0"/>
    <w:rsid w:val="2CEF0D10"/>
    <w:rsid w:val="2D381E83"/>
    <w:rsid w:val="2D5C56D9"/>
    <w:rsid w:val="2DA07476"/>
    <w:rsid w:val="2DB052D2"/>
    <w:rsid w:val="2DD230A6"/>
    <w:rsid w:val="2E262753"/>
    <w:rsid w:val="2E443775"/>
    <w:rsid w:val="2E776263"/>
    <w:rsid w:val="2EFA2C05"/>
    <w:rsid w:val="2FF13B52"/>
    <w:rsid w:val="30186D7C"/>
    <w:rsid w:val="301A2CB6"/>
    <w:rsid w:val="302E7CC2"/>
    <w:rsid w:val="30441A3C"/>
    <w:rsid w:val="30492105"/>
    <w:rsid w:val="30803C35"/>
    <w:rsid w:val="31435578"/>
    <w:rsid w:val="31D422C5"/>
    <w:rsid w:val="31E141C0"/>
    <w:rsid w:val="31F204CC"/>
    <w:rsid w:val="31F3730D"/>
    <w:rsid w:val="32064FF8"/>
    <w:rsid w:val="32587B84"/>
    <w:rsid w:val="326E7FD8"/>
    <w:rsid w:val="32753863"/>
    <w:rsid w:val="329C6227"/>
    <w:rsid w:val="329D27B6"/>
    <w:rsid w:val="32AA76E8"/>
    <w:rsid w:val="32D16A0F"/>
    <w:rsid w:val="32E65903"/>
    <w:rsid w:val="32F30252"/>
    <w:rsid w:val="32FD7754"/>
    <w:rsid w:val="3321561C"/>
    <w:rsid w:val="33416364"/>
    <w:rsid w:val="33937E98"/>
    <w:rsid w:val="33A05485"/>
    <w:rsid w:val="33A45432"/>
    <w:rsid w:val="34041796"/>
    <w:rsid w:val="340C79A4"/>
    <w:rsid w:val="342E293A"/>
    <w:rsid w:val="34CE5873"/>
    <w:rsid w:val="34F24F93"/>
    <w:rsid w:val="34FA23B2"/>
    <w:rsid w:val="3517059A"/>
    <w:rsid w:val="3527225F"/>
    <w:rsid w:val="352934E7"/>
    <w:rsid w:val="356E2E05"/>
    <w:rsid w:val="357A2FAD"/>
    <w:rsid w:val="3596773C"/>
    <w:rsid w:val="35DD66B3"/>
    <w:rsid w:val="36030DC6"/>
    <w:rsid w:val="3611776F"/>
    <w:rsid w:val="3662335A"/>
    <w:rsid w:val="366A0FBE"/>
    <w:rsid w:val="367B5C7B"/>
    <w:rsid w:val="36867C53"/>
    <w:rsid w:val="36CD5B54"/>
    <w:rsid w:val="371C27D2"/>
    <w:rsid w:val="37723E2A"/>
    <w:rsid w:val="37C14D0E"/>
    <w:rsid w:val="37D67C42"/>
    <w:rsid w:val="37F226C8"/>
    <w:rsid w:val="382D0ED9"/>
    <w:rsid w:val="383B08A0"/>
    <w:rsid w:val="38F36D78"/>
    <w:rsid w:val="391915AF"/>
    <w:rsid w:val="39397F6A"/>
    <w:rsid w:val="396B7AE7"/>
    <w:rsid w:val="3995687B"/>
    <w:rsid w:val="39966A08"/>
    <w:rsid w:val="3A346C42"/>
    <w:rsid w:val="3AAE03FC"/>
    <w:rsid w:val="3AD7678D"/>
    <w:rsid w:val="3B3C352F"/>
    <w:rsid w:val="3B3D7C34"/>
    <w:rsid w:val="3BA17E27"/>
    <w:rsid w:val="3C074FAA"/>
    <w:rsid w:val="3C1A2761"/>
    <w:rsid w:val="3C3B6DB8"/>
    <w:rsid w:val="3C4A0C58"/>
    <w:rsid w:val="3C624335"/>
    <w:rsid w:val="3C7B08A3"/>
    <w:rsid w:val="3C843470"/>
    <w:rsid w:val="3CCD70DE"/>
    <w:rsid w:val="3D070E80"/>
    <w:rsid w:val="3D077CA4"/>
    <w:rsid w:val="3D3C09E8"/>
    <w:rsid w:val="3D526F7C"/>
    <w:rsid w:val="3D5F0092"/>
    <w:rsid w:val="3DC021AE"/>
    <w:rsid w:val="3E5B0333"/>
    <w:rsid w:val="3E5F14C8"/>
    <w:rsid w:val="3E9A54BE"/>
    <w:rsid w:val="3EA53023"/>
    <w:rsid w:val="3EA7612B"/>
    <w:rsid w:val="3EBA444A"/>
    <w:rsid w:val="3EC622B1"/>
    <w:rsid w:val="3ED22911"/>
    <w:rsid w:val="3F047F84"/>
    <w:rsid w:val="3F310A55"/>
    <w:rsid w:val="3F6E220C"/>
    <w:rsid w:val="3F7A4A40"/>
    <w:rsid w:val="3FDF3006"/>
    <w:rsid w:val="40044768"/>
    <w:rsid w:val="401F69B7"/>
    <w:rsid w:val="405A116F"/>
    <w:rsid w:val="405B758E"/>
    <w:rsid w:val="4067513A"/>
    <w:rsid w:val="40773472"/>
    <w:rsid w:val="407959F6"/>
    <w:rsid w:val="40AA7AF8"/>
    <w:rsid w:val="40BD14CA"/>
    <w:rsid w:val="41671CC7"/>
    <w:rsid w:val="416D5C15"/>
    <w:rsid w:val="418F4227"/>
    <w:rsid w:val="4191482E"/>
    <w:rsid w:val="42C348AC"/>
    <w:rsid w:val="42D86AC7"/>
    <w:rsid w:val="432B72E0"/>
    <w:rsid w:val="433D7589"/>
    <w:rsid w:val="437925A5"/>
    <w:rsid w:val="43823CFA"/>
    <w:rsid w:val="43DB60B3"/>
    <w:rsid w:val="441B603A"/>
    <w:rsid w:val="442E417B"/>
    <w:rsid w:val="443A5211"/>
    <w:rsid w:val="44757F3F"/>
    <w:rsid w:val="44A51A48"/>
    <w:rsid w:val="44C1105F"/>
    <w:rsid w:val="44CB17B6"/>
    <w:rsid w:val="44E76F9E"/>
    <w:rsid w:val="45087188"/>
    <w:rsid w:val="45695248"/>
    <w:rsid w:val="456B501F"/>
    <w:rsid w:val="456B624C"/>
    <w:rsid w:val="45AF06A1"/>
    <w:rsid w:val="45C55CEA"/>
    <w:rsid w:val="45CC6395"/>
    <w:rsid w:val="45D203CB"/>
    <w:rsid w:val="46254D4A"/>
    <w:rsid w:val="464655C8"/>
    <w:rsid w:val="465C694C"/>
    <w:rsid w:val="4660243E"/>
    <w:rsid w:val="46BB2463"/>
    <w:rsid w:val="46EF1E27"/>
    <w:rsid w:val="470770B8"/>
    <w:rsid w:val="47357BC2"/>
    <w:rsid w:val="474C27F5"/>
    <w:rsid w:val="475F58D4"/>
    <w:rsid w:val="476175B5"/>
    <w:rsid w:val="476F62B5"/>
    <w:rsid w:val="48040887"/>
    <w:rsid w:val="48164B51"/>
    <w:rsid w:val="48A407EC"/>
    <w:rsid w:val="48C938C2"/>
    <w:rsid w:val="48CA3562"/>
    <w:rsid w:val="48F223B7"/>
    <w:rsid w:val="48F524C8"/>
    <w:rsid w:val="49023517"/>
    <w:rsid w:val="49167EEA"/>
    <w:rsid w:val="49376146"/>
    <w:rsid w:val="49474BC2"/>
    <w:rsid w:val="49746DC9"/>
    <w:rsid w:val="49AD43E4"/>
    <w:rsid w:val="49D04FF7"/>
    <w:rsid w:val="4A312E6C"/>
    <w:rsid w:val="4A3676CF"/>
    <w:rsid w:val="4A6447B8"/>
    <w:rsid w:val="4AA644EA"/>
    <w:rsid w:val="4AF055F4"/>
    <w:rsid w:val="4AFC2262"/>
    <w:rsid w:val="4B4963F5"/>
    <w:rsid w:val="4B8023C5"/>
    <w:rsid w:val="4B86069B"/>
    <w:rsid w:val="4BC44798"/>
    <w:rsid w:val="4C1E0505"/>
    <w:rsid w:val="4C7F5308"/>
    <w:rsid w:val="4C856732"/>
    <w:rsid w:val="4CAD25BB"/>
    <w:rsid w:val="4CC531DB"/>
    <w:rsid w:val="4D171885"/>
    <w:rsid w:val="4D42684A"/>
    <w:rsid w:val="4D513F45"/>
    <w:rsid w:val="4D544379"/>
    <w:rsid w:val="4D623C9B"/>
    <w:rsid w:val="4DB22370"/>
    <w:rsid w:val="4DDA1C35"/>
    <w:rsid w:val="4DF82CF5"/>
    <w:rsid w:val="4E0F12BA"/>
    <w:rsid w:val="4E363FDA"/>
    <w:rsid w:val="4E5E3FCF"/>
    <w:rsid w:val="4E752EBB"/>
    <w:rsid w:val="4EF619D1"/>
    <w:rsid w:val="4F59470E"/>
    <w:rsid w:val="4F5A42E2"/>
    <w:rsid w:val="4FB676FD"/>
    <w:rsid w:val="4FD15416"/>
    <w:rsid w:val="50142915"/>
    <w:rsid w:val="50147162"/>
    <w:rsid w:val="502060FA"/>
    <w:rsid w:val="502235AC"/>
    <w:rsid w:val="50856AC9"/>
    <w:rsid w:val="50974FC4"/>
    <w:rsid w:val="50C57432"/>
    <w:rsid w:val="50D42A05"/>
    <w:rsid w:val="512E1E40"/>
    <w:rsid w:val="515521BE"/>
    <w:rsid w:val="516F2459"/>
    <w:rsid w:val="518608C2"/>
    <w:rsid w:val="51A024CA"/>
    <w:rsid w:val="51A33DD7"/>
    <w:rsid w:val="51B34350"/>
    <w:rsid w:val="51D13222"/>
    <w:rsid w:val="51E64ABC"/>
    <w:rsid w:val="52502678"/>
    <w:rsid w:val="526270B5"/>
    <w:rsid w:val="52987B8C"/>
    <w:rsid w:val="52AF7150"/>
    <w:rsid w:val="52F41871"/>
    <w:rsid w:val="5338568C"/>
    <w:rsid w:val="53735539"/>
    <w:rsid w:val="53784429"/>
    <w:rsid w:val="53792747"/>
    <w:rsid w:val="537D06DA"/>
    <w:rsid w:val="53CA14E1"/>
    <w:rsid w:val="54034F1E"/>
    <w:rsid w:val="543031F9"/>
    <w:rsid w:val="54766670"/>
    <w:rsid w:val="54BB34B5"/>
    <w:rsid w:val="54D10026"/>
    <w:rsid w:val="54E06CFD"/>
    <w:rsid w:val="5523780E"/>
    <w:rsid w:val="55723FFA"/>
    <w:rsid w:val="5653428C"/>
    <w:rsid w:val="566054DE"/>
    <w:rsid w:val="56BF64D1"/>
    <w:rsid w:val="56DD64E8"/>
    <w:rsid w:val="573E3FC8"/>
    <w:rsid w:val="57653DBB"/>
    <w:rsid w:val="57B76E03"/>
    <w:rsid w:val="581A4DE6"/>
    <w:rsid w:val="5842046A"/>
    <w:rsid w:val="58B14C74"/>
    <w:rsid w:val="58B872F7"/>
    <w:rsid w:val="58F4790F"/>
    <w:rsid w:val="59176805"/>
    <w:rsid w:val="59570B29"/>
    <w:rsid w:val="59C90B09"/>
    <w:rsid w:val="59CC2F19"/>
    <w:rsid w:val="59DF1183"/>
    <w:rsid w:val="59E625CE"/>
    <w:rsid w:val="5A0A08C7"/>
    <w:rsid w:val="5A655120"/>
    <w:rsid w:val="5A6B5EBF"/>
    <w:rsid w:val="5AAD4C89"/>
    <w:rsid w:val="5B4174FF"/>
    <w:rsid w:val="5B5B3D54"/>
    <w:rsid w:val="5B5E7065"/>
    <w:rsid w:val="5B645683"/>
    <w:rsid w:val="5BCC4A0E"/>
    <w:rsid w:val="5C06626F"/>
    <w:rsid w:val="5C4B1EF2"/>
    <w:rsid w:val="5C5C39F0"/>
    <w:rsid w:val="5C9E5807"/>
    <w:rsid w:val="5CA8528E"/>
    <w:rsid w:val="5CBB3AE8"/>
    <w:rsid w:val="5CD0614A"/>
    <w:rsid w:val="5CDF2E85"/>
    <w:rsid w:val="5CE767E1"/>
    <w:rsid w:val="5D020E3B"/>
    <w:rsid w:val="5D3B4547"/>
    <w:rsid w:val="5D4E1664"/>
    <w:rsid w:val="5D507A97"/>
    <w:rsid w:val="5D645E25"/>
    <w:rsid w:val="5D8854C9"/>
    <w:rsid w:val="5DB27250"/>
    <w:rsid w:val="5DB65061"/>
    <w:rsid w:val="5E1E259C"/>
    <w:rsid w:val="5E2B5683"/>
    <w:rsid w:val="5E930406"/>
    <w:rsid w:val="5EBD0EBE"/>
    <w:rsid w:val="5F3A3568"/>
    <w:rsid w:val="5F7E08E5"/>
    <w:rsid w:val="5F80493D"/>
    <w:rsid w:val="5FF70479"/>
    <w:rsid w:val="603E4735"/>
    <w:rsid w:val="60775106"/>
    <w:rsid w:val="60925EB8"/>
    <w:rsid w:val="609C0DCA"/>
    <w:rsid w:val="60AC6673"/>
    <w:rsid w:val="60CF398C"/>
    <w:rsid w:val="611040EE"/>
    <w:rsid w:val="611D3BD1"/>
    <w:rsid w:val="611F4B76"/>
    <w:rsid w:val="61683E18"/>
    <w:rsid w:val="616E1730"/>
    <w:rsid w:val="61C973DE"/>
    <w:rsid w:val="62187ABE"/>
    <w:rsid w:val="623779CA"/>
    <w:rsid w:val="62541074"/>
    <w:rsid w:val="62576147"/>
    <w:rsid w:val="62872E01"/>
    <w:rsid w:val="6291187A"/>
    <w:rsid w:val="629A1044"/>
    <w:rsid w:val="63250B53"/>
    <w:rsid w:val="633D5AAB"/>
    <w:rsid w:val="638C7B21"/>
    <w:rsid w:val="639369E8"/>
    <w:rsid w:val="63E4619A"/>
    <w:rsid w:val="63FC701C"/>
    <w:rsid w:val="64425C4E"/>
    <w:rsid w:val="64481076"/>
    <w:rsid w:val="649D30B7"/>
    <w:rsid w:val="64DA50E4"/>
    <w:rsid w:val="64DB4AF3"/>
    <w:rsid w:val="65460876"/>
    <w:rsid w:val="65540C1A"/>
    <w:rsid w:val="655855EB"/>
    <w:rsid w:val="65AA7535"/>
    <w:rsid w:val="65B0161A"/>
    <w:rsid w:val="65E90269"/>
    <w:rsid w:val="66224DFB"/>
    <w:rsid w:val="664C5EB5"/>
    <w:rsid w:val="665B0AAD"/>
    <w:rsid w:val="67116AA2"/>
    <w:rsid w:val="67372DE4"/>
    <w:rsid w:val="67A42BC3"/>
    <w:rsid w:val="68322EE7"/>
    <w:rsid w:val="683F272C"/>
    <w:rsid w:val="685800EF"/>
    <w:rsid w:val="68921160"/>
    <w:rsid w:val="689241AA"/>
    <w:rsid w:val="68CC5550"/>
    <w:rsid w:val="68D201DF"/>
    <w:rsid w:val="68EE656B"/>
    <w:rsid w:val="69330958"/>
    <w:rsid w:val="69432A04"/>
    <w:rsid w:val="69561022"/>
    <w:rsid w:val="6957665C"/>
    <w:rsid w:val="69A14544"/>
    <w:rsid w:val="69BA0B98"/>
    <w:rsid w:val="69F63D52"/>
    <w:rsid w:val="6A362F6E"/>
    <w:rsid w:val="6A5C58F6"/>
    <w:rsid w:val="6A763622"/>
    <w:rsid w:val="6A862CB5"/>
    <w:rsid w:val="6AA0415E"/>
    <w:rsid w:val="6B017779"/>
    <w:rsid w:val="6B477961"/>
    <w:rsid w:val="6B7329EA"/>
    <w:rsid w:val="6BEE2C0F"/>
    <w:rsid w:val="6C6E0A76"/>
    <w:rsid w:val="6C7D4B84"/>
    <w:rsid w:val="6CAA0FDD"/>
    <w:rsid w:val="6CB37117"/>
    <w:rsid w:val="6CD47FC6"/>
    <w:rsid w:val="6D070BEE"/>
    <w:rsid w:val="6D354967"/>
    <w:rsid w:val="6D6A0D06"/>
    <w:rsid w:val="6E241CBF"/>
    <w:rsid w:val="6E3E53F6"/>
    <w:rsid w:val="6E7417FD"/>
    <w:rsid w:val="6ECB36A1"/>
    <w:rsid w:val="6FA35A00"/>
    <w:rsid w:val="701435B2"/>
    <w:rsid w:val="7015533C"/>
    <w:rsid w:val="70407847"/>
    <w:rsid w:val="709B4F1A"/>
    <w:rsid w:val="709F4EA3"/>
    <w:rsid w:val="70D9230D"/>
    <w:rsid w:val="71334D49"/>
    <w:rsid w:val="713F60CE"/>
    <w:rsid w:val="71A66768"/>
    <w:rsid w:val="71D07C39"/>
    <w:rsid w:val="71FF4CCA"/>
    <w:rsid w:val="7224752C"/>
    <w:rsid w:val="72412DD6"/>
    <w:rsid w:val="72490A9D"/>
    <w:rsid w:val="726145E4"/>
    <w:rsid w:val="72D9142D"/>
    <w:rsid w:val="73217DC6"/>
    <w:rsid w:val="73424ECC"/>
    <w:rsid w:val="73456CC8"/>
    <w:rsid w:val="734B3A27"/>
    <w:rsid w:val="7350498C"/>
    <w:rsid w:val="73A2139C"/>
    <w:rsid w:val="73C51242"/>
    <w:rsid w:val="745A6334"/>
    <w:rsid w:val="74AF2590"/>
    <w:rsid w:val="74D7414F"/>
    <w:rsid w:val="74F37E49"/>
    <w:rsid w:val="74FE3125"/>
    <w:rsid w:val="75343DA7"/>
    <w:rsid w:val="756E6F68"/>
    <w:rsid w:val="758710A9"/>
    <w:rsid w:val="75F855DA"/>
    <w:rsid w:val="7613442C"/>
    <w:rsid w:val="7617439B"/>
    <w:rsid w:val="76236575"/>
    <w:rsid w:val="76264F2C"/>
    <w:rsid w:val="763B140C"/>
    <w:rsid w:val="76C031B8"/>
    <w:rsid w:val="76DB6E42"/>
    <w:rsid w:val="77191D2A"/>
    <w:rsid w:val="77477DEE"/>
    <w:rsid w:val="77637619"/>
    <w:rsid w:val="77E6316A"/>
    <w:rsid w:val="783D476F"/>
    <w:rsid w:val="7872490B"/>
    <w:rsid w:val="78B97608"/>
    <w:rsid w:val="78DA4A24"/>
    <w:rsid w:val="78FB4DFD"/>
    <w:rsid w:val="79124086"/>
    <w:rsid w:val="794F2EEA"/>
    <w:rsid w:val="795C4CE1"/>
    <w:rsid w:val="797D7D31"/>
    <w:rsid w:val="799D76EE"/>
    <w:rsid w:val="7A920BA9"/>
    <w:rsid w:val="7A9A4192"/>
    <w:rsid w:val="7AAF2588"/>
    <w:rsid w:val="7ACC0FD5"/>
    <w:rsid w:val="7B0408F4"/>
    <w:rsid w:val="7B183170"/>
    <w:rsid w:val="7B1D10D4"/>
    <w:rsid w:val="7B2C244D"/>
    <w:rsid w:val="7B9B2F59"/>
    <w:rsid w:val="7BA20CFC"/>
    <w:rsid w:val="7BF90A71"/>
    <w:rsid w:val="7C3C1BFB"/>
    <w:rsid w:val="7CAC2264"/>
    <w:rsid w:val="7CB12294"/>
    <w:rsid w:val="7CB92896"/>
    <w:rsid w:val="7CDB2AC5"/>
    <w:rsid w:val="7CDC0F80"/>
    <w:rsid w:val="7CFC218E"/>
    <w:rsid w:val="7CFE67EC"/>
    <w:rsid w:val="7D124AFF"/>
    <w:rsid w:val="7D2F7CB1"/>
    <w:rsid w:val="7D3C3789"/>
    <w:rsid w:val="7D9F37E4"/>
    <w:rsid w:val="7DB80818"/>
    <w:rsid w:val="7DEF73D6"/>
    <w:rsid w:val="7E280A68"/>
    <w:rsid w:val="7E710E2C"/>
    <w:rsid w:val="7E7D3403"/>
    <w:rsid w:val="7EBC6287"/>
    <w:rsid w:val="7EEC087A"/>
    <w:rsid w:val="7F1E21AF"/>
    <w:rsid w:val="7F241EED"/>
    <w:rsid w:val="7F5D4A9E"/>
    <w:rsid w:val="7F5F3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480" w:after="0"/>
      <w:ind w:left="432" w:hanging="432"/>
      <w:outlineLvl w:val="0"/>
    </w:pPr>
    <w:rPr>
      <w:rFonts w:asciiTheme="majorAscii" w:hAnsiTheme="majorAscii" w:eastAsiaTheme="majorEastAsia" w:cstheme="majorBidi"/>
      <w:b/>
      <w:bCs/>
      <w:color w:val="000000" w:themeColor="text1"/>
      <w:sz w:val="32"/>
      <w:szCs w:val="32"/>
      <w:lang w:eastAsia="en-US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00" w:after="200" w:line="240" w:lineRule="auto"/>
      <w:ind w:left="575" w:hanging="575"/>
      <w:outlineLvl w:val="1"/>
    </w:pPr>
    <w:rPr>
      <w:rFonts w:asciiTheme="majorAscii" w:hAnsiTheme="majorAscii" w:eastAsiaTheme="majorEastAsia" w:cstheme="majorBidi"/>
      <w:b/>
      <w:bCs/>
      <w:color w:val="000000" w:themeColor="text1"/>
      <w:sz w:val="28"/>
      <w:szCs w:val="32"/>
      <w:lang w:eastAsia="en-US"/>
      <w14:textFill>
        <w14:solidFill>
          <w14:schemeClr w14:val="tx1"/>
        </w14:solidFill>
      </w14:textFill>
    </w:rPr>
  </w:style>
  <w:style w:type="paragraph" w:styleId="4">
    <w:name w:val="heading 3"/>
    <w:basedOn w:val="1"/>
    <w:next w:val="5"/>
    <w:unhideWhenUsed/>
    <w:qFormat/>
    <w:uiPriority w:val="0"/>
    <w:pPr>
      <w:keepNext/>
      <w:keepLines/>
      <w:numPr>
        <w:ilvl w:val="2"/>
        <w:numId w:val="1"/>
      </w:numPr>
      <w:spacing w:before="100" w:after="100"/>
      <w:ind w:left="720" w:hanging="720"/>
      <w:outlineLvl w:val="2"/>
    </w:pPr>
    <w:rPr>
      <w:rFonts w:asciiTheme="majorAscii" w:hAnsiTheme="majorAscii" w:eastAsiaTheme="majorEastAsia" w:cstheme="majorBidi"/>
      <w:b/>
      <w:bCs/>
      <w:color w:val="000000" w:themeColor="text1"/>
      <w:sz w:val="24"/>
      <w:szCs w:val="28"/>
      <w:lang w:eastAsia="en-US"/>
      <w14:textFill>
        <w14:solidFill>
          <w14:schemeClr w14:val="tx1"/>
        </w14:solidFill>
      </w14:textFill>
    </w:rPr>
  </w:style>
  <w:style w:type="paragraph" w:styleId="6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7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8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9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10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1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0"/>
    <w:pPr>
      <w:spacing w:after="120" w:afterLines="0" w:afterAutospacing="0"/>
    </w:p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2018-05-10T09:54:30Z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