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2E459" w14:textId="77777777" w:rsidR="000C610A" w:rsidRDefault="000C610A" w:rsidP="000C610A">
      <w:r>
        <w:t>The Faculty of Computers and Artificial Intelligence (FCAI) at Helwan University is a prestigious institution dedicated to the study and research of computer science, artificial intelligence, and related fields. The faculty aims to provide students with a comprehensive education that equips them with the necessary knowledge and skills to excel in the rapidly evolving technological landscape.</w:t>
      </w:r>
    </w:p>
    <w:p w14:paraId="580EE872" w14:textId="77777777" w:rsidR="000C610A" w:rsidRDefault="000C610A" w:rsidP="000C610A"/>
    <w:p w14:paraId="4EF84D82" w14:textId="77777777" w:rsidR="000C610A" w:rsidRDefault="000C610A" w:rsidP="000C610A">
      <w:r>
        <w:t>The faculty boasts a highly qualified and diverse faculty team consisting of professors, researchers, and experts in various areas of computer science and artificial intelligence. These faculty members are passionate about their respective fields and are committed to fostering a dynamic learning environment for students.</w:t>
      </w:r>
    </w:p>
    <w:p w14:paraId="26C243E1" w14:textId="77777777" w:rsidR="000C610A" w:rsidRDefault="000C610A" w:rsidP="000C610A"/>
    <w:p w14:paraId="05B2C571" w14:textId="77777777" w:rsidR="000C610A" w:rsidRDefault="000C610A" w:rsidP="000C610A">
      <w:r>
        <w:t>Faculty members at FCAI Helwan are actively engaged in cutting-edge research and innovation. They contribute to advancements in areas such as machine learning, data science, computer vision, natural language processing, robotics, and human-computer interaction. Their research efforts often lead to collaborations with industry partners and academic institutions, both locally and internationally.</w:t>
      </w:r>
    </w:p>
    <w:p w14:paraId="364D2418" w14:textId="77777777" w:rsidR="000C610A" w:rsidRDefault="000C610A" w:rsidP="000C610A"/>
    <w:p w14:paraId="486E6E5B" w14:textId="77777777" w:rsidR="000C610A" w:rsidRDefault="000C610A" w:rsidP="000C610A">
      <w:r>
        <w:t>Apart from their research endeavors, the faculty members are deeply invested in teaching and mentoring students. They utilize innovative teaching methodologies and practical approaches to ensure that students receive a well-rounded education. They encourage critical thinking, problem-solving skills, and creativity among students, preparing them to tackle real-world challenges in the field of computer science and artificial intelligence.</w:t>
      </w:r>
    </w:p>
    <w:p w14:paraId="4F8C7765" w14:textId="77777777" w:rsidR="000C610A" w:rsidRDefault="000C610A" w:rsidP="000C610A"/>
    <w:p w14:paraId="5ACD2B77" w14:textId="77777777" w:rsidR="000C610A" w:rsidRDefault="000C610A" w:rsidP="000C610A">
      <w:r>
        <w:t>In addition to their academic roles, faculty members also play a vital role in providing guidance and support to students outside of the classroom. They serve as advisors and mentors, helping students navigate their academic journey, explore research opportunities, and shape their career paths.</w:t>
      </w:r>
    </w:p>
    <w:p w14:paraId="0C0962E7" w14:textId="77777777" w:rsidR="000C610A" w:rsidRDefault="000C610A" w:rsidP="000C610A"/>
    <w:p w14:paraId="38419E48" w14:textId="5F23F642" w:rsidR="00CA5D16" w:rsidRDefault="000C610A" w:rsidP="000C610A">
      <w:r>
        <w:t>Overall, the faculty members at FCAI Helwan are dedicated professionals who are at the forefront of advancements in computer science and artificial intelligence. Their expertise, research contributions, and commitment to teaching make them instrumental in shaping the next generation of professionals in these fields.</w:t>
      </w:r>
    </w:p>
    <w:sectPr w:rsidR="00CA5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165"/>
    <w:rsid w:val="000806C3"/>
    <w:rsid w:val="000C610A"/>
    <w:rsid w:val="00617165"/>
    <w:rsid w:val="00CA5D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277F50-2F40-4E40-9375-D89D46F69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76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324</Words>
  <Characters>1852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ziad mohamed</dc:creator>
  <cp:keywords/>
  <dc:description/>
  <cp:lastModifiedBy>ziad mohamed</cp:lastModifiedBy>
  <cp:revision>2</cp:revision>
  <dcterms:created xsi:type="dcterms:W3CDTF">2023-05-08T18:55:00Z</dcterms:created>
  <dcterms:modified xsi:type="dcterms:W3CDTF">2023-05-08T18:55:00Z</dcterms:modified>
</cp:coreProperties>
</file>