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0E96" w14:textId="77777777" w:rsidR="002C2CC1" w:rsidRDefault="002C2CC1" w:rsidP="002C2CC1">
      <w:r>
        <w:t>The Faculty of Engineering at Cairo University is a renowned institution known for its excellence in engineering education, research, and innovation. With a rich history spanning several decades, the faculty has established itself as a leading hub for engineering studies in Egypt and the Middle East region.</w:t>
      </w:r>
    </w:p>
    <w:p w14:paraId="0D608D2D" w14:textId="77777777" w:rsidR="002C2CC1" w:rsidRDefault="002C2CC1" w:rsidP="002C2CC1"/>
    <w:p w14:paraId="4C14B46A" w14:textId="77777777" w:rsidR="002C2CC1" w:rsidRDefault="002C2CC1" w:rsidP="002C2CC1">
      <w:r>
        <w:t>The faculty consists of various departments, each specializing in different engineering disciplines. These departments include Civil Engineering, Mechanical Engineering, Electrical Engineering, Chemical Engineering, Architecture Engineering, and many others. Each department is staffed with highly qualified professors and experts who bring extensive knowledge and experience to their respective fields.</w:t>
      </w:r>
    </w:p>
    <w:p w14:paraId="515A21C5" w14:textId="77777777" w:rsidR="002C2CC1" w:rsidRDefault="002C2CC1" w:rsidP="002C2CC1"/>
    <w:p w14:paraId="09CE658D" w14:textId="77777777" w:rsidR="002C2CC1" w:rsidRDefault="002C2CC1" w:rsidP="002C2CC1">
      <w:r>
        <w:t>The faculty prides itself on offering a comprehensive and rigorous curriculum that equips students with a solid foundation in engineering principles and practices. The programs are designed to meet international standards and keep up with the latest advancements in technology. The faculty strives to ensure that graduates are well-prepared to tackle complex engineering challenges and contribute effectively to various industries.</w:t>
      </w:r>
    </w:p>
    <w:p w14:paraId="4E1A83AD" w14:textId="77777777" w:rsidR="002C2CC1" w:rsidRDefault="002C2CC1" w:rsidP="002C2CC1"/>
    <w:p w14:paraId="6A3A5930" w14:textId="77777777" w:rsidR="002C2CC1" w:rsidRDefault="002C2CC1" w:rsidP="002C2CC1">
      <w:r>
        <w:t>Faculty members at the Faculty of Engineering are actively engaged in research and development activities. They lead groundbreaking research projects and collaborate with industry partners, government agencies, and other academic institutions. Their research spans a wide range of areas, including sustainable infrastructure, renewable energy, biomedical engineering, computer-aided design, materials science, and telecommunications, among others.</w:t>
      </w:r>
    </w:p>
    <w:p w14:paraId="5B7C825E" w14:textId="77777777" w:rsidR="002C2CC1" w:rsidRDefault="002C2CC1" w:rsidP="002C2CC1"/>
    <w:p w14:paraId="52A23A9F" w14:textId="77777777" w:rsidR="002C2CC1" w:rsidRDefault="002C2CC1" w:rsidP="002C2CC1">
      <w:r>
        <w:t>The faculty emphasizes practical learning and hands-on experience to complement theoretical knowledge. It provides state-of-the-art laboratories, workshops, and facilities where students can apply their engineering skills and work on real-world projects. These opportunities enhance students' problem-solving abilities, critical thinking skills, and creativity, preparing them to excel in their future careers.</w:t>
      </w:r>
    </w:p>
    <w:p w14:paraId="34AFC3DF" w14:textId="77777777" w:rsidR="002C2CC1" w:rsidRDefault="002C2CC1" w:rsidP="002C2CC1"/>
    <w:p w14:paraId="55FA213F" w14:textId="77777777" w:rsidR="002C2CC1" w:rsidRDefault="002C2CC1" w:rsidP="002C2CC1">
      <w:r>
        <w:t>Moreover, the faculty encourages entrepreneurship and innovation among its students. It provides support and resources for aspiring entrepreneurs, fostering an entrepreneurial mindset and enabling students to transform their ideas into successful ventures.</w:t>
      </w:r>
    </w:p>
    <w:p w14:paraId="77DA428D" w14:textId="77777777" w:rsidR="002C2CC1" w:rsidRDefault="002C2CC1" w:rsidP="002C2CC1"/>
    <w:p w14:paraId="0B38252B" w14:textId="77777777" w:rsidR="002C2CC1" w:rsidRDefault="002C2CC1" w:rsidP="002C2CC1">
      <w:r>
        <w:t>The Faculty of Engineering also plays an active role in community engagement and societal development. It collaborates with industry and government organizations to address societal challenges through engineering solutions. Additionally, the faculty organizes conferences, seminars, and workshops to facilitate knowledge exchange and promote collaboration among researchers, professionals, and students.</w:t>
      </w:r>
    </w:p>
    <w:p w14:paraId="03F6A589" w14:textId="77777777" w:rsidR="002C2CC1" w:rsidRDefault="002C2CC1" w:rsidP="002C2CC1"/>
    <w:p w14:paraId="47AE1B7E" w14:textId="2839341D" w:rsidR="00CA5D16" w:rsidRDefault="002C2CC1" w:rsidP="002C2CC1">
      <w:r>
        <w:t>In summary, the Faculty of Engineering at Cairo University is a distinguished institution that offers high-quality engineering education, conducts impactful research, and contributes to societal development. With its dedicated faculty members, cutting-edge facilities, and commitment to excellence, the faculty continues to produce skilled engineers who make significant contributions to various sectors and drive technological advancements.</w:t>
      </w:r>
    </w:p>
    <w:sectPr w:rsidR="00CA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F2"/>
    <w:rsid w:val="000806C3"/>
    <w:rsid w:val="002C2CC1"/>
    <w:rsid w:val="00601FF2"/>
    <w:rsid w:val="00CA5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75F42-2AA1-4011-AEFB-84BD9FB0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mohamed</dc:creator>
  <cp:keywords/>
  <dc:description/>
  <cp:lastModifiedBy>ziad mohamed</cp:lastModifiedBy>
  <cp:revision>2</cp:revision>
  <dcterms:created xsi:type="dcterms:W3CDTF">2023-05-08T18:57:00Z</dcterms:created>
  <dcterms:modified xsi:type="dcterms:W3CDTF">2023-05-08T18:57:00Z</dcterms:modified>
</cp:coreProperties>
</file>