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5C625" w14:textId="2AB6B267" w:rsid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CA24417" w14:textId="77777777" w:rsidR="00D771F0" w:rsidRPr="00D771F0" w:rsidRDefault="00D771F0" w:rsidP="00D771F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6882"/>
        <w:gridCol w:w="710"/>
        <w:gridCol w:w="630"/>
        <w:gridCol w:w="1620"/>
      </w:tblGrid>
      <w:tr w:rsidR="000C3BD5" w:rsidRPr="00575368" w14:paraId="42CDA898" w14:textId="6CFDDD07" w:rsidTr="00040062">
        <w:trPr>
          <w:tblHeader/>
          <w:tblCellSpacing w:w="15" w:type="dxa"/>
        </w:trPr>
        <w:tc>
          <w:tcPr>
            <w:tcW w:w="0" w:type="auto"/>
          </w:tcPr>
          <w:p w14:paraId="1DD5EAA5" w14:textId="071ABF97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Student number:</w:t>
            </w:r>
            <w:r w:rsidR="000F2D38">
              <w:t xml:space="preserve"> </w:t>
            </w:r>
            <w:r w:rsidR="00A41CE4" w:rsidRPr="00A41CE4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21800060</w:t>
            </w:r>
          </w:p>
        </w:tc>
        <w:tc>
          <w:tcPr>
            <w:tcW w:w="0" w:type="auto"/>
          </w:tcPr>
          <w:p w14:paraId="32977A95" w14:textId="50D9139C" w:rsidR="000C3BD5" w:rsidRPr="00575368" w:rsidRDefault="00F50DB2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F50DB2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https://github.com/1lunga/tp2_test_1</w:t>
            </w:r>
          </w:p>
        </w:tc>
        <w:tc>
          <w:tcPr>
            <w:tcW w:w="1310" w:type="dxa"/>
            <w:gridSpan w:val="2"/>
          </w:tcPr>
          <w:p w14:paraId="6621D20F" w14:textId="42BC285A" w:rsidR="000C3BD5" w:rsidRPr="00575368" w:rsidRDefault="000C3BD5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mark (%)</w:t>
            </w:r>
            <w: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:</w:t>
            </w:r>
          </w:p>
        </w:tc>
        <w:tc>
          <w:tcPr>
            <w:tcW w:w="1575" w:type="dxa"/>
          </w:tcPr>
          <w:p w14:paraId="496B140D" w14:textId="4D4914FE" w:rsidR="000C3BD5" w:rsidRPr="00457401" w:rsidRDefault="00885E6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  <w:r w:rsidR="00C70FF0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/120=</w:t>
            </w: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="00C70FF0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  <w:r w:rsidR="003E0D6E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%</w:t>
            </w:r>
          </w:p>
        </w:tc>
      </w:tr>
      <w:tr w:rsidR="00575368" w:rsidRPr="00575368" w14:paraId="097297D3" w14:textId="6681BDD3" w:rsidTr="00040062">
        <w:trPr>
          <w:tblHeader/>
          <w:tblCellSpacing w:w="15" w:type="dxa"/>
        </w:trPr>
        <w:tc>
          <w:tcPr>
            <w:tcW w:w="0" w:type="auto"/>
            <w:hideMark/>
          </w:tcPr>
          <w:p w14:paraId="37EF2859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Criteria/Task</w:t>
            </w:r>
          </w:p>
        </w:tc>
        <w:tc>
          <w:tcPr>
            <w:tcW w:w="0" w:type="auto"/>
            <w:hideMark/>
          </w:tcPr>
          <w:p w14:paraId="6CEBACEE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Description/Expectations</w:t>
            </w:r>
          </w:p>
        </w:tc>
        <w:tc>
          <w:tcPr>
            <w:tcW w:w="0" w:type="auto"/>
            <w:hideMark/>
          </w:tcPr>
          <w:p w14:paraId="2856150F" w14:textId="77777777" w:rsidR="00575368" w:rsidRPr="00D771F0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Points</w:t>
            </w:r>
          </w:p>
        </w:tc>
        <w:tc>
          <w:tcPr>
            <w:tcW w:w="600" w:type="dxa"/>
          </w:tcPr>
          <w:p w14:paraId="06F57C20" w14:textId="2B0412B8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mark</w:t>
            </w:r>
          </w:p>
        </w:tc>
        <w:tc>
          <w:tcPr>
            <w:tcW w:w="1575" w:type="dxa"/>
          </w:tcPr>
          <w:p w14:paraId="3F4565A2" w14:textId="2E1FC743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75368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Comment (if applicable)</w:t>
            </w:r>
          </w:p>
        </w:tc>
      </w:tr>
      <w:tr w:rsidR="00457401" w:rsidRPr="00457401" w14:paraId="752F2D5F" w14:textId="5FE19DE1" w:rsidTr="00457401">
        <w:trPr>
          <w:tblCellSpacing w:w="15" w:type="dxa"/>
        </w:trPr>
        <w:tc>
          <w:tcPr>
            <w:tcW w:w="0" w:type="auto"/>
            <w:shd w:val="clear" w:color="auto" w:fill="A6A6A6" w:themeFill="background1" w:themeFillShade="A6"/>
            <w:hideMark/>
          </w:tcPr>
          <w:p w14:paraId="0C37360C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Overall Requirements and Preparation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D212D45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Preparation includes installed software, accounts setup, and compliance with test requirements.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14:paraId="3CD291C6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  <w:shd w:val="clear" w:color="auto" w:fill="A6A6A6" w:themeFill="background1" w:themeFillShade="A6"/>
          </w:tcPr>
          <w:p w14:paraId="3E00D39B" w14:textId="7F766DF5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  <w:shd w:val="clear" w:color="auto" w:fill="A6A6A6" w:themeFill="background1" w:themeFillShade="A6"/>
          </w:tcPr>
          <w:p w14:paraId="3E5D25E1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F2D71F7" w14:textId="608CD257" w:rsidTr="00040062">
        <w:trPr>
          <w:tblCellSpacing w:w="15" w:type="dxa"/>
        </w:trPr>
        <w:tc>
          <w:tcPr>
            <w:tcW w:w="0" w:type="auto"/>
            <w:hideMark/>
          </w:tcPr>
          <w:p w14:paraId="2DEC8A8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1: Git and GitHub for Version Control</w:t>
            </w:r>
          </w:p>
        </w:tc>
        <w:tc>
          <w:tcPr>
            <w:tcW w:w="0" w:type="auto"/>
            <w:hideMark/>
          </w:tcPr>
          <w:p w14:paraId="668C126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6AB92D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22</w:t>
            </w:r>
          </w:p>
        </w:tc>
        <w:tc>
          <w:tcPr>
            <w:tcW w:w="600" w:type="dxa"/>
          </w:tcPr>
          <w:p w14:paraId="0695D4E2" w14:textId="22E206D4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9886AA3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AEC48E1" w14:textId="43168EF1" w:rsidTr="00040062">
        <w:trPr>
          <w:tblCellSpacing w:w="15" w:type="dxa"/>
        </w:trPr>
        <w:tc>
          <w:tcPr>
            <w:tcW w:w="0" w:type="auto"/>
            <w:hideMark/>
          </w:tcPr>
          <w:p w14:paraId="2D79D01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1.1 Create a directory "tp2_test_1"</w:t>
            </w:r>
          </w:p>
        </w:tc>
        <w:tc>
          <w:tcPr>
            <w:tcW w:w="0" w:type="auto"/>
            <w:hideMark/>
          </w:tcPr>
          <w:p w14:paraId="3532025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Directory creation and organization</w:t>
            </w:r>
          </w:p>
        </w:tc>
        <w:tc>
          <w:tcPr>
            <w:tcW w:w="0" w:type="auto"/>
            <w:hideMark/>
          </w:tcPr>
          <w:p w14:paraId="5A9180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57373D68" w14:textId="77EFF8EB" w:rsidR="00575368" w:rsidRPr="00021460" w:rsidRDefault="0011178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7A163D8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EB8E765" w14:textId="07123BE2" w:rsidTr="00040062">
        <w:trPr>
          <w:tblCellSpacing w:w="15" w:type="dxa"/>
        </w:trPr>
        <w:tc>
          <w:tcPr>
            <w:tcW w:w="0" w:type="auto"/>
            <w:hideMark/>
          </w:tcPr>
          <w:p w14:paraId="75B494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1.2 Create "readMe.md" with SCM lifecycle explanation</w:t>
            </w:r>
          </w:p>
        </w:tc>
        <w:tc>
          <w:tcPr>
            <w:tcW w:w="0" w:type="auto"/>
            <w:hideMark/>
          </w:tcPr>
          <w:p w14:paraId="2BB7143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Explanation clarity, use of git commands, and example relevance</w:t>
            </w:r>
          </w:p>
        </w:tc>
        <w:tc>
          <w:tcPr>
            <w:tcW w:w="0" w:type="auto"/>
            <w:hideMark/>
          </w:tcPr>
          <w:p w14:paraId="298E9A0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72A59A11" w14:textId="7FE93307" w:rsidR="00575368" w:rsidRPr="00021460" w:rsidRDefault="00FC18B7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2201457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3E525E" w14:textId="6B030FFD" w:rsidTr="00040062">
        <w:trPr>
          <w:tblCellSpacing w:w="15" w:type="dxa"/>
        </w:trPr>
        <w:tc>
          <w:tcPr>
            <w:tcW w:w="0" w:type="auto"/>
            <w:hideMark/>
          </w:tcPr>
          <w:p w14:paraId="7692058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1.3 Initialize a git repository locally</w:t>
            </w:r>
          </w:p>
        </w:tc>
        <w:tc>
          <w:tcPr>
            <w:tcW w:w="0" w:type="auto"/>
            <w:hideMark/>
          </w:tcPr>
          <w:p w14:paraId="5AE9EA5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initialization</w:t>
            </w:r>
          </w:p>
        </w:tc>
        <w:tc>
          <w:tcPr>
            <w:tcW w:w="0" w:type="auto"/>
            <w:hideMark/>
          </w:tcPr>
          <w:p w14:paraId="5AD032E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6C60940D" w14:textId="02B13C60" w:rsidR="00575368" w:rsidRPr="00021460" w:rsidRDefault="0011178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1F5638C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1013BF8" w14:textId="0244C49E" w:rsidTr="00040062">
        <w:trPr>
          <w:tblCellSpacing w:w="15" w:type="dxa"/>
        </w:trPr>
        <w:tc>
          <w:tcPr>
            <w:tcW w:w="0" w:type="auto"/>
            <w:hideMark/>
          </w:tcPr>
          <w:p w14:paraId="71EA905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1.4 Create a branch and merge changes</w:t>
            </w:r>
          </w:p>
        </w:tc>
        <w:tc>
          <w:tcPr>
            <w:tcW w:w="0" w:type="auto"/>
            <w:hideMark/>
          </w:tcPr>
          <w:p w14:paraId="4EAFB87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Branch creation, file addition, and successful merge</w:t>
            </w:r>
          </w:p>
        </w:tc>
        <w:tc>
          <w:tcPr>
            <w:tcW w:w="0" w:type="auto"/>
            <w:hideMark/>
          </w:tcPr>
          <w:p w14:paraId="464570B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600" w:type="dxa"/>
          </w:tcPr>
          <w:p w14:paraId="755839A9" w14:textId="3408441A" w:rsidR="00575368" w:rsidRPr="00021460" w:rsidRDefault="00111781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53C93BB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0388D7" w14:textId="23D903C3" w:rsidTr="00040062">
        <w:trPr>
          <w:tblCellSpacing w:w="15" w:type="dxa"/>
        </w:trPr>
        <w:tc>
          <w:tcPr>
            <w:tcW w:w="0" w:type="auto"/>
            <w:hideMark/>
          </w:tcPr>
          <w:p w14:paraId="57669B1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1.5 Create a cloud repository and add collaborator</w:t>
            </w:r>
          </w:p>
        </w:tc>
        <w:tc>
          <w:tcPr>
            <w:tcW w:w="0" w:type="auto"/>
            <w:hideMark/>
          </w:tcPr>
          <w:p w14:paraId="1658C74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Repository setup and collaborator addition</w:t>
            </w:r>
          </w:p>
        </w:tc>
        <w:tc>
          <w:tcPr>
            <w:tcW w:w="0" w:type="auto"/>
            <w:hideMark/>
          </w:tcPr>
          <w:p w14:paraId="66E0D2C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70A52AD1" w14:textId="4AF0766D" w:rsidR="00575368" w:rsidRPr="00021460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3D6F8B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2BFB0918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681DD53A" w14:textId="32B7459F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B8A062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591A398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E1D5DC2" w14:textId="795CF8F9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27A2CF64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5362AF4" w14:textId="4E770F42" w:rsidTr="00040062">
        <w:trPr>
          <w:tblCellSpacing w:w="15" w:type="dxa"/>
        </w:trPr>
        <w:tc>
          <w:tcPr>
            <w:tcW w:w="0" w:type="auto"/>
            <w:hideMark/>
          </w:tcPr>
          <w:p w14:paraId="54A58AC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2: Data Structures and Algorithms</w:t>
            </w:r>
          </w:p>
        </w:tc>
        <w:tc>
          <w:tcPr>
            <w:tcW w:w="0" w:type="auto"/>
            <w:hideMark/>
          </w:tcPr>
          <w:p w14:paraId="6DCACD7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3A074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61</w:t>
            </w:r>
          </w:p>
        </w:tc>
        <w:tc>
          <w:tcPr>
            <w:tcW w:w="600" w:type="dxa"/>
          </w:tcPr>
          <w:p w14:paraId="4352C6D4" w14:textId="77777777" w:rsidR="00575368" w:rsidRPr="00021460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9C316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FEBD7F5" w14:textId="053B7167" w:rsidTr="00040062">
        <w:trPr>
          <w:tblCellSpacing w:w="15" w:type="dxa"/>
        </w:trPr>
        <w:tc>
          <w:tcPr>
            <w:tcW w:w="0" w:type="auto"/>
            <w:hideMark/>
          </w:tcPr>
          <w:p w14:paraId="0A1A854C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2.1 Write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register_party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36785FF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Logic, adherence to requirements, and coding best practices</w:t>
            </w:r>
          </w:p>
        </w:tc>
        <w:tc>
          <w:tcPr>
            <w:tcW w:w="0" w:type="auto"/>
            <w:hideMark/>
          </w:tcPr>
          <w:p w14:paraId="430773A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15</w:t>
            </w:r>
          </w:p>
        </w:tc>
        <w:tc>
          <w:tcPr>
            <w:tcW w:w="600" w:type="dxa"/>
          </w:tcPr>
          <w:p w14:paraId="4B4D6761" w14:textId="40BE9CE3" w:rsidR="00575368" w:rsidRPr="00021460" w:rsidRDefault="00CC5E3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52D2CDE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00D401B8" w14:textId="6F7ACB20" w:rsidTr="00040062">
        <w:trPr>
          <w:tblCellSpacing w:w="15" w:type="dxa"/>
        </w:trPr>
        <w:tc>
          <w:tcPr>
            <w:tcW w:w="0" w:type="auto"/>
            <w:hideMark/>
          </w:tcPr>
          <w:p w14:paraId="65C89E21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2.2 Register MK party</w:t>
            </w:r>
          </w:p>
        </w:tc>
        <w:tc>
          <w:tcPr>
            <w:tcW w:w="0" w:type="auto"/>
            <w:hideMark/>
          </w:tcPr>
          <w:p w14:paraId="5C6746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application of function and adherence to IEC regulations</w:t>
            </w:r>
          </w:p>
        </w:tc>
        <w:tc>
          <w:tcPr>
            <w:tcW w:w="0" w:type="auto"/>
            <w:hideMark/>
          </w:tcPr>
          <w:p w14:paraId="01143F7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211E571B" w14:textId="62D384E9" w:rsidR="00575368" w:rsidRPr="00021460" w:rsidRDefault="00CC5E3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A178A81" w14:textId="324CA336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1800C70E" w14:textId="397813E7" w:rsidTr="00040062">
        <w:trPr>
          <w:tblCellSpacing w:w="15" w:type="dxa"/>
        </w:trPr>
        <w:tc>
          <w:tcPr>
            <w:tcW w:w="0" w:type="auto"/>
            <w:hideMark/>
          </w:tcPr>
          <w:p w14:paraId="60528D8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2.3 Implement "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update_voter_info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" function</w:t>
            </w:r>
          </w:p>
        </w:tc>
        <w:tc>
          <w:tcPr>
            <w:tcW w:w="0" w:type="auto"/>
            <w:hideMark/>
          </w:tcPr>
          <w:p w14:paraId="5A0BE39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Function implementation, coding best practices, and git usage</w:t>
            </w:r>
          </w:p>
        </w:tc>
        <w:tc>
          <w:tcPr>
            <w:tcW w:w="0" w:type="auto"/>
            <w:hideMark/>
          </w:tcPr>
          <w:p w14:paraId="1527194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13</w:t>
            </w:r>
          </w:p>
        </w:tc>
        <w:tc>
          <w:tcPr>
            <w:tcW w:w="600" w:type="dxa"/>
          </w:tcPr>
          <w:p w14:paraId="3EFB9884" w14:textId="535C8D93" w:rsidR="00575368" w:rsidRPr="00021460" w:rsidRDefault="00CC5E3F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73F7EDDF" w14:textId="411E1FC4" w:rsidR="00575368" w:rsidRPr="00040062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32C8B5A6" w14:textId="77777777" w:rsidTr="00457401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</w:tcPr>
          <w:p w14:paraId="365D93DE" w14:textId="14A7B44A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EFE8CFB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shd w:val="clear" w:color="auto" w:fill="BFBFBF" w:themeFill="background1" w:themeFillShade="BF"/>
          </w:tcPr>
          <w:p w14:paraId="46735126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  <w:shd w:val="clear" w:color="auto" w:fill="BFBFBF" w:themeFill="background1" w:themeFillShade="BF"/>
          </w:tcPr>
          <w:p w14:paraId="50FD0215" w14:textId="7B838EDB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  <w:shd w:val="clear" w:color="auto" w:fill="BFBFBF" w:themeFill="background1" w:themeFillShade="BF"/>
          </w:tcPr>
          <w:p w14:paraId="1545D352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7CE6D65" w14:textId="7974293D" w:rsidTr="00040062">
        <w:trPr>
          <w:tblCellSpacing w:w="15" w:type="dxa"/>
        </w:trPr>
        <w:tc>
          <w:tcPr>
            <w:tcW w:w="0" w:type="auto"/>
            <w:hideMark/>
          </w:tcPr>
          <w:p w14:paraId="70E121E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2.4 Filter parties using list comprehension and filter function</w:t>
            </w:r>
          </w:p>
        </w:tc>
        <w:tc>
          <w:tcPr>
            <w:tcW w:w="0" w:type="auto"/>
            <w:hideMark/>
          </w:tcPr>
          <w:p w14:paraId="07DE6F2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list comprehension and filter</w:t>
            </w:r>
          </w:p>
        </w:tc>
        <w:tc>
          <w:tcPr>
            <w:tcW w:w="0" w:type="auto"/>
            <w:hideMark/>
          </w:tcPr>
          <w:p w14:paraId="7B5A71D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68AE126A" w14:textId="36AD9774" w:rsidR="00575368" w:rsidRPr="00040062" w:rsidRDefault="00E85B14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7035FEC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611FC39B" w14:textId="7252D6CE" w:rsidTr="00040062">
        <w:trPr>
          <w:tblCellSpacing w:w="15" w:type="dxa"/>
        </w:trPr>
        <w:tc>
          <w:tcPr>
            <w:tcW w:w="0" w:type="auto"/>
            <w:hideMark/>
          </w:tcPr>
          <w:p w14:paraId="2547942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2.5 Rewrite list comprehension into normal list</w:t>
            </w:r>
          </w:p>
        </w:tc>
        <w:tc>
          <w:tcPr>
            <w:tcW w:w="0" w:type="auto"/>
            <w:hideMark/>
          </w:tcPr>
          <w:p w14:paraId="460C966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translation and list creation</w:t>
            </w:r>
          </w:p>
        </w:tc>
        <w:tc>
          <w:tcPr>
            <w:tcW w:w="0" w:type="auto"/>
            <w:hideMark/>
          </w:tcPr>
          <w:p w14:paraId="6BF2EA9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8</w:t>
            </w:r>
          </w:p>
        </w:tc>
        <w:tc>
          <w:tcPr>
            <w:tcW w:w="600" w:type="dxa"/>
          </w:tcPr>
          <w:p w14:paraId="60171490" w14:textId="7348CD99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13AE65D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44DA40F2" w14:textId="1214DAE6" w:rsidTr="00040062">
        <w:trPr>
          <w:tblCellSpacing w:w="15" w:type="dxa"/>
        </w:trPr>
        <w:tc>
          <w:tcPr>
            <w:tcW w:w="0" w:type="auto"/>
            <w:hideMark/>
          </w:tcPr>
          <w:p w14:paraId="1A9FF61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2.6 Extract registered voters using lambda function</w:t>
            </w:r>
          </w:p>
        </w:tc>
        <w:tc>
          <w:tcPr>
            <w:tcW w:w="0" w:type="auto"/>
            <w:hideMark/>
          </w:tcPr>
          <w:p w14:paraId="05B08F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use of lambda and filter functions</w:t>
            </w:r>
          </w:p>
        </w:tc>
        <w:tc>
          <w:tcPr>
            <w:tcW w:w="0" w:type="auto"/>
            <w:hideMark/>
          </w:tcPr>
          <w:p w14:paraId="61819FBF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6</w:t>
            </w:r>
          </w:p>
        </w:tc>
        <w:tc>
          <w:tcPr>
            <w:tcW w:w="600" w:type="dxa"/>
          </w:tcPr>
          <w:p w14:paraId="7E6EA9EF" w14:textId="7FDA21F0" w:rsidR="00575368" w:rsidRPr="00040062" w:rsidRDefault="00E85250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38C59DB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8FD04B" w14:textId="3C5925BF" w:rsidTr="00040062">
        <w:trPr>
          <w:tblCellSpacing w:w="15" w:type="dxa"/>
        </w:trPr>
        <w:tc>
          <w:tcPr>
            <w:tcW w:w="0" w:type="auto"/>
            <w:hideMark/>
          </w:tcPr>
          <w:p w14:paraId="03FA6699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2.7 Update "readMe.md" with sets data structure explanation</w:t>
            </w:r>
          </w:p>
        </w:tc>
        <w:tc>
          <w:tcPr>
            <w:tcW w:w="0" w:type="auto"/>
            <w:hideMark/>
          </w:tcPr>
          <w:p w14:paraId="383EB787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 of explanation</w:t>
            </w:r>
          </w:p>
        </w:tc>
        <w:tc>
          <w:tcPr>
            <w:tcW w:w="0" w:type="auto"/>
            <w:hideMark/>
          </w:tcPr>
          <w:p w14:paraId="5913758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4A85B022" w14:textId="11663DCD" w:rsidR="00575368" w:rsidRPr="00040062" w:rsidRDefault="00040062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40062"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5F47DD5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6C5C8259" w14:textId="77777777" w:rsidTr="00040062">
        <w:trPr>
          <w:tblCellSpacing w:w="15" w:type="dxa"/>
        </w:trPr>
        <w:tc>
          <w:tcPr>
            <w:tcW w:w="0" w:type="auto"/>
          </w:tcPr>
          <w:p w14:paraId="44A4DC60" w14:textId="79ADB106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SUBTOTAL</w:t>
            </w:r>
          </w:p>
        </w:tc>
        <w:tc>
          <w:tcPr>
            <w:tcW w:w="0" w:type="auto"/>
          </w:tcPr>
          <w:p w14:paraId="03A72725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3E9568DE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04E4EFDC" w14:textId="4242F4E5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5DD26AEA" w14:textId="77777777" w:rsidR="00457401" w:rsidRPr="00457401" w:rsidRDefault="00457401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322222A" w14:textId="6DDBCB35" w:rsidTr="00040062">
        <w:trPr>
          <w:tblCellSpacing w:w="15" w:type="dxa"/>
        </w:trPr>
        <w:tc>
          <w:tcPr>
            <w:tcW w:w="0" w:type="auto"/>
            <w:hideMark/>
          </w:tcPr>
          <w:p w14:paraId="5A36C5CE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Question 3: Basic on Data Insights (Programming Perspective)</w:t>
            </w:r>
          </w:p>
        </w:tc>
        <w:tc>
          <w:tcPr>
            <w:tcW w:w="0" w:type="auto"/>
            <w:hideMark/>
          </w:tcPr>
          <w:p w14:paraId="024F53A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8489252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24</w:t>
            </w:r>
          </w:p>
        </w:tc>
        <w:tc>
          <w:tcPr>
            <w:tcW w:w="600" w:type="dxa"/>
          </w:tcPr>
          <w:p w14:paraId="20D97E8F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74E651B0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A9ACCEE" w14:textId="054274AC" w:rsidTr="00040062">
        <w:trPr>
          <w:tblCellSpacing w:w="15" w:type="dxa"/>
        </w:trPr>
        <w:tc>
          <w:tcPr>
            <w:tcW w:w="0" w:type="auto"/>
            <w:hideMark/>
          </w:tcPr>
          <w:p w14:paraId="5F8595F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3.1 Load "football.csv" into a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</w:p>
        </w:tc>
        <w:tc>
          <w:tcPr>
            <w:tcW w:w="0" w:type="auto"/>
            <w:hideMark/>
          </w:tcPr>
          <w:p w14:paraId="22D66C5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data loading</w:t>
            </w:r>
          </w:p>
        </w:tc>
        <w:tc>
          <w:tcPr>
            <w:tcW w:w="0" w:type="auto"/>
            <w:hideMark/>
          </w:tcPr>
          <w:p w14:paraId="1705F528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6B68D643" w14:textId="1FE2C313" w:rsidR="00575368" w:rsidRPr="003E0D6E" w:rsidRDefault="00CC5E3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1575" w:type="dxa"/>
          </w:tcPr>
          <w:p w14:paraId="0FA20E17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5D4C36DF" w14:textId="6D45BD44" w:rsidTr="00040062">
        <w:trPr>
          <w:tblCellSpacing w:w="15" w:type="dxa"/>
        </w:trPr>
        <w:tc>
          <w:tcPr>
            <w:tcW w:w="0" w:type="auto"/>
            <w:hideMark/>
          </w:tcPr>
          <w:p w14:paraId="7FB4B8A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3.2 Inspect </w:t>
            </w:r>
            <w:proofErr w:type="spellStart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dataframe</w:t>
            </w:r>
            <w:proofErr w:type="spellEnd"/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 xml:space="preserve"> (last 7 rows)</w:t>
            </w:r>
          </w:p>
        </w:tc>
        <w:tc>
          <w:tcPr>
            <w:tcW w:w="0" w:type="auto"/>
            <w:hideMark/>
          </w:tcPr>
          <w:p w14:paraId="531CB19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inspection and display</w:t>
            </w:r>
          </w:p>
        </w:tc>
        <w:tc>
          <w:tcPr>
            <w:tcW w:w="0" w:type="auto"/>
            <w:hideMark/>
          </w:tcPr>
          <w:p w14:paraId="0ED6B0E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3E5F46E3" w14:textId="32DB2040" w:rsidR="00575368" w:rsidRPr="003E0D6E" w:rsidRDefault="00CC5E3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33DE77BF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005E1A4" w14:textId="2D995B61" w:rsidTr="00040062">
        <w:trPr>
          <w:tblCellSpacing w:w="15" w:type="dxa"/>
        </w:trPr>
        <w:tc>
          <w:tcPr>
            <w:tcW w:w="0" w:type="auto"/>
            <w:hideMark/>
          </w:tcPr>
          <w:p w14:paraId="4FE1FD60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 Various data access and manipulation tasks</w:t>
            </w:r>
          </w:p>
        </w:tc>
        <w:tc>
          <w:tcPr>
            <w:tcW w:w="0" w:type="auto"/>
            <w:hideMark/>
          </w:tcPr>
          <w:p w14:paraId="2BC2291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Correctness and clarity in each sub-task</w:t>
            </w:r>
          </w:p>
        </w:tc>
        <w:tc>
          <w:tcPr>
            <w:tcW w:w="0" w:type="auto"/>
            <w:hideMark/>
          </w:tcPr>
          <w:p w14:paraId="52AF0955" w14:textId="4BBD522A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4</w:t>
            </w:r>
          </w:p>
        </w:tc>
        <w:tc>
          <w:tcPr>
            <w:tcW w:w="600" w:type="dxa"/>
          </w:tcPr>
          <w:p w14:paraId="7AD3EF64" w14:textId="14C30BBE" w:rsidR="00575368" w:rsidRPr="003E0D6E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6257FE98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53908C9" w14:textId="77777777" w:rsidTr="00040062">
        <w:trPr>
          <w:tblCellSpacing w:w="15" w:type="dxa"/>
        </w:trPr>
        <w:tc>
          <w:tcPr>
            <w:tcW w:w="0" w:type="auto"/>
          </w:tcPr>
          <w:p w14:paraId="2C7F1963" w14:textId="1B7477B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3.3.1</w:t>
            </w:r>
          </w:p>
        </w:tc>
        <w:tc>
          <w:tcPr>
            <w:tcW w:w="0" w:type="auto"/>
          </w:tcPr>
          <w:p w14:paraId="22FDAE7A" w14:textId="36BFE98B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"Nationality"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"Club" </w:t>
            </w:r>
            <w:r>
              <w:rPr>
                <w:rFonts w:ascii="ArialMT" w:hAnsi="ArialMT"/>
                <w:sz w:val="22"/>
                <w:szCs w:val="22"/>
              </w:rPr>
              <w:t xml:space="preserve">columns for the all players </w:t>
            </w:r>
          </w:p>
        </w:tc>
        <w:tc>
          <w:tcPr>
            <w:tcW w:w="0" w:type="auto"/>
          </w:tcPr>
          <w:p w14:paraId="791B4B0B" w14:textId="43DD9D3A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271AE533" w14:textId="5A28425B" w:rsidR="00066A62" w:rsidRPr="003E0D6E" w:rsidRDefault="00CC5E3F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1575" w:type="dxa"/>
          </w:tcPr>
          <w:p w14:paraId="4DD7A74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5EA90B9F" w14:textId="77777777" w:rsidTr="00040062">
        <w:trPr>
          <w:tblCellSpacing w:w="15" w:type="dxa"/>
        </w:trPr>
        <w:tc>
          <w:tcPr>
            <w:tcW w:w="0" w:type="auto"/>
          </w:tcPr>
          <w:p w14:paraId="6D0558EC" w14:textId="187F25D1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3.3.2</w:t>
            </w:r>
          </w:p>
        </w:tc>
        <w:tc>
          <w:tcPr>
            <w:tcW w:w="0" w:type="auto"/>
          </w:tcPr>
          <w:p w14:paraId="0131550B" w14:textId="0F2526E4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display the data for the tenth player </w:t>
            </w:r>
          </w:p>
        </w:tc>
        <w:tc>
          <w:tcPr>
            <w:tcW w:w="0" w:type="auto"/>
          </w:tcPr>
          <w:p w14:paraId="5C982B7C" w14:textId="75B2A066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4C91F7F" w14:textId="53F8DF28" w:rsidR="00066A62" w:rsidRPr="003E0D6E" w:rsidRDefault="00E60107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42CA1C36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05DF0AE3" w14:textId="77777777" w:rsidTr="00040062">
        <w:trPr>
          <w:tblCellSpacing w:w="15" w:type="dxa"/>
        </w:trPr>
        <w:tc>
          <w:tcPr>
            <w:tcW w:w="0" w:type="auto"/>
          </w:tcPr>
          <w:p w14:paraId="6EC45F69" w14:textId="74FB82F4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3.3.3</w:t>
            </w:r>
          </w:p>
        </w:tc>
        <w:tc>
          <w:tcPr>
            <w:tcW w:w="0" w:type="auto"/>
          </w:tcPr>
          <w:p w14:paraId="7E8D2B73" w14:textId="705323E8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the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Goals" </w:t>
            </w:r>
            <w:r>
              <w:rPr>
                <w:rFonts w:ascii="ArialMT" w:hAnsi="ArialMT"/>
                <w:sz w:val="22"/>
                <w:szCs w:val="22"/>
              </w:rPr>
              <w:t xml:space="preserve">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"Appearances</w:t>
            </w:r>
            <w:r>
              <w:rPr>
                <w:rFonts w:ascii="ArialMT" w:hAnsi="ArialMT"/>
                <w:sz w:val="22"/>
                <w:szCs w:val="22"/>
              </w:rPr>
              <w:t>" for index 100 to 110</w:t>
            </w:r>
          </w:p>
        </w:tc>
        <w:tc>
          <w:tcPr>
            <w:tcW w:w="0" w:type="auto"/>
          </w:tcPr>
          <w:p w14:paraId="08C8DD62" w14:textId="0E07788F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1CE19CCB" w14:textId="03066B52" w:rsidR="00066A62" w:rsidRPr="003E0D6E" w:rsidRDefault="00C70FF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1575" w:type="dxa"/>
          </w:tcPr>
          <w:p w14:paraId="1648E753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248F71D5" w14:textId="77777777" w:rsidTr="00040062">
        <w:trPr>
          <w:tblCellSpacing w:w="15" w:type="dxa"/>
        </w:trPr>
        <w:tc>
          <w:tcPr>
            <w:tcW w:w="0" w:type="auto"/>
          </w:tcPr>
          <w:p w14:paraId="5615BE3F" w14:textId="4F06261C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3.3.4</w:t>
            </w:r>
          </w:p>
        </w:tc>
        <w:tc>
          <w:tcPr>
            <w:tcW w:w="0" w:type="auto"/>
          </w:tcPr>
          <w:p w14:paraId="1B304976" w14:textId="40955D70" w:rsidR="00066A62" w:rsidRPr="00066A62" w:rsidRDefault="00066A62" w:rsidP="00066A62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Add a new column named "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Goals per Appearance" </w:t>
            </w:r>
          </w:p>
        </w:tc>
        <w:tc>
          <w:tcPr>
            <w:tcW w:w="0" w:type="auto"/>
          </w:tcPr>
          <w:p w14:paraId="267EEDCA" w14:textId="4FA8AD10" w:rsidR="00066A62" w:rsidRPr="00D771F0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6E752184" w14:textId="331DBCB1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E93BB91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64496A8D" w14:textId="77777777" w:rsidTr="00040062">
        <w:trPr>
          <w:tblCellSpacing w:w="15" w:type="dxa"/>
        </w:trPr>
        <w:tc>
          <w:tcPr>
            <w:tcW w:w="0" w:type="auto"/>
          </w:tcPr>
          <w:p w14:paraId="6524FBAF" w14:textId="74C26875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3.3.5</w:t>
            </w:r>
          </w:p>
        </w:tc>
        <w:tc>
          <w:tcPr>
            <w:tcW w:w="0" w:type="auto"/>
          </w:tcPr>
          <w:p w14:paraId="56D84961" w14:textId="089B6242" w:rsidR="00066A62" w:rsidRPr="00AB4DC0" w:rsidRDefault="00AB4DC0" w:rsidP="00AB4DC0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>display a subset of the data</w:t>
            </w:r>
            <w:r w:rsidR="006B355F">
              <w:rPr>
                <w:rFonts w:ascii="ArialMT" w:hAnsi="ArialMT"/>
                <w:sz w:val="22"/>
                <w:szCs w:val="22"/>
              </w:rPr>
              <w:t xml:space="preserve"> </w:t>
            </w:r>
            <w:r>
              <w:rPr>
                <w:rFonts w:ascii="ArialMT" w:hAnsi="ArialMT"/>
                <w:sz w:val="22"/>
                <w:szCs w:val="22"/>
              </w:rPr>
              <w:t xml:space="preserve">frame containing only the players from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"Arsenal" </w:t>
            </w:r>
            <w:r>
              <w:rPr>
                <w:rFonts w:ascii="ArialMT" w:hAnsi="ArialMT"/>
                <w:sz w:val="22"/>
                <w:szCs w:val="22"/>
              </w:rPr>
              <w:t xml:space="preserve">club </w:t>
            </w:r>
          </w:p>
        </w:tc>
        <w:tc>
          <w:tcPr>
            <w:tcW w:w="0" w:type="auto"/>
          </w:tcPr>
          <w:p w14:paraId="42840227" w14:textId="693DF2E0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D536BEE" w14:textId="283DEFDA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64607A87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066A62" w:rsidRPr="00575368" w14:paraId="35D82890" w14:textId="77777777" w:rsidTr="00040062">
        <w:trPr>
          <w:tblCellSpacing w:w="15" w:type="dxa"/>
        </w:trPr>
        <w:tc>
          <w:tcPr>
            <w:tcW w:w="0" w:type="auto"/>
          </w:tcPr>
          <w:p w14:paraId="34F87BE3" w14:textId="53D0407D" w:rsidR="00066A62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3.3.6</w:t>
            </w:r>
          </w:p>
        </w:tc>
        <w:tc>
          <w:tcPr>
            <w:tcW w:w="0" w:type="auto"/>
          </w:tcPr>
          <w:p w14:paraId="3BB5752D" w14:textId="5434DB32" w:rsidR="00066A62" w:rsidRPr="006B355F" w:rsidRDefault="006B355F" w:rsidP="006B355F">
            <w:pPr>
              <w:pStyle w:val="NormalWeb"/>
            </w:pPr>
            <w:r>
              <w:rPr>
                <w:rFonts w:ascii="ArialMT" w:hAnsi="ArialMT"/>
                <w:sz w:val="22"/>
                <w:szCs w:val="22"/>
              </w:rPr>
              <w:t xml:space="preserve">filtering operation to display players who have scored more than 5 </w:t>
            </w:r>
          </w:p>
        </w:tc>
        <w:tc>
          <w:tcPr>
            <w:tcW w:w="0" w:type="auto"/>
          </w:tcPr>
          <w:p w14:paraId="3B5D24A7" w14:textId="0ACA02F4" w:rsidR="00066A62" w:rsidRPr="00D771F0" w:rsidRDefault="006B355F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600" w:type="dxa"/>
          </w:tcPr>
          <w:p w14:paraId="7F53E452" w14:textId="5A923AAE" w:rsidR="00066A62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506B0CD5" w14:textId="77777777" w:rsidR="00066A62" w:rsidRPr="00575368" w:rsidRDefault="00066A62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F262E11" w14:textId="6D2CF361" w:rsidTr="00040062">
        <w:trPr>
          <w:tblCellSpacing w:w="15" w:type="dxa"/>
        </w:trPr>
        <w:tc>
          <w:tcPr>
            <w:tcW w:w="0" w:type="auto"/>
            <w:hideMark/>
          </w:tcPr>
          <w:p w14:paraId="1CAE094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3.4 Upgrade pandas module</w:t>
            </w:r>
          </w:p>
        </w:tc>
        <w:tc>
          <w:tcPr>
            <w:tcW w:w="0" w:type="auto"/>
            <w:hideMark/>
          </w:tcPr>
          <w:p w14:paraId="5BA795B4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Correct upgrade command</w:t>
            </w:r>
          </w:p>
        </w:tc>
        <w:tc>
          <w:tcPr>
            <w:tcW w:w="0" w:type="auto"/>
            <w:hideMark/>
          </w:tcPr>
          <w:p w14:paraId="47270636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2</w:t>
            </w:r>
          </w:p>
        </w:tc>
        <w:tc>
          <w:tcPr>
            <w:tcW w:w="600" w:type="dxa"/>
          </w:tcPr>
          <w:p w14:paraId="53B01009" w14:textId="18ABD442" w:rsidR="00575368" w:rsidRPr="003E0D6E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71CAAD60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575368" w14:paraId="243C2463" w14:textId="77777777" w:rsidTr="00040062">
        <w:trPr>
          <w:tblCellSpacing w:w="15" w:type="dxa"/>
        </w:trPr>
        <w:tc>
          <w:tcPr>
            <w:tcW w:w="0" w:type="auto"/>
          </w:tcPr>
          <w:p w14:paraId="14928F3E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558DF80B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</w:tcPr>
          <w:p w14:paraId="42719284" w14:textId="77777777" w:rsidR="00457401" w:rsidRPr="00D771F0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600" w:type="dxa"/>
          </w:tcPr>
          <w:p w14:paraId="1A0EA799" w14:textId="77777777" w:rsidR="00457401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3F4063A9" w14:textId="77777777" w:rsidR="00457401" w:rsidRPr="00575368" w:rsidRDefault="00457401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32C01D2C" w14:textId="3B15BF9D" w:rsidTr="00040062">
        <w:trPr>
          <w:tblCellSpacing w:w="15" w:type="dxa"/>
        </w:trPr>
        <w:tc>
          <w:tcPr>
            <w:tcW w:w="0" w:type="auto"/>
            <w:hideMark/>
          </w:tcPr>
          <w:p w14:paraId="36C223F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3.5 Push project to cloud repository and confirm collaborator</w:t>
            </w:r>
          </w:p>
        </w:tc>
        <w:tc>
          <w:tcPr>
            <w:tcW w:w="0" w:type="auto"/>
            <w:hideMark/>
          </w:tcPr>
          <w:p w14:paraId="50EA496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Successful push and collaborator confirmation</w:t>
            </w:r>
          </w:p>
        </w:tc>
        <w:tc>
          <w:tcPr>
            <w:tcW w:w="0" w:type="auto"/>
            <w:hideMark/>
          </w:tcPr>
          <w:p w14:paraId="470F586D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</w:p>
        </w:tc>
        <w:tc>
          <w:tcPr>
            <w:tcW w:w="600" w:type="dxa"/>
          </w:tcPr>
          <w:p w14:paraId="2D5669A5" w14:textId="33AEBCDD" w:rsidR="00575368" w:rsidRPr="00457401" w:rsidRDefault="00E85B1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0</w:t>
            </w:r>
          </w:p>
        </w:tc>
        <w:tc>
          <w:tcPr>
            <w:tcW w:w="1575" w:type="dxa"/>
          </w:tcPr>
          <w:p w14:paraId="10142E16" w14:textId="77777777" w:rsidR="00575368" w:rsidRPr="00575368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78FF4F94" w14:textId="5111762B" w:rsidTr="00040062">
        <w:trPr>
          <w:tblCellSpacing w:w="15" w:type="dxa"/>
        </w:trPr>
        <w:tc>
          <w:tcPr>
            <w:tcW w:w="0" w:type="auto"/>
            <w:hideMark/>
          </w:tcPr>
          <w:p w14:paraId="0F2BF715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Documentation and Code Quality</w:t>
            </w:r>
          </w:p>
        </w:tc>
        <w:tc>
          <w:tcPr>
            <w:tcW w:w="0" w:type="auto"/>
            <w:hideMark/>
          </w:tcPr>
          <w:p w14:paraId="24B288CB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Clarity, organization, and commenting of code; adherence to software development best practices</w:t>
            </w:r>
          </w:p>
        </w:tc>
        <w:tc>
          <w:tcPr>
            <w:tcW w:w="0" w:type="auto"/>
            <w:hideMark/>
          </w:tcPr>
          <w:p w14:paraId="70369502" w14:textId="7F0A140B" w:rsidR="00575368" w:rsidRPr="00D771F0" w:rsidRDefault="004F49E6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10</w:t>
            </w:r>
          </w:p>
        </w:tc>
        <w:tc>
          <w:tcPr>
            <w:tcW w:w="600" w:type="dxa"/>
          </w:tcPr>
          <w:p w14:paraId="4548D61D" w14:textId="1CD2D695" w:rsidR="00575368" w:rsidRPr="00457401" w:rsidRDefault="00C70FF0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7</w:t>
            </w:r>
          </w:p>
        </w:tc>
        <w:tc>
          <w:tcPr>
            <w:tcW w:w="1575" w:type="dxa"/>
          </w:tcPr>
          <w:p w14:paraId="2999171E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75368" w:rsidRPr="00575368" w14:paraId="24AC6153" w14:textId="61BD750E" w:rsidTr="00040062">
        <w:trPr>
          <w:tblCellSpacing w:w="15" w:type="dxa"/>
        </w:trPr>
        <w:tc>
          <w:tcPr>
            <w:tcW w:w="0" w:type="auto"/>
            <w:hideMark/>
          </w:tcPr>
          <w:p w14:paraId="759CE982" w14:textId="2201636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Commit Regularity and Screenshots</w:t>
            </w:r>
            <w:r w:rsidR="004F49E6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</w:p>
        </w:tc>
        <w:tc>
          <w:tcPr>
            <w:tcW w:w="0" w:type="auto"/>
            <w:hideMark/>
          </w:tcPr>
          <w:p w14:paraId="1FB70D1A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  <w:t>Frequency and appropriateness of commits; inclusion of required screenshots</w:t>
            </w:r>
          </w:p>
        </w:tc>
        <w:tc>
          <w:tcPr>
            <w:tcW w:w="0" w:type="auto"/>
            <w:hideMark/>
          </w:tcPr>
          <w:p w14:paraId="4C7E4F13" w14:textId="77777777" w:rsidR="00575368" w:rsidRPr="00D771F0" w:rsidRDefault="00575368" w:rsidP="00161E34">
            <w:pPr>
              <w:rPr>
                <w:rFonts w:ascii="Tahoma" w:eastAsia="Times New Roman" w:hAnsi="Tahoma" w:cs="Tahoma"/>
                <w:kern w:val="0"/>
                <w:sz w:val="20"/>
                <w:szCs w:val="20"/>
                <w:lang w:eastAsia="en-GB"/>
                <w14:ligatures w14:val="none"/>
              </w:rPr>
            </w:pPr>
            <w:r w:rsidRPr="00D771F0"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5</w:t>
            </w:r>
          </w:p>
        </w:tc>
        <w:tc>
          <w:tcPr>
            <w:tcW w:w="600" w:type="dxa"/>
          </w:tcPr>
          <w:p w14:paraId="5664287B" w14:textId="51AA9F41" w:rsidR="00575368" w:rsidRPr="00457401" w:rsidRDefault="007B5D84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3</w:t>
            </w:r>
          </w:p>
        </w:tc>
        <w:tc>
          <w:tcPr>
            <w:tcW w:w="1575" w:type="dxa"/>
          </w:tcPr>
          <w:p w14:paraId="5A557B1C" w14:textId="77777777" w:rsidR="00575368" w:rsidRPr="00575368" w:rsidRDefault="00575368" w:rsidP="00161E34">
            <w:pPr>
              <w:rPr>
                <w:rFonts w:ascii="Tahoma" w:eastAsia="Times New Roman" w:hAnsi="Tahoma" w:cs="Tahoma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457401" w:rsidRPr="00457401" w14:paraId="4DB12E0B" w14:textId="14B9A293" w:rsidTr="00040062">
        <w:trPr>
          <w:tblCellSpacing w:w="15" w:type="dxa"/>
        </w:trPr>
        <w:tc>
          <w:tcPr>
            <w:tcW w:w="0" w:type="auto"/>
            <w:hideMark/>
          </w:tcPr>
          <w:p w14:paraId="041E6354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lastRenderedPageBreak/>
              <w:t>Total</w:t>
            </w:r>
          </w:p>
        </w:tc>
        <w:tc>
          <w:tcPr>
            <w:tcW w:w="0" w:type="auto"/>
            <w:hideMark/>
          </w:tcPr>
          <w:p w14:paraId="1CD54D82" w14:textId="77777777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hideMark/>
          </w:tcPr>
          <w:p w14:paraId="3E0B2C59" w14:textId="67C0D9CF" w:rsidR="00575368" w:rsidRPr="00457401" w:rsidRDefault="00575368" w:rsidP="00161E34">
            <w:pPr>
              <w:rPr>
                <w:rFonts w:ascii="Tahoma" w:eastAsia="Times New Roman" w:hAnsi="Tahoma" w:cs="Tahoma"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1</w:t>
            </w:r>
            <w:r w:rsidR="004F49E6" w:rsidRPr="00457401"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  <w:t>20</w:t>
            </w:r>
          </w:p>
        </w:tc>
        <w:tc>
          <w:tcPr>
            <w:tcW w:w="600" w:type="dxa"/>
          </w:tcPr>
          <w:p w14:paraId="3C3EE97A" w14:textId="55415143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1575" w:type="dxa"/>
          </w:tcPr>
          <w:p w14:paraId="467D2D8E" w14:textId="77777777" w:rsidR="00575368" w:rsidRPr="00457401" w:rsidRDefault="00575368" w:rsidP="00161E34">
            <w:pPr>
              <w:rPr>
                <w:rFonts w:ascii="Tahoma" w:eastAsia="Times New Roman" w:hAnsi="Tahoma" w:cs="Tahoma"/>
                <w:b/>
                <w:bCs/>
                <w:color w:val="FF0000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50E34BE6" w14:textId="77777777" w:rsidR="00F5207E" w:rsidRDefault="00F5207E"/>
    <w:sectPr w:rsidR="00F5207E" w:rsidSect="00977C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0"/>
    <w:rsid w:val="00021460"/>
    <w:rsid w:val="00040062"/>
    <w:rsid w:val="00061187"/>
    <w:rsid w:val="00066A62"/>
    <w:rsid w:val="00066F35"/>
    <w:rsid w:val="000700AF"/>
    <w:rsid w:val="0007395E"/>
    <w:rsid w:val="00080218"/>
    <w:rsid w:val="000A4992"/>
    <w:rsid w:val="000B7ECB"/>
    <w:rsid w:val="000C3BD5"/>
    <w:rsid w:val="000D28A9"/>
    <w:rsid w:val="000F24D3"/>
    <w:rsid w:val="000F2D38"/>
    <w:rsid w:val="001008FC"/>
    <w:rsid w:val="00111781"/>
    <w:rsid w:val="00117D88"/>
    <w:rsid w:val="0012542A"/>
    <w:rsid w:val="00144766"/>
    <w:rsid w:val="00161E34"/>
    <w:rsid w:val="00171D97"/>
    <w:rsid w:val="001753FB"/>
    <w:rsid w:val="001C01B2"/>
    <w:rsid w:val="001C0926"/>
    <w:rsid w:val="001C7A74"/>
    <w:rsid w:val="00200749"/>
    <w:rsid w:val="002127C0"/>
    <w:rsid w:val="00215DB2"/>
    <w:rsid w:val="00227E98"/>
    <w:rsid w:val="00297F25"/>
    <w:rsid w:val="002A3308"/>
    <w:rsid w:val="00323B26"/>
    <w:rsid w:val="00334FA5"/>
    <w:rsid w:val="00335F0A"/>
    <w:rsid w:val="0038722C"/>
    <w:rsid w:val="00393616"/>
    <w:rsid w:val="00394DE6"/>
    <w:rsid w:val="003C6503"/>
    <w:rsid w:val="003D4BF1"/>
    <w:rsid w:val="003D4C8E"/>
    <w:rsid w:val="003D5465"/>
    <w:rsid w:val="003E0D6E"/>
    <w:rsid w:val="003F2504"/>
    <w:rsid w:val="00400B3E"/>
    <w:rsid w:val="00451F90"/>
    <w:rsid w:val="00457401"/>
    <w:rsid w:val="0046335B"/>
    <w:rsid w:val="00494351"/>
    <w:rsid w:val="004C6326"/>
    <w:rsid w:val="004E1BA7"/>
    <w:rsid w:val="004F1699"/>
    <w:rsid w:val="004F49E6"/>
    <w:rsid w:val="0050341B"/>
    <w:rsid w:val="00506374"/>
    <w:rsid w:val="00506935"/>
    <w:rsid w:val="00517099"/>
    <w:rsid w:val="0053045C"/>
    <w:rsid w:val="00531506"/>
    <w:rsid w:val="00540E36"/>
    <w:rsid w:val="005546B3"/>
    <w:rsid w:val="00561261"/>
    <w:rsid w:val="00562D77"/>
    <w:rsid w:val="00575368"/>
    <w:rsid w:val="005A55FC"/>
    <w:rsid w:val="005E3B03"/>
    <w:rsid w:val="005E7694"/>
    <w:rsid w:val="005F1DD6"/>
    <w:rsid w:val="00602BE0"/>
    <w:rsid w:val="00611737"/>
    <w:rsid w:val="0063711E"/>
    <w:rsid w:val="0064187E"/>
    <w:rsid w:val="00647162"/>
    <w:rsid w:val="00691689"/>
    <w:rsid w:val="00696676"/>
    <w:rsid w:val="006B355F"/>
    <w:rsid w:val="006D0075"/>
    <w:rsid w:val="006D6019"/>
    <w:rsid w:val="006E1C41"/>
    <w:rsid w:val="006E6A25"/>
    <w:rsid w:val="00731C26"/>
    <w:rsid w:val="00741548"/>
    <w:rsid w:val="00763F9A"/>
    <w:rsid w:val="00781D65"/>
    <w:rsid w:val="007831C4"/>
    <w:rsid w:val="007B2907"/>
    <w:rsid w:val="007B5D84"/>
    <w:rsid w:val="007C109D"/>
    <w:rsid w:val="007D750E"/>
    <w:rsid w:val="007E5B96"/>
    <w:rsid w:val="008024F5"/>
    <w:rsid w:val="00851397"/>
    <w:rsid w:val="008551E8"/>
    <w:rsid w:val="0086017E"/>
    <w:rsid w:val="00865582"/>
    <w:rsid w:val="00884F87"/>
    <w:rsid w:val="00885E61"/>
    <w:rsid w:val="008A0931"/>
    <w:rsid w:val="008A0F79"/>
    <w:rsid w:val="008A191C"/>
    <w:rsid w:val="008A6E3A"/>
    <w:rsid w:val="008C2537"/>
    <w:rsid w:val="008D2742"/>
    <w:rsid w:val="008D28CC"/>
    <w:rsid w:val="008D66BD"/>
    <w:rsid w:val="008E2354"/>
    <w:rsid w:val="008F35EA"/>
    <w:rsid w:val="0092634E"/>
    <w:rsid w:val="0097724F"/>
    <w:rsid w:val="00977C27"/>
    <w:rsid w:val="00986AA9"/>
    <w:rsid w:val="00A00461"/>
    <w:rsid w:val="00A1566C"/>
    <w:rsid w:val="00A30180"/>
    <w:rsid w:val="00A41CE4"/>
    <w:rsid w:val="00A47283"/>
    <w:rsid w:val="00A65B33"/>
    <w:rsid w:val="00A743B7"/>
    <w:rsid w:val="00A76989"/>
    <w:rsid w:val="00A82E20"/>
    <w:rsid w:val="00A9519C"/>
    <w:rsid w:val="00AB4DC0"/>
    <w:rsid w:val="00AB7069"/>
    <w:rsid w:val="00AD10DE"/>
    <w:rsid w:val="00AF7147"/>
    <w:rsid w:val="00B05AF2"/>
    <w:rsid w:val="00B21CA7"/>
    <w:rsid w:val="00B564E9"/>
    <w:rsid w:val="00B7442C"/>
    <w:rsid w:val="00C04F3A"/>
    <w:rsid w:val="00C3326D"/>
    <w:rsid w:val="00C70FF0"/>
    <w:rsid w:val="00C73C62"/>
    <w:rsid w:val="00CC5E3F"/>
    <w:rsid w:val="00D07355"/>
    <w:rsid w:val="00D11E18"/>
    <w:rsid w:val="00D2247C"/>
    <w:rsid w:val="00D22B00"/>
    <w:rsid w:val="00D33DB1"/>
    <w:rsid w:val="00D407F2"/>
    <w:rsid w:val="00D43B9B"/>
    <w:rsid w:val="00D61C18"/>
    <w:rsid w:val="00D64D83"/>
    <w:rsid w:val="00D771F0"/>
    <w:rsid w:val="00D852DB"/>
    <w:rsid w:val="00D9119A"/>
    <w:rsid w:val="00DB673D"/>
    <w:rsid w:val="00DB7B4B"/>
    <w:rsid w:val="00E0245F"/>
    <w:rsid w:val="00E0507A"/>
    <w:rsid w:val="00E21EC2"/>
    <w:rsid w:val="00E2400F"/>
    <w:rsid w:val="00E31DD6"/>
    <w:rsid w:val="00E353C8"/>
    <w:rsid w:val="00E40FF0"/>
    <w:rsid w:val="00E43EC2"/>
    <w:rsid w:val="00E60107"/>
    <w:rsid w:val="00E6450A"/>
    <w:rsid w:val="00E85250"/>
    <w:rsid w:val="00E85B14"/>
    <w:rsid w:val="00EC6B57"/>
    <w:rsid w:val="00EE121F"/>
    <w:rsid w:val="00F07346"/>
    <w:rsid w:val="00F106FF"/>
    <w:rsid w:val="00F3725A"/>
    <w:rsid w:val="00F43FF5"/>
    <w:rsid w:val="00F44E62"/>
    <w:rsid w:val="00F50DB2"/>
    <w:rsid w:val="00F5207E"/>
    <w:rsid w:val="00F62254"/>
    <w:rsid w:val="00F74CEB"/>
    <w:rsid w:val="00FB2C7A"/>
    <w:rsid w:val="00FB4628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A11100"/>
  <w15:chartTrackingRefBased/>
  <w15:docId w15:val="{98AB8BD1-6887-5F4D-A8DE-3F061104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1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1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1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1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1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1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1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1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1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1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1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1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1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1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1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1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1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1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1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1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1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1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1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1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1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1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1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1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71F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77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8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4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Xolisa Philip Piyose</dc:creator>
  <cp:keywords/>
  <dc:description/>
  <cp:lastModifiedBy>Xolisa Philip Piyose</cp:lastModifiedBy>
  <cp:revision>7</cp:revision>
  <dcterms:created xsi:type="dcterms:W3CDTF">2024-04-04T10:16:00Z</dcterms:created>
  <dcterms:modified xsi:type="dcterms:W3CDTF">2024-04-04T10:21:00Z</dcterms:modified>
</cp:coreProperties>
</file>