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DBFEC" w14:textId="77777777" w:rsidR="00B14383" w:rsidRDefault="005D2EC4">
      <w:r w:rsidRPr="00870D38">
        <w:rPr>
          <w:b/>
          <w:bCs/>
          <w:highlight w:val="green"/>
        </w:rPr>
        <w:t>Introduction from Tim Buchalka</w:t>
      </w:r>
      <w:r>
        <w:br/>
        <w:t>*</w:t>
      </w:r>
      <w:r w:rsidR="00CB1AAC">
        <w:t xml:space="preserve"> Hello and welcome to the Data Structures and Algorithms Using Java course.</w:t>
      </w:r>
      <w:r w:rsidR="00CB1AAC">
        <w:br/>
        <w:t>*</w:t>
      </w:r>
      <w:r w:rsidR="00946684">
        <w:t xml:space="preserve"> I’ve taken over the course and I’m going to </w:t>
      </w:r>
      <w:r w:rsidR="00D327CF">
        <w:t>be releasing new content moving forward in this course as well as updating it.</w:t>
      </w:r>
    </w:p>
    <w:p w14:paraId="73A65E3D" w14:textId="77777777" w:rsidR="00977FE5" w:rsidRDefault="00B14383">
      <w:r w:rsidRPr="00B14383">
        <w:rPr>
          <w:b/>
          <w:bCs/>
          <w:highlight w:val="green"/>
        </w:rPr>
        <w:t>Introduction to the Course</w:t>
      </w:r>
      <w:r>
        <w:br/>
      </w:r>
      <w:r w:rsidR="00CB1AAC">
        <w:t>*</w:t>
      </w:r>
      <w:r w:rsidR="00195D67">
        <w:t xml:space="preserve"> As a software developer, it’s important that you understand </w:t>
      </w:r>
      <w:r w:rsidR="0080062C">
        <w:t>the options available to you in terms of the data structures you can use in your applications and the algorithms you can use to sort and search data</w:t>
      </w:r>
      <w:r w:rsidR="00302B93">
        <w:t>.</w:t>
      </w:r>
      <w:r w:rsidR="00302B93">
        <w:br/>
      </w:r>
      <w:r w:rsidR="00CB1AAC">
        <w:t>*</w:t>
      </w:r>
      <w:r w:rsidR="00302B93">
        <w:t xml:space="preserve"> Big-O Notation is a way of comparing </w:t>
      </w:r>
      <w:r w:rsidR="002405EF">
        <w:t>how different algorithms perform in an objective manner that doesn’t rely on hardware.</w:t>
      </w:r>
      <w:r w:rsidR="00F56DE1">
        <w:br/>
      </w:r>
      <w:r w:rsidR="00F56DE1">
        <w:rPr>
          <w:noProof/>
        </w:rPr>
        <w:drawing>
          <wp:inline distT="0" distB="0" distL="0" distR="0" wp14:anchorId="2426DDED" wp14:editId="703D0A06">
            <wp:extent cx="1558137" cy="1009290"/>
            <wp:effectExtent l="0" t="0" r="4445" b="63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0852" cy="103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80C0" w14:textId="77777777" w:rsidR="00E07BF1" w:rsidRDefault="00977FE5">
      <w:r>
        <w:rPr>
          <w:noProof/>
        </w:rPr>
        <w:drawing>
          <wp:inline distT="0" distB="0" distL="0" distR="0" wp14:anchorId="6D198FD7" wp14:editId="6D54A207">
            <wp:extent cx="2040940" cy="2033491"/>
            <wp:effectExtent l="0" t="0" r="0" b="508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5469" cy="204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DE1">
        <w:br/>
        <w:t>*</w:t>
      </w:r>
      <w:r w:rsidR="00A11C65">
        <w:t xml:space="preserve"> </w:t>
      </w:r>
      <w:r w:rsidR="00A11C65" w:rsidRPr="004A381F">
        <w:rPr>
          <w:b/>
          <w:bCs/>
          <w:highlight w:val="yellow"/>
        </w:rPr>
        <w:t>Some of those are Abstract Data Types</w:t>
      </w:r>
      <w:r w:rsidR="00A11C65">
        <w:t>.</w:t>
      </w:r>
      <w:r w:rsidR="00F56DE1">
        <w:br/>
        <w:t>*</w:t>
      </w:r>
      <w:r w:rsidR="00EA40B9">
        <w:t xml:space="preserve"> We’re going to focus mainly on Binary Search Trees in the tree section.</w:t>
      </w:r>
      <w:r w:rsidR="00EA40B9">
        <w:br/>
      </w:r>
      <w:r w:rsidR="007C19BE">
        <w:rPr>
          <w:noProof/>
        </w:rPr>
        <w:drawing>
          <wp:inline distT="0" distB="0" distL="0" distR="0" wp14:anchorId="65C993E5" wp14:editId="0A43417A">
            <wp:extent cx="1177747" cy="1027151"/>
            <wp:effectExtent l="0" t="0" r="3810" b="190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7783" cy="106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9BE">
        <w:br/>
      </w:r>
      <w:r w:rsidR="00EA40B9">
        <w:t>*</w:t>
      </w:r>
      <w:r w:rsidR="005C4CD5">
        <w:t xml:space="preserve"> We’re g</w:t>
      </w:r>
      <w:r w:rsidR="005B6E2D">
        <w:t>oi</w:t>
      </w:r>
      <w:r w:rsidR="005C4CD5">
        <w:t>ng to cover Linear Search and Binary Search.</w:t>
      </w:r>
      <w:r w:rsidR="00EA40B9">
        <w:br/>
        <w:t>*</w:t>
      </w:r>
      <w:r w:rsidR="00F91CCB">
        <w:t xml:space="preserve"> Many sort algorithms, for example: bubble sort, merge stort, quick sort, </w:t>
      </w:r>
      <w:r w:rsidR="00B50D4C">
        <w:t>radix sort, insertion sort and quite a number of other</w:t>
      </w:r>
      <w:r w:rsidR="00CA496C">
        <w:t>s.</w:t>
      </w:r>
      <w:r w:rsidR="005B6E2D">
        <w:br/>
      </w:r>
      <w:r w:rsidR="005B6E2D">
        <w:rPr>
          <w:noProof/>
        </w:rPr>
        <w:drawing>
          <wp:inline distT="0" distB="0" distL="0" distR="0" wp14:anchorId="4A16B79B" wp14:editId="189859F9">
            <wp:extent cx="2038904" cy="965607"/>
            <wp:effectExtent l="0" t="0" r="0" b="635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3201" cy="9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DE1">
        <w:br/>
        <w:t>*</w:t>
      </w:r>
      <w:r w:rsidR="00EF58B0">
        <w:t xml:space="preserve"> The way that most sections will go is we’ll start with some theory</w:t>
      </w:r>
      <w:r w:rsidR="005A2C56">
        <w:t xml:space="preserve"> - algorithm - the steps for the algorithm, data structure - </w:t>
      </w:r>
      <w:r w:rsidR="005A2B37">
        <w:t>what the data structure is and what its advantages and disadvantages are and then we’ll code</w:t>
      </w:r>
      <w:r w:rsidR="00C72538">
        <w:t xml:space="preserve"> a simple implementation of the data structure or if it’s an algorithm, we’ll code a representative implementation</w:t>
      </w:r>
      <w:r w:rsidR="005A2B37">
        <w:t>.</w:t>
      </w:r>
      <w:r w:rsidR="00C72538">
        <w:t xml:space="preserve"> And after that, we’ll look at what’s available in the JDK</w:t>
      </w:r>
      <w:r w:rsidR="00DE123E">
        <w:t xml:space="preserve"> because this </w:t>
      </w:r>
      <w:r w:rsidR="00DE123E">
        <w:lastRenderedPageBreak/>
        <w:t xml:space="preserve">is a for Java course and in practice you’re not going to code the algorithms and the data structures because the Java team </w:t>
      </w:r>
      <w:r w:rsidR="004146DD">
        <w:t>has already done that for us most of the time.</w:t>
      </w:r>
      <w:r w:rsidR="002804AF">
        <w:br/>
        <w:t>* There are cases where there isn’t much available in the JDK but for the data structures we’ll be looking at, there’s good support in the JDK for most of them.</w:t>
      </w:r>
      <w:r w:rsidR="00A70BFD">
        <w:br/>
        <w:t>* And when it comes to the sort algorithms, the JDK does have methods for sorting Collections.</w:t>
      </w:r>
      <w:r w:rsidR="004146DD">
        <w:br/>
        <w:t>*</w:t>
      </w:r>
      <w:r w:rsidR="00174386">
        <w:t xml:space="preserve"> I’ve been a software developer for over 25 years and every time I take a tech course, </w:t>
      </w:r>
      <w:r w:rsidR="009F5442">
        <w:t>I always watch the videos from beginning to end because usually there’s one or two little nuggets that I pick up that I didn’t already know.</w:t>
      </w:r>
      <w:r w:rsidR="00897E67">
        <w:br/>
        <w:t>* So I recommend that you watch the videos on order.</w:t>
      </w:r>
    </w:p>
    <w:p w14:paraId="6115B836" w14:textId="3BBEAC8B" w:rsidR="00DB2471" w:rsidRDefault="00E07BF1">
      <w:r w:rsidRPr="00E07BF1">
        <w:rPr>
          <w:b/>
          <w:highlight w:val="green"/>
        </w:rPr>
        <w:t>JDK8 for Windows</w:t>
      </w:r>
      <w:r w:rsidR="004146DD">
        <w:br/>
        <w:t>*</w:t>
      </w:r>
      <w:r w:rsidR="003650FB">
        <w:t xml:space="preserve"> Let’s install the JDK - Java Development Kit which contains the software </w:t>
      </w:r>
      <w:r w:rsidR="000B5F28">
        <w:t>to be able to run programs.</w:t>
      </w:r>
      <w:r w:rsidR="00C93B5C">
        <w:br/>
        <w:t>* (oracle is the name of the company that own the Java product)</w:t>
      </w:r>
      <w:r w:rsidR="004510BB">
        <w:br/>
      </w:r>
      <w:r w:rsidR="0076053B" w:rsidRPr="00945A45">
        <w:rPr>
          <w:b/>
          <w:bCs/>
          <w:highlight w:val="yellow"/>
        </w:rPr>
        <w:t xml:space="preserve">=&gt; java.oracle.com =&gt; </w:t>
      </w:r>
      <w:r w:rsidR="009C2FFC" w:rsidRPr="00945A45">
        <w:rPr>
          <w:b/>
          <w:bCs/>
          <w:highlight w:val="yellow"/>
        </w:rPr>
        <w:t>Technologies: Java SE =&gt; Downloads</w:t>
      </w:r>
      <w:r w:rsidR="00AC6A90" w:rsidRPr="00945A45">
        <w:rPr>
          <w:b/>
          <w:bCs/>
          <w:highlight w:val="yellow"/>
        </w:rPr>
        <w:t xml:space="preserve"> =&gt; Click on the icon</w:t>
      </w:r>
      <w:r w:rsidR="000D1461" w:rsidRPr="00945A45">
        <w:rPr>
          <w:b/>
          <w:bCs/>
          <w:highlight w:val="yellow"/>
        </w:rPr>
        <w:t xml:space="preserve"> =&gt; Choose 32 or 64 bit </w:t>
      </w:r>
      <w:r w:rsidR="008A2A24" w:rsidRPr="00945A45">
        <w:rPr>
          <w:b/>
          <w:bCs/>
          <w:highlight w:val="yellow"/>
        </w:rPr>
        <w:t>version.</w:t>
      </w:r>
      <w:r w:rsidR="00E15774">
        <w:br/>
        <w:t>=&gt; Find out if yo</w:t>
      </w:r>
      <w:r w:rsidR="004D5927">
        <w:t>u’re running 32 or 64 bit processor.</w:t>
      </w:r>
      <w:r w:rsidR="0076053B">
        <w:br/>
      </w:r>
      <w:r w:rsidR="00E15774">
        <w:rPr>
          <w:noProof/>
        </w:rPr>
        <w:drawing>
          <wp:inline distT="0" distB="0" distL="0" distR="0" wp14:anchorId="67A4294B" wp14:editId="2375A68A">
            <wp:extent cx="2787091" cy="182488"/>
            <wp:effectExtent l="0" t="0" r="0" b="825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2756" cy="19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774">
        <w:br/>
        <w:t xml:space="preserve">* Ignore the </w:t>
      </w:r>
      <w:r w:rsidR="004D5927">
        <w:t xml:space="preserve">part to the right (x64-based processor) because it is possible confusingly to have a 64-bit processor but to be running </w:t>
      </w:r>
      <w:r w:rsidR="002D2BBB">
        <w:t>a 32-bit version of the Windows operating system.</w:t>
      </w:r>
      <w:r w:rsidR="00E15774">
        <w:br/>
      </w:r>
      <w:r w:rsidR="00486B1E">
        <w:rPr>
          <w:noProof/>
        </w:rPr>
        <w:drawing>
          <wp:inline distT="0" distB="0" distL="0" distR="0" wp14:anchorId="29B18E1B" wp14:editId="622CB6C3">
            <wp:extent cx="3460089" cy="2045264"/>
            <wp:effectExtent l="0" t="0" r="762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3004" cy="207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B1E">
        <w:br/>
      </w:r>
      <w:r w:rsidR="00402978" w:rsidRPr="00945A45">
        <w:rPr>
          <w:b/>
          <w:bCs/>
          <w:highlight w:val="yellow"/>
        </w:rPr>
        <w:t>=&gt; Run it</w:t>
      </w:r>
      <w:r w:rsidR="00F07FCB" w:rsidRPr="00945A45">
        <w:rPr>
          <w:b/>
          <w:bCs/>
          <w:highlight w:val="yellow"/>
        </w:rPr>
        <w:t xml:space="preserve"> and install it</w:t>
      </w:r>
      <w:r w:rsidR="00D752A4" w:rsidRPr="00945A45">
        <w:rPr>
          <w:b/>
          <w:bCs/>
          <w:highlight w:val="yellow"/>
        </w:rPr>
        <w:t>.</w:t>
      </w:r>
      <w:r w:rsidR="00D752A4">
        <w:br/>
        <w:t>* It also wants to install the JRE - Java Runtime Edition.</w:t>
      </w:r>
      <w:r w:rsidR="005B13AC">
        <w:t xml:space="preserve"> You need to have both JDK and JRE.</w:t>
      </w:r>
    </w:p>
    <w:p w14:paraId="532A59EE" w14:textId="77777777" w:rsidR="002E234E" w:rsidRDefault="00DB2471">
      <w:r w:rsidRPr="00DB2471">
        <w:rPr>
          <w:b/>
          <w:bCs/>
          <w:highlight w:val="green"/>
        </w:rPr>
        <w:t>JDK8 for MAC</w:t>
      </w:r>
      <w:r>
        <w:br/>
      </w:r>
      <w:r w:rsidR="00BD1AF9">
        <w:t>* (oracle is the name of the company that own the Java product)</w:t>
      </w:r>
      <w:r w:rsidR="00BD1AF9">
        <w:br/>
      </w:r>
      <w:r w:rsidR="00BD1AF9" w:rsidRPr="00945A45">
        <w:rPr>
          <w:b/>
          <w:bCs/>
          <w:highlight w:val="yellow"/>
        </w:rPr>
        <w:t xml:space="preserve">=&gt; java.oracle.com =&gt; Technologies: Java SE =&gt; Downloads =&gt; Click on the icon =&gt; Choose </w:t>
      </w:r>
      <w:r w:rsidR="00DD398A" w:rsidRPr="00945A45">
        <w:rPr>
          <w:b/>
          <w:bCs/>
          <w:highlight w:val="yellow"/>
        </w:rPr>
        <w:t>Mac OS X</w:t>
      </w:r>
      <w:r w:rsidR="00DD398A">
        <w:br/>
      </w:r>
      <w:r w:rsidR="008460D5">
        <w:rPr>
          <w:noProof/>
        </w:rPr>
        <w:drawing>
          <wp:inline distT="0" distB="0" distL="0" distR="0" wp14:anchorId="3009830D" wp14:editId="368ABC33">
            <wp:extent cx="4001414" cy="1726689"/>
            <wp:effectExtent l="0" t="0" r="0" b="698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6224" cy="174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0D5">
        <w:br/>
      </w:r>
      <w:r w:rsidR="006F07AE" w:rsidRPr="00945A45">
        <w:rPr>
          <w:b/>
          <w:bCs/>
          <w:highlight w:val="yellow"/>
        </w:rPr>
        <w:t xml:space="preserve">=&gt; Open it =&gt; </w:t>
      </w:r>
      <w:r w:rsidR="00067390" w:rsidRPr="00945A45">
        <w:rPr>
          <w:b/>
          <w:bCs/>
          <w:highlight w:val="yellow"/>
        </w:rPr>
        <w:t>Double click the pop-up to start installation =&gt; Continue =&gt; Install</w:t>
      </w:r>
    </w:p>
    <w:p w14:paraId="0E0CF1BC" w14:textId="77777777" w:rsidR="006404D4" w:rsidRDefault="002E234E">
      <w:r w:rsidRPr="002E234E">
        <w:rPr>
          <w:b/>
          <w:bCs/>
          <w:highlight w:val="green"/>
        </w:rPr>
        <w:lastRenderedPageBreak/>
        <w:t>JDK8 for Linux</w:t>
      </w:r>
      <w:r>
        <w:br/>
      </w:r>
      <w:r w:rsidR="00DD398A">
        <w:t>*</w:t>
      </w:r>
      <w:r w:rsidR="00C7138A">
        <w:t xml:space="preserve"> We’re going to install it on Ubuntu 16.04.</w:t>
      </w:r>
      <w:r w:rsidR="00522EF9">
        <w:br/>
      </w:r>
      <w:r w:rsidR="000312B4" w:rsidRPr="00DF77C6">
        <w:rPr>
          <w:b/>
          <w:bCs/>
          <w:highlight w:val="yellow"/>
        </w:rPr>
        <w:t>=&gt; Terminal =&gt; sudo apt-get update</w:t>
      </w:r>
      <w:r w:rsidR="00763136">
        <w:t xml:space="preserve"> (to update the package index)</w:t>
      </w:r>
      <w:r w:rsidR="00763136">
        <w:br/>
      </w:r>
      <w:r w:rsidR="00763136" w:rsidRPr="00DF77C6">
        <w:rPr>
          <w:b/>
          <w:bCs/>
          <w:highlight w:val="yellow"/>
        </w:rPr>
        <w:t>=&gt; sudo add-apt-repository ppa:</w:t>
      </w:r>
      <w:r w:rsidR="00DF77C6" w:rsidRPr="00DF77C6">
        <w:rPr>
          <w:b/>
          <w:bCs/>
          <w:highlight w:val="yellow"/>
        </w:rPr>
        <w:t>webupd8team/java</w:t>
      </w:r>
      <w:r w:rsidR="000312B4">
        <w:br/>
      </w:r>
      <w:r w:rsidR="00DF77C6" w:rsidRPr="00DF77C6">
        <w:rPr>
          <w:b/>
          <w:bCs/>
          <w:highlight w:val="yellow"/>
        </w:rPr>
        <w:t>=&gt; sudo apt-get update</w:t>
      </w:r>
      <w:r w:rsidR="00DF77C6">
        <w:br/>
      </w:r>
      <w:r w:rsidR="00FF75CA" w:rsidRPr="00FF75CA">
        <w:rPr>
          <w:b/>
          <w:bCs/>
          <w:highlight w:val="yellow"/>
        </w:rPr>
        <w:t>=&gt; sudo apt-get install oracle-java8-installer =&gt; y</w:t>
      </w:r>
      <w:r w:rsidR="00FF75CA">
        <w:br/>
      </w:r>
      <w:r w:rsidR="005E4A50" w:rsidRPr="00CA0A8E">
        <w:rPr>
          <w:b/>
          <w:bCs/>
          <w:highlight w:val="yellow"/>
        </w:rPr>
        <w:t>=&gt; sudo update-alternatives</w:t>
      </w:r>
      <w:r w:rsidR="00CA0A8E" w:rsidRPr="00CA0A8E">
        <w:rPr>
          <w:b/>
          <w:bCs/>
          <w:highlight w:val="yellow"/>
        </w:rPr>
        <w:t xml:space="preserve"> --config java</w:t>
      </w:r>
      <w:r w:rsidR="005E4A50">
        <w:br/>
      </w:r>
      <w:r w:rsidR="009250E3" w:rsidRPr="0083640A">
        <w:rPr>
          <w:b/>
          <w:bCs/>
          <w:highlight w:val="yellow"/>
        </w:rPr>
        <w:t>=&gt; jav</w:t>
      </w:r>
      <w:r w:rsidR="009250E3" w:rsidRPr="002B4629">
        <w:rPr>
          <w:b/>
          <w:bCs/>
          <w:highlight w:val="yellow"/>
        </w:rPr>
        <w:t>a -v</w:t>
      </w:r>
      <w:r w:rsidR="0083640A" w:rsidRPr="002B4629">
        <w:rPr>
          <w:b/>
          <w:bCs/>
          <w:highlight w:val="yellow"/>
        </w:rPr>
        <w:t>ersion</w:t>
      </w:r>
      <w:r w:rsidR="002B4629" w:rsidRPr="003C065C">
        <w:rPr>
          <w:b/>
          <w:bCs/>
        </w:rPr>
        <w:t xml:space="preserve"> or </w:t>
      </w:r>
      <w:r w:rsidR="002B4629" w:rsidRPr="002B4629">
        <w:rPr>
          <w:b/>
          <w:bCs/>
          <w:highlight w:val="yellow"/>
        </w:rPr>
        <w:t>javac</w:t>
      </w:r>
      <w:r w:rsidR="002B4629" w:rsidRPr="003C065C">
        <w:rPr>
          <w:b/>
          <w:bCs/>
        </w:rPr>
        <w:t xml:space="preserve"> or </w:t>
      </w:r>
      <w:r w:rsidR="002B4629" w:rsidRPr="002B4629">
        <w:rPr>
          <w:b/>
          <w:bCs/>
          <w:highlight w:val="yellow"/>
        </w:rPr>
        <w:t>javac -version to confirm that it’s installed correctly</w:t>
      </w:r>
    </w:p>
    <w:p w14:paraId="7C93CA08" w14:textId="77777777" w:rsidR="00643CDE" w:rsidRDefault="006404D4">
      <w:r w:rsidRPr="006404D4">
        <w:rPr>
          <w:b/>
          <w:bCs/>
          <w:highlight w:val="green"/>
        </w:rPr>
        <w:t>IntelliJ for Windows</w:t>
      </w:r>
      <w:r>
        <w:br/>
      </w:r>
      <w:r w:rsidR="00CA7367" w:rsidRPr="005C317F">
        <w:rPr>
          <w:b/>
          <w:bCs/>
          <w:highlight w:val="yellow"/>
        </w:rPr>
        <w:t xml:space="preserve">=&gt; </w:t>
      </w:r>
      <w:hyperlink r:id="rId11" w:history="1">
        <w:r w:rsidR="00CA7367" w:rsidRPr="005C317F">
          <w:rPr>
            <w:rStyle w:val="Hypertextovodkaz"/>
            <w:b/>
            <w:bCs/>
            <w:highlight w:val="yellow"/>
          </w:rPr>
          <w:t>www.jetbrains.com</w:t>
        </w:r>
      </w:hyperlink>
      <w:r w:rsidR="00CA7367" w:rsidRPr="005C317F">
        <w:rPr>
          <w:b/>
          <w:bCs/>
          <w:highlight w:val="yellow"/>
        </w:rPr>
        <w:t xml:space="preserve"> =&gt; </w:t>
      </w:r>
      <w:r w:rsidR="00E2510B" w:rsidRPr="005C317F">
        <w:rPr>
          <w:b/>
          <w:bCs/>
          <w:highlight w:val="yellow"/>
        </w:rPr>
        <w:t xml:space="preserve">IDEs: IntelliJ IDEA =&gt; </w:t>
      </w:r>
      <w:r w:rsidR="00F51C62" w:rsidRPr="005C317F">
        <w:rPr>
          <w:b/>
          <w:bCs/>
          <w:highlight w:val="yellow"/>
        </w:rPr>
        <w:t xml:space="preserve">Download =&gt; </w:t>
      </w:r>
      <w:r w:rsidR="00400489" w:rsidRPr="005C317F">
        <w:rPr>
          <w:b/>
          <w:bCs/>
          <w:highlight w:val="yellow"/>
        </w:rPr>
        <w:t>Ultimate/Community Edition.</w:t>
      </w:r>
      <w:r w:rsidR="001E0D3F">
        <w:rPr>
          <w:b/>
          <w:bCs/>
        </w:rPr>
        <w:br/>
      </w:r>
      <w:r w:rsidR="001E0D3F" w:rsidRPr="005C317F">
        <w:rPr>
          <w:b/>
          <w:bCs/>
          <w:highlight w:val="yellow"/>
        </w:rPr>
        <w:t>=&gt; Run the installer =&gt; 64-bit launcher =&gt; .java, .groovy, .kt (that enables those particular files to be opened up in IntelliJ)</w:t>
      </w:r>
      <w:r w:rsidR="00400489">
        <w:br/>
        <w:t>* The Ultimate Edition is the commercial product.</w:t>
      </w:r>
      <w:r w:rsidR="00317C30">
        <w:br/>
        <w:t>* The Community Edition is completely free.</w:t>
      </w:r>
      <w:r w:rsidR="00385390">
        <w:br/>
      </w:r>
      <w:r w:rsidR="00385390">
        <w:rPr>
          <w:noProof/>
        </w:rPr>
        <w:drawing>
          <wp:inline distT="0" distB="0" distL="0" distR="0" wp14:anchorId="5780207E" wp14:editId="00ADAA80">
            <wp:extent cx="5760720" cy="2677795"/>
            <wp:effectExtent l="0" t="0" r="0" b="825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C9B">
        <w:br/>
      </w:r>
      <w:r w:rsidR="00CD52BC">
        <w:t>* When you run it for the first time, it asks you about a few configuration things such as the theme.</w:t>
      </w:r>
      <w:r w:rsidR="00CD52BC">
        <w:br/>
      </w:r>
      <w:r w:rsidR="004510BB">
        <w:t>*</w:t>
      </w:r>
      <w:r w:rsidR="00CD52BC">
        <w:t xml:space="preserve"> Next we need to configure the JDK.</w:t>
      </w:r>
      <w:r w:rsidR="003A4C52">
        <w:br/>
      </w:r>
      <w:r w:rsidR="003A4C52">
        <w:rPr>
          <w:noProof/>
        </w:rPr>
        <w:drawing>
          <wp:inline distT="0" distB="0" distL="0" distR="0" wp14:anchorId="7B50533B" wp14:editId="5C4F4339">
            <wp:extent cx="3043123" cy="2249804"/>
            <wp:effectExtent l="0" t="0" r="508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9298" cy="227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4C52">
        <w:br/>
      </w:r>
      <w:r w:rsidR="006A065C">
        <w:t>* We need to associate the JDK with IntelliJ</w:t>
      </w:r>
      <w:r w:rsidR="006A065C">
        <w:br/>
      </w:r>
      <w:r w:rsidR="003A4C52" w:rsidRPr="0047395A">
        <w:rPr>
          <w:b/>
          <w:bCs/>
          <w:highlight w:val="yellow"/>
        </w:rPr>
        <w:t>=&gt; Configure =</w:t>
      </w:r>
      <w:r w:rsidR="002F4ADD" w:rsidRPr="0047395A">
        <w:rPr>
          <w:b/>
          <w:bCs/>
          <w:highlight w:val="yellow"/>
        </w:rPr>
        <w:t xml:space="preserve">&gt; Project Defaults =&gt; Project Structure =&gt; Project =&gt; New… =&gt; </w:t>
      </w:r>
      <w:r w:rsidR="006A065C" w:rsidRPr="0047395A">
        <w:rPr>
          <w:b/>
          <w:bCs/>
          <w:highlight w:val="yellow"/>
        </w:rPr>
        <w:t>JDK =&gt; navigate to where you installed the JDK</w:t>
      </w:r>
      <w:r w:rsidR="00CA2136" w:rsidRPr="0047395A">
        <w:rPr>
          <w:b/>
          <w:bCs/>
          <w:highlight w:val="yellow"/>
        </w:rPr>
        <w:t xml:space="preserve"> and select the JDK</w:t>
      </w:r>
      <w:r w:rsidR="00B70DB4" w:rsidRPr="0047395A">
        <w:rPr>
          <w:b/>
          <w:bCs/>
          <w:highlight w:val="yellow"/>
        </w:rPr>
        <w:t xml:space="preserve"> =&gt; OK</w:t>
      </w:r>
      <w:r w:rsidR="00117BA5" w:rsidRPr="0047395A">
        <w:rPr>
          <w:b/>
          <w:bCs/>
        </w:rPr>
        <w:br/>
      </w:r>
      <w:r w:rsidR="00117BA5">
        <w:t>* There are a few more things we need to configure:</w:t>
      </w:r>
      <w:r w:rsidR="00117BA5">
        <w:br/>
      </w:r>
      <w:r w:rsidR="00117BA5" w:rsidRPr="00EC2019">
        <w:rPr>
          <w:b/>
          <w:bCs/>
          <w:highlight w:val="yellow"/>
        </w:rPr>
        <w:lastRenderedPageBreak/>
        <w:t xml:space="preserve">=&gt; Configure =&gt; </w:t>
      </w:r>
      <w:r w:rsidR="00C34C10" w:rsidRPr="00EC2019">
        <w:rPr>
          <w:b/>
          <w:bCs/>
          <w:highlight w:val="yellow"/>
        </w:rPr>
        <w:t>Settings =&gt; Editor =&gt; General =&gt; Auto Import =&gt; tick the “Add unambiguous imports on the fly” and “Optimize importas on the fly (for current project)”</w:t>
      </w:r>
      <w:r w:rsidR="00EC2019" w:rsidRPr="00EC2019">
        <w:rPr>
          <w:b/>
          <w:bCs/>
        </w:rPr>
        <w:br/>
      </w:r>
      <w:r w:rsidR="00EC2019">
        <w:t>* That’ll make your coding a little bit easier.</w:t>
      </w:r>
      <w:r w:rsidR="00EC2019">
        <w:br/>
      </w:r>
      <w:r w:rsidR="00EC2019" w:rsidRPr="00643CDE">
        <w:rPr>
          <w:b/>
          <w:bCs/>
          <w:highlight w:val="yellow"/>
        </w:rPr>
        <w:t>=&gt; Appearance =&gt;</w:t>
      </w:r>
      <w:r w:rsidR="001A444F" w:rsidRPr="00643CDE">
        <w:rPr>
          <w:b/>
          <w:bCs/>
          <w:highlight w:val="yellow"/>
        </w:rPr>
        <w:t xml:space="preserve"> Show line numbers</w:t>
      </w:r>
      <w:r w:rsidR="00F84D6B" w:rsidRPr="00643CDE">
        <w:rPr>
          <w:b/>
          <w:bCs/>
          <w:highlight w:val="yellow"/>
        </w:rPr>
        <w:t xml:space="preserve"> (make sure it’s ticked, it should be by default)</w:t>
      </w:r>
    </w:p>
    <w:p w14:paraId="68115F38" w14:textId="77777777" w:rsidR="00FB4782" w:rsidRDefault="00604C00" w:rsidP="00FB4782">
      <w:r w:rsidRPr="00604C00">
        <w:rPr>
          <w:b/>
          <w:bCs/>
          <w:highlight w:val="green"/>
        </w:rPr>
        <w:t>IntelliJ for MAC</w:t>
      </w:r>
      <w:r w:rsidR="00643CDE">
        <w:br/>
      </w:r>
      <w:r w:rsidR="00D90309" w:rsidRPr="005C317F">
        <w:rPr>
          <w:b/>
          <w:bCs/>
          <w:highlight w:val="yellow"/>
        </w:rPr>
        <w:t xml:space="preserve">=&gt; </w:t>
      </w:r>
      <w:hyperlink r:id="rId14" w:history="1">
        <w:r w:rsidR="00D90309" w:rsidRPr="005C317F">
          <w:rPr>
            <w:rStyle w:val="Hypertextovodkaz"/>
            <w:b/>
            <w:bCs/>
            <w:highlight w:val="yellow"/>
          </w:rPr>
          <w:t>www.jetbrains.com</w:t>
        </w:r>
      </w:hyperlink>
      <w:r w:rsidR="00D90309" w:rsidRPr="005C317F">
        <w:rPr>
          <w:b/>
          <w:bCs/>
          <w:highlight w:val="yellow"/>
        </w:rPr>
        <w:t xml:space="preserve"> =&gt; IDEs: IntelliJ IDEA =&gt; Download =&gt; Ultimate/Community Edition.</w:t>
      </w:r>
      <w:r w:rsidR="00D90309">
        <w:rPr>
          <w:b/>
          <w:bCs/>
        </w:rPr>
        <w:br/>
      </w:r>
      <w:r w:rsidR="00D90309" w:rsidRPr="0095545A">
        <w:rPr>
          <w:b/>
          <w:bCs/>
          <w:highlight w:val="yellow"/>
        </w:rPr>
        <w:t xml:space="preserve">=&gt; </w:t>
      </w:r>
      <w:r w:rsidR="0095545A" w:rsidRPr="0095545A">
        <w:rPr>
          <w:b/>
          <w:bCs/>
          <w:highlight w:val="yellow"/>
        </w:rPr>
        <w:t>Open it =&gt; drag it to the Applications folder</w:t>
      </w:r>
      <w:r w:rsidR="0095545A">
        <w:rPr>
          <w:b/>
          <w:bCs/>
        </w:rPr>
        <w:t xml:space="preserve"> </w:t>
      </w:r>
      <w:r w:rsidR="00D90309">
        <w:br/>
      </w:r>
      <w:r w:rsidR="007F11F7" w:rsidRPr="007F11F7">
        <w:rPr>
          <w:b/>
          <w:bCs/>
          <w:highlight w:val="yellow"/>
        </w:rPr>
        <w:t>=&gt; Finder =&gt; Applications =&gt; Inte</w:t>
      </w:r>
      <w:r w:rsidR="007F11F7" w:rsidRPr="0006684C">
        <w:rPr>
          <w:b/>
          <w:bCs/>
          <w:highlight w:val="yellow"/>
        </w:rPr>
        <w:t>lliJ IDEA CE</w:t>
      </w:r>
      <w:r w:rsidR="0006684C" w:rsidRPr="0006684C">
        <w:rPr>
          <w:b/>
          <w:bCs/>
          <w:highlight w:val="yellow"/>
        </w:rPr>
        <w:t xml:space="preserve"> =&gt; Open</w:t>
      </w:r>
      <w:r w:rsidR="007F11F7" w:rsidRPr="007F11F7">
        <w:rPr>
          <w:b/>
          <w:bCs/>
        </w:rPr>
        <w:br/>
      </w:r>
      <w:r w:rsidR="0095735D">
        <w:rPr>
          <w:noProof/>
        </w:rPr>
        <w:drawing>
          <wp:inline distT="0" distB="0" distL="0" distR="0" wp14:anchorId="0FCE7ABF" wp14:editId="7CBF8976">
            <wp:extent cx="4330598" cy="3690460"/>
            <wp:effectExtent l="0" t="0" r="0" b="571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2334" cy="370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735D">
        <w:br/>
      </w:r>
      <w:r w:rsidR="00BA3321" w:rsidRPr="0063774E">
        <w:rPr>
          <w:b/>
          <w:bCs/>
          <w:highlight w:val="yellow"/>
        </w:rPr>
        <w:t xml:space="preserve">=&gt; Create Launcher Script tick it </w:t>
      </w:r>
      <w:r w:rsidR="0063774E" w:rsidRPr="0063774E">
        <w:rPr>
          <w:b/>
          <w:bCs/>
          <w:highlight w:val="yellow"/>
        </w:rPr>
        <w:t>(so that if we want to use that in the future, we can do that)</w:t>
      </w:r>
      <w:r w:rsidR="00BA3321">
        <w:br/>
      </w:r>
      <w:r w:rsidR="00FB4782">
        <w:t>* We need to associate the JDK with IntelliJ</w:t>
      </w:r>
      <w:r w:rsidR="00FB4782">
        <w:br/>
      </w:r>
      <w:r w:rsidR="00FB4782" w:rsidRPr="0047395A">
        <w:rPr>
          <w:b/>
          <w:bCs/>
          <w:highlight w:val="yellow"/>
        </w:rPr>
        <w:t>=&gt; Configure =&gt; Project Defaults =&gt; Project Structure =&gt; Project =&gt; New… =&gt; JDK =&gt; navigate to where you installed the JDK and select the JDK =&gt; OK</w:t>
      </w:r>
      <w:r w:rsidR="00FB4782" w:rsidRPr="0047395A">
        <w:rPr>
          <w:b/>
          <w:bCs/>
        </w:rPr>
        <w:br/>
      </w:r>
      <w:r w:rsidR="00FB4782">
        <w:t>* There are a few more things we need to configure:</w:t>
      </w:r>
      <w:r w:rsidR="00FB4782">
        <w:br/>
      </w:r>
      <w:r w:rsidR="00FB4782" w:rsidRPr="00EC2019">
        <w:rPr>
          <w:b/>
          <w:bCs/>
          <w:highlight w:val="yellow"/>
        </w:rPr>
        <w:t>=&gt; Configure =&gt; Settings =&gt; Editor =&gt; General =&gt; Auto Import =&gt; tick the “Add unambiguous imports on the fly” and “Optimize importas on the fly (for current project)”</w:t>
      </w:r>
      <w:r w:rsidR="00FB4782" w:rsidRPr="00EC2019">
        <w:rPr>
          <w:b/>
          <w:bCs/>
        </w:rPr>
        <w:br/>
      </w:r>
      <w:r w:rsidR="00FB4782">
        <w:t>* That’ll make your coding a little bit easier.</w:t>
      </w:r>
      <w:r w:rsidR="00FB4782">
        <w:br/>
      </w:r>
      <w:r w:rsidR="00FB4782" w:rsidRPr="00643CDE">
        <w:rPr>
          <w:b/>
          <w:bCs/>
          <w:highlight w:val="yellow"/>
        </w:rPr>
        <w:t>=&gt; Appearance =&gt; Show line numbers (make sure it’s ticked, it should be by default)</w:t>
      </w:r>
    </w:p>
    <w:p w14:paraId="784AFCBC" w14:textId="77777777" w:rsidR="00C46282" w:rsidRDefault="008E1FB0">
      <w:r w:rsidRPr="008E1FB0">
        <w:rPr>
          <w:b/>
          <w:highlight w:val="green"/>
        </w:rPr>
        <w:t>IntelliJ for Linux</w:t>
      </w:r>
      <w:r w:rsidR="00FB4782">
        <w:br/>
      </w:r>
      <w:r w:rsidR="00BF374E" w:rsidRPr="005C317F">
        <w:rPr>
          <w:b/>
          <w:bCs/>
          <w:highlight w:val="yellow"/>
        </w:rPr>
        <w:t xml:space="preserve">=&gt; </w:t>
      </w:r>
      <w:hyperlink r:id="rId16" w:history="1">
        <w:r w:rsidR="00BF374E" w:rsidRPr="005C317F">
          <w:rPr>
            <w:rStyle w:val="Hypertextovodkaz"/>
            <w:b/>
            <w:bCs/>
            <w:highlight w:val="yellow"/>
          </w:rPr>
          <w:t>www.jetbrains.com</w:t>
        </w:r>
      </w:hyperlink>
      <w:r w:rsidR="00BF374E" w:rsidRPr="005C317F">
        <w:rPr>
          <w:b/>
          <w:bCs/>
          <w:highlight w:val="yellow"/>
        </w:rPr>
        <w:t xml:space="preserve"> =&gt; IDEs: IntelliJ IDEA =&gt; Download =&gt; Ultimate/Community Edition.</w:t>
      </w:r>
      <w:r w:rsidR="00882D6C">
        <w:rPr>
          <w:b/>
          <w:bCs/>
        </w:rPr>
        <w:br/>
      </w:r>
      <w:r w:rsidR="00882D6C" w:rsidRPr="006F0284">
        <w:rPr>
          <w:b/>
          <w:bCs/>
          <w:highlight w:val="yellow"/>
        </w:rPr>
        <w:t xml:space="preserve">=&gt; Open it with Archive Manager =&gt; </w:t>
      </w:r>
      <w:r w:rsidR="00BB31A6" w:rsidRPr="006F0284">
        <w:rPr>
          <w:b/>
          <w:bCs/>
          <w:highlight w:val="yellow"/>
        </w:rPr>
        <w:t>create a folder to which you want</w:t>
      </w:r>
      <w:r w:rsidR="00CD4C9A" w:rsidRPr="006F0284">
        <w:rPr>
          <w:b/>
          <w:bCs/>
          <w:highlight w:val="yellow"/>
        </w:rPr>
        <w:t xml:space="preserve"> to put IntelliJ</w:t>
      </w:r>
      <w:r w:rsidR="00BB31A6" w:rsidRPr="006F0284">
        <w:rPr>
          <w:b/>
          <w:bCs/>
          <w:highlight w:val="yellow"/>
        </w:rPr>
        <w:t xml:space="preserve"> =&gt; </w:t>
      </w:r>
      <w:r w:rsidR="006F0284" w:rsidRPr="006F0284">
        <w:rPr>
          <w:b/>
          <w:bCs/>
          <w:highlight w:val="yellow"/>
        </w:rPr>
        <w:t>drag the downloaded file in that folder</w:t>
      </w:r>
      <w:r w:rsidR="006F0284" w:rsidRPr="006F0284">
        <w:rPr>
          <w:b/>
          <w:bCs/>
        </w:rPr>
        <w:br/>
      </w:r>
      <w:r w:rsidR="006F0284" w:rsidRPr="00BD2783">
        <w:rPr>
          <w:b/>
          <w:bCs/>
          <w:highlight w:val="yellow"/>
        </w:rPr>
        <w:t xml:space="preserve">=&gt; Terminal =&gt; </w:t>
      </w:r>
      <w:r w:rsidR="007D66BC" w:rsidRPr="00BD2783">
        <w:rPr>
          <w:b/>
          <w:bCs/>
          <w:highlight w:val="yellow"/>
        </w:rPr>
        <w:t>navigate to that folder and</w:t>
      </w:r>
      <w:r w:rsidR="00BD2783" w:rsidRPr="00BD2783">
        <w:rPr>
          <w:b/>
          <w:bCs/>
          <w:highlight w:val="yellow"/>
        </w:rPr>
        <w:t xml:space="preserve"> to the bin folder</w:t>
      </w:r>
      <w:r w:rsidR="00BD2783" w:rsidRPr="00BD2783">
        <w:rPr>
          <w:b/>
          <w:bCs/>
          <w:highlight w:val="yellow"/>
        </w:rPr>
        <w:br/>
        <w:t>=&gt; ./idea.sh</w:t>
      </w:r>
      <w:r w:rsidR="00BD2783">
        <w:rPr>
          <w:b/>
          <w:bCs/>
        </w:rPr>
        <w:br/>
      </w:r>
      <w:r w:rsidR="005E3947" w:rsidRPr="0063774E">
        <w:rPr>
          <w:b/>
          <w:bCs/>
          <w:highlight w:val="yellow"/>
        </w:rPr>
        <w:t>=&gt; Create Launcher Script tick it (so that if we want to use that in the future, we can do that)</w:t>
      </w:r>
    </w:p>
    <w:p w14:paraId="68243CB2" w14:textId="77777777" w:rsidR="00C46282" w:rsidRDefault="00C46282"/>
    <w:p w14:paraId="6CF15BFF" w14:textId="77777777" w:rsidR="00867821" w:rsidRDefault="003379FD">
      <w:r w:rsidRPr="003379FD">
        <w:rPr>
          <w:b/>
          <w:bCs/>
          <w:highlight w:val="green"/>
        </w:rPr>
        <w:lastRenderedPageBreak/>
        <w:t>Introduction to Data Structures</w:t>
      </w:r>
      <w:r w:rsidR="00C46282">
        <w:br/>
        <w:t>*</w:t>
      </w:r>
      <w:r w:rsidR="002A37B4">
        <w:t xml:space="preserve"> A Data Structure organizes</w:t>
      </w:r>
      <w:r w:rsidR="00AD7C94">
        <w:t xml:space="preserve"> and stores data.</w:t>
      </w:r>
      <w:r w:rsidR="001D3023">
        <w:br/>
      </w:r>
      <w:r w:rsidR="00F10121">
        <w:t>* There are many different data structures</w:t>
      </w:r>
      <w:r w:rsidR="006B248C">
        <w:t xml:space="preserve"> and they differ from each other in the way that they organize and store the data.</w:t>
      </w:r>
      <w:r w:rsidR="00981C6A">
        <w:br/>
        <w:t>* Arrays order the data sequentially and they place each value in its own slot. We can get to a slot using an index.</w:t>
      </w:r>
      <w:r w:rsidR="00413966">
        <w:br/>
        <w:t>* That’s different form a Tree which is a hierarchical data structure</w:t>
      </w:r>
      <w:r w:rsidR="00FF3329">
        <w:t xml:space="preserve"> - or some would say Abstract Data Type. Trees have the notion of parents and children</w:t>
      </w:r>
      <w:r w:rsidR="0060637A">
        <w:t>.</w:t>
      </w:r>
      <w:r w:rsidR="0060637A">
        <w:br/>
        <w:t>* Each data structure has strengths and weaknesses</w:t>
      </w:r>
      <w:r w:rsidR="0036373D">
        <w:t>. They all do some things well and other things not so well</w:t>
      </w:r>
      <w:r w:rsidR="000A53EF">
        <w:t>.</w:t>
      </w:r>
      <w:r w:rsidR="00E82B6F">
        <w:br/>
        <w:t xml:space="preserve">* For example: </w:t>
      </w:r>
      <w:r w:rsidR="00E82B6F">
        <w:br/>
        <w:t>=&gt; Arrays are great for random access when you know the index of the item you want to access.</w:t>
      </w:r>
      <w:r w:rsidR="0057121F">
        <w:t xml:space="preserve"> They’re not so great when you don’t know the index</w:t>
      </w:r>
      <w:r w:rsidR="00E64C60">
        <w:t xml:space="preserve"> because then you have to search the dataset to find what you’re looking for.</w:t>
      </w:r>
    </w:p>
    <w:p w14:paraId="3424D7DF" w14:textId="77777777" w:rsidR="005F0F1B" w:rsidRDefault="006E3B86">
      <w:r>
        <w:rPr>
          <w:noProof/>
        </w:rPr>
        <w:drawing>
          <wp:inline distT="0" distB="0" distL="0" distR="0" wp14:anchorId="07C0761E" wp14:editId="376696C7">
            <wp:extent cx="2969971" cy="1316713"/>
            <wp:effectExtent l="0" t="0" r="1905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7636" cy="13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63774E">
        <w:t>*</w:t>
      </w:r>
      <w:r w:rsidR="00894575">
        <w:t xml:space="preserve"> The best data structure will depend on </w:t>
      </w:r>
      <w:r w:rsidR="00B95DBC">
        <w:t>the data you want to store, how your application will need to access the data, the operations your application will perform the most on the data.</w:t>
      </w:r>
      <w:r w:rsidR="00B95DBC">
        <w:br/>
        <w:t>* There isn’t one size fits all answer.</w:t>
      </w:r>
      <w:r w:rsidR="00DD324D">
        <w:br/>
        <w:t>* As a developer, you’ll have to decide which data structure to use based on your application’s specific needs</w:t>
      </w:r>
      <w:r w:rsidR="00E63DEE">
        <w:t>.</w:t>
      </w:r>
      <w:r w:rsidR="00E63DEE">
        <w:br/>
        <w:t>* And thata’s why you’re in this course - that’s why it’s important to learn about and understand the different types of data structures</w:t>
      </w:r>
      <w:r w:rsidR="00F757C8">
        <w:t>, what each one does well, and what each one doesn’t do so well.</w:t>
      </w:r>
      <w:r w:rsidR="00686D6C">
        <w:br/>
        <w:t>* Armed with that knowledge, you’ll be able to choose the best data structure for your specific scenario</w:t>
      </w:r>
      <w:r w:rsidR="00C51440">
        <w:t xml:space="preserve"> because it’s going to depend on what you want to do with the data and how often.</w:t>
      </w:r>
      <w:r w:rsidR="00C51440">
        <w:br/>
        <w:t xml:space="preserve">* You’ll be able to choose the best data structure </w:t>
      </w:r>
      <w:r w:rsidR="005B2974">
        <w:t>for your specific job and the code you write will perform better because of that.</w:t>
      </w:r>
      <w:r w:rsidR="005B2974">
        <w:br/>
        <w:t>* A data structure organizes and stores data.</w:t>
      </w:r>
      <w:r w:rsidR="006104AD">
        <w:t xml:space="preserve"> That’s what a data structure is.</w:t>
      </w:r>
    </w:p>
    <w:p w14:paraId="3232AF64" w14:textId="0891FA0A" w:rsidR="005D2EC4" w:rsidRDefault="005F0F1B">
      <w:r w:rsidRPr="005F0F1B">
        <w:rPr>
          <w:b/>
          <w:highlight w:val="green"/>
        </w:rPr>
        <w:t>Introduction to Algorithms</w:t>
      </w:r>
      <w:r>
        <w:br/>
      </w:r>
      <w:r w:rsidR="00DD324D">
        <w:t>*</w:t>
      </w:r>
      <w:r w:rsidR="00A61D2C">
        <w:t xml:space="preserve"> An Algorithm describes the steps you have to perform </w:t>
      </w:r>
      <w:r w:rsidR="00870C90">
        <w:t>to accomplish a specific task.</w:t>
      </w:r>
      <w:r w:rsidR="00E80CC3">
        <w:br/>
        <w:t>* Here’s a common example but using tea instead of coffee:</w:t>
      </w:r>
      <w:r w:rsidR="00E80CC3">
        <w:br/>
      </w:r>
      <w:r w:rsidR="007E68BF">
        <w:rPr>
          <w:noProof/>
        </w:rPr>
        <w:drawing>
          <wp:inline distT="0" distB="0" distL="0" distR="0" wp14:anchorId="6C667A16" wp14:editId="2D939182">
            <wp:extent cx="3371930" cy="2018996"/>
            <wp:effectExtent l="0" t="0" r="0" b="63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4923" cy="203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CC3">
        <w:br/>
      </w:r>
      <w:r w:rsidR="00E80CC3">
        <w:lastRenderedPageBreak/>
        <w:t>*</w:t>
      </w:r>
      <w:r w:rsidR="004F2FA5">
        <w:t xml:space="preserve"> </w:t>
      </w:r>
      <w:r w:rsidR="004F2FA5" w:rsidRPr="004F2FA5">
        <w:rPr>
          <w:b/>
          <w:bCs/>
          <w:highlight w:val="cyan"/>
        </w:rPr>
        <w:t>There can be more than 1 algorithm for accomplishing a task</w:t>
      </w:r>
      <w:r w:rsidR="004F2FA5">
        <w:t>.</w:t>
      </w:r>
      <w:r w:rsidR="00E80CC3">
        <w:br/>
        <w:t>*</w:t>
      </w:r>
      <w:r w:rsidR="00B827CD">
        <w:t xml:space="preserve"> This tea algorithm makes some assumptions - it assumes that we’re using a teabag and that we’re making the tea directly in the cup</w:t>
      </w:r>
      <w:r w:rsidR="00086205">
        <w:t xml:space="preserve"> rather than using a teapot</w:t>
      </w:r>
      <w:r w:rsidR="00B827CD">
        <w:t>.</w:t>
      </w:r>
      <w:r w:rsidR="00A9283F">
        <w:br/>
        <w:t xml:space="preserve">=&gt; </w:t>
      </w:r>
      <w:r w:rsidR="00A9283F" w:rsidRPr="002F1293">
        <w:rPr>
          <w:b/>
          <w:bCs/>
          <w:highlight w:val="magenta"/>
        </w:rPr>
        <w:t>It’s not unusual for an algorithm to make assumptions</w:t>
      </w:r>
      <w:r w:rsidR="00A9283F">
        <w:t>.</w:t>
      </w:r>
      <w:r w:rsidR="004F2FA5">
        <w:br/>
        <w:t>*</w:t>
      </w:r>
      <w:r w:rsidR="002F1293">
        <w:t xml:space="preserve"> </w:t>
      </w:r>
      <w:r w:rsidR="002F1293" w:rsidRPr="002F1293">
        <w:rPr>
          <w:b/>
          <w:bCs/>
          <w:highlight w:val="yellow"/>
        </w:rPr>
        <w:t>Some of the sort algorithms make assumptions about the data they’re sorting and some don’t</w:t>
      </w:r>
      <w:r w:rsidR="002F1293">
        <w:t>.</w:t>
      </w:r>
      <w:r w:rsidR="004146DD">
        <w:br/>
        <w:t>*</w:t>
      </w:r>
      <w:r w:rsidR="00851441">
        <w:t xml:space="preserve"> There’s 1 really important distinction that you have to understand: </w:t>
      </w:r>
      <w:r w:rsidR="00851441">
        <w:br/>
        <w:t xml:space="preserve">=&gt; </w:t>
      </w:r>
      <w:r w:rsidR="00851441" w:rsidRPr="00AF32CF">
        <w:rPr>
          <w:b/>
          <w:bCs/>
          <w:highlight w:val="red"/>
        </w:rPr>
        <w:t>An algorithm is not an implementation</w:t>
      </w:r>
      <w:r w:rsidR="00851441">
        <w:t>.</w:t>
      </w:r>
      <w:r w:rsidR="00AF32CF">
        <w:t xml:space="preserve"> They’re not the same thing.</w:t>
      </w:r>
      <w:r w:rsidR="00A31176">
        <w:br/>
        <w:t xml:space="preserve">=&gt; </w:t>
      </w:r>
      <w:r w:rsidR="00A31176" w:rsidRPr="00304DA6">
        <w:rPr>
          <w:b/>
          <w:bCs/>
          <w:highlight w:val="magenta"/>
        </w:rPr>
        <w:t>An algorithm describes the steps you have to perform</w:t>
      </w:r>
      <w:r w:rsidR="00A31176">
        <w:t>.</w:t>
      </w:r>
      <w:r w:rsidR="00A31176">
        <w:br/>
        <w:t xml:space="preserve">=&gt; </w:t>
      </w:r>
      <w:r w:rsidR="00A31176" w:rsidRPr="00304DA6">
        <w:rPr>
          <w:b/>
          <w:bCs/>
          <w:highlight w:val="magenta"/>
        </w:rPr>
        <w:t>An implementation is the code you write to perform those steps</w:t>
      </w:r>
      <w:r w:rsidR="00A31176">
        <w:t>.</w:t>
      </w:r>
      <w:r w:rsidR="00A31176">
        <w:br/>
        <w:t>*</w:t>
      </w:r>
      <w:r w:rsidR="00304DA6">
        <w:t xml:space="preserve"> </w:t>
      </w:r>
      <w:r w:rsidR="00304DA6" w:rsidRPr="00304DA6">
        <w:rPr>
          <w:b/>
          <w:bCs/>
          <w:highlight w:val="cyan"/>
        </w:rPr>
        <w:t>There can be many implementations of the same algorithm</w:t>
      </w:r>
      <w:r w:rsidR="00304DA6">
        <w:t>.</w:t>
      </w:r>
      <w:r w:rsidR="002F1293">
        <w:br/>
        <w:t>*</w:t>
      </w:r>
      <w:r w:rsidR="00C02D8F">
        <w:t xml:space="preserve"> </w:t>
      </w:r>
      <w:r w:rsidR="00C02D8F" w:rsidRPr="00485F89">
        <w:rPr>
          <w:b/>
          <w:bCs/>
          <w:highlight w:val="yellow"/>
        </w:rPr>
        <w:t>In our tea algorithm we don’t specify how to boil the water, we just say you have to boil water.</w:t>
      </w:r>
      <w:r w:rsidR="00E87A6C" w:rsidRPr="00485F89">
        <w:rPr>
          <w:b/>
          <w:bCs/>
          <w:highlight w:val="yellow"/>
        </w:rPr>
        <w:t xml:space="preserve"> And so it doesn’t matter if the water is boiled in a kettle or in a saucepan or if somebody is boiling it in a pot over a campfire.</w:t>
      </w:r>
      <w:r w:rsidR="00485F89" w:rsidRPr="00485F89">
        <w:rPr>
          <w:b/>
          <w:bCs/>
          <w:highlight w:val="yellow"/>
        </w:rPr>
        <w:t xml:space="preserve"> As long as you boil water, you’re performing step 1</w:t>
      </w:r>
      <w:r w:rsidR="00485F89">
        <w:t>.</w:t>
      </w:r>
      <w:r w:rsidR="002F1293">
        <w:br/>
        <w:t>*</w:t>
      </w:r>
      <w:r w:rsidR="00F95A19">
        <w:t xml:space="preserve"> So in the same way when we implement an algorithm, it may be possible to implement a step in many different ways.</w:t>
      </w:r>
      <w:r w:rsidR="00F95A19">
        <w:br/>
        <w:t>*</w:t>
      </w:r>
      <w:r w:rsidR="003173F4">
        <w:t xml:space="preserve"> </w:t>
      </w:r>
      <w:r w:rsidR="003173F4" w:rsidRPr="00965E12">
        <w:rPr>
          <w:b/>
          <w:bCs/>
          <w:highlight w:val="yellow"/>
        </w:rPr>
        <w:t>I</w:t>
      </w:r>
      <w:r w:rsidR="00AC1822" w:rsidRPr="003173F4">
        <w:rPr>
          <w:b/>
          <w:bCs/>
          <w:highlight w:val="yellow"/>
        </w:rPr>
        <w:t>n this course I’m going to show you 1 implementation of each algorithm that we study, but there can be</w:t>
      </w:r>
      <w:r w:rsidR="003173F4" w:rsidRPr="003173F4">
        <w:rPr>
          <w:b/>
          <w:bCs/>
          <w:highlight w:val="yellow"/>
        </w:rPr>
        <w:t xml:space="preserve">, </w:t>
      </w:r>
      <w:r w:rsidR="00AC1822" w:rsidRPr="003173F4">
        <w:rPr>
          <w:b/>
          <w:bCs/>
          <w:highlight w:val="yellow"/>
        </w:rPr>
        <w:t>and likely are</w:t>
      </w:r>
      <w:r w:rsidR="003173F4" w:rsidRPr="003173F4">
        <w:rPr>
          <w:b/>
          <w:bCs/>
          <w:highlight w:val="yellow"/>
        </w:rPr>
        <w:t>, other implementations of the algorithm</w:t>
      </w:r>
      <w:r w:rsidR="003173F4">
        <w:t>.</w:t>
      </w:r>
      <w:r w:rsidR="00F95A19">
        <w:br/>
      </w:r>
      <w:r w:rsidR="00A90512">
        <w:rPr>
          <w:noProof/>
        </w:rPr>
        <w:drawing>
          <wp:inline distT="0" distB="0" distL="0" distR="0" wp14:anchorId="0651FFC7" wp14:editId="54C03023">
            <wp:extent cx="2713939" cy="727846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0777" cy="74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512">
        <w:br/>
      </w:r>
      <w:r w:rsidR="007156D0">
        <w:t xml:space="preserve">=&gt; </w:t>
      </w:r>
      <w:r w:rsidR="007D266C">
        <w:rPr>
          <w:b/>
          <w:bCs/>
          <w:highlight w:val="yellow"/>
        </w:rPr>
        <w:t>For example many</w:t>
      </w:r>
      <w:r w:rsidR="007156D0" w:rsidRPr="007156D0">
        <w:rPr>
          <w:b/>
          <w:bCs/>
          <w:highlight w:val="yellow"/>
        </w:rPr>
        <w:t xml:space="preserve"> algorithms for sorting and many implementations of </w:t>
      </w:r>
      <w:r w:rsidR="005276B3">
        <w:rPr>
          <w:b/>
          <w:bCs/>
          <w:highlight w:val="yellow"/>
        </w:rPr>
        <w:t>one</w:t>
      </w:r>
      <w:r w:rsidR="007156D0" w:rsidRPr="007156D0">
        <w:rPr>
          <w:b/>
          <w:bCs/>
          <w:highlight w:val="yellow"/>
        </w:rPr>
        <w:t xml:space="preserve"> sorting algorithm</w:t>
      </w:r>
      <w:r w:rsidR="007156D0">
        <w:t>.</w:t>
      </w:r>
      <w:r w:rsidR="007156D0">
        <w:br/>
      </w:r>
      <w:r w:rsidR="00F95A19" w:rsidRPr="00965E12">
        <w:t>*</w:t>
      </w:r>
      <w:r w:rsidR="007156D0">
        <w:t xml:space="preserve"> </w:t>
      </w:r>
      <w:r w:rsidR="00261F9B">
        <w:t xml:space="preserve">As long as the code you’re writing is following the steps described by the algorithm, </w:t>
      </w:r>
      <w:r w:rsidR="00A96FAD">
        <w:t>you have an implementation for the algorithm.</w:t>
      </w:r>
      <w:r w:rsidR="00405CA6">
        <w:br/>
        <w:t>* Often the words algorithm and implementation are used interchangeably even though they’re different.</w:t>
      </w:r>
      <w:r w:rsidR="0048566D">
        <w:br/>
        <w:t xml:space="preserve">* </w:t>
      </w:r>
      <w:r w:rsidR="0048566D" w:rsidRPr="0048566D">
        <w:rPr>
          <w:b/>
          <w:bCs/>
          <w:highlight w:val="magenta"/>
        </w:rPr>
        <w:t>So that’s algorithms, they just describe the steps you have to perform to accomplish a task</w:t>
      </w:r>
      <w:r w:rsidR="0048566D">
        <w:t>.</w:t>
      </w:r>
    </w:p>
    <w:p w14:paraId="6331F9F1" w14:textId="77777777" w:rsidR="006F0C25" w:rsidRDefault="006F0C25">
      <w:bookmarkStart w:id="0" w:name="_GoBack"/>
      <w:bookmarkEnd w:id="0"/>
    </w:p>
    <w:sectPr w:rsidR="006F0C25" w:rsidSect="00210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47"/>
    <w:rsid w:val="000246CA"/>
    <w:rsid w:val="000312B4"/>
    <w:rsid w:val="0006684C"/>
    <w:rsid w:val="00067390"/>
    <w:rsid w:val="000848B2"/>
    <w:rsid w:val="00086205"/>
    <w:rsid w:val="000A53EF"/>
    <w:rsid w:val="000B5F28"/>
    <w:rsid w:val="000C519C"/>
    <w:rsid w:val="000D1461"/>
    <w:rsid w:val="00117BA5"/>
    <w:rsid w:val="00152639"/>
    <w:rsid w:val="00174386"/>
    <w:rsid w:val="0017686A"/>
    <w:rsid w:val="00195D67"/>
    <w:rsid w:val="001A444F"/>
    <w:rsid w:val="001D3023"/>
    <w:rsid w:val="001E0D3F"/>
    <w:rsid w:val="0021077A"/>
    <w:rsid w:val="002405EF"/>
    <w:rsid w:val="00261F9B"/>
    <w:rsid w:val="002804AF"/>
    <w:rsid w:val="002A37B4"/>
    <w:rsid w:val="002B4629"/>
    <w:rsid w:val="002D2BBB"/>
    <w:rsid w:val="002E13ED"/>
    <w:rsid w:val="002E234E"/>
    <w:rsid w:val="002F1293"/>
    <w:rsid w:val="002F1384"/>
    <w:rsid w:val="002F4ADD"/>
    <w:rsid w:val="00302B93"/>
    <w:rsid w:val="00304DA6"/>
    <w:rsid w:val="003173F4"/>
    <w:rsid w:val="00317C30"/>
    <w:rsid w:val="003379FD"/>
    <w:rsid w:val="0036373D"/>
    <w:rsid w:val="003650FB"/>
    <w:rsid w:val="00385390"/>
    <w:rsid w:val="003A4C52"/>
    <w:rsid w:val="003C065C"/>
    <w:rsid w:val="00400489"/>
    <w:rsid w:val="00402978"/>
    <w:rsid w:val="00405CA6"/>
    <w:rsid w:val="00413966"/>
    <w:rsid w:val="004146DD"/>
    <w:rsid w:val="004510BB"/>
    <w:rsid w:val="0047395A"/>
    <w:rsid w:val="00474198"/>
    <w:rsid w:val="0048566D"/>
    <w:rsid w:val="00485F89"/>
    <w:rsid w:val="00486B1E"/>
    <w:rsid w:val="00497F36"/>
    <w:rsid w:val="004A381F"/>
    <w:rsid w:val="004D5927"/>
    <w:rsid w:val="004F2FA5"/>
    <w:rsid w:val="00522EF9"/>
    <w:rsid w:val="005276B3"/>
    <w:rsid w:val="0057121F"/>
    <w:rsid w:val="005A2B37"/>
    <w:rsid w:val="005A2C56"/>
    <w:rsid w:val="005B0760"/>
    <w:rsid w:val="005B13AC"/>
    <w:rsid w:val="005B2974"/>
    <w:rsid w:val="005B6E2D"/>
    <w:rsid w:val="005C317F"/>
    <w:rsid w:val="005C4CD5"/>
    <w:rsid w:val="005D2EC4"/>
    <w:rsid w:val="005E3947"/>
    <w:rsid w:val="005E4658"/>
    <w:rsid w:val="005E4A50"/>
    <w:rsid w:val="005F0F1B"/>
    <w:rsid w:val="00604C00"/>
    <w:rsid w:val="0060637A"/>
    <w:rsid w:val="006104AD"/>
    <w:rsid w:val="00612447"/>
    <w:rsid w:val="006371AA"/>
    <w:rsid w:val="0063774E"/>
    <w:rsid w:val="006404D4"/>
    <w:rsid w:val="00643CDE"/>
    <w:rsid w:val="00686D6C"/>
    <w:rsid w:val="006A065C"/>
    <w:rsid w:val="006B248C"/>
    <w:rsid w:val="006E3B86"/>
    <w:rsid w:val="006F0284"/>
    <w:rsid w:val="006F07AE"/>
    <w:rsid w:val="006F0C25"/>
    <w:rsid w:val="00703642"/>
    <w:rsid w:val="007156D0"/>
    <w:rsid w:val="0076053B"/>
    <w:rsid w:val="00763136"/>
    <w:rsid w:val="007B0339"/>
    <w:rsid w:val="007B5D00"/>
    <w:rsid w:val="007C19BE"/>
    <w:rsid w:val="007D266C"/>
    <w:rsid w:val="007D66BC"/>
    <w:rsid w:val="007E68BF"/>
    <w:rsid w:val="007F11F7"/>
    <w:rsid w:val="007F6BA2"/>
    <w:rsid w:val="0080062C"/>
    <w:rsid w:val="00816AB9"/>
    <w:rsid w:val="0083640A"/>
    <w:rsid w:val="008460D5"/>
    <w:rsid w:val="00851441"/>
    <w:rsid w:val="00867821"/>
    <w:rsid w:val="00870C90"/>
    <w:rsid w:val="00870D38"/>
    <w:rsid w:val="00877ABC"/>
    <w:rsid w:val="00882D6C"/>
    <w:rsid w:val="00894575"/>
    <w:rsid w:val="00897E67"/>
    <w:rsid w:val="008A2A24"/>
    <w:rsid w:val="008B3A84"/>
    <w:rsid w:val="008B67E9"/>
    <w:rsid w:val="008E1FB0"/>
    <w:rsid w:val="009250E3"/>
    <w:rsid w:val="00945A45"/>
    <w:rsid w:val="00946684"/>
    <w:rsid w:val="0095545A"/>
    <w:rsid w:val="0095735D"/>
    <w:rsid w:val="00965E12"/>
    <w:rsid w:val="00977FE5"/>
    <w:rsid w:val="00981C6A"/>
    <w:rsid w:val="009A4754"/>
    <w:rsid w:val="009B4F77"/>
    <w:rsid w:val="009C2FFC"/>
    <w:rsid w:val="009F5442"/>
    <w:rsid w:val="00A00C9B"/>
    <w:rsid w:val="00A11C65"/>
    <w:rsid w:val="00A2577F"/>
    <w:rsid w:val="00A31176"/>
    <w:rsid w:val="00A61D2C"/>
    <w:rsid w:val="00A70BFD"/>
    <w:rsid w:val="00A90512"/>
    <w:rsid w:val="00A9283F"/>
    <w:rsid w:val="00A96FAD"/>
    <w:rsid w:val="00AC1822"/>
    <w:rsid w:val="00AC6A90"/>
    <w:rsid w:val="00AD7C94"/>
    <w:rsid w:val="00AF32CF"/>
    <w:rsid w:val="00B14383"/>
    <w:rsid w:val="00B50D4C"/>
    <w:rsid w:val="00B70DB4"/>
    <w:rsid w:val="00B827CD"/>
    <w:rsid w:val="00B95DBC"/>
    <w:rsid w:val="00BA3321"/>
    <w:rsid w:val="00BB31A6"/>
    <w:rsid w:val="00BD1AF9"/>
    <w:rsid w:val="00BD2783"/>
    <w:rsid w:val="00BE5815"/>
    <w:rsid w:val="00BF374E"/>
    <w:rsid w:val="00C02D8F"/>
    <w:rsid w:val="00C34C10"/>
    <w:rsid w:val="00C46282"/>
    <w:rsid w:val="00C51440"/>
    <w:rsid w:val="00C70780"/>
    <w:rsid w:val="00C7138A"/>
    <w:rsid w:val="00C72538"/>
    <w:rsid w:val="00C93B5C"/>
    <w:rsid w:val="00CA0A8E"/>
    <w:rsid w:val="00CA2136"/>
    <w:rsid w:val="00CA496C"/>
    <w:rsid w:val="00CA7367"/>
    <w:rsid w:val="00CB1AAC"/>
    <w:rsid w:val="00CD4C9A"/>
    <w:rsid w:val="00CD52BC"/>
    <w:rsid w:val="00CF1903"/>
    <w:rsid w:val="00CF6396"/>
    <w:rsid w:val="00D327CF"/>
    <w:rsid w:val="00D752A4"/>
    <w:rsid w:val="00D90309"/>
    <w:rsid w:val="00DB2471"/>
    <w:rsid w:val="00DB49A2"/>
    <w:rsid w:val="00DD324D"/>
    <w:rsid w:val="00DD398A"/>
    <w:rsid w:val="00DE123E"/>
    <w:rsid w:val="00DF77C6"/>
    <w:rsid w:val="00E04D39"/>
    <w:rsid w:val="00E07BF1"/>
    <w:rsid w:val="00E15774"/>
    <w:rsid w:val="00E2510B"/>
    <w:rsid w:val="00E258CB"/>
    <w:rsid w:val="00E466C1"/>
    <w:rsid w:val="00E54F15"/>
    <w:rsid w:val="00E63DEE"/>
    <w:rsid w:val="00E64C60"/>
    <w:rsid w:val="00E80589"/>
    <w:rsid w:val="00E80CC3"/>
    <w:rsid w:val="00E82B6F"/>
    <w:rsid w:val="00E87A6C"/>
    <w:rsid w:val="00E9106F"/>
    <w:rsid w:val="00EA40B9"/>
    <w:rsid w:val="00EB67D0"/>
    <w:rsid w:val="00EC2019"/>
    <w:rsid w:val="00EF58B0"/>
    <w:rsid w:val="00F07FCB"/>
    <w:rsid w:val="00F10121"/>
    <w:rsid w:val="00F51C62"/>
    <w:rsid w:val="00F56DE1"/>
    <w:rsid w:val="00F757C8"/>
    <w:rsid w:val="00F826DA"/>
    <w:rsid w:val="00F84D6B"/>
    <w:rsid w:val="00F91CCB"/>
    <w:rsid w:val="00F95A19"/>
    <w:rsid w:val="00FB4782"/>
    <w:rsid w:val="00FF3329"/>
    <w:rsid w:val="00FF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9ADD0"/>
  <w15:chartTrackingRefBased/>
  <w15:docId w15:val="{202BC9B8-BBCB-4569-A201-ED042C40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CA7367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A7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://www.jetbrains.co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jetbrains.com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7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www.jetbrains.co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1394</Words>
  <Characters>7950</Characters>
  <Application>Microsoft Office Word</Application>
  <DocSecurity>0</DocSecurity>
  <Lines>66</Lines>
  <Paragraphs>18</Paragraphs>
  <ScaleCrop>false</ScaleCrop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Šafář</dc:creator>
  <cp:keywords/>
  <dc:description/>
  <cp:lastModifiedBy>Martin Šafář</cp:lastModifiedBy>
  <cp:revision>208</cp:revision>
  <dcterms:created xsi:type="dcterms:W3CDTF">2019-08-04T09:03:00Z</dcterms:created>
  <dcterms:modified xsi:type="dcterms:W3CDTF">2019-08-04T18:47:00Z</dcterms:modified>
</cp:coreProperties>
</file>