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BE32C" w14:textId="77777777" w:rsidR="00F07F3C" w:rsidRPr="00F25CB5" w:rsidRDefault="005F4674">
      <w:pPr>
        <w:rPr>
          <w:highlight w:val="green"/>
        </w:rPr>
      </w:pPr>
      <w:r w:rsidRPr="00F25CB5">
        <w:rPr>
          <w:b/>
          <w:highlight w:val="green"/>
        </w:rPr>
        <w:t>Introduction</w:t>
      </w:r>
    </w:p>
    <w:p w14:paraId="6A33CB07" w14:textId="77777777" w:rsidR="00667D95" w:rsidRDefault="005F4674">
      <w:r w:rsidRPr="00F25CB5">
        <w:rPr>
          <w:b/>
          <w:highlight w:val="green"/>
        </w:rPr>
        <w:t>What Are Variables?</w:t>
      </w:r>
      <w:r>
        <w:br/>
      </w:r>
      <w:r w:rsidR="00F07F3C">
        <w:t>*</w:t>
      </w:r>
      <w:r w:rsidR="0051790F">
        <w:t xml:space="preserve"> A variable is something that makes </w:t>
      </w:r>
      <w:r w:rsidR="009423BB">
        <w:t>a computer program very useful.</w:t>
      </w:r>
      <w:r w:rsidR="009423BB">
        <w:br/>
        <w:t>* A variable is a place in memory. Think of it as a box</w:t>
      </w:r>
      <w:r w:rsidR="00B37B48">
        <w:t xml:space="preserve"> that you can store something in.</w:t>
      </w:r>
      <w:r w:rsidR="00677A20">
        <w:br/>
        <w:t>* What we can do is assign the type of information that we want to put into the box</w:t>
      </w:r>
      <w:r w:rsidR="006D7DF3">
        <w:t xml:space="preserve"> and we can also give it a name</w:t>
      </w:r>
      <w:r w:rsidR="00677A20">
        <w:t>.</w:t>
      </w:r>
      <w:r w:rsidR="00C1395B">
        <w:br/>
        <w:t xml:space="preserve">* </w:t>
      </w:r>
      <w:r w:rsidR="00687347">
        <w:t>Without the ability to store something, the computer wouldn’t be able to process anything and the programs you’d create would be very</w:t>
      </w:r>
      <w:r w:rsidR="004B72D4">
        <w:t xml:space="preserve"> very </w:t>
      </w:r>
      <w:r w:rsidR="009F7191">
        <w:t>basic and not really useful</w:t>
      </w:r>
      <w:r w:rsidR="004B72D4">
        <w:t>.</w:t>
      </w:r>
      <w:r w:rsidR="00877591">
        <w:t xml:space="preserve"> So </w:t>
      </w:r>
      <w:r w:rsidR="004538EA">
        <w:t xml:space="preserve">it </w:t>
      </w:r>
      <w:r w:rsidR="00877591">
        <w:t>stores information.</w:t>
      </w:r>
      <w:r w:rsidR="00F25CB5">
        <w:br/>
        <w:t>* `</w:t>
      </w:r>
      <w:r w:rsidR="00F25CB5" w:rsidRPr="00F25CB5">
        <w:rPr>
          <w:b/>
          <w:highlight w:val="cyan"/>
        </w:rPr>
        <w:t>int</w:t>
      </w:r>
      <w:r w:rsidR="00F25CB5">
        <w:t>` =&gt; short for integer.</w:t>
      </w:r>
      <w:r w:rsidR="00FE3256">
        <w:br/>
        <w:t>* Integer in math terms is a whole number without any decima</w:t>
      </w:r>
      <w:r w:rsidR="00FD0094">
        <w:t>l points, just like in Java.</w:t>
      </w:r>
      <w:r w:rsidR="003A484A">
        <w:br/>
        <w:t>* If we want to use variables, we need to define what’s called the `</w:t>
      </w:r>
      <w:r w:rsidR="003A484A" w:rsidRPr="003A484A">
        <w:rPr>
          <w:b/>
          <w:highlight w:val="magenta"/>
        </w:rPr>
        <w:t>data type</w:t>
      </w:r>
      <w:r w:rsidR="003A484A">
        <w:t>`</w:t>
      </w:r>
      <w:r w:rsidR="00D0157F">
        <w:t xml:space="preserve"> and then we need to assign a name to it</w:t>
      </w:r>
      <w:r w:rsidR="00745A77">
        <w:t>, and optionally also define a value to it.</w:t>
      </w:r>
      <w:r w:rsidR="002048CF">
        <w:br/>
        <w:t xml:space="preserve">* It’s telling </w:t>
      </w:r>
      <w:r w:rsidR="00C62D8C">
        <w:t xml:space="preserve">Java: please assign an area in memory that will be able to store an </w:t>
      </w:r>
      <w:r w:rsidR="005E4B73">
        <w:t>integer</w:t>
      </w:r>
      <w:r w:rsidR="003D1F8C">
        <w:t xml:space="preserve"> and call that memory location myFirstNumber</w:t>
      </w:r>
      <w:r w:rsidR="00793520">
        <w:t xml:space="preserve"> and assign a value </w:t>
      </w:r>
      <w:r w:rsidR="00D15067">
        <w:t>to it.</w:t>
      </w:r>
      <w:r w:rsidR="009C6DC9">
        <w:br/>
        <w:t>* A variable can be changed.</w:t>
      </w:r>
      <w:r w:rsidR="00DE2663">
        <w:br/>
        <w:t xml:space="preserve">* You can type </w:t>
      </w:r>
      <w:r w:rsidR="00DE2663" w:rsidRPr="000B77EC">
        <w:rPr>
          <w:b/>
          <w:highlight w:val="yellow"/>
        </w:rPr>
        <w:t>sout</w:t>
      </w:r>
      <w:r w:rsidR="00936D93">
        <w:t xml:space="preserve"> and have IntelliJ complete it as System.out.println</w:t>
      </w:r>
      <w:r w:rsidR="000B77EC">
        <w:t>()</w:t>
      </w:r>
      <w:r w:rsidR="00936D93">
        <w:t>.</w:t>
      </w:r>
      <w:r w:rsidR="00FD3EFE">
        <w:br/>
        <w:t>* Case-sensitivity</w:t>
      </w:r>
      <w:r w:rsidR="004C583C">
        <w:t xml:space="preserve"> is very important.</w:t>
      </w:r>
      <w:r w:rsidR="00FD3EFE">
        <w:t xml:space="preserve"> </w:t>
      </w:r>
      <w:r w:rsidR="00522B68">
        <w:br/>
      </w:r>
      <w:r w:rsidR="00522B68">
        <w:rPr>
          <w:noProof/>
        </w:rPr>
        <w:drawing>
          <wp:inline distT="0" distB="0" distL="0" distR="0" wp14:anchorId="441989F0" wp14:editId="100A61F8">
            <wp:extent cx="3224352" cy="2053988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3642" cy="208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020C" w14:textId="5470A837" w:rsidR="006B1300" w:rsidRDefault="00667D95">
      <w:r w:rsidRPr="00667D95">
        <w:rPr>
          <w:b/>
          <w:highlight w:val="green"/>
        </w:rPr>
        <w:t>Getting To Know Primitive Data Types - The Byte, Short, Int And Long</w:t>
      </w:r>
      <w:r>
        <w:rPr>
          <w:b/>
        </w:rPr>
        <w:br/>
      </w:r>
      <w:r w:rsidR="008E6423">
        <w:t xml:space="preserve">* </w:t>
      </w:r>
      <w:r w:rsidR="008E6423" w:rsidRPr="007A7572">
        <w:rPr>
          <w:b/>
          <w:highlight w:val="cyan"/>
        </w:rPr>
        <w:t>To create a new project from a template</w:t>
      </w:r>
      <w:r w:rsidR="008E6423">
        <w:t>:</w:t>
      </w:r>
      <w:r w:rsidR="008E6423">
        <w:br/>
        <w:t xml:space="preserve">=&gt; </w:t>
      </w:r>
      <w:r w:rsidR="007D1F8B">
        <w:t xml:space="preserve">Create New Project =&gt; </w:t>
      </w:r>
      <w:r w:rsidR="00455644">
        <w:t xml:space="preserve">Java =&gt; Next =&gt; </w:t>
      </w:r>
      <w:r w:rsidR="00596F4A">
        <w:t xml:space="preserve">Create project from template =&gt; </w:t>
      </w:r>
      <w:r w:rsidR="00066F30">
        <w:t xml:space="preserve">Command Line App =&gt; Next =&gt; name =&gt; </w:t>
      </w:r>
      <w:r w:rsidR="00EE00E3">
        <w:t xml:space="preserve">chance the Base package to: com.timbuchalka but you can change it to whatever </w:t>
      </w:r>
      <w:r w:rsidR="00687930">
        <w:t>you like</w:t>
      </w:r>
      <w:r w:rsidR="00BB0177">
        <w:t xml:space="preserve"> =&gt; Finish</w:t>
      </w:r>
      <w:r w:rsidR="00067C0F">
        <w:br/>
        <w:t xml:space="preserve">=&gt; Right-click the project name =&gt; Open Module Settings =&gt; </w:t>
      </w:r>
      <w:r w:rsidR="008602F3">
        <w:t>make sure that this Language level is set to 8 - Lambdas, type annotations, etc.</w:t>
      </w:r>
      <w:r w:rsidR="00CB19C0">
        <w:t xml:space="preserve"> (we installed JDK 8)</w:t>
      </w:r>
      <w:r w:rsidR="005C5157">
        <w:br/>
        <w:t xml:space="preserve">* </w:t>
      </w:r>
      <w:r w:rsidR="00D70560">
        <w:t xml:space="preserve">In computing terms normally there’s always a </w:t>
      </w:r>
      <w:r w:rsidR="00BE591F">
        <w:t>minimum/maximum for numbers, it’s in billions.</w:t>
      </w:r>
      <w:r w:rsidR="000756CD">
        <w:t xml:space="preserve"> If we use a number that’s smaller/greater than that range, we’d get an error</w:t>
      </w:r>
      <w:r w:rsidR="00E51659">
        <w:t xml:space="preserve"> and that’s because it physically won’t fit in the space that the computer allocated. In that scenario you’d use a </w:t>
      </w:r>
      <w:r w:rsidR="001705F0">
        <w:t xml:space="preserve">different data type. </w:t>
      </w:r>
      <w:r w:rsidR="00153F25">
        <w:br/>
        <w:t>* If you assign an int variable to -2147483648, it’s the minimum value, if you try -2147483649, it’s going to give you an error saying that the number is too large.</w:t>
      </w:r>
      <w:r w:rsidR="00502400">
        <w:t xml:space="preserve"> It’s telling you it tried to exceed the minimum/maximum boundaries.</w:t>
      </w:r>
      <w:r w:rsidR="002C71AF">
        <w:t xml:space="preserve"> Same with 2147483647 being the maximum and 2147483648 being too large.</w:t>
      </w:r>
      <w:r w:rsidR="00E23910">
        <w:br/>
        <w:t xml:space="preserve">* </w:t>
      </w:r>
      <w:r w:rsidR="00311491">
        <w:t>I want to make it clear that any number that you type here that you say is a fixed number</w:t>
      </w:r>
      <w:r w:rsidR="008441F0">
        <w:t xml:space="preserve"> that you type the way we did when you define a variable, the part to the right (-2147483649) is called a </w:t>
      </w:r>
      <w:r w:rsidR="008441F0" w:rsidRPr="008441F0">
        <w:rPr>
          <w:b/>
          <w:highlight w:val="magenta"/>
        </w:rPr>
        <w:t>Literal</w:t>
      </w:r>
      <w:r w:rsidR="008441F0">
        <w:t>.</w:t>
      </w:r>
      <w:r w:rsidR="00F128F9">
        <w:t xml:space="preserve"> So we’re typing in a Literal there to the right and that’s a fixed number.</w:t>
      </w:r>
      <w:r w:rsidR="00FD3D62">
        <w:t xml:space="preserve"> It wouldn’t be a Literal if you’ve done something like: (a * b), that’s an </w:t>
      </w:r>
      <w:r w:rsidR="00FD3D62" w:rsidRPr="00FD3D62">
        <w:rPr>
          <w:b/>
          <w:highlight w:val="magenta"/>
        </w:rPr>
        <w:t>Expression</w:t>
      </w:r>
      <w:r w:rsidR="00FD3D62">
        <w:t>.</w:t>
      </w:r>
      <w:r w:rsidR="006858A0">
        <w:br/>
      </w:r>
      <w:r w:rsidR="006858A0">
        <w:lastRenderedPageBreak/>
        <w:t xml:space="preserve">* You can include </w:t>
      </w:r>
      <w:r w:rsidR="006858A0" w:rsidRPr="00CF01C0">
        <w:rPr>
          <w:b/>
          <w:highlight w:val="cyan"/>
        </w:rPr>
        <w:t>underscore</w:t>
      </w:r>
      <w:r w:rsidR="00CF01C0" w:rsidRPr="00CF01C0">
        <w:rPr>
          <w:b/>
          <w:highlight w:val="cyan"/>
        </w:rPr>
        <w:t>s</w:t>
      </w:r>
      <w:r w:rsidR="006858A0" w:rsidRPr="00CF01C0">
        <w:rPr>
          <w:b/>
          <w:highlight w:val="cyan"/>
        </w:rPr>
        <w:t xml:space="preserve"> _ in numbers to make them more readable</w:t>
      </w:r>
      <w:r w:rsidR="0058074B">
        <w:t xml:space="preserve"> available since Java 7</w:t>
      </w:r>
      <w:r w:rsidR="006858A0">
        <w:t>.</w:t>
      </w:r>
      <w:r w:rsidR="00894E1A">
        <w:br/>
        <w:t>* 2_147_483_647.</w:t>
      </w:r>
      <w:r w:rsidR="001705F0">
        <w:br/>
        <w:t xml:space="preserve">* </w:t>
      </w:r>
      <w:r w:rsidR="003D7135">
        <w:t>If you want to use a number that’s outside of that range, you can use a different data type</w:t>
      </w:r>
      <w:r w:rsidR="00273067">
        <w:t xml:space="preserve">, Java gives us different data types for different types of things that we might wanna calculate. </w:t>
      </w:r>
      <w:r w:rsidR="00273067">
        <w:br/>
        <w:t xml:space="preserve">* </w:t>
      </w:r>
      <w:r w:rsidR="00E467EE">
        <w:rPr>
          <w:b/>
          <w:highlight w:val="cyan"/>
        </w:rPr>
        <w:t>b</w:t>
      </w:r>
      <w:r w:rsidR="00273067" w:rsidRPr="00273067">
        <w:rPr>
          <w:b/>
          <w:highlight w:val="cyan"/>
        </w:rPr>
        <w:t>yte</w:t>
      </w:r>
      <w:r w:rsidR="00273067">
        <w:t>.</w:t>
      </w:r>
      <w:r w:rsidR="00273067">
        <w:br/>
        <w:t xml:space="preserve">* </w:t>
      </w:r>
      <w:r w:rsidR="00DB7AFE">
        <w:t>This data type is allocated by the computer much smaller amount of space and consequently you can fit a much smaller number.</w:t>
      </w:r>
      <w:r w:rsidR="002F735A">
        <w:t xml:space="preserve"> A byte can store a number in range: -128 to 127</w:t>
      </w:r>
      <w:r w:rsidR="00492BDA">
        <w:t>.</w:t>
      </w:r>
      <w:r w:rsidR="000A4051">
        <w:t xml:space="preserve"> So why would we ever want to use a byte?</w:t>
      </w:r>
      <w:r w:rsidR="00E44B81">
        <w:t xml:space="preserve"> </w:t>
      </w:r>
      <w:r w:rsidR="00466E94">
        <w:t>A byte is more efficient because it takes about 1/4 of the space that integer would.</w:t>
      </w:r>
      <w:r w:rsidR="00234601">
        <w:t xml:space="preserve"> So if you have a lot of calculations, it can be far more efficient to use a byte </w:t>
      </w:r>
      <w:r w:rsidR="00E610DF">
        <w:t>because the computer isn’t allocating as much space for a byte as it is for an integer.</w:t>
      </w:r>
      <w:r w:rsidR="00D13ECC">
        <w:t xml:space="preserve"> Particularly useful when the memory is very limited, such as a mobile device.</w:t>
      </w:r>
      <w:r w:rsidR="00730A84">
        <w:br/>
        <w:t xml:space="preserve">* </w:t>
      </w:r>
      <w:r w:rsidR="00730A84" w:rsidRPr="001373D9">
        <w:rPr>
          <w:b/>
          <w:highlight w:val="cyan"/>
        </w:rPr>
        <w:t>short</w:t>
      </w:r>
      <w:r w:rsidR="00730A84">
        <w:t>.</w:t>
      </w:r>
      <w:r w:rsidR="00730A84">
        <w:br/>
        <w:t xml:space="preserve">* </w:t>
      </w:r>
      <w:r w:rsidR="001373D9">
        <w:t>The smallest number it can fit is: -32768</w:t>
      </w:r>
      <w:r w:rsidR="00F6218B">
        <w:t xml:space="preserve"> and the largest is 32767</w:t>
      </w:r>
      <w:r w:rsidR="001373D9">
        <w:t>.</w:t>
      </w:r>
      <w:r w:rsidR="00A32CCD">
        <w:br/>
        <w:t xml:space="preserve">* Generally </w:t>
      </w:r>
      <w:r w:rsidR="00233CD7">
        <w:t xml:space="preserve">a </w:t>
      </w:r>
      <w:r w:rsidR="00A32CCD">
        <w:t xml:space="preserve">short is allocated </w:t>
      </w:r>
      <w:r w:rsidR="00233CD7">
        <w:t xml:space="preserve">around 2x the amount of space that a byte is and about half the amount </w:t>
      </w:r>
      <w:r w:rsidR="00B131A1">
        <w:t>of an integer.</w:t>
      </w:r>
      <w:r w:rsidR="008E6423">
        <w:br/>
      </w:r>
      <w:r w:rsidR="00E41695">
        <w:t xml:space="preserve">* </w:t>
      </w:r>
      <w:r w:rsidR="00E41695" w:rsidRPr="0010344E">
        <w:rPr>
          <w:b/>
          <w:highlight w:val="cyan"/>
        </w:rPr>
        <w:t>Long</w:t>
      </w:r>
      <w:r w:rsidR="00E41695">
        <w:t>.</w:t>
      </w:r>
      <w:r w:rsidR="00E41695">
        <w:br/>
        <w:t xml:space="preserve">* To process numbers that are larger than what </w:t>
      </w:r>
      <w:r w:rsidR="00B255DF">
        <w:t>i</w:t>
      </w:r>
      <w:r w:rsidR="00E41695">
        <w:t>nt can store.</w:t>
      </w:r>
      <w:r w:rsidR="007268A4">
        <w:br/>
        <w:t xml:space="preserve">* When you’re assigning a long value, you want to </w:t>
      </w:r>
      <w:r w:rsidR="007268A4" w:rsidRPr="00BD7EDD">
        <w:rPr>
          <w:b/>
          <w:highlight w:val="cyan"/>
        </w:rPr>
        <w:t>put the letter L a</w:t>
      </w:r>
      <w:r w:rsidR="00BD7EDD" w:rsidRPr="00BD7EDD">
        <w:rPr>
          <w:b/>
          <w:highlight w:val="cyan"/>
        </w:rPr>
        <w:t xml:space="preserve">t the </w:t>
      </w:r>
      <w:r w:rsidR="00CD1248">
        <w:rPr>
          <w:b/>
          <w:highlight w:val="cyan"/>
        </w:rPr>
        <w:t>e</w:t>
      </w:r>
      <w:r w:rsidR="00BD7EDD" w:rsidRPr="00BD7EDD">
        <w:rPr>
          <w:b/>
          <w:highlight w:val="cyan"/>
        </w:rPr>
        <w:t>nd of it</w:t>
      </w:r>
      <w:r w:rsidR="00CD1248">
        <w:rPr>
          <w:b/>
        </w:rPr>
        <w:t xml:space="preserve"> </w:t>
      </w:r>
      <w:r w:rsidR="009B6D5B">
        <w:t>and that tells the computer that this is a long value</w:t>
      </w:r>
      <w:r w:rsidR="00CD1248">
        <w:t>.</w:t>
      </w:r>
      <w:r w:rsidR="00076F5A">
        <w:t xml:space="preserve"> </w:t>
      </w:r>
      <w:r w:rsidR="00076F5A">
        <w:br/>
        <w:t xml:space="preserve">* The minimum value is: </w:t>
      </w:r>
      <w:r w:rsidR="00076F5A" w:rsidRPr="00076F5A">
        <w:t>-9_223_372_036_854_775_808</w:t>
      </w:r>
      <w:r w:rsidR="00076F5A">
        <w:t>L.</w:t>
      </w:r>
      <w:r w:rsidR="00076F5A">
        <w:br/>
        <w:t xml:space="preserve">* The maximum value is: </w:t>
      </w:r>
      <w:r w:rsidR="00076F5A" w:rsidRPr="00076F5A">
        <w:t>9_223_372_036_854_775_80</w:t>
      </w:r>
      <w:r w:rsidR="00282C96">
        <w:t>7</w:t>
      </w:r>
      <w:r w:rsidR="00076F5A" w:rsidRPr="00076F5A">
        <w:t>L</w:t>
      </w:r>
      <w:r w:rsidR="00076F5A">
        <w:t>.</w:t>
      </w:r>
    </w:p>
    <w:p w14:paraId="49FD0281" w14:textId="655F3A14" w:rsidR="00B30613" w:rsidRDefault="00B712E5">
      <w:r>
        <w:t xml:space="preserve">* </w:t>
      </w:r>
      <w:r w:rsidR="00817933">
        <w:t>Those are the 4 Data Types that deal with whole numbers.</w:t>
      </w:r>
      <w:r w:rsidR="00D658CE">
        <w:br/>
        <w:t xml:space="preserve">* In general you want to choose the integer </w:t>
      </w:r>
      <w:r w:rsidR="00ED5C33">
        <w:t xml:space="preserve">by default. So probably 9-8/10 times you would use </w:t>
      </w:r>
      <w:r w:rsidR="00B255DF">
        <w:t>i</w:t>
      </w:r>
      <w:r w:rsidR="00ED5C33">
        <w:t>nt</w:t>
      </w:r>
      <w:r w:rsidR="00CD0E1F">
        <w:t xml:space="preserve"> when dealing with whole numbers</w:t>
      </w:r>
      <w:r w:rsidR="00ED5C33">
        <w:t>.</w:t>
      </w:r>
    </w:p>
    <w:p w14:paraId="7B0B6955" w14:textId="77777777" w:rsidR="0042588F" w:rsidRDefault="00B30613">
      <w:r>
        <w:t xml:space="preserve">* </w:t>
      </w:r>
      <w:r w:rsidR="00095A73">
        <w:t xml:space="preserve">When you type an expression such as: byte x = </w:t>
      </w:r>
      <w:r w:rsidR="006D189A">
        <w:t>(</w:t>
      </w:r>
      <w:r w:rsidR="00095A73">
        <w:t>y/2</w:t>
      </w:r>
      <w:r w:rsidR="006D189A">
        <w:t>) you get an error: Incompatible types, required: byte, found: int.</w:t>
      </w:r>
      <w:r w:rsidR="008C3FB2">
        <w:br/>
        <w:t xml:space="preserve">=&gt; By default when you’re making an assignment </w:t>
      </w:r>
      <w:r w:rsidR="00D82D61">
        <w:t xml:space="preserve">in an expression, Java converts that </w:t>
      </w:r>
      <w:r w:rsidR="00F4661F">
        <w:t xml:space="preserve">to an </w:t>
      </w:r>
      <w:r w:rsidR="00B255DF">
        <w:t>i</w:t>
      </w:r>
      <w:r w:rsidR="00F4661F">
        <w:t>nt.</w:t>
      </w:r>
      <w:r w:rsidR="00B81FCF">
        <w:br/>
        <w:t>=&gt; What you need to do to get around that is</w:t>
      </w:r>
      <w:r w:rsidR="00432724">
        <w:t xml:space="preserve"> you need to specifically </w:t>
      </w:r>
      <w:r w:rsidR="007C116D">
        <w:t>tell Java that you want to treat it as a byte.</w:t>
      </w:r>
      <w:r w:rsidR="0096258E">
        <w:t xml:space="preserve"> To do that we do something called </w:t>
      </w:r>
      <w:r w:rsidR="0096258E" w:rsidRPr="0096258E">
        <w:rPr>
          <w:b/>
          <w:highlight w:val="magenta"/>
        </w:rPr>
        <w:t>Casting</w:t>
      </w:r>
      <w:r w:rsidR="0096258E">
        <w:t>.</w:t>
      </w:r>
      <w:r w:rsidR="00B926DF">
        <w:br/>
      </w:r>
      <w:r w:rsidR="00600B29">
        <w:t xml:space="preserve">byte x = </w:t>
      </w:r>
      <w:r w:rsidR="00600B29" w:rsidRPr="002305F9">
        <w:rPr>
          <w:b/>
          <w:highlight w:val="magenta"/>
        </w:rPr>
        <w:t>(byte)</w:t>
      </w:r>
      <w:r w:rsidR="00600B29">
        <w:t xml:space="preserve"> (y/2)</w:t>
      </w:r>
      <w:r w:rsidR="002528B7">
        <w:t>;</w:t>
      </w:r>
      <w:r w:rsidR="004059CF">
        <w:br/>
        <w:t xml:space="preserve">* </w:t>
      </w:r>
      <w:r w:rsidR="003D0A11">
        <w:t xml:space="preserve">Generally speaking an </w:t>
      </w:r>
      <w:r w:rsidR="00B255DF">
        <w:t>i</w:t>
      </w:r>
      <w:r w:rsidR="003D0A11">
        <w:t xml:space="preserve">nt is the way to go and you can see that that is the case because Java by default </w:t>
      </w:r>
      <w:r w:rsidR="008E0F0B">
        <w:t xml:space="preserve">converts anything without specified Data Type to an </w:t>
      </w:r>
      <w:r w:rsidR="00B255DF">
        <w:t>I</w:t>
      </w:r>
      <w:r w:rsidR="008E0F0B">
        <w:t>nteger</w:t>
      </w:r>
      <w:r w:rsidR="000A1A5D">
        <w:t xml:space="preserve"> and that’s why I would suggest that you always work with an Integer unless you’ve got a good reason to not </w:t>
      </w:r>
      <w:r w:rsidR="00B52AD1">
        <w:t>do that.</w:t>
      </w:r>
      <w:r w:rsidR="004940EA">
        <w:br/>
        <w:t>* If you do</w:t>
      </w:r>
      <w:r w:rsidR="002117E5">
        <w:t xml:space="preserve"> something like this:</w:t>
      </w:r>
      <w:r w:rsidR="002117E5">
        <w:br/>
      </w:r>
      <w:r w:rsidR="00CB1D12">
        <w:rPr>
          <w:noProof/>
        </w:rPr>
        <w:drawing>
          <wp:inline distT="0" distB="0" distL="0" distR="0" wp14:anchorId="36615701" wp14:editId="3BB519E6">
            <wp:extent cx="3022979" cy="535819"/>
            <wp:effectExtent l="0" t="0" r="635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026" cy="57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7E5">
        <w:br/>
        <w:t xml:space="preserve">=&gt; You don’t need to enter the (long) Cast there in front of it because </w:t>
      </w:r>
      <w:r w:rsidR="00BB25F7">
        <w:t xml:space="preserve">this is converting automatically to type long. And long will happily </w:t>
      </w:r>
      <w:r w:rsidR="00176F70">
        <w:t>accept</w:t>
      </w:r>
      <w:r w:rsidR="00BB25F7">
        <w:t xml:space="preserve"> an int.</w:t>
      </w:r>
      <w:r w:rsidR="00CB4E9C">
        <w:t xml:space="preserve"> To be more precise we can put 5000L + 10L.</w:t>
      </w:r>
      <w:r w:rsidR="00B23197">
        <w:br/>
        <w:t xml:space="preserve">* The point I wanted to make here is that </w:t>
      </w:r>
      <w:r w:rsidR="00C51C51">
        <w:t xml:space="preserve">with variables of type `int` and `long` you really don’t need </w:t>
      </w:r>
      <w:r w:rsidR="002137B6">
        <w:t>to do any Casting like you do for `short` and `byte`</w:t>
      </w:r>
      <w:r w:rsidR="00ED3C3F">
        <w:t>. If you put a value in a bracket for byte or short, it’ll automatically be converted to an int</w:t>
      </w:r>
      <w:r w:rsidR="008449D2">
        <w:t xml:space="preserve"> and a variable of type long will also accept an integer</w:t>
      </w:r>
      <w:r w:rsidR="00B52A43">
        <w:t xml:space="preserve"> value.</w:t>
      </w:r>
      <w:r w:rsidR="00DE35E2">
        <w:br/>
        <w:t xml:space="preserve">* </w:t>
      </w:r>
      <w:r w:rsidR="003254A9">
        <w:t>For a short you’d need to do:</w:t>
      </w:r>
      <w:r w:rsidR="003254A9">
        <w:br/>
      </w:r>
      <w:r w:rsidR="004C08E0">
        <w:rPr>
          <w:noProof/>
        </w:rPr>
        <w:drawing>
          <wp:inline distT="0" distB="0" distL="0" distR="0" wp14:anchorId="75E24B1F" wp14:editId="2D9489BE">
            <wp:extent cx="2831911" cy="492587"/>
            <wp:effectExtent l="0" t="0" r="6985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6672" cy="5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E5D">
        <w:br/>
        <w:t xml:space="preserve">* </w:t>
      </w:r>
      <w:r w:rsidR="003254A9">
        <w:t xml:space="preserve">The point I </w:t>
      </w:r>
      <w:r w:rsidR="00C15127">
        <w:t>wanna make is that using Integer is the best one to use generally</w:t>
      </w:r>
      <w:r w:rsidR="00BF2CD9">
        <w:t xml:space="preserve"> but even if you’re </w:t>
      </w:r>
      <w:r w:rsidR="00BF2CD9">
        <w:lastRenderedPageBreak/>
        <w:t xml:space="preserve">using type long, Java handles a lot of the complexity </w:t>
      </w:r>
      <w:r w:rsidR="00720EA1">
        <w:t>for you and you don’t have to do this Casting</w:t>
      </w:r>
      <w:r w:rsidR="00044094">
        <w:t xml:space="preserve"> because a long will happily accept an int</w:t>
      </w:r>
      <w:r w:rsidR="004559AF">
        <w:t xml:space="preserve"> when you’re defining a value to it as well</w:t>
      </w:r>
      <w:r w:rsidR="00044094">
        <w:t>.</w:t>
      </w:r>
    </w:p>
    <w:p w14:paraId="42C7664B" w14:textId="77777777" w:rsidR="009E305A" w:rsidRDefault="00CE3ACD">
      <w:r w:rsidRPr="00CE3ACD">
        <w:rPr>
          <w:b/>
          <w:highlight w:val="green"/>
        </w:rPr>
        <w:t>Getting To Know Primitive Data Types - Float And Double</w:t>
      </w:r>
      <w:r>
        <w:br/>
      </w:r>
      <w:r w:rsidR="00836B49">
        <w:t xml:space="preserve">* </w:t>
      </w:r>
      <w:r w:rsidR="00836B49" w:rsidRPr="00C4776C">
        <w:rPr>
          <w:b/>
          <w:highlight w:val="cyan"/>
        </w:rPr>
        <w:t>Float</w:t>
      </w:r>
      <w:r w:rsidR="00836B49" w:rsidRPr="00C4776C">
        <w:rPr>
          <w:highlight w:val="cyan"/>
        </w:rPr>
        <w:t xml:space="preserve"> </w:t>
      </w:r>
      <w:r w:rsidR="00836B49">
        <w:t xml:space="preserve">and </w:t>
      </w:r>
      <w:r w:rsidR="00836B49" w:rsidRPr="00C4776C">
        <w:rPr>
          <w:b/>
          <w:highlight w:val="cyan"/>
        </w:rPr>
        <w:t>Double</w:t>
      </w:r>
      <w:r w:rsidR="004D3266" w:rsidRPr="00C4776C">
        <w:rPr>
          <w:highlight w:val="cyan"/>
        </w:rPr>
        <w:t xml:space="preserve"> </w:t>
      </w:r>
      <w:r w:rsidR="004D3266">
        <w:t>are the 2 Data Types that deal with floating point numbers</w:t>
      </w:r>
      <w:r w:rsidR="00836B49">
        <w:t>.</w:t>
      </w:r>
      <w:r w:rsidR="00783C05">
        <w:br/>
        <w:t>* Float is single precision.</w:t>
      </w:r>
      <w:r w:rsidR="00783C05">
        <w:br/>
        <w:t>* Double is double precision.</w:t>
      </w:r>
      <w:r w:rsidR="006347FD">
        <w:br/>
        <w:t>* So essentially the Double data type has got twice as much detail as the Float.</w:t>
      </w:r>
      <w:r w:rsidR="00996EBE">
        <w:br/>
        <w:t xml:space="preserve">* </w:t>
      </w:r>
      <w:r w:rsidR="00996EBE" w:rsidRPr="002217AD">
        <w:rPr>
          <w:b/>
          <w:highlight w:val="yellow"/>
        </w:rPr>
        <w:t xml:space="preserve">The proper practice for entering a float is to enter an </w:t>
      </w:r>
      <w:r w:rsidR="002217AD" w:rsidRPr="002217AD">
        <w:rPr>
          <w:b/>
          <w:highlight w:val="yellow"/>
        </w:rPr>
        <w:t>`f` after the number</w:t>
      </w:r>
      <w:r w:rsidR="002217AD">
        <w:t>.</w:t>
      </w:r>
      <w:r w:rsidR="005C5155">
        <w:br/>
        <w:t>* And because it is a single precision number, we can put a decimal point</w:t>
      </w:r>
      <w:r w:rsidR="00560DEC">
        <w:t xml:space="preserve"> so we could enter 5.25f because a float actually handles that </w:t>
      </w:r>
      <w:r w:rsidR="00334D85">
        <w:t>precision for us automatically, but we’re going to keep 5f</w:t>
      </w:r>
      <w:r w:rsidR="003F4343">
        <w:t xml:space="preserve"> now</w:t>
      </w:r>
      <w:r w:rsidR="005C5155">
        <w:t>.</w:t>
      </w:r>
      <w:r w:rsidR="003D4E44">
        <w:br/>
        <w:t xml:space="preserve">* </w:t>
      </w:r>
      <w:r w:rsidR="003D4E44" w:rsidRPr="004D09E3">
        <w:rPr>
          <w:b/>
          <w:highlight w:val="yellow"/>
        </w:rPr>
        <w:t>The proper practice for entering a double is to enter a `d` after the number</w:t>
      </w:r>
      <w:r w:rsidR="003D4E44">
        <w:t>.</w:t>
      </w:r>
      <w:r w:rsidR="00D975E8">
        <w:br/>
        <w:t xml:space="preserve">* </w:t>
      </w:r>
      <w:r w:rsidR="00710ACC">
        <w:t>Java will assume that a number with a decimal point is a Double by default and that’s similar to how a whole number was an Integer by default.</w:t>
      </w:r>
      <w:r w:rsidR="003B3C54">
        <w:br/>
        <w:t>* So if you try: float x = 5.4, that would give you an error required: float, found: double.</w:t>
      </w:r>
      <w:r w:rsidR="000F3308">
        <w:br/>
        <w:t>* Using the `f` and `d` is better than using (Cast)</w:t>
      </w:r>
      <w:r w:rsidR="00E23DBE">
        <w:t xml:space="preserve"> if you can use it.</w:t>
      </w:r>
      <w:r w:rsidR="00935BE9">
        <w:br/>
        <w:t xml:space="preserve">* If you print a </w:t>
      </w:r>
      <w:r w:rsidR="00AD1651">
        <w:t>float or a double, it’ll add a decimal .0 if you don’t have it there.</w:t>
      </w:r>
      <w:r w:rsidR="006E1DBA">
        <w:br/>
        <w:t xml:space="preserve">* </w:t>
      </w:r>
      <w:r w:rsidR="006E1DBA" w:rsidRPr="00EC0B8F">
        <w:rPr>
          <w:b/>
          <w:highlight w:val="yellow"/>
        </w:rPr>
        <w:t>5 / 2 = 2</w:t>
      </w:r>
      <w:r w:rsidR="006E1DBA">
        <w:t>.</w:t>
      </w:r>
      <w:r w:rsidR="00351AEF">
        <w:br/>
        <w:t xml:space="preserve">* </w:t>
      </w:r>
      <w:r w:rsidR="00351AEF" w:rsidRPr="00351AEF">
        <w:rPr>
          <w:b/>
          <w:highlight w:val="yellow"/>
        </w:rPr>
        <w:t>5f / 2f = 2.5</w:t>
      </w:r>
      <w:r w:rsidR="00351AEF">
        <w:t>.</w:t>
      </w:r>
      <w:r w:rsidR="00351AEF">
        <w:br/>
        <w:t xml:space="preserve">* </w:t>
      </w:r>
      <w:r w:rsidR="00351AEF" w:rsidRPr="00351AEF">
        <w:rPr>
          <w:b/>
          <w:highlight w:val="yellow"/>
        </w:rPr>
        <w:t>5d / 2d = 2.5</w:t>
      </w:r>
      <w:r w:rsidR="00351AEF">
        <w:t>.</w:t>
      </w:r>
      <w:r w:rsidR="00351AEF">
        <w:br/>
        <w:t xml:space="preserve">* </w:t>
      </w:r>
      <w:r w:rsidR="004E4E8D">
        <w:t>Here you can see that the Double is much more precise:</w:t>
      </w:r>
      <w:r w:rsidR="004E4E8D">
        <w:br/>
      </w:r>
      <w:r w:rsidR="00644627">
        <w:rPr>
          <w:noProof/>
        </w:rPr>
        <w:drawing>
          <wp:inline distT="0" distB="0" distL="0" distR="0" wp14:anchorId="5D9483BA" wp14:editId="1877B8AF">
            <wp:extent cx="1658203" cy="318293"/>
            <wp:effectExtent l="0" t="0" r="0" b="571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2545" cy="33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E8D">
        <w:br/>
        <w:t xml:space="preserve">* </w:t>
      </w:r>
      <w:r w:rsidR="00283D7D">
        <w:t>Double takes 2x the amount of memory that a float does.</w:t>
      </w:r>
      <w:r w:rsidR="001D32EA">
        <w:br/>
        <w:t>* However, there are 2 compelling reasons to using a Double whenever you’re using a floating point in Java:</w:t>
      </w:r>
      <w:r w:rsidR="001D32EA">
        <w:br/>
        <w:t>1)</w:t>
      </w:r>
      <w:r w:rsidR="003C04EE">
        <w:t xml:space="preserve"> Double is actually faster on many modern computers.</w:t>
      </w:r>
      <w:r w:rsidR="001D32EA">
        <w:br/>
        <w:t>2)</w:t>
      </w:r>
      <w:r w:rsidR="00800712">
        <w:t xml:space="preserve"> Many in-built functions in Java (math functions like sin, cos) they actually use Double as their calculations</w:t>
      </w:r>
      <w:r w:rsidR="00E271A9">
        <w:t>.</w:t>
      </w:r>
      <w:r w:rsidR="008C6940">
        <w:br/>
        <w:t>3) Double is far more precise</w:t>
      </w:r>
      <w:r w:rsidR="00E271A9">
        <w:t>, there’s more digits of precision</w:t>
      </w:r>
      <w:r w:rsidR="008C6940">
        <w:t>.</w:t>
      </w:r>
      <w:r w:rsidR="004C481A">
        <w:t xml:space="preserve"> (16 vs 7 units of precision)</w:t>
      </w:r>
      <w:r w:rsidR="008B536A">
        <w:br/>
        <w:t>* You can use underscores in decimal numbers too.</w:t>
      </w:r>
    </w:p>
    <w:p w14:paraId="32EC83DF" w14:textId="77777777" w:rsidR="006231EB" w:rsidRDefault="009E305A">
      <w:r w:rsidRPr="009E305A">
        <w:rPr>
          <w:b/>
          <w:highlight w:val="green"/>
        </w:rPr>
        <w:t>Getting To Know Primitive Data Types - Char And Boolean</w:t>
      </w:r>
      <w:r>
        <w:br/>
      </w:r>
      <w:r w:rsidR="00A1046A">
        <w:t xml:space="preserve">* </w:t>
      </w:r>
      <w:r w:rsidR="00A1046A" w:rsidRPr="00A1046A">
        <w:rPr>
          <w:b/>
          <w:highlight w:val="cyan"/>
        </w:rPr>
        <w:t>Char</w:t>
      </w:r>
      <w:r w:rsidR="00A1046A">
        <w:t xml:space="preserve"> and </w:t>
      </w:r>
      <w:r w:rsidR="00A1046A" w:rsidRPr="00A1046A">
        <w:rPr>
          <w:b/>
          <w:highlight w:val="cyan"/>
        </w:rPr>
        <w:t>Boolean</w:t>
      </w:r>
      <w:r w:rsidR="00A1046A">
        <w:t>.</w:t>
      </w:r>
      <w:r w:rsidR="002723FC">
        <w:br/>
        <w:t xml:space="preserve">* </w:t>
      </w:r>
      <w:r w:rsidR="002723FC" w:rsidRPr="00F43AE1">
        <w:rPr>
          <w:b/>
          <w:highlight w:val="yellow"/>
        </w:rPr>
        <w:t>I</w:t>
      </w:r>
      <w:r w:rsidR="002723FC" w:rsidRPr="007F1A36">
        <w:rPr>
          <w:b/>
          <w:highlight w:val="yellow"/>
        </w:rPr>
        <w:t>n a Char you can store one letter or number</w:t>
      </w:r>
      <w:r w:rsidR="00F43AE1" w:rsidRPr="007F1A36">
        <w:rPr>
          <w:b/>
          <w:highlight w:val="yellow"/>
        </w:rPr>
        <w:t xml:space="preserve"> or special character</w:t>
      </w:r>
      <w:r w:rsidR="002723FC" w:rsidRPr="007F1A36">
        <w:rPr>
          <w:b/>
          <w:highlight w:val="yellow"/>
        </w:rPr>
        <w:t xml:space="preserve"> in ‘’</w:t>
      </w:r>
      <w:r w:rsidR="000C416C" w:rsidRPr="007F1A36">
        <w:rPr>
          <w:b/>
          <w:highlight w:val="yellow"/>
        </w:rPr>
        <w:t>, you can also put what’s called Unicode characters, those</w:t>
      </w:r>
      <w:r w:rsidR="00423D79" w:rsidRPr="007F1A36">
        <w:rPr>
          <w:b/>
          <w:highlight w:val="yellow"/>
        </w:rPr>
        <w:t xml:space="preserve"> are special characters that support multiple language</w:t>
      </w:r>
      <w:r w:rsidR="00A71E4B">
        <w:rPr>
          <w:b/>
          <w:highlight w:val="yellow"/>
        </w:rPr>
        <w:t>s and also things like the copyright symbol and so on</w:t>
      </w:r>
      <w:r w:rsidR="002723FC">
        <w:t>.</w:t>
      </w:r>
      <w:r w:rsidR="005343F4">
        <w:br/>
        <w:t xml:space="preserve">* </w:t>
      </w:r>
      <w:r w:rsidR="007A4ECA">
        <w:t>This is how to use them:</w:t>
      </w:r>
      <w:r w:rsidR="007A4ECA">
        <w:br/>
      </w:r>
      <w:r w:rsidR="007A4ECA">
        <w:rPr>
          <w:noProof/>
        </w:rPr>
        <w:drawing>
          <wp:inline distT="0" distB="0" distL="0" distR="0" wp14:anchorId="4A5083B7" wp14:editId="18ED8D15">
            <wp:extent cx="3047846" cy="2081284"/>
            <wp:effectExtent l="0" t="0" r="63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977" cy="21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AE1">
        <w:br/>
      </w:r>
      <w:r w:rsidR="00F43AE1">
        <w:lastRenderedPageBreak/>
        <w:t>*</w:t>
      </w:r>
      <w:r w:rsidR="00FD06B3">
        <w:t xml:space="preserve"> The copyright symbol would be : “\u</w:t>
      </w:r>
      <w:r w:rsidR="00DF3B28">
        <w:t>00A9</w:t>
      </w:r>
      <w:r w:rsidR="00FD06B3">
        <w:t>”</w:t>
      </w:r>
      <w:r w:rsidR="00063CE1">
        <w:br/>
        <w:t>* If you hover over the symbol on the site: unicode-table.com/en/#control-character, you</w:t>
      </w:r>
      <w:r w:rsidR="00E14A10">
        <w:t xml:space="preserve"> can see what it should be</w:t>
      </w:r>
      <w:r w:rsidR="001A436A">
        <w:t>.</w:t>
      </w:r>
      <w:r w:rsidR="001C558A">
        <w:br/>
        <w:t xml:space="preserve">* </w:t>
      </w:r>
      <w:r w:rsidR="001C558A" w:rsidRPr="001C558A">
        <w:rPr>
          <w:b/>
          <w:highlight w:val="yellow"/>
        </w:rPr>
        <w:t xml:space="preserve">Boolean can be either </w:t>
      </w:r>
      <w:r w:rsidR="006F3923">
        <w:rPr>
          <w:b/>
          <w:highlight w:val="yellow"/>
        </w:rPr>
        <w:t>`</w:t>
      </w:r>
      <w:r w:rsidR="001C558A" w:rsidRPr="001C558A">
        <w:rPr>
          <w:b/>
          <w:highlight w:val="yellow"/>
        </w:rPr>
        <w:t>true</w:t>
      </w:r>
      <w:r w:rsidR="006F3923">
        <w:rPr>
          <w:b/>
          <w:highlight w:val="yellow"/>
        </w:rPr>
        <w:t>`</w:t>
      </w:r>
      <w:r w:rsidR="001C558A" w:rsidRPr="001C558A">
        <w:rPr>
          <w:b/>
          <w:highlight w:val="yellow"/>
        </w:rPr>
        <w:t xml:space="preserve"> or </w:t>
      </w:r>
      <w:r w:rsidR="006F3923">
        <w:rPr>
          <w:b/>
          <w:highlight w:val="yellow"/>
        </w:rPr>
        <w:t>`</w:t>
      </w:r>
      <w:r w:rsidR="001C558A" w:rsidRPr="001C558A">
        <w:rPr>
          <w:b/>
          <w:highlight w:val="yellow"/>
        </w:rPr>
        <w:t>false</w:t>
      </w:r>
      <w:r w:rsidR="006F3923" w:rsidRPr="000D714E">
        <w:rPr>
          <w:b/>
          <w:highlight w:val="yellow"/>
        </w:rPr>
        <w:t>`</w:t>
      </w:r>
      <w:r w:rsidR="001C558A">
        <w:t>.</w:t>
      </w:r>
    </w:p>
    <w:p w14:paraId="38885758" w14:textId="77777777" w:rsidR="00F129BE" w:rsidRDefault="006231EB">
      <w:r w:rsidRPr="00444494">
        <w:rPr>
          <w:b/>
          <w:highlight w:val="green"/>
        </w:rPr>
        <w:t xml:space="preserve">Understanding Strings And Finishing Up </w:t>
      </w:r>
      <w:r w:rsidR="00444494" w:rsidRPr="00444494">
        <w:rPr>
          <w:b/>
          <w:highlight w:val="green"/>
        </w:rPr>
        <w:t>Primitive Data Dypes</w:t>
      </w:r>
      <w:r w:rsidR="00444494">
        <w:br/>
      </w:r>
      <w:r w:rsidR="002F6760">
        <w:t>* We’ve covered the following 8 Data Types:</w:t>
      </w:r>
      <w:r w:rsidR="002F6760">
        <w:br/>
      </w:r>
      <w:r w:rsidR="008359EF">
        <w:t>1. byte</w:t>
      </w:r>
      <w:r w:rsidR="008359EF">
        <w:br/>
        <w:t>2. short</w:t>
      </w:r>
      <w:r w:rsidR="008359EF">
        <w:br/>
        <w:t>3. int</w:t>
      </w:r>
      <w:r w:rsidR="008359EF">
        <w:br/>
        <w:t>4. long</w:t>
      </w:r>
      <w:r w:rsidR="008359EF">
        <w:br/>
        <w:t>5. float</w:t>
      </w:r>
      <w:r w:rsidR="008359EF">
        <w:br/>
        <w:t>6. double</w:t>
      </w:r>
      <w:r w:rsidR="008359EF">
        <w:br/>
        <w:t>7. char</w:t>
      </w:r>
      <w:r w:rsidR="008359EF">
        <w:br/>
        <w:t>8. boolean</w:t>
      </w:r>
      <w:r w:rsidR="008359EF">
        <w:br/>
        <w:t xml:space="preserve">* </w:t>
      </w:r>
      <w:r w:rsidR="00237D34">
        <w:t xml:space="preserve">They are called </w:t>
      </w:r>
      <w:r w:rsidR="00237D34" w:rsidRPr="00237D34">
        <w:rPr>
          <w:b/>
          <w:highlight w:val="cyan"/>
        </w:rPr>
        <w:t>Primitive Data Types</w:t>
      </w:r>
      <w:r w:rsidR="00237D34">
        <w:t>.</w:t>
      </w:r>
      <w:r w:rsidR="00237D34">
        <w:br/>
        <w:t xml:space="preserve">* </w:t>
      </w:r>
      <w:r w:rsidR="009661B4">
        <w:t>When I say primitive type, that’s actually</w:t>
      </w:r>
      <w:r w:rsidR="005619D7">
        <w:t xml:space="preserve"> something that’s defined by the Java language </w:t>
      </w:r>
      <w:r w:rsidR="002C111C">
        <w:t>and is named by special reserved keyword</w:t>
      </w:r>
      <w:r w:rsidR="00E84ECB">
        <w:t xml:space="preserve"> (byte, short, int, long, float, double, char, boolean)</w:t>
      </w:r>
      <w:r w:rsidR="002C111C">
        <w:t>.</w:t>
      </w:r>
      <w:r w:rsidR="00E84ECB">
        <w:br/>
        <w:t xml:space="preserve">* </w:t>
      </w:r>
      <w:r w:rsidR="00900EC8">
        <w:t xml:space="preserve">As you get more experienced in Java, you’ll learn to use the right Primitive Data Type </w:t>
      </w:r>
      <w:r w:rsidR="00320400">
        <w:t>for a given computing problem and that’s actually all part of becoming a programmer</w:t>
      </w:r>
      <w:r w:rsidR="00345EDF">
        <w:t xml:space="preserve"> and I’m going to be teaching that as we go through this course.</w:t>
      </w:r>
      <w:r w:rsidR="00015B46">
        <w:br/>
        <w:t xml:space="preserve">* There’s a way to create </w:t>
      </w:r>
      <w:r w:rsidR="00015B46" w:rsidRPr="00015B46">
        <w:rPr>
          <w:b/>
          <w:highlight w:val="yellow"/>
        </w:rPr>
        <w:t>our own Data Types</w:t>
      </w:r>
      <w:r w:rsidR="00015B46">
        <w:t xml:space="preserve"> also called </w:t>
      </w:r>
      <w:r w:rsidR="00015B46" w:rsidRPr="00015B46">
        <w:rPr>
          <w:b/>
          <w:highlight w:val="cyan"/>
        </w:rPr>
        <w:t>Objects</w:t>
      </w:r>
      <w:r w:rsidR="006F45CB">
        <w:t xml:space="preserve">, the interesting thing about doing that in the future is you can actually combine </w:t>
      </w:r>
      <w:r w:rsidR="001A1570">
        <w:t>Data Types. For example you can create sort of like a super data type that contains maybe a byte and an integer and a double.</w:t>
      </w:r>
      <w:r w:rsidR="00FB4E80">
        <w:t xml:space="preserve"> We’re getting into the concepts of creating classes and that’s actually an entire </w:t>
      </w:r>
      <w:r w:rsidR="00FD2B72">
        <w:t>section of the course in it’s own right.</w:t>
      </w:r>
      <w:r w:rsidR="00AA67C1">
        <w:br/>
        <w:t xml:space="preserve">* </w:t>
      </w:r>
      <w:r w:rsidR="00AA67C1" w:rsidRPr="003378DD">
        <w:rPr>
          <w:b/>
          <w:highlight w:val="cyan"/>
        </w:rPr>
        <w:t>String</w:t>
      </w:r>
      <w:r w:rsidR="00AA67C1">
        <w:t>.</w:t>
      </w:r>
      <w:r w:rsidR="00AA67C1">
        <w:br/>
        <w:t>* You can’t say it’s a primitive data type</w:t>
      </w:r>
      <w:r w:rsidR="00345823">
        <w:t xml:space="preserve"> but it’s something that’s going to be used so commonly</w:t>
      </w:r>
      <w:r w:rsidR="00D87F27">
        <w:t xml:space="preserve"> and it’s been so integrated into the language that it really comes across as a ninth Data Type.</w:t>
      </w:r>
      <w:r w:rsidR="00394856">
        <w:br/>
        <w:t>* String is a sequence of characters.</w:t>
      </w:r>
      <w:r w:rsidR="00333A55">
        <w:br/>
        <w:t>* We use single quotes: ‘’ for a char.</w:t>
      </w:r>
      <w:r w:rsidR="00333A55">
        <w:br/>
        <w:t>* We use double quotes: “” for a String.</w:t>
      </w:r>
      <w:r w:rsidR="001149C7">
        <w:br/>
        <w:t>* We can append to that string automatically by using the + operat</w:t>
      </w:r>
      <w:r w:rsidR="00E54A02">
        <w:t>or.</w:t>
      </w:r>
      <w:r w:rsidR="000F5AE2">
        <w:br/>
        <w:t xml:space="preserve">* </w:t>
      </w:r>
      <w:r w:rsidR="003555F9">
        <w:t xml:space="preserve">String x = </w:t>
      </w:r>
      <w:r w:rsidR="000F5AE2">
        <w:t xml:space="preserve">“10” + 50 = “1050” so </w:t>
      </w:r>
      <w:r w:rsidR="003555F9">
        <w:t xml:space="preserve">because we’re using a string on the left-hand side and there’s an int on the right-hand side, </w:t>
      </w:r>
      <w:r w:rsidR="00DF796D">
        <w:t xml:space="preserve">Java is actually smart enough to say: Okay I </w:t>
      </w:r>
      <w:r w:rsidR="00F706F6">
        <w:t xml:space="preserve">know you’re trying to add an int to a String so </w:t>
      </w:r>
      <w:r w:rsidR="00E34B28">
        <w:t>it actually converts or effectively looks at the contents of myInt and converts that into a String</w:t>
      </w:r>
      <w:r w:rsidR="00AF5C4C">
        <w:t xml:space="preserve"> to add to the end</w:t>
      </w:r>
      <w:r w:rsidR="00E34B28">
        <w:t>.</w:t>
      </w:r>
      <w:r w:rsidR="00541169">
        <w:br/>
        <w:t>* That holds true for other Data Types too.</w:t>
      </w:r>
      <w:r w:rsidR="000E2509">
        <w:br/>
        <w:t>* String x = “10” + 120.47 would also convert it to a String “10120.47”.</w:t>
      </w:r>
      <w:r w:rsidR="00326FC9">
        <w:br/>
        <w:t xml:space="preserve">* </w:t>
      </w:r>
      <w:r w:rsidR="00B42D0C">
        <w:t>Later we’re going to look into some of the advanced features of a String because we can do all sorts of things - we can delete characters out of it, we can insert characters at specific positions, there’s a lot of flexibility with Strings</w:t>
      </w:r>
      <w:r w:rsidR="00E87E72">
        <w:t xml:space="preserve"> but we need to know a little bit more about Classes before we get into that in too much </w:t>
      </w:r>
      <w:r w:rsidR="002B7805">
        <w:t>detail.</w:t>
      </w:r>
      <w:r w:rsidR="00577CF8">
        <w:t xml:space="preserve"> I’m just saying that normally you would use other ways to add these things to a String than what we did, to make it a bit more clear what you’re trying to achieve.</w:t>
      </w:r>
      <w:r w:rsidR="00420454">
        <w:br/>
        <w:t xml:space="preserve">* This was just an introduction to the </w:t>
      </w:r>
      <w:r w:rsidR="00420454" w:rsidRPr="008740AB">
        <w:rPr>
          <w:b/>
          <w:highlight w:val="yellow"/>
        </w:rPr>
        <w:t>String Class</w:t>
      </w:r>
      <w:r w:rsidR="00420454">
        <w:t>.</w:t>
      </w:r>
      <w:r w:rsidR="00EC3134">
        <w:br/>
        <w:t>* String is not a primitive data type, it’s actually called a Class and it’s treated differently.</w:t>
      </w:r>
    </w:p>
    <w:p w14:paraId="47950979" w14:textId="780CDB18" w:rsidR="00A274FC" w:rsidRDefault="00F129BE">
      <w:r w:rsidRPr="00F129BE">
        <w:rPr>
          <w:b/>
          <w:highlight w:val="green"/>
        </w:rPr>
        <w:t>Operators In Java</w:t>
      </w:r>
      <w:r>
        <w:br/>
      </w:r>
      <w:r w:rsidR="00183884">
        <w:t xml:space="preserve">* </w:t>
      </w:r>
      <w:r w:rsidR="00171757" w:rsidRPr="00171757">
        <w:rPr>
          <w:b/>
          <w:highlight w:val="yellow"/>
        </w:rPr>
        <w:t>Operators are actually special symbols that perform specific operations on one, two, or three operands, and then return a result</w:t>
      </w:r>
      <w:r w:rsidR="00171757">
        <w:t>.</w:t>
      </w:r>
      <w:r w:rsidR="0092353E">
        <w:br/>
      </w:r>
      <w:r w:rsidR="0092353E">
        <w:lastRenderedPageBreak/>
        <w:t xml:space="preserve">* </w:t>
      </w:r>
      <w:r w:rsidR="0092353E" w:rsidRPr="00D45311">
        <w:rPr>
          <w:b/>
          <w:highlight w:val="yellow"/>
        </w:rPr>
        <w:t xml:space="preserve">You can click Code =&gt; </w:t>
      </w:r>
      <w:r w:rsidR="00D45311" w:rsidRPr="00D45311">
        <w:rPr>
          <w:b/>
          <w:highlight w:val="yellow"/>
        </w:rPr>
        <w:t>Reformat Code if you’re getting a bit disorganized</w:t>
      </w:r>
      <w:r w:rsidR="00D45311">
        <w:t>.</w:t>
      </w:r>
      <w:r w:rsidR="00F07100">
        <w:br/>
        <w:t>* Operands are the things in the right side of the operator.</w:t>
      </w:r>
      <w:r w:rsidR="004C5877">
        <w:br/>
      </w:r>
      <w:r w:rsidR="00F07100">
        <w:br/>
      </w:r>
      <w:r w:rsidR="004C5877">
        <w:t xml:space="preserve">* </w:t>
      </w:r>
      <w:r w:rsidR="004C5877" w:rsidRPr="008A66D1">
        <w:rPr>
          <w:b/>
          <w:highlight w:val="cyan"/>
        </w:rPr>
        <w:t>=</w:t>
      </w:r>
      <w:r w:rsidR="00A743BE">
        <w:t xml:space="preserve"> </w:t>
      </w:r>
      <w:r w:rsidR="0074681C" w:rsidRPr="0054312F">
        <w:rPr>
          <w:b/>
          <w:highlight w:val="yellow"/>
        </w:rPr>
        <w:t>assignment</w:t>
      </w:r>
      <w:r w:rsidR="0074681C">
        <w:t xml:space="preserve"> </w:t>
      </w:r>
      <w:r w:rsidR="00A743BE">
        <w:t xml:space="preserve">=&gt; whatever is evaluated on the right, its value is placed </w:t>
      </w:r>
      <w:r w:rsidR="00B35882">
        <w:t>in the variable on the left</w:t>
      </w:r>
      <w:r w:rsidR="00A9443F">
        <w:t xml:space="preserve"> (using a Literal or </w:t>
      </w:r>
      <w:r w:rsidR="000229BF">
        <w:t>an expression - int result = 1; VS int result = 1 + 2;</w:t>
      </w:r>
      <w:r w:rsidR="00A9443F">
        <w:t>)</w:t>
      </w:r>
      <w:r w:rsidR="00B35882">
        <w:t>.</w:t>
      </w:r>
      <w:r w:rsidR="00A9443F">
        <w:br/>
        <w:t xml:space="preserve">* </w:t>
      </w:r>
      <w:r w:rsidR="00A9443F" w:rsidRPr="00F4028A">
        <w:rPr>
          <w:b/>
          <w:highlight w:val="cyan"/>
        </w:rPr>
        <w:t>+</w:t>
      </w:r>
      <w:r w:rsidR="00CA5A41">
        <w:t xml:space="preserve"> </w:t>
      </w:r>
      <w:r w:rsidR="00CA5A41" w:rsidRPr="0054312F">
        <w:rPr>
          <w:b/>
          <w:highlight w:val="yellow"/>
        </w:rPr>
        <w:t>addition</w:t>
      </w:r>
      <w:r w:rsidR="002E36FC">
        <w:br/>
        <w:t xml:space="preserve">* </w:t>
      </w:r>
      <w:r w:rsidR="002E36FC" w:rsidRPr="00F4028A">
        <w:rPr>
          <w:b/>
          <w:highlight w:val="cyan"/>
        </w:rPr>
        <w:t>-</w:t>
      </w:r>
      <w:r w:rsidR="00CA5A41">
        <w:t xml:space="preserve"> </w:t>
      </w:r>
      <w:r w:rsidR="00CA5A41" w:rsidRPr="0054312F">
        <w:rPr>
          <w:b/>
          <w:highlight w:val="yellow"/>
        </w:rPr>
        <w:t>subtraction</w:t>
      </w:r>
      <w:r w:rsidR="002E36FC">
        <w:br/>
        <w:t xml:space="preserve">* </w:t>
      </w:r>
      <w:r w:rsidR="002E36FC" w:rsidRPr="00195B5B">
        <w:rPr>
          <w:b/>
          <w:highlight w:val="cyan"/>
        </w:rPr>
        <w:t>*</w:t>
      </w:r>
      <w:r w:rsidR="00CA5A41">
        <w:t xml:space="preserve"> </w:t>
      </w:r>
      <w:r w:rsidR="00CA5A41" w:rsidRPr="0054312F">
        <w:rPr>
          <w:b/>
          <w:highlight w:val="yellow"/>
        </w:rPr>
        <w:t>multiplication</w:t>
      </w:r>
      <w:r w:rsidR="002E36FC" w:rsidRPr="00195B5B">
        <w:br/>
      </w:r>
      <w:r w:rsidR="002E36FC">
        <w:t xml:space="preserve">* </w:t>
      </w:r>
      <w:r w:rsidR="002E36FC" w:rsidRPr="00CA5A41">
        <w:rPr>
          <w:b/>
          <w:highlight w:val="cyan"/>
        </w:rPr>
        <w:t>/</w:t>
      </w:r>
      <w:r w:rsidR="00CA5A41">
        <w:t xml:space="preserve"> </w:t>
      </w:r>
      <w:r w:rsidR="00CA5A41" w:rsidRPr="00F07100">
        <w:rPr>
          <w:b/>
          <w:highlight w:val="yellow"/>
        </w:rPr>
        <w:t>division</w:t>
      </w:r>
      <w:r w:rsidR="008E7803">
        <w:br/>
        <w:t xml:space="preserve">* </w:t>
      </w:r>
      <w:r w:rsidR="00727747" w:rsidRPr="00A727B3">
        <w:rPr>
          <w:b/>
          <w:highlight w:val="cyan"/>
        </w:rPr>
        <w:t>%</w:t>
      </w:r>
      <w:r w:rsidR="00727747">
        <w:t xml:space="preserve"> </w:t>
      </w:r>
      <w:r w:rsidR="00727747" w:rsidRPr="00CE211F">
        <w:rPr>
          <w:b/>
          <w:highlight w:val="yellow"/>
        </w:rPr>
        <w:t>remainder operator</w:t>
      </w:r>
      <w:r w:rsidR="002D3E18">
        <w:t xml:space="preserve"> =&gt; return the result of what the remainder is after dividing</w:t>
      </w:r>
      <w:r w:rsidR="00DF604F">
        <w:t xml:space="preserve"> something.</w:t>
      </w:r>
      <w:r w:rsidR="00FF2521">
        <w:br/>
        <w:t xml:space="preserve">* </w:t>
      </w:r>
      <w:r w:rsidR="002672E4" w:rsidRPr="00B56B7F">
        <w:rPr>
          <w:b/>
          <w:highlight w:val="cyan"/>
        </w:rPr>
        <w:t>++</w:t>
      </w:r>
      <w:r w:rsidR="002672E4">
        <w:t xml:space="preserve"> </w:t>
      </w:r>
      <w:r w:rsidR="002672E4" w:rsidRPr="009361D8">
        <w:rPr>
          <w:b/>
          <w:highlight w:val="yellow"/>
        </w:rPr>
        <w:t>increment</w:t>
      </w:r>
      <w:r w:rsidR="00B56B7F" w:rsidRPr="009361D8">
        <w:rPr>
          <w:b/>
          <w:highlight w:val="yellow"/>
        </w:rPr>
        <w:t xml:space="preserve"> by one</w:t>
      </w:r>
      <w:r w:rsidR="009361D8">
        <w:br/>
        <w:t xml:space="preserve">* </w:t>
      </w:r>
      <w:r w:rsidR="009361D8" w:rsidRPr="009361D8">
        <w:rPr>
          <w:b/>
          <w:highlight w:val="cyan"/>
        </w:rPr>
        <w:t>--</w:t>
      </w:r>
      <w:r w:rsidR="009361D8">
        <w:t xml:space="preserve"> </w:t>
      </w:r>
      <w:r w:rsidR="009361D8" w:rsidRPr="009361D8">
        <w:rPr>
          <w:b/>
          <w:highlight w:val="yellow"/>
        </w:rPr>
        <w:t>deduct one</w:t>
      </w:r>
      <w:r w:rsidR="00CC2CCB">
        <w:br/>
      </w:r>
      <w:r w:rsidR="004345EE">
        <w:t xml:space="preserve">* </w:t>
      </w:r>
      <w:r w:rsidR="004345EE" w:rsidRPr="004345EE">
        <w:rPr>
          <w:b/>
          <w:highlight w:val="cyan"/>
        </w:rPr>
        <w:t>==</w:t>
      </w:r>
      <w:r w:rsidR="004345EE">
        <w:t xml:space="preserve"> </w:t>
      </w:r>
      <w:r w:rsidR="004345EE" w:rsidRPr="004345EE">
        <w:rPr>
          <w:b/>
          <w:highlight w:val="yellow"/>
        </w:rPr>
        <w:t>equ</w:t>
      </w:r>
      <w:r w:rsidR="004345EE" w:rsidRPr="00802374">
        <w:rPr>
          <w:b/>
          <w:highlight w:val="yellow"/>
        </w:rPr>
        <w:t>al</w:t>
      </w:r>
      <w:r w:rsidR="00802374" w:rsidRPr="00802374">
        <w:rPr>
          <w:b/>
          <w:highlight w:val="yellow"/>
        </w:rPr>
        <w:t xml:space="preserve"> to</w:t>
      </w:r>
      <w:r w:rsidR="00802374">
        <w:rPr>
          <w:b/>
        </w:rPr>
        <w:br/>
      </w:r>
      <w:r w:rsidR="00802374">
        <w:t xml:space="preserve">* </w:t>
      </w:r>
      <w:r w:rsidR="00802374">
        <w:rPr>
          <w:b/>
          <w:highlight w:val="cyan"/>
        </w:rPr>
        <w:t>!</w:t>
      </w:r>
      <w:r w:rsidR="00802374" w:rsidRPr="004345EE">
        <w:rPr>
          <w:b/>
          <w:highlight w:val="cyan"/>
        </w:rPr>
        <w:t>=</w:t>
      </w:r>
      <w:r w:rsidR="00802374">
        <w:t xml:space="preserve"> </w:t>
      </w:r>
      <w:r w:rsidR="00802374" w:rsidRPr="00802374">
        <w:rPr>
          <w:b/>
          <w:highlight w:val="yellow"/>
        </w:rPr>
        <w:t xml:space="preserve">not </w:t>
      </w:r>
      <w:r w:rsidR="00802374" w:rsidRPr="00802374">
        <w:rPr>
          <w:b/>
          <w:highlight w:val="yellow"/>
        </w:rPr>
        <w:t>equal</w:t>
      </w:r>
      <w:r w:rsidR="00802374" w:rsidRPr="00802374">
        <w:rPr>
          <w:b/>
          <w:highlight w:val="yellow"/>
        </w:rPr>
        <w:t xml:space="preserve"> to</w:t>
      </w:r>
      <w:r w:rsidR="00795CC2">
        <w:rPr>
          <w:b/>
        </w:rPr>
        <w:br/>
      </w:r>
      <w:r w:rsidR="00795CC2">
        <w:t xml:space="preserve">* </w:t>
      </w:r>
      <w:r w:rsidR="00E166CA">
        <w:rPr>
          <w:b/>
          <w:highlight w:val="cyan"/>
        </w:rPr>
        <w:t>&gt;</w:t>
      </w:r>
      <w:r w:rsidR="00795CC2">
        <w:t xml:space="preserve"> </w:t>
      </w:r>
      <w:r w:rsidR="00795CC2" w:rsidRPr="00795CC2">
        <w:rPr>
          <w:b/>
          <w:highlight w:val="yellow"/>
        </w:rPr>
        <w:t>greater than</w:t>
      </w:r>
      <w:r w:rsidR="00E166CA">
        <w:rPr>
          <w:b/>
        </w:rPr>
        <w:br/>
      </w:r>
      <w:r w:rsidR="00E166CA">
        <w:t xml:space="preserve">* </w:t>
      </w:r>
      <w:r w:rsidR="00E166CA" w:rsidRPr="0041667D">
        <w:rPr>
          <w:b/>
          <w:highlight w:val="cyan"/>
        </w:rPr>
        <w:t>&gt;</w:t>
      </w:r>
      <w:r w:rsidR="00E166CA" w:rsidRPr="0041667D">
        <w:rPr>
          <w:b/>
          <w:highlight w:val="cyan"/>
        </w:rPr>
        <w:t>=</w:t>
      </w:r>
      <w:r w:rsidR="00E166CA">
        <w:t xml:space="preserve"> </w:t>
      </w:r>
      <w:r w:rsidR="00E166CA" w:rsidRPr="00661CD1">
        <w:rPr>
          <w:b/>
          <w:highlight w:val="yellow"/>
        </w:rPr>
        <w:t>greater than or equal to</w:t>
      </w:r>
      <w:r w:rsidR="00E166CA">
        <w:br/>
        <w:t xml:space="preserve">* </w:t>
      </w:r>
      <w:r w:rsidR="00E166CA" w:rsidRPr="0041667D">
        <w:rPr>
          <w:b/>
          <w:highlight w:val="cyan"/>
        </w:rPr>
        <w:t>&lt;</w:t>
      </w:r>
      <w:r w:rsidR="00E166CA" w:rsidRPr="0041667D">
        <w:rPr>
          <w:b/>
        </w:rPr>
        <w:t xml:space="preserve"> </w:t>
      </w:r>
      <w:r w:rsidR="00E166CA" w:rsidRPr="00661CD1">
        <w:rPr>
          <w:b/>
          <w:highlight w:val="yellow"/>
        </w:rPr>
        <w:t>less than</w:t>
      </w:r>
      <w:r w:rsidR="00E166CA">
        <w:br/>
        <w:t xml:space="preserve">* </w:t>
      </w:r>
      <w:r w:rsidR="0041667D" w:rsidRPr="0041667D">
        <w:rPr>
          <w:b/>
          <w:highlight w:val="cyan"/>
        </w:rPr>
        <w:t>&lt;=</w:t>
      </w:r>
      <w:r w:rsidR="0041667D" w:rsidRPr="0041667D">
        <w:rPr>
          <w:b/>
        </w:rPr>
        <w:t xml:space="preserve"> </w:t>
      </w:r>
      <w:r w:rsidR="0041667D" w:rsidRPr="00661CD1">
        <w:rPr>
          <w:b/>
          <w:highlight w:val="yellow"/>
        </w:rPr>
        <w:t>less than or equal to</w:t>
      </w:r>
      <w:r w:rsidR="00D62680">
        <w:rPr>
          <w:b/>
        </w:rPr>
        <w:br/>
      </w:r>
      <w:r w:rsidR="00D62680">
        <w:t xml:space="preserve">* </w:t>
      </w:r>
      <w:r w:rsidR="00D62680" w:rsidRPr="00D62680">
        <w:rPr>
          <w:b/>
          <w:highlight w:val="cyan"/>
        </w:rPr>
        <w:t>&amp;&amp;</w:t>
      </w:r>
      <w:r w:rsidR="00D62680" w:rsidRPr="00D62680">
        <w:rPr>
          <w:b/>
        </w:rPr>
        <w:t xml:space="preserve"> </w:t>
      </w:r>
      <w:r w:rsidR="00D62680" w:rsidRPr="00D62680">
        <w:rPr>
          <w:b/>
          <w:highlight w:val="yellow"/>
        </w:rPr>
        <w:t>AND</w:t>
      </w:r>
      <w:r w:rsidR="002E5D05">
        <w:rPr>
          <w:b/>
        </w:rPr>
        <w:br/>
      </w:r>
      <w:r w:rsidR="002E5D05">
        <w:t xml:space="preserve">* </w:t>
      </w:r>
      <w:r w:rsidR="002E5D05" w:rsidRPr="00D62680">
        <w:rPr>
          <w:b/>
          <w:highlight w:val="cyan"/>
        </w:rPr>
        <w:t>||</w:t>
      </w:r>
      <w:r w:rsidR="002E5D05" w:rsidRPr="00D62680">
        <w:rPr>
          <w:b/>
        </w:rPr>
        <w:t xml:space="preserve"> </w:t>
      </w:r>
      <w:r w:rsidR="002E5D05" w:rsidRPr="00D62680">
        <w:rPr>
          <w:b/>
          <w:highlight w:val="yellow"/>
        </w:rPr>
        <w:t>OR</w:t>
      </w:r>
      <w:r w:rsidR="004345EE" w:rsidRPr="00795CC2">
        <w:rPr>
          <w:b/>
        </w:rPr>
        <w:br/>
      </w:r>
      <w:r w:rsidR="00CC2CCB">
        <w:t xml:space="preserve">* </w:t>
      </w:r>
      <w:r w:rsidR="00CF2A34">
        <w:t xml:space="preserve">We can use these operators in combinations with = as a shortcut: +=, -=, %=, /=, </w:t>
      </w:r>
      <w:r w:rsidR="00933F8B">
        <w:t xml:space="preserve">*=, </w:t>
      </w:r>
      <w:r w:rsidR="00CF2A34">
        <w:t>etc.</w:t>
      </w:r>
      <w:r w:rsidR="00920A96">
        <w:br/>
        <w:t xml:space="preserve">* We’re now gonna start looking at </w:t>
      </w:r>
      <w:r w:rsidR="00DF0AF2">
        <w:t>a way of expanding this and using other types of operators.</w:t>
      </w:r>
      <w:r w:rsidR="009546C3">
        <w:t xml:space="preserve"> To do that, we need to talk firstly about the </w:t>
      </w:r>
      <w:r w:rsidR="009546C3" w:rsidRPr="009546C3">
        <w:rPr>
          <w:b/>
          <w:highlight w:val="cyan"/>
        </w:rPr>
        <w:t>`if/then` statement</w:t>
      </w:r>
      <w:r w:rsidR="00014830">
        <w:t xml:space="preserve">, we’ll talk about it in more detail later but it’s a way to perform some conditional </w:t>
      </w:r>
      <w:r w:rsidR="000C0644">
        <w:t>code, depending on whether a value is true or false.</w:t>
      </w:r>
      <w:r w:rsidR="006C76B0">
        <w:br/>
        <w:t xml:space="preserve">* </w:t>
      </w:r>
      <w:r w:rsidR="006C76B0" w:rsidRPr="000869B9">
        <w:rPr>
          <w:b/>
          <w:highlight w:val="cyan"/>
        </w:rPr>
        <w:t>if (condition)</w:t>
      </w:r>
      <w:r w:rsidR="009D0510" w:rsidRPr="000869B9">
        <w:rPr>
          <w:b/>
          <w:highlight w:val="cyan"/>
        </w:rPr>
        <w:t xml:space="preserve"> doSomething</w:t>
      </w:r>
      <w:r w:rsidR="00B90F7E">
        <w:t xml:space="preserve"> you can indent it on the next line.</w:t>
      </w:r>
    </w:p>
    <w:p w14:paraId="7BA9507A" w14:textId="0791E190" w:rsidR="007B5703" w:rsidRDefault="00A274FC">
      <w:r w:rsidRPr="00A274FC">
        <w:rPr>
          <w:b/>
          <w:highlight w:val="green"/>
        </w:rPr>
        <w:t>More On Operators And Operator Precedence</w:t>
      </w:r>
      <w:r w:rsidR="000869B9">
        <w:br/>
        <w:t>*</w:t>
      </w:r>
      <w:r w:rsidR="00E468C7">
        <w:t xml:space="preserve"> Using parenthesis </w:t>
      </w:r>
      <w:r w:rsidR="005E2E1A">
        <w:t>around operands makes it less ambiguous and more clear.</w:t>
      </w:r>
      <w:r w:rsidR="00CE3ACD">
        <w:br/>
      </w:r>
      <w:r w:rsidR="00015DB0">
        <w:t xml:space="preserve">* </w:t>
      </w:r>
      <w:r w:rsidR="00457BF6" w:rsidRPr="00457BF6">
        <w:rPr>
          <w:b/>
          <w:highlight w:val="cyan"/>
        </w:rPr>
        <w:t>condition ? do : else</w:t>
      </w:r>
      <w:r w:rsidR="00457BF6">
        <w:t xml:space="preserve"> </w:t>
      </w:r>
      <w:r w:rsidR="00840EF5" w:rsidRPr="008E0957">
        <w:rPr>
          <w:b/>
          <w:highlight w:val="yellow"/>
        </w:rPr>
        <w:t>Ternary Operator</w:t>
      </w:r>
      <w:r w:rsidR="00840EF5">
        <w:t xml:space="preserve"> is a way to set a value based on two conditions.</w:t>
      </w:r>
    </w:p>
    <w:p w14:paraId="0287131B" w14:textId="77777777" w:rsidR="00BC2F92" w:rsidRDefault="00BC2F92"/>
    <w:p w14:paraId="2EE6AEDB" w14:textId="672FA563" w:rsidR="00E80589" w:rsidRDefault="007B5703">
      <w:r w:rsidRPr="00E153A7">
        <w:rPr>
          <w:b/>
        </w:rPr>
        <w:t>Resources</w:t>
      </w:r>
      <w:r>
        <w:br/>
      </w:r>
      <w:r w:rsidR="00F7638D" w:rsidRPr="00E153A7">
        <w:rPr>
          <w:b/>
          <w:highlight w:val="cyan"/>
        </w:rPr>
        <w:t>Unicode Table:</w:t>
      </w:r>
      <w:r w:rsidR="00F7638D">
        <w:br/>
      </w:r>
      <w:hyperlink r:id="rId9" w:history="1">
        <w:r w:rsidR="00F7638D" w:rsidRPr="00037FD3">
          <w:rPr>
            <w:rStyle w:val="Hypertextovodkaz"/>
          </w:rPr>
          <w:t>https://unicode-table.com/en/#control-character</w:t>
        </w:r>
      </w:hyperlink>
      <w:r>
        <w:t xml:space="preserve"> </w:t>
      </w:r>
      <w:r>
        <w:br/>
      </w:r>
      <w:r w:rsidR="00F7638D" w:rsidRPr="00E153A7">
        <w:rPr>
          <w:b/>
          <w:highlight w:val="cyan"/>
        </w:rPr>
        <w:t>Summary of Operators:</w:t>
      </w:r>
      <w:r w:rsidR="00F7638D">
        <w:t xml:space="preserve"> </w:t>
      </w:r>
      <w:r w:rsidR="00F7638D">
        <w:br/>
      </w:r>
      <w:hyperlink r:id="rId10" w:history="1">
        <w:r w:rsidR="00F7638D" w:rsidRPr="00037FD3">
          <w:rPr>
            <w:rStyle w:val="Hypertextovodkaz"/>
          </w:rPr>
          <w:t>https://docs.oracle.com/javase/tutorial/java/nutsandbolts/opsummary.html</w:t>
        </w:r>
      </w:hyperlink>
      <w:r w:rsidR="00F7638D">
        <w:t xml:space="preserve"> </w:t>
      </w:r>
      <w:r w:rsidR="00CE3ACD">
        <w:br/>
      </w:r>
      <w:r w:rsidR="00772271" w:rsidRPr="00E153A7">
        <w:rPr>
          <w:b/>
          <w:highlight w:val="cyan"/>
        </w:rPr>
        <w:t>Java Operator Precedence:</w:t>
      </w:r>
      <w:r w:rsidR="00772271">
        <w:br/>
      </w:r>
      <w:hyperlink r:id="rId11" w:history="1">
        <w:r w:rsidR="00772271" w:rsidRPr="00037FD3">
          <w:rPr>
            <w:rStyle w:val="Hypertextovodkaz"/>
          </w:rPr>
          <w:t>http://cs.bilkent.edu.tr/~guvenir/courses/CS101/op_precedence.html</w:t>
        </w:r>
      </w:hyperlink>
      <w:r w:rsidR="00772271">
        <w:t xml:space="preserve"> </w:t>
      </w:r>
      <w:r w:rsidR="00882450">
        <w:br/>
      </w:r>
      <w:bookmarkStart w:id="0" w:name="_GoBack"/>
      <w:bookmarkEnd w:id="0"/>
    </w:p>
    <w:sectPr w:rsidR="00E80589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61"/>
    <w:rsid w:val="00004379"/>
    <w:rsid w:val="00014830"/>
    <w:rsid w:val="00015B46"/>
    <w:rsid w:val="00015DB0"/>
    <w:rsid w:val="0002214F"/>
    <w:rsid w:val="000229BF"/>
    <w:rsid w:val="00044094"/>
    <w:rsid w:val="00057ABB"/>
    <w:rsid w:val="00063CE1"/>
    <w:rsid w:val="00066C42"/>
    <w:rsid w:val="00066F30"/>
    <w:rsid w:val="00067C0F"/>
    <w:rsid w:val="000756CD"/>
    <w:rsid w:val="00076F5A"/>
    <w:rsid w:val="000771AC"/>
    <w:rsid w:val="000869B9"/>
    <w:rsid w:val="000931BA"/>
    <w:rsid w:val="00095A73"/>
    <w:rsid w:val="000A1A5D"/>
    <w:rsid w:val="000A4051"/>
    <w:rsid w:val="000B77EC"/>
    <w:rsid w:val="000C0644"/>
    <w:rsid w:val="000C416C"/>
    <w:rsid w:val="000C519C"/>
    <w:rsid w:val="000D714E"/>
    <w:rsid w:val="000E2509"/>
    <w:rsid w:val="000E405D"/>
    <w:rsid w:val="000F3308"/>
    <w:rsid w:val="000F5AE2"/>
    <w:rsid w:val="0010344E"/>
    <w:rsid w:val="00110933"/>
    <w:rsid w:val="001149C7"/>
    <w:rsid w:val="001308DE"/>
    <w:rsid w:val="001373D9"/>
    <w:rsid w:val="00151548"/>
    <w:rsid w:val="00153F25"/>
    <w:rsid w:val="001705F0"/>
    <w:rsid w:val="00171757"/>
    <w:rsid w:val="00176387"/>
    <w:rsid w:val="00176F70"/>
    <w:rsid w:val="00183884"/>
    <w:rsid w:val="00195B5B"/>
    <w:rsid w:val="0019626A"/>
    <w:rsid w:val="001A1570"/>
    <w:rsid w:val="001A436A"/>
    <w:rsid w:val="001A6FA1"/>
    <w:rsid w:val="001B1671"/>
    <w:rsid w:val="001B5BE5"/>
    <w:rsid w:val="001C558A"/>
    <w:rsid w:val="001D32EA"/>
    <w:rsid w:val="001D4066"/>
    <w:rsid w:val="002048CF"/>
    <w:rsid w:val="0021077A"/>
    <w:rsid w:val="002117E5"/>
    <w:rsid w:val="002137B6"/>
    <w:rsid w:val="00217822"/>
    <w:rsid w:val="002217AD"/>
    <w:rsid w:val="002305F9"/>
    <w:rsid w:val="00233CD7"/>
    <w:rsid w:val="00234601"/>
    <w:rsid w:val="00237D34"/>
    <w:rsid w:val="002528B7"/>
    <w:rsid w:val="00263C25"/>
    <w:rsid w:val="002672E4"/>
    <w:rsid w:val="002723FC"/>
    <w:rsid w:val="00273067"/>
    <w:rsid w:val="00282C96"/>
    <w:rsid w:val="00283D7D"/>
    <w:rsid w:val="002865D2"/>
    <w:rsid w:val="00287F2B"/>
    <w:rsid w:val="002B45ED"/>
    <w:rsid w:val="002B7805"/>
    <w:rsid w:val="002C111C"/>
    <w:rsid w:val="002C71AF"/>
    <w:rsid w:val="002D3E18"/>
    <w:rsid w:val="002E36FC"/>
    <w:rsid w:val="002E5D05"/>
    <w:rsid w:val="002F6760"/>
    <w:rsid w:val="002F735A"/>
    <w:rsid w:val="00300C5B"/>
    <w:rsid w:val="00311491"/>
    <w:rsid w:val="00320400"/>
    <w:rsid w:val="003254A9"/>
    <w:rsid w:val="00326FC9"/>
    <w:rsid w:val="00333A55"/>
    <w:rsid w:val="00334D85"/>
    <w:rsid w:val="003378DD"/>
    <w:rsid w:val="00344377"/>
    <w:rsid w:val="00345823"/>
    <w:rsid w:val="00345EDF"/>
    <w:rsid w:val="00351AEF"/>
    <w:rsid w:val="003555F9"/>
    <w:rsid w:val="00356980"/>
    <w:rsid w:val="00390D40"/>
    <w:rsid w:val="00394856"/>
    <w:rsid w:val="003A484A"/>
    <w:rsid w:val="003B3C54"/>
    <w:rsid w:val="003C04EE"/>
    <w:rsid w:val="003C297F"/>
    <w:rsid w:val="003D01E4"/>
    <w:rsid w:val="003D0A11"/>
    <w:rsid w:val="003D1F8C"/>
    <w:rsid w:val="003D4E44"/>
    <w:rsid w:val="003D7135"/>
    <w:rsid w:val="003E01A0"/>
    <w:rsid w:val="003F1ECE"/>
    <w:rsid w:val="003F4343"/>
    <w:rsid w:val="004059CF"/>
    <w:rsid w:val="0041667D"/>
    <w:rsid w:val="00420454"/>
    <w:rsid w:val="00420812"/>
    <w:rsid w:val="00423D79"/>
    <w:rsid w:val="0042588F"/>
    <w:rsid w:val="00432724"/>
    <w:rsid w:val="004345EE"/>
    <w:rsid w:val="00444494"/>
    <w:rsid w:val="004538EA"/>
    <w:rsid w:val="00455644"/>
    <w:rsid w:val="004559AF"/>
    <w:rsid w:val="00457BF6"/>
    <w:rsid w:val="004613A5"/>
    <w:rsid w:val="00466E94"/>
    <w:rsid w:val="00491292"/>
    <w:rsid w:val="00492BDA"/>
    <w:rsid w:val="004940EA"/>
    <w:rsid w:val="004A0C6B"/>
    <w:rsid w:val="004B5798"/>
    <w:rsid w:val="004B72D4"/>
    <w:rsid w:val="004C08E0"/>
    <w:rsid w:val="004C481A"/>
    <w:rsid w:val="004C583C"/>
    <w:rsid w:val="004C5877"/>
    <w:rsid w:val="004D09E3"/>
    <w:rsid w:val="004D3266"/>
    <w:rsid w:val="004E184E"/>
    <w:rsid w:val="004E4E8D"/>
    <w:rsid w:val="004F0320"/>
    <w:rsid w:val="00502400"/>
    <w:rsid w:val="005133CA"/>
    <w:rsid w:val="0051575A"/>
    <w:rsid w:val="0051790F"/>
    <w:rsid w:val="005206BB"/>
    <w:rsid w:val="00522B68"/>
    <w:rsid w:val="005343F4"/>
    <w:rsid w:val="00541169"/>
    <w:rsid w:val="0054312F"/>
    <w:rsid w:val="00552CE9"/>
    <w:rsid w:val="00554506"/>
    <w:rsid w:val="00560DEC"/>
    <w:rsid w:val="005619D7"/>
    <w:rsid w:val="005728DD"/>
    <w:rsid w:val="00577CF8"/>
    <w:rsid w:val="0058074B"/>
    <w:rsid w:val="00583A9E"/>
    <w:rsid w:val="00596F4A"/>
    <w:rsid w:val="005B68D8"/>
    <w:rsid w:val="005C001F"/>
    <w:rsid w:val="005C3520"/>
    <w:rsid w:val="005C5155"/>
    <w:rsid w:val="005C5157"/>
    <w:rsid w:val="005E2E1A"/>
    <w:rsid w:val="005E44BB"/>
    <w:rsid w:val="005E4B73"/>
    <w:rsid w:val="005F4674"/>
    <w:rsid w:val="005F517B"/>
    <w:rsid w:val="00600B29"/>
    <w:rsid w:val="00601FED"/>
    <w:rsid w:val="006231EB"/>
    <w:rsid w:val="00626B36"/>
    <w:rsid w:val="006347FD"/>
    <w:rsid w:val="0063515C"/>
    <w:rsid w:val="00644627"/>
    <w:rsid w:val="00661CD1"/>
    <w:rsid w:val="00661E01"/>
    <w:rsid w:val="00663A08"/>
    <w:rsid w:val="00667D95"/>
    <w:rsid w:val="00671097"/>
    <w:rsid w:val="00677A20"/>
    <w:rsid w:val="00682122"/>
    <w:rsid w:val="006858A0"/>
    <w:rsid w:val="00687347"/>
    <w:rsid w:val="00687930"/>
    <w:rsid w:val="006B1300"/>
    <w:rsid w:val="006C76B0"/>
    <w:rsid w:val="006D189A"/>
    <w:rsid w:val="006D7DF3"/>
    <w:rsid w:val="006E1DBA"/>
    <w:rsid w:val="006F3923"/>
    <w:rsid w:val="006F45CB"/>
    <w:rsid w:val="006F4E5D"/>
    <w:rsid w:val="00707E48"/>
    <w:rsid w:val="00710ACC"/>
    <w:rsid w:val="00710C45"/>
    <w:rsid w:val="00711853"/>
    <w:rsid w:val="00720EA1"/>
    <w:rsid w:val="007268A4"/>
    <w:rsid w:val="00727747"/>
    <w:rsid w:val="00730A84"/>
    <w:rsid w:val="00745A77"/>
    <w:rsid w:val="00745F28"/>
    <w:rsid w:val="0074681C"/>
    <w:rsid w:val="00757F7F"/>
    <w:rsid w:val="00763B28"/>
    <w:rsid w:val="00772271"/>
    <w:rsid w:val="00783C05"/>
    <w:rsid w:val="00793520"/>
    <w:rsid w:val="00795CC2"/>
    <w:rsid w:val="007A4ECA"/>
    <w:rsid w:val="007A7572"/>
    <w:rsid w:val="007B0339"/>
    <w:rsid w:val="007B5703"/>
    <w:rsid w:val="007C116D"/>
    <w:rsid w:val="007D1F8B"/>
    <w:rsid w:val="007D57BA"/>
    <w:rsid w:val="007F1A36"/>
    <w:rsid w:val="007F38E9"/>
    <w:rsid w:val="00800712"/>
    <w:rsid w:val="00802374"/>
    <w:rsid w:val="00806CF9"/>
    <w:rsid w:val="00817933"/>
    <w:rsid w:val="00824F09"/>
    <w:rsid w:val="008359EF"/>
    <w:rsid w:val="00836B49"/>
    <w:rsid w:val="00840EF5"/>
    <w:rsid w:val="008441F0"/>
    <w:rsid w:val="008449D2"/>
    <w:rsid w:val="008602F3"/>
    <w:rsid w:val="008740AB"/>
    <w:rsid w:val="00877591"/>
    <w:rsid w:val="00882450"/>
    <w:rsid w:val="00885AEC"/>
    <w:rsid w:val="00894E1A"/>
    <w:rsid w:val="008A66D1"/>
    <w:rsid w:val="008B536A"/>
    <w:rsid w:val="008C3FB2"/>
    <w:rsid w:val="008C6940"/>
    <w:rsid w:val="008D7B2F"/>
    <w:rsid w:val="008E0957"/>
    <w:rsid w:val="008E0F0B"/>
    <w:rsid w:val="008E6423"/>
    <w:rsid w:val="008E6DB1"/>
    <w:rsid w:val="008E7803"/>
    <w:rsid w:val="00900EC8"/>
    <w:rsid w:val="00920A96"/>
    <w:rsid w:val="0092353E"/>
    <w:rsid w:val="00933F8B"/>
    <w:rsid w:val="00935BE9"/>
    <w:rsid w:val="009361D8"/>
    <w:rsid w:val="00936D93"/>
    <w:rsid w:val="009420CC"/>
    <w:rsid w:val="009423BB"/>
    <w:rsid w:val="00944595"/>
    <w:rsid w:val="009546C3"/>
    <w:rsid w:val="00954A8D"/>
    <w:rsid w:val="0096258E"/>
    <w:rsid w:val="009661B4"/>
    <w:rsid w:val="009805E1"/>
    <w:rsid w:val="00996EBE"/>
    <w:rsid w:val="009B6D5B"/>
    <w:rsid w:val="009C6DC9"/>
    <w:rsid w:val="009C7181"/>
    <w:rsid w:val="009D0510"/>
    <w:rsid w:val="009E305A"/>
    <w:rsid w:val="009F0DE0"/>
    <w:rsid w:val="009F325E"/>
    <w:rsid w:val="009F7191"/>
    <w:rsid w:val="00A03E7F"/>
    <w:rsid w:val="00A1046A"/>
    <w:rsid w:val="00A104CA"/>
    <w:rsid w:val="00A274FC"/>
    <w:rsid w:val="00A32CCD"/>
    <w:rsid w:val="00A71E4B"/>
    <w:rsid w:val="00A727B3"/>
    <w:rsid w:val="00A743BE"/>
    <w:rsid w:val="00A9443F"/>
    <w:rsid w:val="00AA67C1"/>
    <w:rsid w:val="00AB1360"/>
    <w:rsid w:val="00AD0D50"/>
    <w:rsid w:val="00AD1651"/>
    <w:rsid w:val="00AD5B1F"/>
    <w:rsid w:val="00AE1D2C"/>
    <w:rsid w:val="00AF4C67"/>
    <w:rsid w:val="00AF5C4C"/>
    <w:rsid w:val="00B056E2"/>
    <w:rsid w:val="00B131A1"/>
    <w:rsid w:val="00B14AFA"/>
    <w:rsid w:val="00B23197"/>
    <w:rsid w:val="00B255DF"/>
    <w:rsid w:val="00B30613"/>
    <w:rsid w:val="00B35882"/>
    <w:rsid w:val="00B37B48"/>
    <w:rsid w:val="00B42D0C"/>
    <w:rsid w:val="00B44621"/>
    <w:rsid w:val="00B52A43"/>
    <w:rsid w:val="00B52AD1"/>
    <w:rsid w:val="00B5519E"/>
    <w:rsid w:val="00B56B7F"/>
    <w:rsid w:val="00B712E5"/>
    <w:rsid w:val="00B81FCF"/>
    <w:rsid w:val="00B900DC"/>
    <w:rsid w:val="00B90F7E"/>
    <w:rsid w:val="00B91500"/>
    <w:rsid w:val="00B926DF"/>
    <w:rsid w:val="00BB0177"/>
    <w:rsid w:val="00BB25F7"/>
    <w:rsid w:val="00BC2F92"/>
    <w:rsid w:val="00BD0BD5"/>
    <w:rsid w:val="00BD5953"/>
    <w:rsid w:val="00BD7EDD"/>
    <w:rsid w:val="00BE46C8"/>
    <w:rsid w:val="00BE591F"/>
    <w:rsid w:val="00BF2CD9"/>
    <w:rsid w:val="00BF5230"/>
    <w:rsid w:val="00C00653"/>
    <w:rsid w:val="00C1395B"/>
    <w:rsid w:val="00C15127"/>
    <w:rsid w:val="00C4776C"/>
    <w:rsid w:val="00C51C51"/>
    <w:rsid w:val="00C62D8C"/>
    <w:rsid w:val="00C97CED"/>
    <w:rsid w:val="00CA5A41"/>
    <w:rsid w:val="00CB19C0"/>
    <w:rsid w:val="00CB1D12"/>
    <w:rsid w:val="00CB4E9C"/>
    <w:rsid w:val="00CC2CCB"/>
    <w:rsid w:val="00CD0E1F"/>
    <w:rsid w:val="00CD1248"/>
    <w:rsid w:val="00CE090A"/>
    <w:rsid w:val="00CE211F"/>
    <w:rsid w:val="00CE3661"/>
    <w:rsid w:val="00CE3ACD"/>
    <w:rsid w:val="00CF01C0"/>
    <w:rsid w:val="00CF2A34"/>
    <w:rsid w:val="00D004E6"/>
    <w:rsid w:val="00D0157F"/>
    <w:rsid w:val="00D13ECC"/>
    <w:rsid w:val="00D15067"/>
    <w:rsid w:val="00D17D0B"/>
    <w:rsid w:val="00D45311"/>
    <w:rsid w:val="00D5195B"/>
    <w:rsid w:val="00D62680"/>
    <w:rsid w:val="00D658CE"/>
    <w:rsid w:val="00D70560"/>
    <w:rsid w:val="00D82D61"/>
    <w:rsid w:val="00D87F27"/>
    <w:rsid w:val="00D975E8"/>
    <w:rsid w:val="00DA76A4"/>
    <w:rsid w:val="00DB1D10"/>
    <w:rsid w:val="00DB7AFE"/>
    <w:rsid w:val="00DD23BB"/>
    <w:rsid w:val="00DD73DB"/>
    <w:rsid w:val="00DE2663"/>
    <w:rsid w:val="00DE35E2"/>
    <w:rsid w:val="00DF0AF2"/>
    <w:rsid w:val="00DF3B28"/>
    <w:rsid w:val="00DF604F"/>
    <w:rsid w:val="00DF796D"/>
    <w:rsid w:val="00E0232A"/>
    <w:rsid w:val="00E07BBF"/>
    <w:rsid w:val="00E14A10"/>
    <w:rsid w:val="00E153A7"/>
    <w:rsid w:val="00E166CA"/>
    <w:rsid w:val="00E23910"/>
    <w:rsid w:val="00E23DBE"/>
    <w:rsid w:val="00E271A9"/>
    <w:rsid w:val="00E34B28"/>
    <w:rsid w:val="00E41695"/>
    <w:rsid w:val="00E44B81"/>
    <w:rsid w:val="00E467EE"/>
    <w:rsid w:val="00E468C7"/>
    <w:rsid w:val="00E51659"/>
    <w:rsid w:val="00E54A02"/>
    <w:rsid w:val="00E610DF"/>
    <w:rsid w:val="00E64AB7"/>
    <w:rsid w:val="00E80589"/>
    <w:rsid w:val="00E84ECB"/>
    <w:rsid w:val="00E87E72"/>
    <w:rsid w:val="00EB6018"/>
    <w:rsid w:val="00EC0B8F"/>
    <w:rsid w:val="00EC3134"/>
    <w:rsid w:val="00ED3C3F"/>
    <w:rsid w:val="00ED5C33"/>
    <w:rsid w:val="00EE00E3"/>
    <w:rsid w:val="00EE371B"/>
    <w:rsid w:val="00EF350E"/>
    <w:rsid w:val="00F07100"/>
    <w:rsid w:val="00F07F3C"/>
    <w:rsid w:val="00F10805"/>
    <w:rsid w:val="00F128F9"/>
    <w:rsid w:val="00F129BE"/>
    <w:rsid w:val="00F25A01"/>
    <w:rsid w:val="00F25CB5"/>
    <w:rsid w:val="00F4028A"/>
    <w:rsid w:val="00F40A04"/>
    <w:rsid w:val="00F41FFE"/>
    <w:rsid w:val="00F43AE1"/>
    <w:rsid w:val="00F4661F"/>
    <w:rsid w:val="00F517D6"/>
    <w:rsid w:val="00F6218B"/>
    <w:rsid w:val="00F706F6"/>
    <w:rsid w:val="00F7638D"/>
    <w:rsid w:val="00F766ED"/>
    <w:rsid w:val="00F8148C"/>
    <w:rsid w:val="00FB4E80"/>
    <w:rsid w:val="00FD0094"/>
    <w:rsid w:val="00FD06B3"/>
    <w:rsid w:val="00FD2B72"/>
    <w:rsid w:val="00FD3D62"/>
    <w:rsid w:val="00FD3EFE"/>
    <w:rsid w:val="00FE3256"/>
    <w:rsid w:val="00F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3497"/>
  <w15:chartTrackingRefBased/>
  <w15:docId w15:val="{CB9160CC-17FC-4F41-8ED7-CCC2E14F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1793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7B570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B570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F76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cs.bilkent.edu.tr/~guvenir/courses/CS101/op_precedence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ocs.oracle.com/javase/tutorial/java/nutsandbolts/opsummary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unicode-table.com/en/#control-character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1839</Words>
  <Characters>10486</Characters>
  <Application>Microsoft Office Word</Application>
  <DocSecurity>0</DocSecurity>
  <Lines>87</Lines>
  <Paragraphs>24</Paragraphs>
  <ScaleCrop>false</ScaleCrop>
  <Company/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463</cp:revision>
  <dcterms:created xsi:type="dcterms:W3CDTF">2019-01-19T11:11:00Z</dcterms:created>
  <dcterms:modified xsi:type="dcterms:W3CDTF">2019-01-26T18:40:00Z</dcterms:modified>
</cp:coreProperties>
</file>