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436" w:rsidRPr="00363436" w:rsidRDefault="00363436" w:rsidP="00363436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Требования к проекту</w:t>
      </w:r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Содержание</w:t>
      </w:r>
    </w:p>
    <w:p w:rsidR="00363436" w:rsidRPr="00363436" w:rsidRDefault="00363436" w:rsidP="003634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Введение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1.1. </w:t>
      </w:r>
      <w:r w:rsidRPr="0036343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Назначение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1.2. </w:t>
      </w:r>
      <w:r w:rsidRPr="0036343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Бизнес-требования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1.2.1. </w:t>
      </w:r>
      <w:hyperlink r:id="rId5" w:anchor="1.2.1" w:history="1">
        <w:r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Границы проекта</w:t>
        </w:r>
      </w:hyperlink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1.3 </w:t>
      </w:r>
      <w:hyperlink r:id="rId6" w:anchor="1.3" w:history="1">
        <w:r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Аналоги</w:t>
        </w:r>
      </w:hyperlink>
    </w:p>
    <w:p w:rsidR="00363436" w:rsidRPr="00363436" w:rsidRDefault="00C870FF" w:rsidP="0036343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7" w:anchor="2" w:history="1">
        <w:r w:rsidR="00363436"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Требования пользователя</w:t>
        </w:r>
      </w:hyperlink>
      <w:r w:rsidR="00363436"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2.1. </w:t>
      </w:r>
      <w:hyperlink r:id="rId8" w:anchor="2.1" w:history="1">
        <w:r w:rsidR="00363436"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Программные интерфейсы</w:t>
        </w:r>
      </w:hyperlink>
      <w:r w:rsidR="00363436"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2.2. </w:t>
      </w:r>
      <w:hyperlink r:id="rId9" w:anchor="2.2" w:history="1">
        <w:r w:rsidR="00363436"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Интерфейс пользователя</w:t>
        </w:r>
      </w:hyperlink>
      <w:r w:rsidR="00363436"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2.3. </w:t>
      </w:r>
      <w:hyperlink r:id="rId10" w:anchor="2.3" w:history="1">
        <w:r w:rsidR="00363436"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Характеристики пользователей</w:t>
        </w:r>
      </w:hyperlink>
      <w:r w:rsidR="00363436"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2.4. </w:t>
      </w:r>
      <w:hyperlink r:id="rId11" w:anchor="2.4" w:history="1">
        <w:r w:rsidR="00363436"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Предположения и зависимости</w:t>
        </w:r>
      </w:hyperlink>
    </w:p>
    <w:p w:rsidR="00363436" w:rsidRPr="005A0C2D" w:rsidRDefault="00C870FF" w:rsidP="005A0C2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2" w:anchor="3." w:history="1">
        <w:r w:rsidR="00363436"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Системные требования</w:t>
        </w:r>
      </w:hyperlink>
      <w:r w:rsidR="00363436"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3.1. </w:t>
      </w:r>
      <w:hyperlink r:id="rId13" w:anchor="3.1" w:history="1">
        <w:r w:rsidR="00363436"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Функциональные требования</w:t>
        </w:r>
      </w:hyperlink>
      <w:r w:rsidR="00363436"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3.2. </w:t>
      </w:r>
      <w:hyperlink r:id="rId14" w:anchor="3.2" w:history="1">
        <w:r w:rsidR="00363436"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Нефункциональные требования</w:t>
        </w:r>
      </w:hyperlink>
      <w:r w:rsidR="00363436"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3.2.1. </w:t>
      </w:r>
      <w:hyperlink r:id="rId15" w:anchor="3.2.1" w:history="1">
        <w:r w:rsidR="00363436"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Атрибуты качества</w:t>
        </w:r>
      </w:hyperlink>
      <w:r w:rsidR="00363436"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3.2.2. </w:t>
      </w:r>
      <w:hyperlink r:id="rId16" w:anchor="3.2.2" w:history="1">
        <w:r w:rsidR="00363436"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Внешний интерфейс</w:t>
        </w:r>
      </w:hyperlink>
      <w:r w:rsidR="00363436" w:rsidRPr="005A0C2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63436" w:rsidRPr="00363436" w:rsidRDefault="00EA63CE" w:rsidP="0036343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ab/>
      </w:r>
      <w:r w:rsidR="00363436" w:rsidRPr="003634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1. Введение</w:t>
      </w:r>
      <w:bookmarkStart w:id="0" w:name="user-content-1"/>
      <w:bookmarkEnd w:id="0"/>
    </w:p>
    <w:p w:rsidR="00363436" w:rsidRPr="00363436" w:rsidRDefault="00EA63CE" w:rsidP="0036343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ab/>
      </w:r>
      <w:r w:rsidR="00363436" w:rsidRPr="0036343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1.1 Назначение</w:t>
      </w:r>
      <w:bookmarkStart w:id="1" w:name="user-content-1.1"/>
      <w:bookmarkEnd w:id="1"/>
    </w:p>
    <w:p w:rsidR="00EA63CE" w:rsidRPr="00EA63CE" w:rsidRDefault="00EA63CE" w:rsidP="00C870FF">
      <w:pPr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ab/>
      </w:r>
      <w:r w:rsidR="00C870FF">
        <w:rPr>
          <w:rFonts w:ascii="Times" w:eastAsia="Times" w:hAnsi="Times" w:cs="Times"/>
          <w:color w:val="242424"/>
          <w:sz w:val="28"/>
        </w:rPr>
        <w:t>И</w:t>
      </w:r>
      <w:r w:rsidR="00C870FF" w:rsidRPr="00EB5A96">
        <w:rPr>
          <w:rFonts w:ascii="Times" w:eastAsia="Times" w:hAnsi="Times" w:cs="Times"/>
          <w:color w:val="242424"/>
          <w:sz w:val="28"/>
        </w:rPr>
        <w:t>гра "</w:t>
      </w:r>
      <w:proofErr w:type="spellStart"/>
      <w:r w:rsidR="00C870FF" w:rsidRPr="00EB5A96">
        <w:rPr>
          <w:rFonts w:ascii="Times New Roman" w:eastAsia="Times" w:hAnsi="Times New Roman" w:cs="Times New Roman"/>
          <w:color w:val="242424"/>
          <w:sz w:val="28"/>
        </w:rPr>
        <w:t>L</w:t>
      </w:r>
      <w:r w:rsidR="00C870FF" w:rsidRPr="00EB5A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abyrinth</w:t>
      </w:r>
      <w:proofErr w:type="spellEnd"/>
      <w:r w:rsidR="00C870FF" w:rsidRPr="00EB5A96">
        <w:rPr>
          <w:rFonts w:ascii="Times" w:eastAsia="Times" w:hAnsi="Times" w:cs="Times"/>
          <w:color w:val="242424"/>
          <w:sz w:val="28"/>
        </w:rPr>
        <w:t xml:space="preserve">" </w:t>
      </w:r>
      <w:r w:rsidR="00C870FF">
        <w:rPr>
          <w:rFonts w:ascii="Times" w:eastAsia="Times" w:hAnsi="Times" w:cs="Times"/>
          <w:color w:val="242424"/>
          <w:sz w:val="28"/>
        </w:rPr>
        <w:t>– многопользовательская настольная игра</w:t>
      </w:r>
      <w:r w:rsidR="00C870FF" w:rsidRPr="00EB5A96">
        <w:rPr>
          <w:rFonts w:ascii="Times" w:eastAsia="Times" w:hAnsi="Times" w:cs="Times"/>
          <w:color w:val="242424"/>
          <w:sz w:val="28"/>
        </w:rPr>
        <w:t>.</w:t>
      </w:r>
      <w:r w:rsidR="00C870FF">
        <w:rPr>
          <w:rFonts w:ascii="Times" w:eastAsia="Times" w:hAnsi="Times" w:cs="Times"/>
          <w:color w:val="242424"/>
          <w:sz w:val="28"/>
        </w:rPr>
        <w:t xml:space="preserve"> В игре используется два игровых поля размером 10*10.</w:t>
      </w:r>
      <w:r w:rsidR="00C870FF" w:rsidRPr="00EB5A96">
        <w:rPr>
          <w:rFonts w:ascii="Times" w:eastAsia="Times" w:hAnsi="Times" w:cs="Times"/>
          <w:color w:val="242424"/>
          <w:sz w:val="28"/>
        </w:rPr>
        <w:t xml:space="preserve"> </w:t>
      </w:r>
      <w:r w:rsidR="00C870FF">
        <w:rPr>
          <w:rFonts w:ascii="Times" w:eastAsia="Times" w:hAnsi="Times" w:cs="Times"/>
          <w:color w:val="242424"/>
          <w:sz w:val="28"/>
        </w:rPr>
        <w:t xml:space="preserve">В первом игровом поле игрок должен нарисовать лабиринт, по которому будет ходить соперник. В лабиринте необходимо расставить дополнительные предметы </w:t>
      </w:r>
      <w:proofErr w:type="gramStart"/>
      <w:r w:rsidR="00C870FF">
        <w:rPr>
          <w:rFonts w:ascii="Times" w:eastAsia="Times" w:hAnsi="Times" w:cs="Times"/>
          <w:color w:val="242424"/>
          <w:sz w:val="28"/>
        </w:rPr>
        <w:t>(</w:t>
      </w:r>
      <w:r w:rsidR="00C870FF" w:rsidRPr="00F845E1">
        <w:rPr>
          <w:rFonts w:ascii="Times" w:eastAsia="Times" w:hAnsi="Times" w:cs="Times"/>
          <w:color w:val="242424"/>
          <w:sz w:val="28"/>
        </w:rPr>
        <w:t xml:space="preserve"> </w:t>
      </w:r>
      <w:r w:rsidR="00C870FF">
        <w:rPr>
          <w:rFonts w:ascii="Times" w:eastAsia="Times" w:hAnsi="Times" w:cs="Times"/>
          <w:color w:val="242424"/>
          <w:sz w:val="28"/>
        </w:rPr>
        <w:t>более</w:t>
      </w:r>
      <w:proofErr w:type="gramEnd"/>
      <w:r w:rsidR="00C870FF">
        <w:rPr>
          <w:rFonts w:ascii="Times" w:eastAsia="Times" w:hAnsi="Times" w:cs="Times"/>
          <w:color w:val="242424"/>
          <w:sz w:val="28"/>
        </w:rPr>
        <w:t xml:space="preserve"> подробные правила приведены в файле regulations</w:t>
      </w:r>
      <w:r w:rsidR="00C870FF" w:rsidRPr="00F15B33">
        <w:rPr>
          <w:rFonts w:ascii="Times" w:eastAsia="Times" w:hAnsi="Times" w:cs="Times"/>
          <w:color w:val="242424"/>
          <w:sz w:val="28"/>
        </w:rPr>
        <w:t>.</w:t>
      </w:r>
      <w:r w:rsidR="00C870FF">
        <w:rPr>
          <w:rFonts w:ascii="Times" w:eastAsia="Times" w:hAnsi="Times" w:cs="Times"/>
          <w:color w:val="242424"/>
          <w:sz w:val="28"/>
        </w:rPr>
        <w:t xml:space="preserve">pdf ). Второе поле изначально пустое. В процессе игры на нем отмечаются разведанные объекты лабиринта противника. Между клетками могут находиться стены, которые, собственно и образуют лабиринт. По периметру лабиринт огражден стеной. </w:t>
      </w:r>
      <w:r w:rsidR="00C870FF" w:rsidRPr="00EB5A96">
        <w:rPr>
          <w:rFonts w:ascii="Times" w:eastAsia="Times" w:hAnsi="Times" w:cs="Times"/>
          <w:color w:val="242424"/>
          <w:sz w:val="28"/>
        </w:rPr>
        <w:t xml:space="preserve">Цель игры </w:t>
      </w:r>
      <w:r w:rsidR="00C870FF">
        <w:rPr>
          <w:rFonts w:ascii="Times" w:eastAsia="Times" w:hAnsi="Times" w:cs="Times"/>
          <w:color w:val="242424"/>
          <w:sz w:val="28"/>
        </w:rPr>
        <w:t>–</w:t>
      </w:r>
      <w:r w:rsidR="00C870FF" w:rsidRPr="00EB5A96">
        <w:rPr>
          <w:rFonts w:ascii="Times" w:eastAsia="Times" w:hAnsi="Times" w:cs="Times"/>
          <w:color w:val="242424"/>
          <w:sz w:val="28"/>
        </w:rPr>
        <w:t xml:space="preserve"> </w:t>
      </w:r>
      <w:r w:rsidR="00C870FF">
        <w:rPr>
          <w:rFonts w:ascii="Times" w:eastAsia="Times" w:hAnsi="Times" w:cs="Times"/>
          <w:color w:val="242424"/>
          <w:sz w:val="28"/>
        </w:rPr>
        <w:t>вынести клад из чужого лабиринта быстрее, чем соперник.</w:t>
      </w:r>
    </w:p>
    <w:p w:rsidR="00363436" w:rsidRPr="00EA63CE" w:rsidRDefault="00EA63CE" w:rsidP="00363436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EA63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ab/>
      </w:r>
      <w:r w:rsidR="00363436" w:rsidRPr="00EA63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1.2 Бизнес-требования</w:t>
      </w:r>
      <w:bookmarkStart w:id="2" w:name="user-content-1.2"/>
      <w:bookmarkEnd w:id="2"/>
    </w:p>
    <w:p w:rsidR="00363436" w:rsidRPr="00EA63CE" w:rsidRDefault="00EA63CE" w:rsidP="00363436">
      <w:pPr>
        <w:shd w:val="clear" w:color="auto" w:fill="FFFFFF"/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EA63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ab/>
      </w:r>
      <w:r w:rsidR="00363436" w:rsidRPr="00EA63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1.2.1. Границы проекта</w:t>
      </w:r>
      <w:bookmarkStart w:id="3" w:name="user-content-1.2.1"/>
      <w:bookmarkEnd w:id="3"/>
    </w:p>
    <w:p w:rsidR="00363436" w:rsidRPr="00EA63CE" w:rsidRDefault="00EA63CE" w:rsidP="0036343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A63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ab/>
      </w:r>
      <w:r w:rsidR="00B56BC0" w:rsidRPr="00EA63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риложение позволит 2 пользователям играть в лабиринт </w:t>
      </w:r>
    </w:p>
    <w:p w:rsidR="00363436" w:rsidRPr="00EA63CE" w:rsidRDefault="00EA63CE" w:rsidP="00363436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EA63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lastRenderedPageBreak/>
        <w:tab/>
      </w:r>
      <w:r w:rsidR="00363436" w:rsidRPr="00EA63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1.3 Аналоги</w:t>
      </w:r>
      <w:bookmarkStart w:id="4" w:name="user-content-1.3"/>
      <w:bookmarkEnd w:id="4"/>
    </w:p>
    <w:p w:rsidR="00363436" w:rsidRPr="00EA63CE" w:rsidRDefault="00EA63CE" w:rsidP="0036343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A63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Существует множество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браузерных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игр </w:t>
      </w:r>
      <w:r w:rsidR="00363436" w:rsidRPr="00EA63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  <w:proofErr w:type="gramEnd"/>
    </w:p>
    <w:p w:rsidR="00363436" w:rsidRPr="00EA63CE" w:rsidRDefault="00EA63CE" w:rsidP="00363436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EA63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ab/>
      </w:r>
      <w:r w:rsidR="00363436" w:rsidRPr="00EA63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2. Требования пользователя</w:t>
      </w:r>
      <w:bookmarkStart w:id="5" w:name="user-content-2"/>
      <w:bookmarkEnd w:id="5"/>
    </w:p>
    <w:p w:rsidR="00363436" w:rsidRPr="00EA63CE" w:rsidRDefault="00EA63CE" w:rsidP="00363436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EA63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ab/>
      </w:r>
      <w:r w:rsidR="00363436" w:rsidRPr="00EA63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2.1. Программные интерфейсы</w:t>
      </w:r>
      <w:bookmarkStart w:id="6" w:name="user-content-2.1"/>
      <w:bookmarkEnd w:id="6"/>
    </w:p>
    <w:p w:rsidR="00363436" w:rsidRPr="00EA63CE" w:rsidRDefault="00EA63CE" w:rsidP="00C87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 w:rsidRPr="00EA63CE">
        <w:rPr>
          <w:rFonts w:ascii="Times New Roman" w:hAnsi="Times New Roman" w:cs="Times New Roman"/>
          <w:color w:val="242424"/>
          <w:sz w:val="28"/>
          <w:szCs w:val="28"/>
        </w:rPr>
        <w:tab/>
      </w:r>
      <w:r w:rsidR="00C870FF" w:rsidRPr="00EA63CE">
        <w:rPr>
          <w:rFonts w:ascii="Times New Roman" w:hAnsi="Times New Roman" w:cs="Times New Roman"/>
          <w:color w:val="242424"/>
          <w:sz w:val="28"/>
          <w:szCs w:val="28"/>
        </w:rPr>
        <w:t xml:space="preserve">Игра будет иметь клиент-серверную модель. Для соединения клиента с сервером будут использоваться </w:t>
      </w:r>
      <w:proofErr w:type="spellStart"/>
      <w:r w:rsidR="00C870FF" w:rsidRPr="00EA63CE">
        <w:rPr>
          <w:rFonts w:ascii="Times New Roman" w:hAnsi="Times New Roman" w:cs="Times New Roman"/>
          <w:color w:val="242424"/>
          <w:sz w:val="28"/>
          <w:szCs w:val="28"/>
        </w:rPr>
        <w:t>сокетные</w:t>
      </w:r>
      <w:proofErr w:type="spellEnd"/>
      <w:r w:rsidR="00C870FF" w:rsidRPr="00EA63CE">
        <w:rPr>
          <w:rFonts w:ascii="Times New Roman" w:hAnsi="Times New Roman" w:cs="Times New Roman"/>
          <w:color w:val="242424"/>
          <w:sz w:val="28"/>
          <w:szCs w:val="28"/>
        </w:rPr>
        <w:t xml:space="preserve"> соединения по протоколу TCP/IP. Язык программирования - </w:t>
      </w:r>
      <w:proofErr w:type="spellStart"/>
      <w:r w:rsidR="00C870FF" w:rsidRPr="00EA63CE">
        <w:rPr>
          <w:rFonts w:ascii="Times New Roman" w:hAnsi="Times New Roman" w:cs="Times New Roman"/>
          <w:color w:val="242424"/>
          <w:sz w:val="28"/>
          <w:szCs w:val="28"/>
        </w:rPr>
        <w:t>Java</w:t>
      </w:r>
      <w:proofErr w:type="spellEnd"/>
      <w:r w:rsidR="00C870FF" w:rsidRPr="00EA63CE">
        <w:rPr>
          <w:rFonts w:ascii="Times New Roman" w:hAnsi="Times New Roman" w:cs="Times New Roman"/>
          <w:color w:val="242424"/>
          <w:sz w:val="28"/>
          <w:szCs w:val="28"/>
        </w:rPr>
        <w:t xml:space="preserve">. Графический интерфейс - </w:t>
      </w:r>
      <w:proofErr w:type="spellStart"/>
      <w:r w:rsidR="00C870FF" w:rsidRPr="00EA63CE">
        <w:rPr>
          <w:rFonts w:ascii="Times New Roman" w:hAnsi="Times New Roman" w:cs="Times New Roman"/>
          <w:color w:val="242424"/>
          <w:sz w:val="28"/>
          <w:szCs w:val="28"/>
        </w:rPr>
        <w:t>Java</w:t>
      </w:r>
      <w:proofErr w:type="spellEnd"/>
      <w:r w:rsidR="00C870FF" w:rsidRPr="00EA63CE">
        <w:rPr>
          <w:rFonts w:ascii="Times New Roman" w:hAnsi="Times New Roman" w:cs="Times New Roman"/>
          <w:color w:val="242424"/>
          <w:sz w:val="28"/>
          <w:szCs w:val="28"/>
        </w:rPr>
        <w:t xml:space="preserve"> FX.  Игра будет выпущена на ПК.</w:t>
      </w:r>
    </w:p>
    <w:p w:rsidR="00EA63CE" w:rsidRPr="00EA63CE" w:rsidRDefault="00EA63CE" w:rsidP="00EA63CE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EA63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ab/>
      </w:r>
      <w:r w:rsidR="00363436" w:rsidRPr="00EA63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2.2. Интерфейс пользователя</w:t>
      </w:r>
      <w:bookmarkStart w:id="7" w:name="user-content-2.2"/>
      <w:bookmarkEnd w:id="7"/>
    </w:p>
    <w:p w:rsidR="00C870FF" w:rsidRPr="00EA63CE" w:rsidRDefault="00C870FF" w:rsidP="00C87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proofErr w:type="spellStart"/>
      <w:r w:rsidRPr="00EA63CE">
        <w:rPr>
          <w:rFonts w:ascii="Times New Roman" w:hAnsi="Times New Roman" w:cs="Times New Roman"/>
          <w:color w:val="242424"/>
          <w:sz w:val="28"/>
          <w:szCs w:val="28"/>
        </w:rPr>
        <w:t>Мокапы</w:t>
      </w:r>
      <w:proofErr w:type="spellEnd"/>
      <w:r w:rsidRPr="00EA63CE">
        <w:rPr>
          <w:rFonts w:ascii="Times New Roman" w:hAnsi="Times New Roman" w:cs="Times New Roman"/>
          <w:color w:val="242424"/>
          <w:sz w:val="28"/>
          <w:szCs w:val="28"/>
        </w:rPr>
        <w:t xml:space="preserve"> также представлены в </w:t>
      </w:r>
      <w:proofErr w:type="gramStart"/>
      <w:r w:rsidRPr="00EA63CE">
        <w:rPr>
          <w:rFonts w:ascii="Times New Roman" w:hAnsi="Times New Roman" w:cs="Times New Roman"/>
          <w:color w:val="242424"/>
          <w:sz w:val="28"/>
          <w:szCs w:val="28"/>
        </w:rPr>
        <w:t>папке  “</w:t>
      </w:r>
      <w:proofErr w:type="spellStart"/>
      <w:proofErr w:type="gramEnd"/>
      <w:r w:rsidRPr="00EA63CE">
        <w:rPr>
          <w:rFonts w:ascii="Times New Roman" w:hAnsi="Times New Roman" w:cs="Times New Roman"/>
          <w:color w:val="242424"/>
          <w:sz w:val="28"/>
          <w:szCs w:val="28"/>
        </w:rPr>
        <w:t>Mockups</w:t>
      </w:r>
      <w:proofErr w:type="spellEnd"/>
      <w:r w:rsidRPr="00EA63CE">
        <w:rPr>
          <w:rFonts w:ascii="Times New Roman" w:hAnsi="Times New Roman" w:cs="Times New Roman"/>
          <w:color w:val="242424"/>
          <w:sz w:val="28"/>
          <w:szCs w:val="28"/>
        </w:rPr>
        <w:t>”.</w:t>
      </w:r>
    </w:p>
    <w:p w:rsidR="00EA63CE" w:rsidRPr="00EA63CE" w:rsidRDefault="00EA63CE" w:rsidP="00EA63C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42424"/>
          <w:sz w:val="28"/>
          <w:szCs w:val="28"/>
        </w:rPr>
      </w:pPr>
      <w:r w:rsidRPr="00EA63CE">
        <w:rPr>
          <w:rFonts w:ascii="Times New Roman" w:hAnsi="Times New Roman" w:cs="Times New Roman"/>
          <w:noProof/>
          <w:color w:val="242424"/>
          <w:sz w:val="28"/>
          <w:szCs w:val="28"/>
          <w:lang w:eastAsia="ru-RU"/>
        </w:rPr>
        <w:drawing>
          <wp:inline distT="0" distB="0" distL="0" distR="0" wp14:anchorId="00F7001F" wp14:editId="1ECC4482">
            <wp:extent cx="2419350" cy="34537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3CE" w:rsidRPr="00EA63CE" w:rsidRDefault="00EA63CE" w:rsidP="00EA63C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42424"/>
          <w:sz w:val="28"/>
          <w:szCs w:val="28"/>
        </w:rPr>
      </w:pPr>
      <w:r w:rsidRPr="00EA63CE">
        <w:rPr>
          <w:rFonts w:ascii="Times New Roman" w:hAnsi="Times New Roman" w:cs="Times New Roman"/>
          <w:color w:val="242424"/>
          <w:sz w:val="28"/>
          <w:szCs w:val="28"/>
        </w:rPr>
        <w:t>Рис.1 Главное меню</w:t>
      </w:r>
    </w:p>
    <w:p w:rsidR="00EA63CE" w:rsidRPr="00EA63CE" w:rsidRDefault="00EA63CE" w:rsidP="00EA63C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42424"/>
          <w:sz w:val="28"/>
          <w:szCs w:val="28"/>
        </w:rPr>
      </w:pPr>
      <w:r w:rsidRPr="00EA63CE">
        <w:rPr>
          <w:rFonts w:ascii="Times New Roman" w:hAnsi="Times New Roman" w:cs="Times New Roman"/>
          <w:noProof/>
          <w:color w:val="242424"/>
          <w:sz w:val="28"/>
          <w:szCs w:val="28"/>
          <w:lang w:eastAsia="ru-RU"/>
        </w:rPr>
        <w:lastRenderedPageBreak/>
        <w:drawing>
          <wp:inline distT="0" distB="0" distL="0" distR="0" wp14:anchorId="13BC89C1" wp14:editId="42FD61BE">
            <wp:extent cx="5939790" cy="427398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7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3CE" w:rsidRPr="00EA63CE" w:rsidRDefault="00EA63CE" w:rsidP="00EA63C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42424"/>
          <w:sz w:val="28"/>
          <w:szCs w:val="28"/>
        </w:rPr>
      </w:pPr>
      <w:r w:rsidRPr="00EA63CE">
        <w:rPr>
          <w:rFonts w:ascii="Times New Roman" w:hAnsi="Times New Roman" w:cs="Times New Roman"/>
          <w:color w:val="242424"/>
          <w:sz w:val="28"/>
          <w:szCs w:val="28"/>
        </w:rPr>
        <w:t>Рис.2 Создание лабиринта</w:t>
      </w:r>
    </w:p>
    <w:p w:rsidR="00EA63CE" w:rsidRPr="00EA63CE" w:rsidRDefault="00EA63CE" w:rsidP="00EA63C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42424"/>
          <w:sz w:val="28"/>
          <w:szCs w:val="28"/>
        </w:rPr>
      </w:pPr>
      <w:r w:rsidRPr="00EA63CE">
        <w:rPr>
          <w:rFonts w:ascii="Times New Roman" w:hAnsi="Times New Roman" w:cs="Times New Roman"/>
          <w:noProof/>
          <w:color w:val="242424"/>
          <w:sz w:val="28"/>
          <w:szCs w:val="28"/>
          <w:lang w:eastAsia="ru-RU"/>
        </w:rPr>
        <w:drawing>
          <wp:inline distT="0" distB="0" distL="0" distR="0" wp14:anchorId="4F2C36F4" wp14:editId="6E450A5A">
            <wp:extent cx="5939790" cy="348645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8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3CE" w:rsidRPr="00EA63CE" w:rsidRDefault="00EA63CE" w:rsidP="00EA63C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42424"/>
          <w:sz w:val="28"/>
          <w:szCs w:val="28"/>
        </w:rPr>
      </w:pPr>
      <w:r w:rsidRPr="00EA63CE">
        <w:rPr>
          <w:rFonts w:ascii="Times New Roman" w:hAnsi="Times New Roman" w:cs="Times New Roman"/>
          <w:color w:val="242424"/>
          <w:sz w:val="28"/>
          <w:szCs w:val="28"/>
        </w:rPr>
        <w:t>Рис.3 Игровой процесс</w:t>
      </w:r>
    </w:p>
    <w:p w:rsidR="00EA63CE" w:rsidRPr="00EA63CE" w:rsidRDefault="00EA63CE" w:rsidP="00EA63C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42424"/>
          <w:sz w:val="28"/>
          <w:szCs w:val="28"/>
        </w:rPr>
      </w:pPr>
    </w:p>
    <w:p w:rsidR="00363436" w:rsidRPr="00EA63CE" w:rsidRDefault="00EA63CE" w:rsidP="00363436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EA63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lastRenderedPageBreak/>
        <w:tab/>
      </w:r>
      <w:r w:rsidR="00363436" w:rsidRPr="00EA63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2.3. Характеристики пользователей</w:t>
      </w:r>
      <w:bookmarkStart w:id="8" w:name="user-content-2.3"/>
      <w:bookmarkEnd w:id="8"/>
    </w:p>
    <w:p w:rsidR="00EA63CE" w:rsidRPr="00EA63CE" w:rsidRDefault="00EA63CE" w:rsidP="00EA63C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A63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ab/>
      </w:r>
      <w:r w:rsidR="00363436" w:rsidRPr="00EA63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Целевая </w:t>
      </w:r>
      <w:r w:rsidR="001110EE" w:rsidRPr="00EA63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аудитория</w:t>
      </w:r>
      <w:r w:rsidRPr="00EA63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C870FF" w:rsidRPr="00EA63CE" w:rsidRDefault="00EA63CE" w:rsidP="00EA63C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A63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ab/>
      </w:r>
      <w:r w:rsidR="00C870FF" w:rsidRPr="00EA63CE">
        <w:rPr>
          <w:rFonts w:ascii="Times New Roman" w:hAnsi="Times New Roman" w:cs="Times New Roman"/>
          <w:color w:val="242424"/>
          <w:sz w:val="28"/>
          <w:szCs w:val="28"/>
        </w:rPr>
        <w:t>Игра подходит для любой группы людей. Обязательно наличие базовых навыков пользования ПК. Уровень образования и возраст не важен.</w:t>
      </w:r>
    </w:p>
    <w:p w:rsidR="00363436" w:rsidRPr="00EA63CE" w:rsidRDefault="00363436" w:rsidP="00C870FF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</w:p>
    <w:p w:rsidR="00363436" w:rsidRPr="00EA63CE" w:rsidRDefault="00EA63CE" w:rsidP="00363436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EA63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ab/>
      </w:r>
      <w:r w:rsidR="00363436" w:rsidRPr="00EA63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2.4. Предположения и зависимости</w:t>
      </w:r>
      <w:bookmarkStart w:id="9" w:name="user-content-2.4"/>
      <w:bookmarkEnd w:id="9"/>
    </w:p>
    <w:p w:rsidR="00C870FF" w:rsidRPr="00EA63CE" w:rsidRDefault="00EA63CE" w:rsidP="00C87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 w:rsidRPr="00EA63CE">
        <w:rPr>
          <w:rFonts w:ascii="Times New Roman" w:hAnsi="Times New Roman" w:cs="Times New Roman"/>
          <w:color w:val="242424"/>
          <w:sz w:val="28"/>
          <w:szCs w:val="28"/>
        </w:rPr>
        <w:tab/>
      </w:r>
      <w:r w:rsidR="00C870FF" w:rsidRPr="00EA63CE">
        <w:rPr>
          <w:rFonts w:ascii="Times New Roman" w:hAnsi="Times New Roman" w:cs="Times New Roman"/>
          <w:color w:val="242424"/>
          <w:sz w:val="28"/>
          <w:szCs w:val="28"/>
        </w:rPr>
        <w:t xml:space="preserve">Для успешного соединения необходимо наличие у обоих игроков работоспособных сетевых адаптеров. Проблемы с адаптером могут привести к уменьшению расстояния между ПК, при котором возможна игра. </w:t>
      </w:r>
    </w:p>
    <w:p w:rsidR="00363436" w:rsidRPr="00EA63CE" w:rsidRDefault="00EA63CE" w:rsidP="00363436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EA63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ab/>
      </w:r>
      <w:r w:rsidR="00363436" w:rsidRPr="00EA63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3. Системные требования</w:t>
      </w:r>
      <w:bookmarkStart w:id="10" w:name="user-content-3"/>
      <w:bookmarkEnd w:id="10"/>
    </w:p>
    <w:p w:rsidR="00363436" w:rsidRPr="00EA63CE" w:rsidRDefault="00EA63CE" w:rsidP="00363436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EA63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ab/>
      </w:r>
      <w:r w:rsidR="00363436" w:rsidRPr="00EA63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3.1. Функциональные требования</w:t>
      </w:r>
      <w:bookmarkStart w:id="11" w:name="user-content-3.1"/>
      <w:bookmarkEnd w:id="11"/>
    </w:p>
    <w:p w:rsidR="00C870FF" w:rsidRPr="00EA63CE" w:rsidRDefault="00EA63CE" w:rsidP="00C870FF">
      <w:pPr>
        <w:rPr>
          <w:rFonts w:ascii="Times New Roman" w:eastAsia="Times" w:hAnsi="Times New Roman" w:cs="Times New Roman"/>
          <w:color w:val="242424"/>
          <w:sz w:val="28"/>
          <w:szCs w:val="28"/>
        </w:rPr>
      </w:pPr>
      <w:r w:rsidRPr="00EA63CE">
        <w:rPr>
          <w:rFonts w:ascii="Times New Roman" w:eastAsia="Times" w:hAnsi="Times New Roman" w:cs="Times New Roman"/>
          <w:color w:val="242424"/>
          <w:sz w:val="28"/>
          <w:szCs w:val="28"/>
        </w:rPr>
        <w:tab/>
      </w:r>
      <w:r w:rsidR="00C870FF" w:rsidRPr="00EA63CE">
        <w:rPr>
          <w:rFonts w:ascii="Times New Roman" w:eastAsia="Times" w:hAnsi="Times New Roman" w:cs="Times New Roman"/>
          <w:color w:val="242424"/>
          <w:sz w:val="28"/>
          <w:szCs w:val="28"/>
        </w:rPr>
        <w:t xml:space="preserve">1.Реализовать меню, в котором возможно </w:t>
      </w:r>
      <w:r w:rsidRPr="00EA63CE">
        <w:rPr>
          <w:rFonts w:ascii="Times New Roman" w:eastAsia="Times" w:hAnsi="Times New Roman" w:cs="Times New Roman"/>
          <w:color w:val="242424"/>
          <w:sz w:val="28"/>
          <w:szCs w:val="28"/>
        </w:rPr>
        <w:t>(Рис.1</w:t>
      </w:r>
      <w:r w:rsidRPr="00EA63CE">
        <w:rPr>
          <w:rFonts w:ascii="Times New Roman" w:hAnsi="Times New Roman" w:cs="Times New Roman"/>
          <w:sz w:val="28"/>
          <w:szCs w:val="28"/>
        </w:rPr>
        <w:t>)</w:t>
      </w:r>
    </w:p>
    <w:p w:rsidR="00C870FF" w:rsidRPr="00EA63CE" w:rsidRDefault="00C870FF" w:rsidP="00C870FF">
      <w:pPr>
        <w:pStyle w:val="a5"/>
        <w:numPr>
          <w:ilvl w:val="1"/>
          <w:numId w:val="5"/>
        </w:numPr>
        <w:spacing w:after="0" w:line="240" w:lineRule="auto"/>
        <w:jc w:val="both"/>
        <w:rPr>
          <w:rFonts w:ascii="Times New Roman" w:eastAsia="Times" w:hAnsi="Times New Roman" w:cs="Times New Roman"/>
          <w:color w:val="242424"/>
          <w:sz w:val="28"/>
          <w:szCs w:val="28"/>
        </w:rPr>
      </w:pPr>
      <w:r w:rsidRPr="00EA63CE">
        <w:rPr>
          <w:rFonts w:ascii="Times New Roman" w:eastAsia="Times" w:hAnsi="Times New Roman" w:cs="Times New Roman"/>
          <w:color w:val="242424"/>
          <w:sz w:val="28"/>
          <w:szCs w:val="28"/>
        </w:rPr>
        <w:t xml:space="preserve"> Начать новую игру; </w:t>
      </w:r>
    </w:p>
    <w:p w:rsidR="00C870FF" w:rsidRPr="00EA63CE" w:rsidRDefault="00C870FF" w:rsidP="00C870FF">
      <w:pPr>
        <w:pStyle w:val="a5"/>
        <w:numPr>
          <w:ilvl w:val="1"/>
          <w:numId w:val="5"/>
        </w:numPr>
        <w:spacing w:after="0" w:line="240" w:lineRule="auto"/>
        <w:jc w:val="both"/>
        <w:rPr>
          <w:rFonts w:ascii="Times New Roman" w:eastAsia="Times" w:hAnsi="Times New Roman" w:cs="Times New Roman"/>
          <w:color w:val="242424"/>
          <w:sz w:val="28"/>
          <w:szCs w:val="28"/>
        </w:rPr>
      </w:pPr>
      <w:r w:rsidRPr="00EA63CE">
        <w:rPr>
          <w:rFonts w:ascii="Times New Roman" w:eastAsia="Times" w:hAnsi="Times New Roman" w:cs="Times New Roman"/>
          <w:color w:val="242424"/>
          <w:sz w:val="28"/>
          <w:szCs w:val="28"/>
        </w:rPr>
        <w:t xml:space="preserve"> </w:t>
      </w:r>
      <w:proofErr w:type="gramStart"/>
      <w:r w:rsidRPr="00EA63CE">
        <w:rPr>
          <w:rFonts w:ascii="Times New Roman" w:eastAsia="Times" w:hAnsi="Times New Roman" w:cs="Times New Roman"/>
          <w:color w:val="242424"/>
          <w:sz w:val="28"/>
          <w:szCs w:val="28"/>
        </w:rPr>
        <w:t>Изменить  настройки</w:t>
      </w:r>
      <w:proofErr w:type="gramEnd"/>
      <w:r w:rsidRPr="00EA63CE">
        <w:rPr>
          <w:rFonts w:ascii="Times New Roman" w:eastAsia="Times" w:hAnsi="Times New Roman" w:cs="Times New Roman"/>
          <w:color w:val="242424"/>
          <w:sz w:val="28"/>
          <w:szCs w:val="28"/>
        </w:rPr>
        <w:t>;</w:t>
      </w:r>
    </w:p>
    <w:p w:rsidR="00C870FF" w:rsidRPr="00EA63CE" w:rsidRDefault="00C870FF" w:rsidP="00C870FF">
      <w:pPr>
        <w:pStyle w:val="a5"/>
        <w:numPr>
          <w:ilvl w:val="1"/>
          <w:numId w:val="5"/>
        </w:numPr>
        <w:spacing w:after="0" w:line="240" w:lineRule="auto"/>
        <w:jc w:val="both"/>
        <w:rPr>
          <w:rFonts w:ascii="Times New Roman" w:eastAsia="Times" w:hAnsi="Times New Roman" w:cs="Times New Roman"/>
          <w:color w:val="242424"/>
          <w:sz w:val="28"/>
          <w:szCs w:val="28"/>
        </w:rPr>
      </w:pPr>
      <w:r w:rsidRPr="00EA63CE">
        <w:rPr>
          <w:rFonts w:ascii="Times New Roman" w:eastAsia="Times" w:hAnsi="Times New Roman" w:cs="Times New Roman"/>
          <w:color w:val="242424"/>
          <w:sz w:val="28"/>
          <w:szCs w:val="28"/>
        </w:rPr>
        <w:t xml:space="preserve"> Просмотреть правила игры;</w:t>
      </w:r>
    </w:p>
    <w:p w:rsidR="00C870FF" w:rsidRPr="00EA63CE" w:rsidRDefault="00C870FF" w:rsidP="00C870FF">
      <w:pPr>
        <w:pStyle w:val="a5"/>
        <w:numPr>
          <w:ilvl w:val="1"/>
          <w:numId w:val="5"/>
        </w:numPr>
        <w:spacing w:after="0" w:line="240" w:lineRule="auto"/>
        <w:jc w:val="both"/>
        <w:rPr>
          <w:rFonts w:ascii="Times New Roman" w:eastAsia="Times" w:hAnsi="Times New Roman" w:cs="Times New Roman"/>
          <w:color w:val="242424"/>
          <w:sz w:val="28"/>
          <w:szCs w:val="28"/>
        </w:rPr>
      </w:pPr>
      <w:r w:rsidRPr="00EA63CE">
        <w:rPr>
          <w:rFonts w:ascii="Times New Roman" w:eastAsia="Times" w:hAnsi="Times New Roman" w:cs="Times New Roman"/>
          <w:color w:val="242424"/>
          <w:sz w:val="28"/>
          <w:szCs w:val="28"/>
        </w:rPr>
        <w:t xml:space="preserve"> Выйти из игры;</w:t>
      </w:r>
    </w:p>
    <w:p w:rsidR="00C870FF" w:rsidRPr="00EA63CE" w:rsidRDefault="00EA63CE" w:rsidP="00C870FF">
      <w:pPr>
        <w:rPr>
          <w:rFonts w:ascii="Times New Roman" w:eastAsia="Times" w:hAnsi="Times New Roman" w:cs="Times New Roman"/>
          <w:color w:val="242424"/>
          <w:sz w:val="28"/>
          <w:szCs w:val="28"/>
        </w:rPr>
      </w:pPr>
      <w:r w:rsidRPr="00EA63CE">
        <w:rPr>
          <w:rFonts w:ascii="Times New Roman" w:eastAsia="Times" w:hAnsi="Times New Roman" w:cs="Times New Roman"/>
          <w:color w:val="242424"/>
          <w:sz w:val="28"/>
          <w:szCs w:val="28"/>
        </w:rPr>
        <w:tab/>
      </w:r>
      <w:r w:rsidR="00C870FF" w:rsidRPr="00EA63CE">
        <w:rPr>
          <w:rFonts w:ascii="Times New Roman" w:eastAsia="Times" w:hAnsi="Times New Roman" w:cs="Times New Roman"/>
          <w:color w:val="242424"/>
          <w:sz w:val="28"/>
          <w:szCs w:val="28"/>
        </w:rPr>
        <w:t>2.Должен быть реализован графический интерфейс, содержащий следующую информацию (Рис.3):</w:t>
      </w:r>
    </w:p>
    <w:p w:rsidR="00C870FF" w:rsidRPr="00EA63CE" w:rsidRDefault="00C870FF" w:rsidP="00C870FF">
      <w:pPr>
        <w:ind w:left="720"/>
        <w:jc w:val="both"/>
        <w:rPr>
          <w:rFonts w:ascii="Times New Roman" w:eastAsia="Times" w:hAnsi="Times New Roman" w:cs="Times New Roman"/>
          <w:color w:val="242424"/>
          <w:sz w:val="28"/>
          <w:szCs w:val="28"/>
        </w:rPr>
      </w:pPr>
      <w:proofErr w:type="gramStart"/>
      <w:r w:rsidRPr="00EA63CE">
        <w:rPr>
          <w:rFonts w:ascii="Times New Roman" w:eastAsia="Times" w:hAnsi="Times New Roman" w:cs="Times New Roman"/>
          <w:color w:val="242424"/>
          <w:sz w:val="28"/>
          <w:szCs w:val="28"/>
        </w:rPr>
        <w:t>2.1  Лабиринт</w:t>
      </w:r>
      <w:proofErr w:type="gramEnd"/>
      <w:r w:rsidRPr="00EA63CE">
        <w:rPr>
          <w:rFonts w:ascii="Times New Roman" w:eastAsia="Times" w:hAnsi="Times New Roman" w:cs="Times New Roman"/>
          <w:color w:val="242424"/>
          <w:sz w:val="28"/>
          <w:szCs w:val="28"/>
        </w:rPr>
        <w:t xml:space="preserve"> соперника;</w:t>
      </w:r>
    </w:p>
    <w:p w:rsidR="00C870FF" w:rsidRPr="00EA63CE" w:rsidRDefault="00C870FF" w:rsidP="00C870FF">
      <w:pPr>
        <w:ind w:left="720"/>
        <w:jc w:val="both"/>
        <w:rPr>
          <w:rFonts w:ascii="Times New Roman" w:eastAsia="Times" w:hAnsi="Times New Roman" w:cs="Times New Roman"/>
          <w:color w:val="242424"/>
          <w:sz w:val="28"/>
          <w:szCs w:val="28"/>
        </w:rPr>
      </w:pPr>
      <w:proofErr w:type="gramStart"/>
      <w:r w:rsidRPr="00EA63CE">
        <w:rPr>
          <w:rFonts w:ascii="Times New Roman" w:eastAsia="Times" w:hAnsi="Times New Roman" w:cs="Times New Roman"/>
          <w:color w:val="242424"/>
          <w:sz w:val="28"/>
          <w:szCs w:val="28"/>
        </w:rPr>
        <w:t>2.2  Ваш</w:t>
      </w:r>
      <w:proofErr w:type="gramEnd"/>
      <w:r w:rsidRPr="00EA63CE">
        <w:rPr>
          <w:rFonts w:ascii="Times New Roman" w:eastAsia="Times" w:hAnsi="Times New Roman" w:cs="Times New Roman"/>
          <w:color w:val="242424"/>
          <w:sz w:val="28"/>
          <w:szCs w:val="28"/>
        </w:rPr>
        <w:t xml:space="preserve"> лабиринт;</w:t>
      </w:r>
    </w:p>
    <w:p w:rsidR="00C870FF" w:rsidRPr="00EA63CE" w:rsidRDefault="00C870FF" w:rsidP="00C870FF">
      <w:pPr>
        <w:ind w:left="720"/>
        <w:jc w:val="both"/>
        <w:rPr>
          <w:rFonts w:ascii="Times New Roman" w:eastAsia="Times" w:hAnsi="Times New Roman" w:cs="Times New Roman"/>
          <w:color w:val="242424"/>
          <w:sz w:val="28"/>
          <w:szCs w:val="28"/>
        </w:rPr>
      </w:pPr>
      <w:proofErr w:type="gramStart"/>
      <w:r w:rsidRPr="00EA63CE">
        <w:rPr>
          <w:rFonts w:ascii="Times New Roman" w:eastAsia="Times" w:hAnsi="Times New Roman" w:cs="Times New Roman"/>
          <w:color w:val="242424"/>
          <w:sz w:val="28"/>
          <w:szCs w:val="28"/>
        </w:rPr>
        <w:t>2.2  Предыдущие</w:t>
      </w:r>
      <w:proofErr w:type="gramEnd"/>
      <w:r w:rsidRPr="00EA63CE">
        <w:rPr>
          <w:rFonts w:ascii="Times New Roman" w:eastAsia="Times" w:hAnsi="Times New Roman" w:cs="Times New Roman"/>
          <w:color w:val="242424"/>
          <w:sz w:val="28"/>
          <w:szCs w:val="28"/>
        </w:rPr>
        <w:t xml:space="preserve"> ходы и их результаты;</w:t>
      </w:r>
    </w:p>
    <w:p w:rsidR="00C870FF" w:rsidRPr="00EA63CE" w:rsidRDefault="00C870FF" w:rsidP="00C870FF">
      <w:pPr>
        <w:ind w:left="720"/>
        <w:jc w:val="both"/>
        <w:rPr>
          <w:rFonts w:ascii="Times New Roman" w:eastAsia="Times" w:hAnsi="Times New Roman" w:cs="Times New Roman"/>
          <w:color w:val="242424"/>
          <w:sz w:val="28"/>
          <w:szCs w:val="28"/>
        </w:rPr>
      </w:pPr>
      <w:proofErr w:type="gramStart"/>
      <w:r w:rsidRPr="00EA63CE">
        <w:rPr>
          <w:rFonts w:ascii="Times New Roman" w:eastAsia="Times" w:hAnsi="Times New Roman" w:cs="Times New Roman"/>
          <w:color w:val="242424"/>
          <w:sz w:val="28"/>
          <w:szCs w:val="28"/>
        </w:rPr>
        <w:t>2.3  Наличие</w:t>
      </w:r>
      <w:proofErr w:type="gramEnd"/>
      <w:r w:rsidRPr="00EA63CE">
        <w:rPr>
          <w:rFonts w:ascii="Times New Roman" w:eastAsia="Times" w:hAnsi="Times New Roman" w:cs="Times New Roman"/>
          <w:color w:val="242424"/>
          <w:sz w:val="28"/>
          <w:szCs w:val="28"/>
        </w:rPr>
        <w:t xml:space="preserve"> дополнительных предметов у игроков;</w:t>
      </w:r>
    </w:p>
    <w:p w:rsidR="00C870FF" w:rsidRPr="00EA63CE" w:rsidRDefault="00EA63CE" w:rsidP="00C870FF">
      <w:pPr>
        <w:widowControl w:val="0"/>
        <w:autoSpaceDE w:val="0"/>
        <w:autoSpaceDN w:val="0"/>
        <w:adjustRightInd w:val="0"/>
        <w:rPr>
          <w:rFonts w:ascii="Times New Roman" w:eastAsia="Times" w:hAnsi="Times New Roman" w:cs="Times New Roman"/>
          <w:color w:val="242424"/>
          <w:sz w:val="28"/>
          <w:szCs w:val="28"/>
        </w:rPr>
      </w:pPr>
      <w:r w:rsidRPr="00EA63CE">
        <w:rPr>
          <w:rFonts w:ascii="Times New Roman" w:eastAsia="Times" w:hAnsi="Times New Roman" w:cs="Times New Roman"/>
          <w:color w:val="242424"/>
          <w:sz w:val="28"/>
          <w:szCs w:val="28"/>
        </w:rPr>
        <w:tab/>
      </w:r>
      <w:r w:rsidR="00C870FF" w:rsidRPr="00EA63CE">
        <w:rPr>
          <w:rFonts w:ascii="Times New Roman" w:eastAsia="Times" w:hAnsi="Times New Roman" w:cs="Times New Roman"/>
          <w:color w:val="242424"/>
          <w:sz w:val="28"/>
          <w:szCs w:val="28"/>
        </w:rPr>
        <w:t xml:space="preserve">3. Окно для создания карты должно содержать список предметов, которые необходимо разместить на карте </w:t>
      </w:r>
      <w:r w:rsidRPr="00EA63CE">
        <w:rPr>
          <w:rFonts w:ascii="Times New Roman" w:eastAsia="Times" w:hAnsi="Times New Roman" w:cs="Times New Roman"/>
          <w:color w:val="242424"/>
          <w:sz w:val="28"/>
          <w:szCs w:val="28"/>
        </w:rPr>
        <w:t>(Рис.2</w:t>
      </w:r>
      <w:r w:rsidR="00C870FF" w:rsidRPr="00EA63CE">
        <w:rPr>
          <w:rFonts w:ascii="Times New Roman" w:eastAsia="Times" w:hAnsi="Times New Roman" w:cs="Times New Roman"/>
          <w:color w:val="242424"/>
          <w:sz w:val="28"/>
          <w:szCs w:val="28"/>
        </w:rPr>
        <w:t>);</w:t>
      </w:r>
    </w:p>
    <w:p w:rsidR="00C870FF" w:rsidRPr="00EA63CE" w:rsidRDefault="00EA63CE" w:rsidP="00C87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 w:rsidRPr="00EA63CE">
        <w:rPr>
          <w:rFonts w:ascii="Times New Roman" w:hAnsi="Times New Roman" w:cs="Times New Roman"/>
          <w:color w:val="242424"/>
          <w:sz w:val="28"/>
          <w:szCs w:val="28"/>
        </w:rPr>
        <w:tab/>
      </w:r>
      <w:r w:rsidR="00C870FF" w:rsidRPr="00EA63CE">
        <w:rPr>
          <w:rFonts w:ascii="Times New Roman" w:hAnsi="Times New Roman" w:cs="Times New Roman"/>
          <w:color w:val="242424"/>
          <w:sz w:val="28"/>
          <w:szCs w:val="28"/>
        </w:rPr>
        <w:t>3.2 Нефункциональные требования</w:t>
      </w:r>
    </w:p>
    <w:p w:rsidR="00C870FF" w:rsidRPr="008749A7" w:rsidRDefault="00EA63CE" w:rsidP="00C87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bookmarkStart w:id="12" w:name="_GoBack"/>
      <w:r w:rsidRPr="008749A7">
        <w:rPr>
          <w:rFonts w:ascii="Times New Roman" w:hAnsi="Times New Roman" w:cs="Times New Roman"/>
          <w:sz w:val="28"/>
          <w:szCs w:val="28"/>
        </w:rPr>
        <w:tab/>
      </w:r>
      <w:r w:rsidR="00C870FF" w:rsidRPr="008749A7">
        <w:rPr>
          <w:rFonts w:ascii="Times New Roman" w:hAnsi="Times New Roman" w:cs="Times New Roman"/>
          <w:sz w:val="28"/>
          <w:szCs w:val="28"/>
        </w:rPr>
        <w:t>3.2.1 АТРИБУТЫ КАЧЕСТВА</w:t>
      </w:r>
    </w:p>
    <w:bookmarkEnd w:id="12"/>
    <w:p w:rsidR="00C870FF" w:rsidRPr="00EA63CE" w:rsidRDefault="00EA63CE" w:rsidP="00C87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 w:rsidRPr="00EA63CE">
        <w:rPr>
          <w:rFonts w:ascii="Times New Roman" w:hAnsi="Times New Roman" w:cs="Times New Roman"/>
          <w:color w:val="242424"/>
          <w:sz w:val="28"/>
          <w:szCs w:val="28"/>
        </w:rPr>
        <w:tab/>
      </w:r>
      <w:r w:rsidR="00C870FF" w:rsidRPr="00EA63CE">
        <w:rPr>
          <w:rFonts w:ascii="Times New Roman" w:hAnsi="Times New Roman" w:cs="Times New Roman"/>
          <w:color w:val="242424"/>
          <w:sz w:val="28"/>
          <w:szCs w:val="28"/>
        </w:rPr>
        <w:t>1. Игра должна быть предназначена для всех ПК c:</w:t>
      </w:r>
    </w:p>
    <w:p w:rsidR="00C870FF" w:rsidRPr="00EA63CE" w:rsidRDefault="00C870FF" w:rsidP="00C87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 w:rsidRPr="00EA63CE">
        <w:rPr>
          <w:rFonts w:ascii="Times New Roman" w:hAnsi="Times New Roman" w:cs="Times New Roman"/>
          <w:color w:val="242424"/>
          <w:sz w:val="28"/>
          <w:szCs w:val="28"/>
        </w:rPr>
        <w:t xml:space="preserve">     </w:t>
      </w:r>
      <w:proofErr w:type="gramStart"/>
      <w:r w:rsidRPr="00EA63CE">
        <w:rPr>
          <w:rFonts w:ascii="Times New Roman" w:hAnsi="Times New Roman" w:cs="Times New Roman"/>
          <w:color w:val="242424"/>
          <w:sz w:val="28"/>
          <w:szCs w:val="28"/>
        </w:rPr>
        <w:t>1.1  Оперативной</w:t>
      </w:r>
      <w:proofErr w:type="gramEnd"/>
      <w:r w:rsidRPr="00EA63CE">
        <w:rPr>
          <w:rFonts w:ascii="Times New Roman" w:hAnsi="Times New Roman" w:cs="Times New Roman"/>
          <w:color w:val="242424"/>
          <w:sz w:val="28"/>
          <w:szCs w:val="28"/>
        </w:rPr>
        <w:t xml:space="preserve"> памятью 2Гб и более;</w:t>
      </w:r>
    </w:p>
    <w:p w:rsidR="00EA63CE" w:rsidRPr="00EA63CE" w:rsidRDefault="00EA63CE" w:rsidP="00C87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</w:p>
    <w:p w:rsidR="00C870FF" w:rsidRPr="00EA63CE" w:rsidRDefault="00C870FF" w:rsidP="00C87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 w:rsidRPr="00EA63CE">
        <w:rPr>
          <w:rFonts w:ascii="Times New Roman" w:hAnsi="Times New Roman" w:cs="Times New Roman"/>
          <w:color w:val="242424"/>
          <w:sz w:val="28"/>
          <w:szCs w:val="28"/>
        </w:rPr>
        <w:lastRenderedPageBreak/>
        <w:t xml:space="preserve">     </w:t>
      </w:r>
      <w:proofErr w:type="gramStart"/>
      <w:r w:rsidRPr="00EA63CE">
        <w:rPr>
          <w:rFonts w:ascii="Times New Roman" w:hAnsi="Times New Roman" w:cs="Times New Roman"/>
          <w:color w:val="242424"/>
          <w:sz w:val="28"/>
          <w:szCs w:val="28"/>
        </w:rPr>
        <w:t>1.2  Наличием</w:t>
      </w:r>
      <w:proofErr w:type="gramEnd"/>
      <w:r w:rsidRPr="00EA63CE">
        <w:rPr>
          <w:rFonts w:ascii="Times New Roman" w:hAnsi="Times New Roman" w:cs="Times New Roman"/>
          <w:color w:val="242424"/>
          <w:sz w:val="28"/>
          <w:szCs w:val="28"/>
        </w:rPr>
        <w:t xml:space="preserve"> свободного места на жестком диске 500Мб.</w:t>
      </w:r>
    </w:p>
    <w:p w:rsidR="00C870FF" w:rsidRPr="00EA63CE" w:rsidRDefault="00EA63CE" w:rsidP="00C87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>
        <w:rPr>
          <w:rFonts w:ascii="Times New Roman" w:hAnsi="Times New Roman" w:cs="Times New Roman"/>
          <w:color w:val="242424"/>
          <w:sz w:val="28"/>
          <w:szCs w:val="28"/>
        </w:rPr>
        <w:tab/>
      </w:r>
      <w:r w:rsidR="00C870FF" w:rsidRPr="00EA63CE">
        <w:rPr>
          <w:rFonts w:ascii="Times New Roman" w:hAnsi="Times New Roman" w:cs="Times New Roman"/>
          <w:color w:val="242424"/>
          <w:sz w:val="28"/>
          <w:szCs w:val="28"/>
        </w:rPr>
        <w:t>2. Соединение с другим ПК будет осуществляться по протоколу TCP/IP.</w:t>
      </w:r>
    </w:p>
    <w:p w:rsidR="00C870FF" w:rsidRPr="00EA63CE" w:rsidRDefault="00EA63CE" w:rsidP="00C870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>
        <w:rPr>
          <w:rFonts w:ascii="Times New Roman" w:hAnsi="Times New Roman" w:cs="Times New Roman"/>
          <w:color w:val="242424"/>
          <w:sz w:val="28"/>
          <w:szCs w:val="28"/>
        </w:rPr>
        <w:tab/>
      </w:r>
      <w:r w:rsidR="00C870FF" w:rsidRPr="00EA63CE">
        <w:rPr>
          <w:rFonts w:ascii="Times New Roman" w:hAnsi="Times New Roman" w:cs="Times New Roman"/>
          <w:color w:val="242424"/>
          <w:sz w:val="28"/>
          <w:szCs w:val="28"/>
        </w:rPr>
        <w:t>3. Расстояние между компьютерами. Для предотвращения разрыва связи расстояние между соединенными компьютерами не должно превышать 15 метров.</w:t>
      </w:r>
    </w:p>
    <w:p w:rsidR="00764003" w:rsidRPr="00EA63CE" w:rsidRDefault="00764003" w:rsidP="00C870FF">
      <w:pPr>
        <w:shd w:val="clear" w:color="auto" w:fill="FFFFFF"/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sectPr w:rsidR="00764003" w:rsidRPr="00EA63CE" w:rsidSect="00ED1C85">
      <w:pgSz w:w="11906" w:h="16838" w:code="9"/>
      <w:pgMar w:top="1531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53BE"/>
    <w:multiLevelType w:val="multilevel"/>
    <w:tmpl w:val="D4FC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20E4D"/>
    <w:multiLevelType w:val="multilevel"/>
    <w:tmpl w:val="9AFE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F8103B"/>
    <w:multiLevelType w:val="multilevel"/>
    <w:tmpl w:val="A97C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8D5701"/>
    <w:multiLevelType w:val="multilevel"/>
    <w:tmpl w:val="FBC67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F36D19"/>
    <w:multiLevelType w:val="multilevel"/>
    <w:tmpl w:val="3DEA8D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36"/>
    <w:rsid w:val="000F244A"/>
    <w:rsid w:val="001110EE"/>
    <w:rsid w:val="00363436"/>
    <w:rsid w:val="00452A51"/>
    <w:rsid w:val="005A0C2D"/>
    <w:rsid w:val="00764003"/>
    <w:rsid w:val="008749A7"/>
    <w:rsid w:val="008B1D87"/>
    <w:rsid w:val="00B357C7"/>
    <w:rsid w:val="00B56BC0"/>
    <w:rsid w:val="00C870FF"/>
    <w:rsid w:val="00C97006"/>
    <w:rsid w:val="00D87528"/>
    <w:rsid w:val="00E35B6E"/>
    <w:rsid w:val="00EA63CE"/>
    <w:rsid w:val="00ED1C85"/>
    <w:rsid w:val="00FB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DEB89-86F5-4C3B-8C79-5A426269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34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3634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634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6343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34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634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6343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6343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3634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6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87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pbol/B-Player/blob/master/documentation/SRS.md" TargetMode="External"/><Relationship Id="rId13" Type="http://schemas.openxmlformats.org/officeDocument/2006/relationships/hyperlink" Target="https://github.com/steppbol/B-Player/blob/master/documentation/SRS.md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steppbol/B-Player/blob/master/documentation/SRS.md" TargetMode="External"/><Relationship Id="rId12" Type="http://schemas.openxmlformats.org/officeDocument/2006/relationships/hyperlink" Target="https://github.com/steppbol/B-Player/blob/master/documentation/SRS.md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steppbol/B-Player/blob/master/documentation/SRS.m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teppbol/B-Player/blob/master/documentation/SRS.md" TargetMode="External"/><Relationship Id="rId11" Type="http://schemas.openxmlformats.org/officeDocument/2006/relationships/hyperlink" Target="https://github.com/steppbol/B-Player/blob/master/documentation/SRS.md" TargetMode="External"/><Relationship Id="rId5" Type="http://schemas.openxmlformats.org/officeDocument/2006/relationships/hyperlink" Target="https://github.com/steppbol/B-Player/blob/master/documentation/SRS.md" TargetMode="External"/><Relationship Id="rId15" Type="http://schemas.openxmlformats.org/officeDocument/2006/relationships/hyperlink" Target="https://github.com/steppbol/B-Player/blob/master/documentation/SRS.md" TargetMode="External"/><Relationship Id="rId10" Type="http://schemas.openxmlformats.org/officeDocument/2006/relationships/hyperlink" Target="https://github.com/steppbol/B-Player/blob/master/documentation/SRS.md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teppbol/B-Player/blob/master/documentation/SRS.md" TargetMode="External"/><Relationship Id="rId14" Type="http://schemas.openxmlformats.org/officeDocument/2006/relationships/hyperlink" Target="https://github.com/steppbol/B-Player/blob/master/documentation/SRS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Гончарик</dc:creator>
  <cp:keywords/>
  <dc:description/>
  <cp:lastModifiedBy>Максим Гончарик</cp:lastModifiedBy>
  <cp:revision>3</cp:revision>
  <dcterms:created xsi:type="dcterms:W3CDTF">2022-11-05T08:34:00Z</dcterms:created>
  <dcterms:modified xsi:type="dcterms:W3CDTF">2022-12-04T12:58:00Z</dcterms:modified>
</cp:coreProperties>
</file>