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0E34" w14:textId="51F8E5A5" w:rsidR="000541A2" w:rsidRDefault="000541A2" w:rsidP="000541A2">
      <w:pPr>
        <w:ind w:left="360"/>
        <w:jc w:val="right"/>
        <w:rPr>
          <w:rFonts w:cstheme="minorHAnsi"/>
          <w:b/>
          <w:bCs/>
          <w:sz w:val="24"/>
          <w:szCs w:val="24"/>
        </w:rPr>
      </w:pPr>
      <w:r>
        <w:rPr>
          <w:noProof/>
        </w:rPr>
        <w:pict w14:anchorId="32B528F2">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style="mso-next-textbox:#Text Box 138"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316"/>
                    <w:gridCol w:w="2116"/>
                  </w:tblGrid>
                  <w:tr w:rsidR="000541A2" w:rsidRPr="006C7A72" w14:paraId="2C0D6369" w14:textId="77777777">
                    <w:trPr>
                      <w:jc w:val="center"/>
                    </w:trPr>
                    <w:tc>
                      <w:tcPr>
                        <w:tcW w:w="2568" w:type="pct"/>
                        <w:vAlign w:val="center"/>
                      </w:tcPr>
                      <w:p w14:paraId="387BB4E3" w14:textId="77777777" w:rsidR="000541A2" w:rsidRPr="006C7A72" w:rsidRDefault="000541A2">
                        <w:pPr>
                          <w:jc w:val="right"/>
                          <w:rPr>
                            <w:rFonts w:asciiTheme="majorHAnsi" w:hAnsiTheme="majorHAnsi" w:cstheme="majorHAnsi"/>
                            <w:b/>
                            <w:bCs/>
                          </w:rPr>
                        </w:pPr>
                      </w:p>
                      <w:sdt>
                        <w:sdtPr>
                          <w:rPr>
                            <w:rFonts w:asciiTheme="majorHAnsi" w:hAnsiTheme="majorHAnsi" w:cstheme="majorHAnsi"/>
                            <w:b/>
                            <w:bCs/>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7CD7430D" w14:textId="77777777" w:rsidR="000541A2" w:rsidRPr="006C7A72" w:rsidRDefault="000541A2" w:rsidP="001C2857">
                            <w:pPr>
                              <w:pStyle w:val="NoSpacing"/>
                              <w:spacing w:line="312" w:lineRule="auto"/>
                              <w:jc w:val="center"/>
                              <w:rPr>
                                <w:rFonts w:asciiTheme="majorHAnsi" w:hAnsiTheme="majorHAnsi" w:cstheme="majorHAnsi"/>
                                <w:b/>
                                <w:bCs/>
                                <w:caps/>
                                <w:color w:val="191919" w:themeColor="text1" w:themeTint="E6"/>
                                <w:sz w:val="72"/>
                                <w:szCs w:val="72"/>
                              </w:rPr>
                            </w:pPr>
                            <w:r w:rsidRPr="006C7A72">
                              <w:rPr>
                                <w:rFonts w:asciiTheme="majorHAnsi" w:hAnsiTheme="majorHAnsi" w:cstheme="majorHAnsi"/>
                                <w:b/>
                                <w:bCs/>
                                <w:caps/>
                                <w:color w:val="191919" w:themeColor="text1" w:themeTint="E6"/>
                                <w:sz w:val="72"/>
                                <w:szCs w:val="72"/>
                              </w:rPr>
                              <w:t xml:space="preserve">     </w:t>
                            </w:r>
                          </w:p>
                        </w:sdtContent>
                      </w:sdt>
                      <w:sdt>
                        <w:sdtPr>
                          <w:rPr>
                            <w:rFonts w:asciiTheme="majorHAnsi" w:hAnsiTheme="majorHAnsi" w:cstheme="majorHAnsi"/>
                            <w:b/>
                            <w:bCs/>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9343AB6" w14:textId="77777777" w:rsidR="000541A2" w:rsidRPr="006C7A72" w:rsidRDefault="000541A2">
                            <w:pPr>
                              <w:jc w:val="right"/>
                              <w:rPr>
                                <w:rFonts w:asciiTheme="majorHAnsi" w:hAnsiTheme="majorHAnsi" w:cstheme="majorHAnsi"/>
                                <w:b/>
                                <w:bCs/>
                                <w:sz w:val="24"/>
                                <w:szCs w:val="24"/>
                              </w:rPr>
                            </w:pPr>
                            <w:r w:rsidRPr="006C7A72">
                              <w:rPr>
                                <w:rFonts w:asciiTheme="majorHAnsi" w:hAnsiTheme="majorHAnsi" w:cstheme="majorHAnsi"/>
                                <w:b/>
                                <w:bCs/>
                                <w:color w:val="000000" w:themeColor="text1"/>
                                <w:sz w:val="24"/>
                                <w:szCs w:val="24"/>
                                <w:rtl/>
                              </w:rPr>
                              <w:t xml:space="preserve">     </w:t>
                            </w:r>
                          </w:p>
                        </w:sdtContent>
                      </w:sdt>
                    </w:tc>
                    <w:tc>
                      <w:tcPr>
                        <w:tcW w:w="2432" w:type="pct"/>
                        <w:vAlign w:val="center"/>
                      </w:tcPr>
                      <w:p w14:paraId="13BD5507" w14:textId="77777777" w:rsidR="000541A2" w:rsidRPr="006C7A72" w:rsidRDefault="000541A2" w:rsidP="001C2857">
                        <w:pPr>
                          <w:pStyle w:val="NoSpacing"/>
                          <w:bidi/>
                          <w:jc w:val="center"/>
                          <w:rPr>
                            <w:rFonts w:asciiTheme="majorHAnsi" w:hAnsiTheme="majorHAnsi" w:cstheme="majorHAnsi"/>
                            <w:b/>
                            <w:bCs/>
                            <w:sz w:val="52"/>
                            <w:szCs w:val="52"/>
                            <w:rtl/>
                            <w:lang w:bidi="he-IL"/>
                          </w:rPr>
                        </w:pPr>
                        <w:r w:rsidRPr="006C7A72">
                          <w:rPr>
                            <w:rFonts w:asciiTheme="majorHAnsi" w:hAnsiTheme="majorHAnsi" w:cstheme="majorHAnsi"/>
                            <w:b/>
                            <w:bCs/>
                            <w:sz w:val="52"/>
                            <w:szCs w:val="52"/>
                            <w:rtl/>
                            <w:lang w:bidi="he-IL"/>
                          </w:rPr>
                          <w:t xml:space="preserve">קורס </w:t>
                        </w:r>
                        <w:r w:rsidRPr="006C7A72">
                          <w:rPr>
                            <w:rFonts w:asciiTheme="majorHAnsi" w:hAnsiTheme="majorHAnsi" w:cstheme="majorHAnsi"/>
                            <w:b/>
                            <w:bCs/>
                            <w:sz w:val="52"/>
                            <w:szCs w:val="52"/>
                            <w:lang w:bidi="he-IL"/>
                          </w:rPr>
                          <w:t>WEB</w:t>
                        </w:r>
                      </w:p>
                      <w:p w14:paraId="61739926" w14:textId="77777777" w:rsidR="000541A2" w:rsidRPr="006C7A72" w:rsidRDefault="000541A2" w:rsidP="001C2857">
                        <w:pPr>
                          <w:pStyle w:val="NoSpacing"/>
                          <w:bidi/>
                          <w:jc w:val="center"/>
                          <w:rPr>
                            <w:rFonts w:asciiTheme="majorHAnsi" w:hAnsiTheme="majorHAnsi" w:cstheme="majorHAnsi"/>
                            <w:b/>
                            <w:bCs/>
                            <w:sz w:val="52"/>
                            <w:szCs w:val="52"/>
                            <w:rtl/>
                            <w:lang w:bidi="he-IL"/>
                          </w:rPr>
                        </w:pPr>
                        <w:r w:rsidRPr="006C7A72">
                          <w:rPr>
                            <w:rFonts w:asciiTheme="majorHAnsi" w:hAnsiTheme="majorHAnsi" w:cstheme="majorHAnsi"/>
                            <w:b/>
                            <w:bCs/>
                            <w:sz w:val="52"/>
                            <w:szCs w:val="52"/>
                            <w:rtl/>
                            <w:lang w:bidi="he-IL"/>
                          </w:rPr>
                          <w:t>שנה ג' סמסטר א'</w:t>
                        </w:r>
                      </w:p>
                      <w:p w14:paraId="2AC73C12" w14:textId="2FD25CDB" w:rsidR="000541A2" w:rsidRPr="006C7A72" w:rsidRDefault="000541A2" w:rsidP="001C2857">
                        <w:pPr>
                          <w:pStyle w:val="NoSpacing"/>
                          <w:bidi/>
                          <w:jc w:val="center"/>
                          <w:rPr>
                            <w:rFonts w:asciiTheme="majorHAnsi" w:hAnsiTheme="majorHAnsi" w:cstheme="majorHAnsi"/>
                            <w:b/>
                            <w:bCs/>
                            <w:sz w:val="52"/>
                            <w:szCs w:val="52"/>
                            <w:rtl/>
                            <w:lang w:bidi="he-IL"/>
                          </w:rPr>
                        </w:pPr>
                        <w:r w:rsidRPr="006C7A72">
                          <w:rPr>
                            <w:rFonts w:asciiTheme="majorHAnsi" w:hAnsiTheme="majorHAnsi" w:cstheme="majorHAnsi"/>
                            <w:b/>
                            <w:bCs/>
                            <w:sz w:val="52"/>
                            <w:szCs w:val="52"/>
                            <w:rtl/>
                            <w:lang w:bidi="he-IL"/>
                          </w:rPr>
                          <w:t xml:space="preserve">פרויקט אישי – חלק </w:t>
                        </w:r>
                        <w:r w:rsidR="00FD3414">
                          <w:rPr>
                            <w:rFonts w:asciiTheme="majorHAnsi" w:hAnsiTheme="majorHAnsi" w:cstheme="majorHAnsi" w:hint="cs"/>
                            <w:b/>
                            <w:bCs/>
                            <w:sz w:val="52"/>
                            <w:szCs w:val="52"/>
                            <w:rtl/>
                            <w:lang w:bidi="he-IL"/>
                          </w:rPr>
                          <w:t>ב</w:t>
                        </w:r>
                        <w:r w:rsidRPr="006C7A72">
                          <w:rPr>
                            <w:rFonts w:asciiTheme="majorHAnsi" w:hAnsiTheme="majorHAnsi" w:cstheme="majorHAnsi"/>
                            <w:b/>
                            <w:bCs/>
                            <w:sz w:val="52"/>
                            <w:szCs w:val="52"/>
                            <w:rtl/>
                            <w:lang w:bidi="he-IL"/>
                          </w:rPr>
                          <w:t>'</w:t>
                        </w:r>
                      </w:p>
                      <w:p w14:paraId="38583C48" w14:textId="77777777" w:rsidR="000541A2" w:rsidRPr="006C7A72" w:rsidRDefault="000541A2" w:rsidP="001C2857">
                        <w:pPr>
                          <w:pStyle w:val="NoSpacing"/>
                          <w:bidi/>
                          <w:rPr>
                            <w:rFonts w:asciiTheme="majorHAnsi" w:hAnsiTheme="majorHAnsi" w:cstheme="majorHAnsi"/>
                            <w:b/>
                            <w:bCs/>
                            <w:rtl/>
                            <w:lang w:bidi="he-IL"/>
                          </w:rPr>
                        </w:pPr>
                      </w:p>
                    </w:tc>
                  </w:tr>
                </w:tbl>
                <w:p w14:paraId="18AB710A" w14:textId="77777777" w:rsidR="000541A2" w:rsidRPr="006C7A72" w:rsidRDefault="000541A2" w:rsidP="000541A2">
                  <w:pPr>
                    <w:rPr>
                      <w:rFonts w:asciiTheme="majorHAnsi" w:hAnsiTheme="majorHAnsi" w:cstheme="majorHAnsi"/>
                      <w:b/>
                      <w:bCs/>
                      <w:sz w:val="40"/>
                      <w:szCs w:val="40"/>
                      <w:rtl/>
                    </w:rPr>
                  </w:pPr>
                </w:p>
                <w:p w14:paraId="041C4176" w14:textId="77777777" w:rsidR="000541A2" w:rsidRPr="006C7A72" w:rsidRDefault="000541A2" w:rsidP="000541A2">
                  <w:pPr>
                    <w:rPr>
                      <w:rFonts w:asciiTheme="majorHAnsi" w:hAnsiTheme="majorHAnsi" w:cstheme="majorHAnsi"/>
                      <w:b/>
                      <w:bCs/>
                      <w:sz w:val="40"/>
                      <w:szCs w:val="40"/>
                      <w:rtl/>
                    </w:rPr>
                  </w:pPr>
                  <w:r w:rsidRPr="006C7A72">
                    <w:rPr>
                      <w:rFonts w:asciiTheme="majorHAnsi" w:hAnsiTheme="majorHAnsi" w:cstheme="majorHAnsi"/>
                      <w:b/>
                      <w:bCs/>
                      <w:sz w:val="40"/>
                      <w:szCs w:val="40"/>
                      <w:rtl/>
                    </w:rPr>
                    <w:t>מאי לוי</w:t>
                  </w:r>
                </w:p>
                <w:p w14:paraId="4B080184" w14:textId="77777777" w:rsidR="000541A2" w:rsidRPr="006C7A72" w:rsidRDefault="000541A2" w:rsidP="000541A2">
                  <w:pPr>
                    <w:rPr>
                      <w:rFonts w:asciiTheme="majorHAnsi" w:hAnsiTheme="majorHAnsi" w:cstheme="majorHAnsi"/>
                      <w:b/>
                      <w:bCs/>
                      <w:sz w:val="40"/>
                      <w:szCs w:val="40"/>
                      <w:rtl/>
                    </w:rPr>
                  </w:pPr>
                  <w:r w:rsidRPr="006C7A72">
                    <w:rPr>
                      <w:rFonts w:asciiTheme="majorHAnsi" w:hAnsiTheme="majorHAnsi" w:cstheme="majorHAnsi"/>
                      <w:b/>
                      <w:bCs/>
                      <w:sz w:val="40"/>
                      <w:szCs w:val="40"/>
                      <w:rtl/>
                    </w:rPr>
                    <w:t>208425991</w:t>
                  </w:r>
                </w:p>
                <w:p w14:paraId="0D2F00E5" w14:textId="77777777" w:rsidR="000541A2" w:rsidRPr="006C7A72" w:rsidRDefault="000541A2" w:rsidP="000541A2">
                  <w:pPr>
                    <w:rPr>
                      <w:rFonts w:asciiTheme="majorHAnsi" w:hAnsiTheme="majorHAnsi" w:cstheme="majorHAnsi"/>
                      <w:b/>
                      <w:bCs/>
                      <w:sz w:val="40"/>
                      <w:szCs w:val="40"/>
                    </w:rPr>
                  </w:pPr>
                  <w:r w:rsidRPr="006C7A72">
                    <w:rPr>
                      <w:rFonts w:asciiTheme="majorHAnsi" w:hAnsiTheme="majorHAnsi" w:cstheme="majorHAnsi"/>
                      <w:b/>
                      <w:bCs/>
                      <w:sz w:val="40"/>
                      <w:szCs w:val="40"/>
                      <w:rtl/>
                    </w:rPr>
                    <w:t>ניהול מערכות מידע</w:t>
                  </w:r>
                </w:p>
              </w:txbxContent>
            </v:textbox>
            <w10:wrap anchorx="page" anchory="page"/>
          </v:shape>
        </w:pict>
      </w:r>
    </w:p>
    <w:p w14:paraId="52DCD73E" w14:textId="4D6FB829" w:rsidR="000541A2" w:rsidRPr="000541A2" w:rsidRDefault="000541A2" w:rsidP="000541A2">
      <w:r>
        <w:rPr>
          <w:noProof/>
        </w:rPr>
        <w:drawing>
          <wp:anchor distT="0" distB="0" distL="114300" distR="114300" simplePos="0" relativeHeight="251660288" behindDoc="0" locked="0" layoutInCell="1" allowOverlap="1" wp14:anchorId="60FB77D2" wp14:editId="3D2078C6">
            <wp:simplePos x="0" y="0"/>
            <wp:positionH relativeFrom="column">
              <wp:posOffset>-1049572</wp:posOffset>
            </wp:positionH>
            <wp:positionV relativeFrom="paragraph">
              <wp:posOffset>1829380</wp:posOffset>
            </wp:positionV>
            <wp:extent cx="4665262" cy="291017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5262" cy="2910178"/>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id w:val="1223951039"/>
          <w:docPartObj>
            <w:docPartGallery w:val="Cover Pages"/>
            <w:docPartUnique/>
          </w:docPartObj>
        </w:sdtPr>
        <w:sdtContent>
          <w:r>
            <w:rPr>
              <w:noProof/>
            </w:rPr>
            <w:drawing>
              <wp:inline distT="0" distB="0" distL="0" distR="0" wp14:anchorId="5110FF6D" wp14:editId="084F7E20">
                <wp:extent cx="5943600" cy="370332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r w:rsidRPr="000541A2">
            <w:t xml:space="preserve"> </w:t>
          </w:r>
          <w:r>
            <w:rPr>
              <w:noProof/>
            </w:rPr>
            <w:drawing>
              <wp:inline distT="0" distB="0" distL="0" distR="0" wp14:anchorId="016F3D1C" wp14:editId="658E5F4D">
                <wp:extent cx="5943600" cy="370332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sdtContent>
      </w:sdt>
      <w:r>
        <w:rPr>
          <w:rFonts w:cstheme="minorHAnsi"/>
          <w:sz w:val="24"/>
          <w:szCs w:val="24"/>
        </w:rPr>
        <w:br w:type="page"/>
      </w:r>
    </w:p>
    <w:p w14:paraId="3D83F122" w14:textId="68661F57" w:rsidR="000541A2" w:rsidRPr="000541A2" w:rsidRDefault="000541A2" w:rsidP="00E95633">
      <w:pPr>
        <w:bidi/>
        <w:jc w:val="both"/>
        <w:rPr>
          <w:rFonts w:cstheme="minorHAnsi"/>
          <w:b/>
          <w:bCs/>
          <w:sz w:val="24"/>
          <w:szCs w:val="24"/>
          <w:rtl/>
        </w:rPr>
      </w:pPr>
      <w:r w:rsidRPr="000541A2">
        <w:rPr>
          <w:rFonts w:cstheme="minorHAnsi" w:hint="cs"/>
          <w:b/>
          <w:bCs/>
          <w:sz w:val="24"/>
          <w:szCs w:val="24"/>
        </w:rPr>
        <w:lastRenderedPageBreak/>
        <w:t>HTM</w:t>
      </w:r>
      <w:r w:rsidRPr="000541A2">
        <w:rPr>
          <w:rFonts w:cstheme="minorHAnsi"/>
          <w:b/>
          <w:bCs/>
          <w:sz w:val="24"/>
          <w:szCs w:val="24"/>
        </w:rPr>
        <w:t>L</w:t>
      </w:r>
    </w:p>
    <w:p w14:paraId="002CDB66" w14:textId="235E3931" w:rsidR="005753D4" w:rsidRPr="00E95633" w:rsidRDefault="000541A2" w:rsidP="000541A2">
      <w:pPr>
        <w:bidi/>
        <w:jc w:val="both"/>
        <w:rPr>
          <w:rFonts w:cstheme="minorHAnsi"/>
          <w:sz w:val="24"/>
          <w:szCs w:val="24"/>
        </w:rPr>
      </w:pPr>
      <w:r w:rsidRPr="00E95633">
        <w:rPr>
          <w:rFonts w:cstheme="minorHAnsi"/>
          <w:sz w:val="24"/>
          <w:szCs w:val="24"/>
        </w:rPr>
        <w:t>HOME</w:t>
      </w:r>
      <w:r w:rsidR="00587A4C" w:rsidRPr="00E95633">
        <w:rPr>
          <w:rFonts w:cstheme="minorHAnsi"/>
          <w:sz w:val="24"/>
          <w:szCs w:val="24"/>
          <w:rtl/>
        </w:rPr>
        <w:t>- עמוד</w:t>
      </w:r>
      <w:r w:rsidR="00AB5EF9" w:rsidRPr="00E95633">
        <w:rPr>
          <w:rFonts w:cstheme="minorHAnsi"/>
          <w:sz w:val="24"/>
          <w:szCs w:val="24"/>
          <w:rtl/>
        </w:rPr>
        <w:t xml:space="preserve"> הבית של האתר מכיל את כל הנאמר לעילת ובנוסף מלל תמציתי על האתר. בנוסף קיים גם חלק המציג את הפלטפורמות הנוספות בהן עובד האתר (פייסבוק, אינסטגרם, טוויטר וגוגל)</w:t>
      </w:r>
    </w:p>
    <w:p w14:paraId="7D187010" w14:textId="406D392F" w:rsidR="005753D4" w:rsidRPr="00E95633" w:rsidRDefault="005753D4" w:rsidP="00E95633">
      <w:pPr>
        <w:bidi/>
        <w:jc w:val="both"/>
        <w:rPr>
          <w:rFonts w:cstheme="minorHAnsi"/>
          <w:sz w:val="24"/>
          <w:szCs w:val="24"/>
        </w:rPr>
      </w:pPr>
      <w:r w:rsidRPr="00E95633">
        <w:rPr>
          <w:rFonts w:cstheme="minorHAnsi"/>
          <w:sz w:val="24"/>
          <w:szCs w:val="24"/>
        </w:rPr>
        <w:t>REGISTRATION</w:t>
      </w:r>
      <w:r w:rsidR="00AB5EF9" w:rsidRPr="00E95633">
        <w:rPr>
          <w:rFonts w:cstheme="minorHAnsi"/>
          <w:sz w:val="24"/>
          <w:szCs w:val="24"/>
          <w:rtl/>
        </w:rPr>
        <w:t>- עמוד שמאפשר למשתמש להירשם לשירותי האתר באמצעות מילוי פרטים אישיים.</w:t>
      </w:r>
    </w:p>
    <w:p w14:paraId="504432F4" w14:textId="1138B881" w:rsidR="005753D4" w:rsidRPr="00E95633" w:rsidRDefault="005753D4" w:rsidP="00E95633">
      <w:pPr>
        <w:bidi/>
        <w:jc w:val="both"/>
        <w:rPr>
          <w:rFonts w:cstheme="minorHAnsi"/>
          <w:sz w:val="24"/>
          <w:szCs w:val="24"/>
          <w:rtl/>
        </w:rPr>
      </w:pPr>
      <w:r w:rsidRPr="00E95633">
        <w:rPr>
          <w:rFonts w:cstheme="minorHAnsi"/>
          <w:sz w:val="24"/>
          <w:szCs w:val="24"/>
        </w:rPr>
        <w:t>SIGNIN</w:t>
      </w:r>
      <w:r w:rsidR="00AB5EF9" w:rsidRPr="00E95633">
        <w:rPr>
          <w:rFonts w:cstheme="minorHAnsi"/>
          <w:sz w:val="24"/>
          <w:szCs w:val="24"/>
          <w:rtl/>
        </w:rPr>
        <w:t>-עמוד שמאפשר למשתמש רשום להירשם לשירותי האתר באמצעות הזנת אימייל וסיסמה.</w:t>
      </w:r>
    </w:p>
    <w:p w14:paraId="6A523F40" w14:textId="61DF676E" w:rsidR="005753D4" w:rsidRPr="00E95633" w:rsidRDefault="005753D4" w:rsidP="00E95633">
      <w:pPr>
        <w:bidi/>
        <w:jc w:val="both"/>
        <w:rPr>
          <w:rFonts w:cstheme="minorHAnsi"/>
          <w:sz w:val="24"/>
          <w:szCs w:val="24"/>
        </w:rPr>
      </w:pPr>
      <w:r w:rsidRPr="00E95633">
        <w:rPr>
          <w:rFonts w:cstheme="minorHAnsi"/>
          <w:sz w:val="24"/>
          <w:szCs w:val="24"/>
        </w:rPr>
        <w:t>PLACES</w:t>
      </w:r>
      <w:r w:rsidR="00AB5EF9" w:rsidRPr="00E95633">
        <w:rPr>
          <w:rFonts w:cstheme="minorHAnsi"/>
          <w:sz w:val="24"/>
          <w:szCs w:val="24"/>
          <w:rtl/>
        </w:rPr>
        <w:t>-עמוד שמכיל את כל המקומות האפשריים, לכל מקום מוצג המחיר, תיאור, דירוג, שם המקום ותמונה. בלחיצה על שם המקום, יועבר המשתמש לעמוד הרשמי של האולם, על מנת לקבל הסבר מורחב יותר.</w:t>
      </w:r>
    </w:p>
    <w:p w14:paraId="44015796" w14:textId="24856990" w:rsidR="005753D4" w:rsidRPr="00E95633" w:rsidRDefault="005753D4" w:rsidP="00E95633">
      <w:pPr>
        <w:bidi/>
        <w:jc w:val="both"/>
        <w:rPr>
          <w:rFonts w:cstheme="minorHAnsi"/>
          <w:sz w:val="24"/>
          <w:szCs w:val="24"/>
          <w:rtl/>
        </w:rPr>
      </w:pPr>
      <w:r w:rsidRPr="00E95633">
        <w:rPr>
          <w:rFonts w:cstheme="minorHAnsi"/>
          <w:sz w:val="24"/>
          <w:szCs w:val="24"/>
        </w:rPr>
        <w:t>TIPS</w:t>
      </w:r>
      <w:r w:rsidR="00AB5EF9" w:rsidRPr="00E95633">
        <w:rPr>
          <w:rFonts w:cstheme="minorHAnsi"/>
          <w:sz w:val="24"/>
          <w:szCs w:val="24"/>
          <w:rtl/>
        </w:rPr>
        <w:t xml:space="preserve">-עמוד המכיל שאלות וטיפים המיועד לכוון את המשתמשים בניהול ויצירת האירוע. </w:t>
      </w:r>
    </w:p>
    <w:p w14:paraId="7377A444" w14:textId="3F417225" w:rsidR="005753D4" w:rsidRPr="00E95633" w:rsidRDefault="005753D4" w:rsidP="00E95633">
      <w:pPr>
        <w:bidi/>
        <w:jc w:val="both"/>
        <w:rPr>
          <w:rFonts w:cstheme="minorHAnsi"/>
          <w:sz w:val="24"/>
          <w:szCs w:val="24"/>
          <w:rtl/>
        </w:rPr>
      </w:pPr>
      <w:r w:rsidRPr="00E95633">
        <w:rPr>
          <w:rFonts w:cstheme="minorHAnsi"/>
          <w:sz w:val="24"/>
          <w:szCs w:val="24"/>
        </w:rPr>
        <w:t>BID</w:t>
      </w:r>
      <w:r w:rsidR="00AB5EF9" w:rsidRPr="00E95633">
        <w:rPr>
          <w:rFonts w:cstheme="minorHAnsi"/>
          <w:sz w:val="24"/>
          <w:szCs w:val="24"/>
          <w:rtl/>
        </w:rPr>
        <w:t xml:space="preserve">- עמוד המאפשר למשתמש להגיש הצעת מחיר עבור מקום מסוים, בהצעת המחיר המשתמש יפרט על רצונותיו באירוע ויוכל להגיש את הצעת המחיר למקום הרלוונטי ישירות. </w:t>
      </w:r>
    </w:p>
    <w:p w14:paraId="0F9D3631" w14:textId="10029CE1" w:rsidR="005753D4" w:rsidRPr="00E95633" w:rsidRDefault="005753D4" w:rsidP="00E95633">
      <w:pPr>
        <w:bidi/>
        <w:jc w:val="both"/>
        <w:rPr>
          <w:rFonts w:cstheme="minorHAnsi"/>
          <w:sz w:val="24"/>
          <w:szCs w:val="24"/>
          <w:rtl/>
        </w:rPr>
      </w:pPr>
      <w:r w:rsidRPr="00E95633">
        <w:rPr>
          <w:rFonts w:cstheme="minorHAnsi"/>
          <w:sz w:val="24"/>
          <w:szCs w:val="24"/>
        </w:rPr>
        <w:t>ABOUT</w:t>
      </w:r>
      <w:r w:rsidR="00AB5EF9" w:rsidRPr="00E95633">
        <w:rPr>
          <w:rFonts w:cstheme="minorHAnsi"/>
          <w:sz w:val="24"/>
          <w:szCs w:val="24"/>
          <w:rtl/>
        </w:rPr>
        <w:t xml:space="preserve">-עמוד המסביר בקצרה על החברה ועל השירות אותו היא מעניקה. </w:t>
      </w:r>
    </w:p>
    <w:p w14:paraId="4F4928BF" w14:textId="44AD0C64" w:rsidR="00AB5EF9" w:rsidRPr="00E95633" w:rsidRDefault="00AB5EF9" w:rsidP="00E95633">
      <w:pPr>
        <w:bidi/>
        <w:jc w:val="both"/>
        <w:rPr>
          <w:rFonts w:cstheme="minorHAnsi"/>
          <w:sz w:val="24"/>
          <w:szCs w:val="24"/>
          <w:rtl/>
        </w:rPr>
      </w:pPr>
    </w:p>
    <w:p w14:paraId="5E33266C" w14:textId="6B99B8C0" w:rsidR="00AB5EF9" w:rsidRPr="00E95633" w:rsidRDefault="00AB5EF9" w:rsidP="00E95633">
      <w:pPr>
        <w:bidi/>
        <w:jc w:val="both"/>
        <w:rPr>
          <w:rFonts w:cstheme="minorHAnsi"/>
          <w:sz w:val="24"/>
          <w:szCs w:val="24"/>
          <w:rtl/>
        </w:rPr>
      </w:pPr>
      <w:r w:rsidRPr="00E95633">
        <w:rPr>
          <w:rFonts w:cstheme="minorHAnsi"/>
          <w:sz w:val="24"/>
          <w:szCs w:val="24"/>
          <w:rtl/>
        </w:rPr>
        <w:t xml:space="preserve">בכל הטפסים האתר מתבצעות ולידציות עברו הקלטים, בהמשך העבודה, כאשר יהיה בסיס נתונים אוכל לממש את הממשקים של חיפוש, הוספת כרטיס ובדיקת משתמשים. </w:t>
      </w:r>
    </w:p>
    <w:p w14:paraId="03518621" w14:textId="69935483" w:rsidR="00AB5EF9" w:rsidRPr="00E95633" w:rsidRDefault="00AB5EF9" w:rsidP="00E95633">
      <w:pPr>
        <w:bidi/>
        <w:jc w:val="both"/>
        <w:rPr>
          <w:rFonts w:cstheme="minorHAnsi" w:hint="cs"/>
          <w:sz w:val="24"/>
          <w:szCs w:val="24"/>
          <w:rtl/>
        </w:rPr>
      </w:pPr>
    </w:p>
    <w:p w14:paraId="541E0C18" w14:textId="23C3C5BF" w:rsidR="00AB5EF9" w:rsidRPr="000541A2" w:rsidRDefault="00AB5EF9" w:rsidP="00E95633">
      <w:pPr>
        <w:bidi/>
        <w:jc w:val="both"/>
        <w:rPr>
          <w:rFonts w:cstheme="minorHAnsi"/>
          <w:b/>
          <w:bCs/>
          <w:sz w:val="24"/>
          <w:szCs w:val="24"/>
          <w:rtl/>
        </w:rPr>
      </w:pPr>
      <w:r w:rsidRPr="000541A2">
        <w:rPr>
          <w:rFonts w:cstheme="minorHAnsi"/>
          <w:b/>
          <w:bCs/>
          <w:sz w:val="24"/>
          <w:szCs w:val="24"/>
          <w:rtl/>
        </w:rPr>
        <w:t>עיצוב העמודים -</w:t>
      </w:r>
      <w:r w:rsidRPr="000541A2">
        <w:rPr>
          <w:rFonts w:cstheme="minorHAnsi"/>
          <w:b/>
          <w:bCs/>
          <w:sz w:val="24"/>
          <w:szCs w:val="24"/>
        </w:rPr>
        <w:t>CSS</w:t>
      </w:r>
    </w:p>
    <w:p w14:paraId="46808548" w14:textId="77777777" w:rsidR="00AB5EF9" w:rsidRPr="00E95633" w:rsidRDefault="00AB5EF9" w:rsidP="00E95633">
      <w:pPr>
        <w:bidi/>
        <w:jc w:val="both"/>
        <w:rPr>
          <w:rFonts w:cstheme="minorHAnsi"/>
          <w:sz w:val="24"/>
          <w:szCs w:val="24"/>
          <w:rtl/>
        </w:rPr>
      </w:pPr>
      <w:r w:rsidRPr="00E95633">
        <w:rPr>
          <w:rFonts w:cstheme="minorHAnsi"/>
          <w:sz w:val="24"/>
          <w:szCs w:val="24"/>
          <w:rtl/>
        </w:rPr>
        <w:t>האתר בנוי מעמוד ראשי (</w:t>
      </w:r>
      <w:r w:rsidRPr="00E95633">
        <w:rPr>
          <w:rFonts w:cstheme="minorHAnsi"/>
          <w:sz w:val="24"/>
          <w:szCs w:val="24"/>
        </w:rPr>
        <w:t>home</w:t>
      </w:r>
      <w:r w:rsidRPr="00E95633">
        <w:rPr>
          <w:rFonts w:cstheme="minorHAnsi"/>
          <w:sz w:val="24"/>
          <w:szCs w:val="24"/>
          <w:rtl/>
        </w:rPr>
        <w:t xml:space="preserve">) המכיל </w:t>
      </w:r>
      <w:r w:rsidRPr="00E95633">
        <w:rPr>
          <w:rFonts w:cstheme="minorHAnsi"/>
          <w:sz w:val="24"/>
          <w:szCs w:val="24"/>
        </w:rPr>
        <w:t>HEADER</w:t>
      </w:r>
      <w:r w:rsidRPr="00E95633">
        <w:rPr>
          <w:rFonts w:cstheme="minorHAnsi"/>
          <w:sz w:val="24"/>
          <w:szCs w:val="24"/>
          <w:rtl/>
        </w:rPr>
        <w:t>,</w:t>
      </w:r>
      <w:r w:rsidRPr="00E95633">
        <w:rPr>
          <w:rFonts w:cstheme="minorHAnsi"/>
          <w:sz w:val="24"/>
          <w:szCs w:val="24"/>
        </w:rPr>
        <w:t xml:space="preserve"> NAVBAR </w:t>
      </w:r>
      <w:r w:rsidRPr="00E95633">
        <w:rPr>
          <w:rFonts w:cstheme="minorHAnsi"/>
          <w:sz w:val="24"/>
          <w:szCs w:val="24"/>
          <w:rtl/>
        </w:rPr>
        <w:t xml:space="preserve"> שהם נשארים כדי לנווט בין העמודים השונים של האתר בחוויה של </w:t>
      </w:r>
      <w:r w:rsidRPr="00E95633">
        <w:rPr>
          <w:rFonts w:cstheme="minorHAnsi"/>
          <w:sz w:val="24"/>
          <w:szCs w:val="24"/>
        </w:rPr>
        <w:t>SPA</w:t>
      </w:r>
      <w:r w:rsidRPr="00E95633">
        <w:rPr>
          <w:rFonts w:cstheme="minorHAnsi"/>
          <w:sz w:val="24"/>
          <w:szCs w:val="24"/>
          <w:rtl/>
        </w:rPr>
        <w:t xml:space="preserve"> כלומר כשעוברים בין הדפים לא תהיה חוויה של ריפרש ריענון הדף, אלא שינוי תצוגה יציב.</w:t>
      </w:r>
    </w:p>
    <w:p w14:paraId="4B8605EE" w14:textId="77777777" w:rsidR="00AB5EF9" w:rsidRPr="00E95633" w:rsidRDefault="00AB5EF9" w:rsidP="00E95633">
      <w:pPr>
        <w:bidi/>
        <w:jc w:val="left"/>
        <w:rPr>
          <w:rFonts w:cstheme="minorHAnsi"/>
          <w:sz w:val="24"/>
          <w:szCs w:val="24"/>
          <w:rtl/>
        </w:rPr>
      </w:pPr>
      <w:r w:rsidRPr="00E95633">
        <w:rPr>
          <w:rFonts w:cstheme="minorHAnsi"/>
          <w:sz w:val="24"/>
          <w:szCs w:val="24"/>
          <w:rtl/>
        </w:rPr>
        <w:t xml:space="preserve">לכל עמוד יש אלמנטים עם מאפייני עיצוב נפרדים ובלעדיים כשנדרש וחלקים משותפים כשניתן. </w:t>
      </w:r>
      <w:r w:rsidRPr="00E95633">
        <w:rPr>
          <w:rFonts w:cstheme="minorHAnsi"/>
          <w:sz w:val="24"/>
          <w:szCs w:val="24"/>
          <w:rtl/>
        </w:rPr>
        <w:br/>
        <w:t xml:space="preserve">החלוקה של הדפים מסודרת ומאורגנת בקבצי </w:t>
      </w:r>
      <w:r w:rsidRPr="00E95633">
        <w:rPr>
          <w:rFonts w:cstheme="minorHAnsi"/>
          <w:sz w:val="24"/>
          <w:szCs w:val="24"/>
        </w:rPr>
        <w:t>JS</w:t>
      </w:r>
      <w:r w:rsidRPr="00E95633">
        <w:rPr>
          <w:rFonts w:cstheme="minorHAnsi"/>
          <w:sz w:val="24"/>
          <w:szCs w:val="24"/>
          <w:rtl/>
        </w:rPr>
        <w:t xml:space="preserve"> נפרדים לכל אחד וקובת </w:t>
      </w:r>
      <w:r w:rsidRPr="00E95633">
        <w:rPr>
          <w:rFonts w:cstheme="minorHAnsi"/>
          <w:sz w:val="24"/>
          <w:szCs w:val="24"/>
        </w:rPr>
        <w:t>CSS</w:t>
      </w:r>
      <w:r w:rsidRPr="00E95633">
        <w:rPr>
          <w:rFonts w:cstheme="minorHAnsi"/>
          <w:sz w:val="24"/>
          <w:szCs w:val="24"/>
          <w:rtl/>
        </w:rPr>
        <w:t xml:space="preserve"> שמותאמים להם. </w:t>
      </w:r>
    </w:p>
    <w:p w14:paraId="6F9E4F14" w14:textId="6E91150B" w:rsidR="00AB5EF9" w:rsidRPr="00E95633" w:rsidRDefault="00AB5EF9" w:rsidP="00E95633">
      <w:pPr>
        <w:bidi/>
        <w:jc w:val="left"/>
        <w:rPr>
          <w:rFonts w:cstheme="minorHAnsi"/>
          <w:sz w:val="24"/>
          <w:szCs w:val="24"/>
          <w:rtl/>
        </w:rPr>
      </w:pPr>
      <w:r w:rsidRPr="00E95633">
        <w:rPr>
          <w:rFonts w:cstheme="minorHAnsi"/>
          <w:sz w:val="24"/>
          <w:szCs w:val="24"/>
          <w:rtl/>
        </w:rPr>
        <w:t>ישנה תגית אחת שמכילה כל פעם עמוד אחר שמוזרק מהפונקציה המתאימה בקובץ ה</w:t>
      </w:r>
      <w:r w:rsidRPr="00E95633">
        <w:rPr>
          <w:rFonts w:cstheme="minorHAnsi"/>
          <w:sz w:val="24"/>
          <w:szCs w:val="24"/>
        </w:rPr>
        <w:t>JS</w:t>
      </w:r>
      <w:r w:rsidRPr="00E95633">
        <w:rPr>
          <w:rFonts w:cstheme="minorHAnsi"/>
          <w:sz w:val="24"/>
          <w:szCs w:val="24"/>
          <w:rtl/>
        </w:rPr>
        <w:t xml:space="preserve"> שלה. </w:t>
      </w:r>
      <w:r w:rsidR="0010037F" w:rsidRPr="00E95633">
        <w:rPr>
          <w:rFonts w:cstheme="minorHAnsi"/>
          <w:sz w:val="24"/>
          <w:szCs w:val="24"/>
          <w:rtl/>
        </w:rPr>
        <w:br/>
        <w:t xml:space="preserve">בחרתי להשתמש בעיצוב נקי, מראה אחיד בכל העמודים, בחלק העליון מוצג הלוגו אותו עיצבתי עבור האתר ומבנה העמוד (כותרת ותפריט) זהים. גם מבחינת צבעים, פונט וכפתורים. </w:t>
      </w:r>
    </w:p>
    <w:p w14:paraId="4EE13511" w14:textId="3B3122E1" w:rsidR="0010037F" w:rsidRPr="00E95633" w:rsidRDefault="0010037F" w:rsidP="00E95633">
      <w:pPr>
        <w:bidi/>
        <w:jc w:val="left"/>
        <w:rPr>
          <w:rFonts w:cstheme="minorHAnsi"/>
          <w:sz w:val="24"/>
          <w:szCs w:val="24"/>
          <w:rtl/>
        </w:rPr>
      </w:pPr>
      <w:r w:rsidRPr="00E95633">
        <w:rPr>
          <w:rFonts w:cstheme="minorHAnsi"/>
          <w:sz w:val="24"/>
          <w:szCs w:val="24"/>
          <w:rtl/>
        </w:rPr>
        <w:t xml:space="preserve">כלל העמודים מעוצבים בתצורת </w:t>
      </w:r>
      <w:r w:rsidRPr="00E95633">
        <w:rPr>
          <w:rFonts w:cstheme="minorHAnsi"/>
          <w:sz w:val="24"/>
          <w:szCs w:val="24"/>
        </w:rPr>
        <w:t>GRID</w:t>
      </w:r>
      <w:r w:rsidRPr="00E95633">
        <w:rPr>
          <w:rFonts w:cstheme="minorHAnsi"/>
          <w:sz w:val="24"/>
          <w:szCs w:val="24"/>
          <w:rtl/>
        </w:rPr>
        <w:t xml:space="preserve"> כולל התפריט כך שהאתר הינו רספונסיבי ומשתנה באופן קריא ומסודר לעין.</w:t>
      </w:r>
    </w:p>
    <w:p w14:paraId="0027D6A0" w14:textId="77777777" w:rsidR="0010037F" w:rsidRPr="00E95633" w:rsidRDefault="0010037F" w:rsidP="00E95633">
      <w:pPr>
        <w:bidi/>
        <w:jc w:val="both"/>
        <w:rPr>
          <w:rFonts w:cstheme="minorHAnsi"/>
          <w:sz w:val="24"/>
          <w:szCs w:val="24"/>
          <w:rtl/>
        </w:rPr>
      </w:pPr>
      <w:r w:rsidRPr="00E95633">
        <w:rPr>
          <w:rFonts w:cstheme="minorHAnsi"/>
          <w:sz w:val="24"/>
          <w:szCs w:val="24"/>
          <w:rtl/>
        </w:rPr>
        <w:t xml:space="preserve">בעמוד הטיפים, כמו כן בעמוד המקומות, ממליצה להקטין את גודל הדפדפן ביחס לחלון הראשי ולחוות את הדינמיות והרספונסיביות בעיצוב של כל העמוד כולו וגם של כל אלמנט בנפרד, ללחוץ על הרחבת המידע ולראות שימוש בגלילה נוחה ומעוצבת על מנת לראות את כל המידע באתר באופן נוח גם ממכשירים קטנים יותר. </w:t>
      </w:r>
    </w:p>
    <w:p w14:paraId="4C3EFD07" w14:textId="2A360F73" w:rsidR="00F27651" w:rsidRPr="00E95633" w:rsidRDefault="0010037F" w:rsidP="00E95633">
      <w:pPr>
        <w:bidi/>
        <w:jc w:val="left"/>
        <w:rPr>
          <w:rFonts w:cstheme="minorHAnsi"/>
          <w:sz w:val="24"/>
          <w:szCs w:val="24"/>
          <w:rtl/>
        </w:rPr>
      </w:pPr>
      <w:r w:rsidRPr="00E95633">
        <w:rPr>
          <w:rFonts w:cstheme="minorHAnsi"/>
          <w:sz w:val="24"/>
          <w:szCs w:val="24"/>
          <w:rtl/>
        </w:rPr>
        <w:t>אנימציה- בעמוד הבית קיימים לוגיים המייצגים את הרשתות החברתיות בהן עובדת החברה</w:t>
      </w:r>
      <w:r w:rsidR="00F27651" w:rsidRPr="00E95633">
        <w:rPr>
          <w:rFonts w:cstheme="minorHAnsi"/>
          <w:sz w:val="24"/>
          <w:szCs w:val="24"/>
          <w:rtl/>
        </w:rPr>
        <w:t>, העמוד מכיל אלמנטים מורכבים ב</w:t>
      </w:r>
      <w:r w:rsidR="00F27651" w:rsidRPr="00E95633">
        <w:rPr>
          <w:rFonts w:cstheme="minorHAnsi"/>
          <w:sz w:val="24"/>
          <w:szCs w:val="24"/>
        </w:rPr>
        <w:t>CSS</w:t>
      </w:r>
      <w:r w:rsidR="00F27651" w:rsidRPr="00E95633">
        <w:rPr>
          <w:rFonts w:cstheme="minorHAnsi"/>
          <w:sz w:val="24"/>
          <w:szCs w:val="24"/>
          <w:rtl/>
        </w:rPr>
        <w:t xml:space="preserve"> עם אנימציות לפי מיקום העכבר על האלמנטים תוך שינוי מיקום צבע הצללה שיוצרים מראה ששובה את הלקוח, מעניין אותו ולבסוף בתת מודע גורם לו להישאר באתר. מרכיבים אלו הם חלק קטן בשיטות שיווק מרובות לעיצוב חווית משתמש ושכנוע הלקוח (באופן תת מודע) להישאר במערכת. </w:t>
      </w:r>
    </w:p>
    <w:p w14:paraId="2885F9BE" w14:textId="40CF7E46" w:rsidR="00AB5EF9" w:rsidRPr="00E95633" w:rsidRDefault="00F27651" w:rsidP="00E95633">
      <w:pPr>
        <w:bidi/>
        <w:jc w:val="left"/>
        <w:rPr>
          <w:rFonts w:cstheme="minorHAnsi"/>
          <w:sz w:val="24"/>
          <w:szCs w:val="24"/>
          <w:rtl/>
        </w:rPr>
      </w:pPr>
      <w:r w:rsidRPr="00E95633">
        <w:rPr>
          <w:rFonts w:cstheme="minorHAnsi"/>
          <w:sz w:val="24"/>
          <w:szCs w:val="24"/>
          <w:rtl/>
        </w:rPr>
        <w:t xml:space="preserve">בנוסף מעבר בין דפים מתבצע אנימציית </w:t>
      </w:r>
      <w:r w:rsidRPr="00E95633">
        <w:rPr>
          <w:rFonts w:cstheme="minorHAnsi"/>
          <w:sz w:val="24"/>
          <w:szCs w:val="24"/>
        </w:rPr>
        <w:t>FADEIN</w:t>
      </w:r>
      <w:r w:rsidRPr="00E95633">
        <w:rPr>
          <w:rFonts w:cstheme="minorHAnsi"/>
          <w:sz w:val="24"/>
          <w:szCs w:val="24"/>
          <w:rtl/>
        </w:rPr>
        <w:t xml:space="preserve"> של 0.35 שניות לאחר העבר לדף. </w:t>
      </w:r>
    </w:p>
    <w:p w14:paraId="732C15A0" w14:textId="30CD3A87" w:rsidR="00F27651" w:rsidRDefault="00F27651" w:rsidP="00E95633">
      <w:pPr>
        <w:bidi/>
        <w:jc w:val="left"/>
        <w:rPr>
          <w:rFonts w:cstheme="minorHAnsi"/>
          <w:sz w:val="24"/>
          <w:szCs w:val="24"/>
          <w:rtl/>
        </w:rPr>
      </w:pPr>
    </w:p>
    <w:p w14:paraId="4C4B126D" w14:textId="770EC114" w:rsidR="000541A2" w:rsidRDefault="000541A2" w:rsidP="000541A2">
      <w:pPr>
        <w:bidi/>
        <w:jc w:val="left"/>
        <w:rPr>
          <w:rFonts w:cstheme="minorHAnsi"/>
          <w:sz w:val="24"/>
          <w:szCs w:val="24"/>
          <w:rtl/>
        </w:rPr>
      </w:pPr>
    </w:p>
    <w:p w14:paraId="0C12022C" w14:textId="77777777" w:rsidR="000541A2" w:rsidRPr="00E95633" w:rsidRDefault="000541A2" w:rsidP="000541A2">
      <w:pPr>
        <w:bidi/>
        <w:jc w:val="left"/>
        <w:rPr>
          <w:rFonts w:cstheme="minorHAnsi" w:hint="cs"/>
          <w:sz w:val="24"/>
          <w:szCs w:val="24"/>
          <w:rtl/>
        </w:rPr>
      </w:pPr>
    </w:p>
    <w:p w14:paraId="14804834" w14:textId="4CE90A12" w:rsidR="00F27651" w:rsidRPr="000541A2" w:rsidRDefault="007830DA" w:rsidP="00E95633">
      <w:pPr>
        <w:bidi/>
        <w:jc w:val="left"/>
        <w:rPr>
          <w:rFonts w:cstheme="minorHAnsi"/>
          <w:b/>
          <w:bCs/>
          <w:sz w:val="24"/>
          <w:szCs w:val="24"/>
          <w:rtl/>
        </w:rPr>
      </w:pPr>
      <w:r w:rsidRPr="000541A2">
        <w:rPr>
          <w:rFonts w:cstheme="minorHAnsi"/>
          <w:b/>
          <w:bCs/>
          <w:sz w:val="24"/>
          <w:szCs w:val="24"/>
          <w:rtl/>
        </w:rPr>
        <w:lastRenderedPageBreak/>
        <w:t>מימוש דינאמי של האתר</w:t>
      </w:r>
    </w:p>
    <w:p w14:paraId="233426BD" w14:textId="17BAC416" w:rsidR="00E95633" w:rsidRPr="00E95633" w:rsidRDefault="00E95633" w:rsidP="00E95633">
      <w:pPr>
        <w:bidi/>
        <w:jc w:val="left"/>
        <w:rPr>
          <w:rFonts w:cstheme="minorHAnsi"/>
          <w:sz w:val="24"/>
          <w:szCs w:val="24"/>
          <w:rtl/>
        </w:rPr>
      </w:pPr>
      <w:r w:rsidRPr="00E95633">
        <w:rPr>
          <w:rFonts w:cstheme="minorHAnsi"/>
          <w:sz w:val="24"/>
          <w:szCs w:val="24"/>
          <w:rtl/>
        </w:rPr>
        <w:t>פונקציות: המעברים בין העמודים, פילטרים שנאכפים על המערך של מקומות בכל שינוי של כל שדה. השינוי הוא דינמי (</w:t>
      </w:r>
      <w:r w:rsidRPr="00E95633">
        <w:rPr>
          <w:rFonts w:cstheme="minorHAnsi"/>
          <w:sz w:val="24"/>
          <w:szCs w:val="24"/>
        </w:rPr>
        <w:t>(ONCHANGE</w:t>
      </w:r>
      <w:r w:rsidRPr="00E95633">
        <w:rPr>
          <w:rFonts w:cstheme="minorHAnsi"/>
          <w:sz w:val="24"/>
          <w:szCs w:val="24"/>
          <w:rtl/>
        </w:rPr>
        <w:t xml:space="preserve"> אנימציות (</w:t>
      </w:r>
      <w:r w:rsidRPr="00E95633">
        <w:rPr>
          <w:rFonts w:cstheme="minorHAnsi"/>
          <w:sz w:val="24"/>
          <w:szCs w:val="24"/>
        </w:rPr>
        <w:t>HOVER</w:t>
      </w:r>
      <w:r w:rsidRPr="00E95633">
        <w:rPr>
          <w:rFonts w:cstheme="minorHAnsi"/>
          <w:sz w:val="24"/>
          <w:szCs w:val="24"/>
          <w:rtl/>
        </w:rPr>
        <w:t xml:space="preserve">) מעבר על האוביקט יוצר תגובה מיידית. </w:t>
      </w:r>
      <w:r w:rsidRPr="00E95633">
        <w:rPr>
          <w:rFonts w:cstheme="minorHAnsi"/>
          <w:sz w:val="24"/>
          <w:szCs w:val="24"/>
          <w:rtl/>
        </w:rPr>
        <w:br/>
        <w:t>כאשר יהיה בסיס נתונים, אבצע את השליפה על כל המקומות מול השרת</w:t>
      </w:r>
      <w:r w:rsidRPr="00E95633">
        <w:rPr>
          <w:rFonts w:cstheme="minorHAnsi"/>
          <w:sz w:val="24"/>
          <w:szCs w:val="24"/>
          <w:rtl/>
        </w:rPr>
        <w:t>.</w:t>
      </w:r>
    </w:p>
    <w:p w14:paraId="12ACD6E9" w14:textId="77777777" w:rsidR="00E95633" w:rsidRPr="00E95633" w:rsidRDefault="00E95633" w:rsidP="00E95633">
      <w:pPr>
        <w:bidi/>
        <w:jc w:val="left"/>
        <w:rPr>
          <w:rFonts w:cstheme="minorHAnsi"/>
          <w:sz w:val="24"/>
          <w:szCs w:val="24"/>
          <w:rtl/>
        </w:rPr>
      </w:pPr>
      <w:r w:rsidRPr="00E95633">
        <w:rPr>
          <w:rFonts w:cstheme="minorHAnsi"/>
          <w:sz w:val="24"/>
          <w:szCs w:val="24"/>
          <w:rtl/>
        </w:rPr>
        <w:t>הפונקציה עובדת על אלמנט ספיצפי בעמוד, השתמשתי בה כדי לרנדר תוכן נוסף לתגית שהיא עובדת עליה.</w:t>
      </w:r>
    </w:p>
    <w:p w14:paraId="0BBD735A" w14:textId="54554FF6" w:rsidR="00E95633" w:rsidRPr="00E95633" w:rsidRDefault="00E95633" w:rsidP="00E95633">
      <w:pPr>
        <w:bidi/>
        <w:jc w:val="left"/>
        <w:rPr>
          <w:rFonts w:cstheme="minorHAnsi"/>
          <w:sz w:val="24"/>
          <w:szCs w:val="24"/>
          <w:rtl/>
        </w:rPr>
      </w:pPr>
      <w:r w:rsidRPr="00E95633">
        <w:rPr>
          <w:rFonts w:cstheme="minorHAnsi"/>
          <w:sz w:val="24"/>
          <w:szCs w:val="24"/>
          <w:rtl/>
        </w:rPr>
        <w:t>בכל אובייקט במסך ה</w:t>
      </w:r>
      <w:r w:rsidRPr="00E95633">
        <w:rPr>
          <w:rFonts w:cstheme="minorHAnsi"/>
          <w:sz w:val="24"/>
          <w:szCs w:val="24"/>
        </w:rPr>
        <w:t>FAQ</w:t>
      </w:r>
      <w:r w:rsidRPr="00E95633">
        <w:rPr>
          <w:rFonts w:cstheme="minorHAnsi"/>
          <w:sz w:val="24"/>
          <w:szCs w:val="24"/>
          <w:rtl/>
        </w:rPr>
        <w:t xml:space="preserve"> אפשר לראות כפתור '+' שלחיצה עליו תוביל לפתיחת </w:t>
      </w:r>
      <w:r w:rsidRPr="00E95633">
        <w:rPr>
          <w:rFonts w:cstheme="minorHAnsi"/>
          <w:sz w:val="24"/>
          <w:szCs w:val="24"/>
        </w:rPr>
        <w:t>DIV</w:t>
      </w:r>
      <w:r w:rsidRPr="00E95633">
        <w:rPr>
          <w:rFonts w:cstheme="minorHAnsi"/>
          <w:sz w:val="24"/>
          <w:szCs w:val="24"/>
          <w:rtl/>
        </w:rPr>
        <w:t xml:space="preserve"> נוסף שמתאר בפירוט </w:t>
      </w:r>
      <w:r w:rsidRPr="00E95633">
        <w:rPr>
          <w:rFonts w:cstheme="minorHAnsi"/>
          <w:sz w:val="24"/>
          <w:szCs w:val="24"/>
          <w:rtl/>
        </w:rPr>
        <w:t xml:space="preserve">שאלות וטיפים לגבי תהליך בחירת המקום הנכון לאירוע ותהליך הפקת האירוע בכללי. </w:t>
      </w:r>
      <w:r w:rsidRPr="00E95633">
        <w:rPr>
          <w:rFonts w:cstheme="minorHAnsi"/>
          <w:sz w:val="24"/>
          <w:szCs w:val="24"/>
          <w:rtl/>
        </w:rPr>
        <w:t xml:space="preserve">ובעצם מוצג רק לפי לחיצה בהתאמה לכל </w:t>
      </w:r>
      <w:r w:rsidRPr="00E95633">
        <w:rPr>
          <w:rFonts w:cstheme="minorHAnsi"/>
          <w:sz w:val="24"/>
          <w:szCs w:val="24"/>
        </w:rPr>
        <w:t>DIV</w:t>
      </w:r>
      <w:r w:rsidRPr="00E95633">
        <w:rPr>
          <w:rFonts w:cstheme="minorHAnsi"/>
          <w:sz w:val="24"/>
          <w:szCs w:val="24"/>
          <w:rtl/>
        </w:rPr>
        <w:t xml:space="preserve"> וכפתור ההרחבה שלו (בדומה ל</w:t>
      </w:r>
      <w:r w:rsidRPr="00E95633">
        <w:rPr>
          <w:rFonts w:cstheme="minorHAnsi"/>
          <w:sz w:val="24"/>
          <w:szCs w:val="24"/>
        </w:rPr>
        <w:t>read more</w:t>
      </w:r>
      <w:r w:rsidRPr="00E95633">
        <w:rPr>
          <w:rFonts w:cstheme="minorHAnsi"/>
          <w:sz w:val="24"/>
          <w:szCs w:val="24"/>
          <w:rtl/>
        </w:rPr>
        <w:t>).</w:t>
      </w:r>
    </w:p>
    <w:p w14:paraId="7DFEFAD7" w14:textId="77777777" w:rsidR="00E95633" w:rsidRPr="00E95633" w:rsidRDefault="00E95633" w:rsidP="00E95633">
      <w:pPr>
        <w:bidi/>
        <w:jc w:val="left"/>
        <w:rPr>
          <w:rFonts w:cstheme="minorHAnsi"/>
          <w:sz w:val="24"/>
          <w:szCs w:val="24"/>
          <w:rtl/>
        </w:rPr>
      </w:pPr>
      <w:r w:rsidRPr="00E95633">
        <w:rPr>
          <w:rFonts w:cstheme="minorHAnsi"/>
          <w:sz w:val="24"/>
          <w:szCs w:val="24"/>
          <w:rtl/>
        </w:rPr>
        <w:t xml:space="preserve">הייתי רוצה להדגיש שוב את חווית הלקוח בכך שאין רענון מכמה סיבות. היתרונות מרובים, למשל כשאני מחוברת לאתר עם משתמש מסויים, בשיטה של דפי </w:t>
      </w:r>
      <w:r w:rsidRPr="00E95633">
        <w:rPr>
          <w:rFonts w:cstheme="minorHAnsi"/>
          <w:sz w:val="24"/>
          <w:szCs w:val="24"/>
        </w:rPr>
        <w:t>HTML</w:t>
      </w:r>
      <w:r w:rsidRPr="00E95633">
        <w:rPr>
          <w:rFonts w:cstheme="minorHAnsi"/>
          <w:sz w:val="24"/>
          <w:szCs w:val="24"/>
          <w:rtl/>
        </w:rPr>
        <w:t xml:space="preserve"> עם מעבר בניהם ב</w:t>
      </w:r>
      <w:r w:rsidRPr="00E95633">
        <w:rPr>
          <w:rFonts w:cstheme="minorHAnsi"/>
          <w:sz w:val="24"/>
          <w:szCs w:val="24"/>
        </w:rPr>
        <w:t>LINK</w:t>
      </w:r>
      <w:r w:rsidRPr="00E95633">
        <w:rPr>
          <w:rFonts w:cstheme="minorHAnsi"/>
          <w:sz w:val="24"/>
          <w:szCs w:val="24"/>
          <w:rtl/>
        </w:rPr>
        <w:t xml:space="preserve"> המידע בין קבצי ה</w:t>
      </w:r>
      <w:r w:rsidRPr="00E95633">
        <w:rPr>
          <w:rFonts w:cstheme="minorHAnsi"/>
          <w:sz w:val="24"/>
          <w:szCs w:val="24"/>
        </w:rPr>
        <w:t>JS</w:t>
      </w:r>
      <w:r w:rsidRPr="00E95633">
        <w:rPr>
          <w:rFonts w:cstheme="minorHAnsi"/>
          <w:sz w:val="24"/>
          <w:szCs w:val="24"/>
          <w:rtl/>
        </w:rPr>
        <w:t xml:space="preserve"> עלול להאבד, כך אני מנהלת קובץ </w:t>
      </w:r>
      <w:r w:rsidRPr="00E95633">
        <w:rPr>
          <w:rFonts w:cstheme="minorHAnsi"/>
          <w:sz w:val="24"/>
          <w:szCs w:val="24"/>
        </w:rPr>
        <w:t>JS</w:t>
      </w:r>
      <w:r w:rsidRPr="00E95633">
        <w:rPr>
          <w:rFonts w:cstheme="minorHAnsi"/>
          <w:sz w:val="24"/>
          <w:szCs w:val="24"/>
          <w:rtl/>
        </w:rPr>
        <w:t xml:space="preserve"> מרכזי עם המידע, מעבירה אותו בין הקומפוננטות הרלוונטיות, ומציגה רק את מה שהלקוח צריך לראות (לפי לחיצה על ה</w:t>
      </w:r>
      <w:r w:rsidRPr="00E95633">
        <w:rPr>
          <w:rFonts w:cstheme="minorHAnsi"/>
          <w:sz w:val="24"/>
          <w:szCs w:val="24"/>
        </w:rPr>
        <w:t>nav</w:t>
      </w:r>
      <w:r w:rsidRPr="00E95633">
        <w:rPr>
          <w:rFonts w:cstheme="minorHAnsi"/>
          <w:sz w:val="24"/>
          <w:szCs w:val="24"/>
          <w:rtl/>
        </w:rPr>
        <w:t xml:space="preserve"> במיקום הרלוונטי בתפריט) וכל שאר המידע מוסתר ממנו ללא חוויה של מעבר עמוד וזאת בשיטה שהזכרתי לעיל </w:t>
      </w:r>
      <w:r w:rsidRPr="00E95633">
        <w:rPr>
          <w:rFonts w:cstheme="minorHAnsi"/>
          <w:sz w:val="24"/>
          <w:szCs w:val="24"/>
        </w:rPr>
        <w:t>SPA – Single Page Application</w:t>
      </w:r>
      <w:r w:rsidRPr="00E95633">
        <w:rPr>
          <w:rFonts w:cstheme="minorHAnsi"/>
          <w:sz w:val="24"/>
          <w:szCs w:val="24"/>
          <w:rtl/>
        </w:rPr>
        <w:t>.</w:t>
      </w:r>
    </w:p>
    <w:p w14:paraId="79B8C402" w14:textId="40446D08" w:rsidR="007830DA" w:rsidRPr="00E95633" w:rsidRDefault="007830DA" w:rsidP="00E95633">
      <w:pPr>
        <w:bidi/>
        <w:jc w:val="left"/>
        <w:rPr>
          <w:rFonts w:cstheme="minorHAnsi"/>
          <w:sz w:val="24"/>
          <w:szCs w:val="24"/>
          <w:rtl/>
        </w:rPr>
      </w:pPr>
    </w:p>
    <w:p w14:paraId="1C17A081" w14:textId="556AF9E2" w:rsidR="007830DA" w:rsidRPr="000541A2" w:rsidRDefault="007830DA" w:rsidP="00E95633">
      <w:pPr>
        <w:bidi/>
        <w:jc w:val="left"/>
        <w:rPr>
          <w:rFonts w:cstheme="minorHAnsi"/>
          <w:b/>
          <w:bCs/>
          <w:sz w:val="24"/>
          <w:szCs w:val="24"/>
          <w:rtl/>
        </w:rPr>
      </w:pPr>
      <w:r w:rsidRPr="000541A2">
        <w:rPr>
          <w:rFonts w:cstheme="minorHAnsi"/>
          <w:b/>
          <w:bCs/>
          <w:sz w:val="24"/>
          <w:szCs w:val="24"/>
          <w:rtl/>
        </w:rPr>
        <w:t>מימוש פונקציונליות של השירות בצד הלקוח</w:t>
      </w:r>
    </w:p>
    <w:p w14:paraId="040143B9" w14:textId="50B35AFE" w:rsidR="007830DA" w:rsidRPr="00E95633" w:rsidRDefault="007830DA" w:rsidP="00E95633">
      <w:pPr>
        <w:bidi/>
        <w:jc w:val="left"/>
        <w:rPr>
          <w:rFonts w:cstheme="minorHAnsi"/>
          <w:sz w:val="24"/>
          <w:szCs w:val="24"/>
          <w:rtl/>
        </w:rPr>
      </w:pPr>
      <w:r w:rsidRPr="00E95633">
        <w:rPr>
          <w:rFonts w:cstheme="minorHAnsi"/>
          <w:sz w:val="24"/>
          <w:szCs w:val="24"/>
          <w:rtl/>
        </w:rPr>
        <w:t xml:space="preserve">באתר ישנם 3 טפסים- הטפסים בנויים תחת תגית </w:t>
      </w:r>
      <w:r w:rsidRPr="00E95633">
        <w:rPr>
          <w:rFonts w:cstheme="minorHAnsi"/>
          <w:sz w:val="24"/>
          <w:szCs w:val="24"/>
        </w:rPr>
        <w:t xml:space="preserve">FORM </w:t>
      </w:r>
      <w:r w:rsidRPr="00E95633">
        <w:rPr>
          <w:rFonts w:cstheme="minorHAnsi"/>
          <w:sz w:val="24"/>
          <w:szCs w:val="24"/>
          <w:rtl/>
        </w:rPr>
        <w:t xml:space="preserve"> ומעוצבים באופן זהה. </w:t>
      </w:r>
      <w:r w:rsidRPr="00E95633">
        <w:rPr>
          <w:rFonts w:cstheme="minorHAnsi"/>
          <w:sz w:val="24"/>
          <w:szCs w:val="24"/>
          <w:rtl/>
        </w:rPr>
        <w:br/>
        <w:t xml:space="preserve">לכל שדה בטופס יש </w:t>
      </w:r>
      <w:r w:rsidRPr="00E95633">
        <w:rPr>
          <w:rFonts w:cstheme="minorHAnsi"/>
          <w:sz w:val="24"/>
          <w:szCs w:val="24"/>
        </w:rPr>
        <w:t xml:space="preserve">TYPE </w:t>
      </w:r>
      <w:r w:rsidRPr="00E95633">
        <w:rPr>
          <w:rFonts w:cstheme="minorHAnsi"/>
          <w:sz w:val="24"/>
          <w:szCs w:val="24"/>
          <w:rtl/>
        </w:rPr>
        <w:t xml:space="preserve">המותאם אישית לסוג המידע שיכיל </w:t>
      </w:r>
      <w:r w:rsidR="00D4493A" w:rsidRPr="00E95633">
        <w:rPr>
          <w:rFonts w:cstheme="minorHAnsi"/>
          <w:sz w:val="24"/>
          <w:szCs w:val="24"/>
          <w:rtl/>
        </w:rPr>
        <w:t>ומוגדר כשה חובה (</w:t>
      </w:r>
      <w:r w:rsidR="00D4493A" w:rsidRPr="00E95633">
        <w:rPr>
          <w:rFonts w:cstheme="minorHAnsi"/>
          <w:sz w:val="24"/>
          <w:szCs w:val="24"/>
        </w:rPr>
        <w:t>required</w:t>
      </w:r>
      <w:r w:rsidR="00D4493A" w:rsidRPr="00E95633">
        <w:rPr>
          <w:rFonts w:cstheme="minorHAnsi"/>
          <w:sz w:val="24"/>
          <w:szCs w:val="24"/>
          <w:rtl/>
        </w:rPr>
        <w:t>).</w:t>
      </w:r>
    </w:p>
    <w:p w14:paraId="0BB6A362" w14:textId="14654C54" w:rsidR="00D4493A" w:rsidRPr="00E95633" w:rsidRDefault="00D4493A" w:rsidP="00E95633">
      <w:pPr>
        <w:bidi/>
        <w:jc w:val="left"/>
        <w:rPr>
          <w:rFonts w:cstheme="minorHAnsi"/>
          <w:sz w:val="24"/>
          <w:szCs w:val="24"/>
          <w:rtl/>
        </w:rPr>
      </w:pPr>
      <w:r w:rsidRPr="00E95633">
        <w:rPr>
          <w:rFonts w:cstheme="minorHAnsi"/>
          <w:sz w:val="24"/>
          <w:szCs w:val="24"/>
          <w:rtl/>
        </w:rPr>
        <w:t xml:space="preserve">בחלק הבא בעזרת הנתונים שיוזנו לטפסים אלה אוכל ליצור משתמשים ולשלוף מידע עבור המשתמש. (להציג את ההצעות מחיר שהגיש עד כה) </w:t>
      </w:r>
    </w:p>
    <w:p w14:paraId="0D2DF6EE" w14:textId="3856AE56" w:rsidR="00BF5358" w:rsidRPr="00E95633" w:rsidRDefault="00BF5358" w:rsidP="00E95633">
      <w:pPr>
        <w:bidi/>
        <w:jc w:val="left"/>
        <w:rPr>
          <w:rFonts w:cstheme="minorHAnsi"/>
          <w:sz w:val="24"/>
          <w:szCs w:val="24"/>
          <w:rtl/>
        </w:rPr>
      </w:pPr>
      <w:r w:rsidRPr="00E95633">
        <w:rPr>
          <w:rFonts w:cstheme="minorHAnsi"/>
          <w:sz w:val="24"/>
          <w:szCs w:val="24"/>
        </w:rPr>
        <w:t>VALIDATION</w:t>
      </w:r>
      <w:r w:rsidRPr="00E95633">
        <w:rPr>
          <w:rFonts w:cstheme="minorHAnsi"/>
          <w:sz w:val="24"/>
          <w:szCs w:val="24"/>
          <w:rtl/>
        </w:rPr>
        <w:t>-תחת קבצי ה-</w:t>
      </w:r>
      <w:r w:rsidRPr="00E95633">
        <w:rPr>
          <w:rFonts w:cstheme="minorHAnsi"/>
          <w:sz w:val="24"/>
          <w:szCs w:val="24"/>
        </w:rPr>
        <w:t>JS</w:t>
      </w:r>
      <w:r w:rsidRPr="00E95633">
        <w:rPr>
          <w:rFonts w:cstheme="minorHAnsi"/>
          <w:sz w:val="24"/>
          <w:szCs w:val="24"/>
          <w:rtl/>
        </w:rPr>
        <w:t xml:space="preserve"> ישנתם פונקציות לבדיקת קלטים לטפסים. </w:t>
      </w:r>
    </w:p>
    <w:p w14:paraId="706AD961" w14:textId="22ED5DD8" w:rsidR="00BF5358" w:rsidRPr="00E95633" w:rsidRDefault="00BF5358" w:rsidP="00E95633">
      <w:pPr>
        <w:bidi/>
        <w:jc w:val="left"/>
        <w:rPr>
          <w:rFonts w:cstheme="minorHAnsi"/>
          <w:sz w:val="24"/>
          <w:szCs w:val="24"/>
          <w:rtl/>
        </w:rPr>
      </w:pPr>
      <w:r w:rsidRPr="00E95633">
        <w:rPr>
          <w:rFonts w:cstheme="minorHAnsi"/>
          <w:sz w:val="24"/>
          <w:szCs w:val="24"/>
          <w:rtl/>
        </w:rPr>
        <w:t xml:space="preserve">מאחר וכל שדה מוגדר כשדה חובה לא ניתן למלא את הטופס בהצלחה מבלי לעמוד בכל הדרישות המוגדרות מראש. </w:t>
      </w:r>
    </w:p>
    <w:p w14:paraId="0735ED15" w14:textId="28C13689" w:rsidR="00BF5358" w:rsidRPr="00E95633" w:rsidRDefault="00BF5358" w:rsidP="00E95633">
      <w:pPr>
        <w:bidi/>
        <w:jc w:val="left"/>
        <w:rPr>
          <w:rFonts w:cstheme="minorHAnsi"/>
          <w:sz w:val="24"/>
          <w:szCs w:val="24"/>
          <w:rtl/>
        </w:rPr>
      </w:pPr>
      <w:r w:rsidRPr="00E95633">
        <w:rPr>
          <w:rFonts w:cstheme="minorHAnsi"/>
          <w:sz w:val="24"/>
          <w:szCs w:val="24"/>
          <w:rtl/>
        </w:rPr>
        <w:t>במידה והקלט לא עומד באילוצים, האתר יציג למשתמש הודעת שגיאה (</w:t>
      </w:r>
      <w:r w:rsidRPr="00E95633">
        <w:rPr>
          <w:rFonts w:cstheme="minorHAnsi"/>
          <w:sz w:val="24"/>
          <w:szCs w:val="24"/>
        </w:rPr>
        <w:t>ALERT</w:t>
      </w:r>
      <w:r w:rsidRPr="00E95633">
        <w:rPr>
          <w:rFonts w:cstheme="minorHAnsi"/>
          <w:sz w:val="24"/>
          <w:szCs w:val="24"/>
          <w:rtl/>
        </w:rPr>
        <w:t xml:space="preserve">) וישאיר אותו בטופס עד שימלא את כלל הפרטים בצורה נכונה ולאחר שימלא את הטופס בהצלחה יעבור אוטומטית לדף הבית. </w:t>
      </w:r>
    </w:p>
    <w:p w14:paraId="1755F08D" w14:textId="729B6048" w:rsidR="00BF5358" w:rsidRPr="00E95633" w:rsidRDefault="00BF5358" w:rsidP="00E95633">
      <w:pPr>
        <w:bidi/>
        <w:jc w:val="left"/>
        <w:rPr>
          <w:rFonts w:cstheme="minorHAnsi"/>
          <w:sz w:val="24"/>
          <w:szCs w:val="24"/>
          <w:rtl/>
        </w:rPr>
      </w:pPr>
      <w:r w:rsidRPr="00E95633">
        <w:rPr>
          <w:rFonts w:cstheme="minorHAnsi"/>
          <w:sz w:val="24"/>
          <w:szCs w:val="24"/>
          <w:rtl/>
        </w:rPr>
        <w:t>על כל שדה שמוגדר כמספר בוצעה בדיקה כי הוא לא שווה או קטן מ0</w:t>
      </w:r>
      <w:r w:rsidR="00E95633" w:rsidRPr="00E95633">
        <w:rPr>
          <w:rFonts w:cstheme="minorHAnsi"/>
          <w:sz w:val="24"/>
          <w:szCs w:val="24"/>
          <w:rtl/>
        </w:rPr>
        <w:t>.</w:t>
      </w:r>
    </w:p>
    <w:p w14:paraId="449296B3" w14:textId="326A8F4D" w:rsidR="00081E78" w:rsidRPr="00E95633" w:rsidRDefault="00081E78" w:rsidP="00E95633">
      <w:pPr>
        <w:bidi/>
        <w:jc w:val="both"/>
        <w:rPr>
          <w:rFonts w:cstheme="minorHAnsi"/>
          <w:sz w:val="24"/>
          <w:szCs w:val="24"/>
          <w:rtl/>
        </w:rPr>
      </w:pPr>
    </w:p>
    <w:p w14:paraId="5A43CECA" w14:textId="4D9F45E7" w:rsidR="00081E78" w:rsidRPr="00E95633" w:rsidRDefault="00081E78" w:rsidP="00E95633">
      <w:pPr>
        <w:bidi/>
        <w:jc w:val="left"/>
        <w:rPr>
          <w:rFonts w:cstheme="minorHAnsi"/>
          <w:sz w:val="24"/>
          <w:szCs w:val="24"/>
          <w:rtl/>
        </w:rPr>
      </w:pPr>
      <w:r w:rsidRPr="00E95633">
        <w:rPr>
          <w:rFonts w:cstheme="minorHAnsi"/>
          <w:sz w:val="24"/>
          <w:szCs w:val="24"/>
          <w:rtl/>
        </w:rPr>
        <w:t xml:space="preserve">ממליצה פשוט לפתוח ולהתרשם מהבצוע גם בקבצי הקוד וגם </w:t>
      </w:r>
      <w:r w:rsidR="00E95633" w:rsidRPr="00E95633">
        <w:rPr>
          <w:rFonts w:cstheme="minorHAnsi"/>
          <w:sz w:val="24"/>
          <w:szCs w:val="24"/>
          <w:rtl/>
        </w:rPr>
        <w:t>בחוויית</w:t>
      </w:r>
      <w:r w:rsidRPr="00E95633">
        <w:rPr>
          <w:rFonts w:cstheme="minorHAnsi"/>
          <w:sz w:val="24"/>
          <w:szCs w:val="24"/>
          <w:rtl/>
        </w:rPr>
        <w:t xml:space="preserve"> הלקוח מעיון ושימוש באתר </w:t>
      </w:r>
      <w:r w:rsidRPr="00E95633">
        <w:rPr>
          <w:rFonts w:ascii="Segoe UI Emoji" w:eastAsia="Segoe UI Emoji" w:hAnsi="Segoe UI Emoji" w:cs="Segoe UI Emoji" w:hint="cs"/>
          <w:sz w:val="24"/>
          <w:szCs w:val="24"/>
          <w:rtl/>
        </w:rPr>
        <w:t>😊</w:t>
      </w:r>
      <w:r w:rsidRPr="00E95633">
        <w:rPr>
          <w:rFonts w:cstheme="minorHAnsi"/>
          <w:sz w:val="24"/>
          <w:szCs w:val="24"/>
          <w:rtl/>
        </w:rPr>
        <w:t xml:space="preserve"> </w:t>
      </w:r>
    </w:p>
    <w:sectPr w:rsidR="00081E78" w:rsidRPr="00E9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6637D"/>
    <w:multiLevelType w:val="hybridMultilevel"/>
    <w:tmpl w:val="F2ECD2CA"/>
    <w:lvl w:ilvl="0" w:tplc="1332E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89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FBC"/>
    <w:rsid w:val="00043FBC"/>
    <w:rsid w:val="000541A2"/>
    <w:rsid w:val="00081E78"/>
    <w:rsid w:val="00092604"/>
    <w:rsid w:val="0010037F"/>
    <w:rsid w:val="0019547E"/>
    <w:rsid w:val="001D0706"/>
    <w:rsid w:val="002111B0"/>
    <w:rsid w:val="00224641"/>
    <w:rsid w:val="00241067"/>
    <w:rsid w:val="00331EC1"/>
    <w:rsid w:val="00395FBE"/>
    <w:rsid w:val="003F204C"/>
    <w:rsid w:val="005753D4"/>
    <w:rsid w:val="00587A4C"/>
    <w:rsid w:val="00603058"/>
    <w:rsid w:val="00675846"/>
    <w:rsid w:val="00684C89"/>
    <w:rsid w:val="00756CD5"/>
    <w:rsid w:val="00766D8E"/>
    <w:rsid w:val="007830DA"/>
    <w:rsid w:val="008114BF"/>
    <w:rsid w:val="00875989"/>
    <w:rsid w:val="008F0F4A"/>
    <w:rsid w:val="009C5A1E"/>
    <w:rsid w:val="009F6FF9"/>
    <w:rsid w:val="00A54AB8"/>
    <w:rsid w:val="00AB5EF9"/>
    <w:rsid w:val="00B34DCD"/>
    <w:rsid w:val="00B653CC"/>
    <w:rsid w:val="00BB00A8"/>
    <w:rsid w:val="00BC776E"/>
    <w:rsid w:val="00BD6DC7"/>
    <w:rsid w:val="00BF5358"/>
    <w:rsid w:val="00D02C85"/>
    <w:rsid w:val="00D05A5E"/>
    <w:rsid w:val="00D4493A"/>
    <w:rsid w:val="00E16033"/>
    <w:rsid w:val="00E95633"/>
    <w:rsid w:val="00F27651"/>
    <w:rsid w:val="00F84951"/>
    <w:rsid w:val="00FD34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0F487A"/>
  <w15:chartTrackingRefBased/>
  <w15:docId w15:val="{8ACA5245-767D-4569-A19D-B586DCFF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BF"/>
    <w:pPr>
      <w:ind w:left="720"/>
      <w:contextualSpacing/>
    </w:pPr>
  </w:style>
  <w:style w:type="paragraph" w:styleId="NoSpacing">
    <w:name w:val="No Spacing"/>
    <w:link w:val="NoSpacingChar"/>
    <w:uiPriority w:val="1"/>
    <w:qFormat/>
    <w:rsid w:val="000541A2"/>
    <w:pPr>
      <w:jc w:val="left"/>
    </w:pPr>
    <w:rPr>
      <w:rFonts w:eastAsiaTheme="minorEastAsia"/>
      <w:lang w:bidi="ar-SA"/>
    </w:rPr>
  </w:style>
  <w:style w:type="character" w:customStyle="1" w:styleId="NoSpacingChar">
    <w:name w:val="No Spacing Char"/>
    <w:basedOn w:val="DefaultParagraphFont"/>
    <w:link w:val="NoSpacing"/>
    <w:uiPriority w:val="1"/>
    <w:rsid w:val="000541A2"/>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TotalTime>
  <Pages>3</Pages>
  <Words>704</Words>
  <Characters>3506</Characters>
  <Application>Microsoft Office Word</Application>
  <DocSecurity>0</DocSecurity>
  <Lines>85</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feldman</dc:creator>
  <cp:keywords/>
  <dc:description/>
  <cp:lastModifiedBy>May Levy</cp:lastModifiedBy>
  <cp:revision>12</cp:revision>
  <dcterms:created xsi:type="dcterms:W3CDTF">2022-09-18T11:49:00Z</dcterms:created>
  <dcterms:modified xsi:type="dcterms:W3CDTF">2022-12-16T15:48:00Z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454f55dcc2646cb99b9882ab974c532b242ef69ddec52bcff2e9626843a30add</vt:lpwstr>
  </property>
</Properties>
</file>